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39" w:rsidRDefault="00BA3039" w:rsidP="00720D5C">
      <w:pPr>
        <w:shd w:val="clear" w:color="auto" w:fill="FFFFFF"/>
        <w:spacing w:line="360" w:lineRule="auto"/>
        <w:ind w:left="142" w:firstLine="0"/>
        <w:jc w:val="center"/>
        <w:rPr>
          <w:b/>
          <w:caps/>
          <w:sz w:val="24"/>
          <w:szCs w:val="24"/>
        </w:rPr>
      </w:pPr>
      <w:r>
        <w:rPr>
          <w:b/>
          <w:caps/>
          <w:noProof/>
          <w:sz w:val="24"/>
          <w:szCs w:val="24"/>
        </w:rPr>
        <w:drawing>
          <wp:inline distT="0" distB="0" distL="0" distR="0">
            <wp:extent cx="6122035" cy="8417798"/>
            <wp:effectExtent l="19050" t="0" r="0" b="0"/>
            <wp:docPr id="2" name="Рисунок 1" descr="C:\Users\admin\Desktop\ТИТУЛЬНИК  ООП Н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  ООП НООО.jpeg"/>
                    <pic:cNvPicPr>
                      <a:picLocks noChangeAspect="1" noChangeArrowheads="1"/>
                    </pic:cNvPicPr>
                  </pic:nvPicPr>
                  <pic:blipFill>
                    <a:blip r:embed="rId8" cstate="print"/>
                    <a:srcRect/>
                    <a:stretch>
                      <a:fillRect/>
                    </a:stretch>
                  </pic:blipFill>
                  <pic:spPr bwMode="auto">
                    <a:xfrm>
                      <a:off x="0" y="0"/>
                      <a:ext cx="6122035" cy="8417798"/>
                    </a:xfrm>
                    <a:prstGeom prst="rect">
                      <a:avLst/>
                    </a:prstGeom>
                    <a:noFill/>
                    <a:ln w="9525">
                      <a:noFill/>
                      <a:miter lim="800000"/>
                      <a:headEnd/>
                      <a:tailEnd/>
                    </a:ln>
                  </pic:spPr>
                </pic:pic>
              </a:graphicData>
            </a:graphic>
          </wp:inline>
        </w:drawing>
      </w:r>
    </w:p>
    <w:p w:rsidR="00BA3039" w:rsidRDefault="00BA3039" w:rsidP="00720D5C">
      <w:pPr>
        <w:shd w:val="clear" w:color="auto" w:fill="FFFFFF"/>
        <w:spacing w:line="360" w:lineRule="auto"/>
        <w:ind w:left="142" w:firstLine="0"/>
        <w:jc w:val="center"/>
        <w:rPr>
          <w:b/>
          <w:caps/>
          <w:sz w:val="24"/>
          <w:szCs w:val="24"/>
        </w:rPr>
      </w:pPr>
    </w:p>
    <w:p w:rsidR="00BA3039" w:rsidRDefault="00BA3039" w:rsidP="00720D5C">
      <w:pPr>
        <w:shd w:val="clear" w:color="auto" w:fill="FFFFFF"/>
        <w:spacing w:line="360" w:lineRule="auto"/>
        <w:ind w:left="142" w:firstLine="0"/>
        <w:jc w:val="center"/>
        <w:rPr>
          <w:b/>
          <w:caps/>
          <w:sz w:val="24"/>
          <w:szCs w:val="24"/>
        </w:rPr>
      </w:pPr>
    </w:p>
    <w:p w:rsidR="00BA3039" w:rsidRDefault="00BA3039" w:rsidP="00BA3039">
      <w:pPr>
        <w:shd w:val="clear" w:color="auto" w:fill="FFFFFF"/>
        <w:spacing w:line="360" w:lineRule="auto"/>
        <w:ind w:left="142" w:firstLine="0"/>
        <w:rPr>
          <w:b/>
          <w:caps/>
          <w:sz w:val="24"/>
          <w:szCs w:val="24"/>
        </w:rPr>
      </w:pPr>
      <w:r>
        <w:rPr>
          <w:b/>
          <w:caps/>
          <w:sz w:val="24"/>
          <w:szCs w:val="24"/>
        </w:rPr>
        <w:t xml:space="preserve">                                                                 </w:t>
      </w:r>
    </w:p>
    <w:p w:rsidR="00BA3039" w:rsidRDefault="00BA3039" w:rsidP="00720D5C">
      <w:pPr>
        <w:shd w:val="clear" w:color="auto" w:fill="FFFFFF"/>
        <w:spacing w:line="360" w:lineRule="auto"/>
        <w:ind w:left="142" w:firstLine="0"/>
        <w:jc w:val="center"/>
        <w:rPr>
          <w:b/>
          <w:caps/>
          <w:sz w:val="24"/>
          <w:szCs w:val="24"/>
        </w:rPr>
      </w:pPr>
    </w:p>
    <w:p w:rsidR="00720D5C" w:rsidRPr="0046705F" w:rsidRDefault="00720D5C" w:rsidP="00720D5C">
      <w:pPr>
        <w:shd w:val="clear" w:color="auto" w:fill="FFFFFF"/>
        <w:spacing w:line="360" w:lineRule="auto"/>
        <w:ind w:left="142" w:firstLine="0"/>
        <w:jc w:val="center"/>
        <w:rPr>
          <w:b/>
          <w:caps/>
          <w:sz w:val="24"/>
          <w:szCs w:val="24"/>
        </w:rPr>
      </w:pPr>
      <w:r w:rsidRPr="0046705F">
        <w:rPr>
          <w:b/>
          <w:caps/>
          <w:sz w:val="24"/>
          <w:szCs w:val="24"/>
          <w:lang w:val="en-US"/>
        </w:rPr>
        <w:lastRenderedPageBreak/>
        <w:t>I</w:t>
      </w:r>
      <w:r w:rsidRPr="0046705F">
        <w:rPr>
          <w:b/>
          <w:caps/>
          <w:sz w:val="24"/>
          <w:szCs w:val="24"/>
        </w:rPr>
        <w:t>. целевой раздел</w:t>
      </w:r>
    </w:p>
    <w:p w:rsidR="00720D5C" w:rsidRPr="0046705F" w:rsidRDefault="00720D5C" w:rsidP="00720D5C">
      <w:pPr>
        <w:shd w:val="clear" w:color="auto" w:fill="FFFFFF"/>
        <w:spacing w:line="360" w:lineRule="auto"/>
        <w:ind w:firstLine="0"/>
        <w:jc w:val="center"/>
        <w:rPr>
          <w:b/>
          <w:sz w:val="24"/>
          <w:szCs w:val="24"/>
        </w:rPr>
      </w:pPr>
    </w:p>
    <w:p w:rsidR="00720D5C" w:rsidRPr="0046705F" w:rsidRDefault="00720D5C" w:rsidP="00720D5C">
      <w:pPr>
        <w:shd w:val="clear" w:color="auto" w:fill="FFFFFF"/>
        <w:tabs>
          <w:tab w:val="left" w:pos="851"/>
        </w:tabs>
        <w:spacing w:line="360" w:lineRule="auto"/>
        <w:ind w:firstLine="0"/>
        <w:jc w:val="center"/>
        <w:rPr>
          <w:b/>
          <w:iCs/>
          <w:sz w:val="24"/>
          <w:szCs w:val="24"/>
        </w:rPr>
      </w:pPr>
      <w:r w:rsidRPr="0046705F">
        <w:rPr>
          <w:b/>
          <w:iCs/>
          <w:sz w:val="24"/>
          <w:szCs w:val="24"/>
        </w:rPr>
        <w:t>1.1. ПОЯСНИТЕЛЬНАЯ ЗАПИСКА</w:t>
      </w:r>
    </w:p>
    <w:p w:rsidR="00720D5C" w:rsidRPr="0046705F" w:rsidRDefault="00720D5C" w:rsidP="00720D5C">
      <w:pPr>
        <w:shd w:val="clear" w:color="auto" w:fill="FFFFFF"/>
        <w:tabs>
          <w:tab w:val="left" w:pos="851"/>
        </w:tabs>
        <w:spacing w:line="360" w:lineRule="auto"/>
        <w:ind w:left="720" w:firstLine="0"/>
        <w:rPr>
          <w:b/>
          <w:iCs/>
          <w:sz w:val="24"/>
          <w:szCs w:val="24"/>
        </w:rPr>
      </w:pPr>
    </w:p>
    <w:p w:rsidR="00720D5C" w:rsidRPr="0046705F" w:rsidRDefault="00720D5C" w:rsidP="00720D5C">
      <w:pPr>
        <w:numPr>
          <w:ilvl w:val="2"/>
          <w:numId w:val="10"/>
        </w:numPr>
        <w:shd w:val="clear" w:color="auto" w:fill="FFFFFF"/>
        <w:spacing w:line="360" w:lineRule="auto"/>
        <w:jc w:val="center"/>
        <w:rPr>
          <w:b/>
          <w:sz w:val="24"/>
          <w:szCs w:val="24"/>
        </w:rPr>
      </w:pPr>
      <w:r w:rsidRPr="0046705F">
        <w:rPr>
          <w:b/>
          <w:sz w:val="24"/>
          <w:szCs w:val="24"/>
        </w:rPr>
        <w:t>Цели реализации основной образовательной программы начального общего образования</w:t>
      </w:r>
    </w:p>
    <w:p w:rsidR="00720D5C" w:rsidRPr="0046705F" w:rsidRDefault="00720D5C" w:rsidP="00720D5C">
      <w:pPr>
        <w:shd w:val="clear" w:color="auto" w:fill="FFFFFF"/>
        <w:spacing w:line="360" w:lineRule="auto"/>
        <w:ind w:firstLine="567"/>
        <w:rPr>
          <w:sz w:val="24"/>
          <w:szCs w:val="24"/>
        </w:rPr>
      </w:pPr>
      <w:r w:rsidRPr="0046705F">
        <w:rPr>
          <w:b/>
          <w:sz w:val="24"/>
          <w:szCs w:val="24"/>
        </w:rPr>
        <w:t>Целью реализации основной образовательной программы начального общего образования</w:t>
      </w:r>
      <w:r w:rsidRPr="0046705F">
        <w:rPr>
          <w:sz w:val="24"/>
          <w:szCs w:val="24"/>
        </w:rPr>
        <w:t xml:space="preserve"> православной </w:t>
      </w:r>
      <w:r w:rsidR="00384E9A">
        <w:rPr>
          <w:sz w:val="24"/>
          <w:szCs w:val="24"/>
        </w:rPr>
        <w:t>школы г</w:t>
      </w:r>
      <w:proofErr w:type="gramStart"/>
      <w:r w:rsidR="00384E9A">
        <w:rPr>
          <w:sz w:val="24"/>
          <w:szCs w:val="24"/>
        </w:rPr>
        <w:t>.Б</w:t>
      </w:r>
      <w:proofErr w:type="gramEnd"/>
      <w:r w:rsidR="00384E9A">
        <w:rPr>
          <w:sz w:val="24"/>
          <w:szCs w:val="24"/>
        </w:rPr>
        <w:t xml:space="preserve">узулука </w:t>
      </w:r>
      <w:r w:rsidRPr="0046705F">
        <w:rPr>
          <w:sz w:val="24"/>
          <w:szCs w:val="24"/>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конфессиональными,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формирование у учащихся целостного христианского мировоззрения, развитого религиозно-нравственного чувства, национального самосознания и гражданской ответственности.</w:t>
      </w:r>
    </w:p>
    <w:p w:rsidR="00720D5C" w:rsidRPr="00F710DC" w:rsidRDefault="00720D5C" w:rsidP="00720D5C">
      <w:pPr>
        <w:pStyle w:val="a3"/>
        <w:spacing w:after="0" w:line="360" w:lineRule="auto"/>
        <w:ind w:firstLine="454"/>
      </w:pPr>
      <w:r w:rsidRPr="00F710DC">
        <w:rPr>
          <w:rStyle w:val="49"/>
        </w:rPr>
        <w:t>Достижение поставленной цели</w:t>
      </w:r>
      <w:r w:rsidRPr="00F710DC">
        <w:t xml:space="preserve"> при разработке и реализации </w:t>
      </w:r>
      <w:r w:rsidR="00384E9A">
        <w:t xml:space="preserve"> православной школой г</w:t>
      </w:r>
      <w:proofErr w:type="gramStart"/>
      <w:r w:rsidR="00384E9A">
        <w:t>.Б</w:t>
      </w:r>
      <w:proofErr w:type="gramEnd"/>
      <w:r w:rsidR="00384E9A">
        <w:t>узулука</w:t>
      </w:r>
      <w:r w:rsidRPr="00F710DC">
        <w:t xml:space="preserve"> основной образовательной программы НОО</w:t>
      </w:r>
      <w:r w:rsidRPr="00F710DC">
        <w:rPr>
          <w:rStyle w:val="49"/>
        </w:rPr>
        <w:t xml:space="preserve"> предусматривает решение следующих основных задач:</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1. Создавать условия для формирования православной внутренней позиции школьника и адекватной мотивации учебной деятельности. </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2. Обеспечивать условия для сохранения и укрепления здоровья учащихся. </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3. Развивать коммуникативные качества личности школьника. </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4. Способствовать совершенствованию регулятивных и познавательных учебных действий обучающихся. </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5. Продолжать создание в ОУ развивающей предметной среды. </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театральное, художественное творчество, проектная деятельность). </w:t>
      </w:r>
    </w:p>
    <w:p w:rsidR="00720D5C" w:rsidRPr="0046705F" w:rsidRDefault="00720D5C" w:rsidP="00720D5C">
      <w:pPr>
        <w:shd w:val="clear" w:color="auto" w:fill="FFFFFF"/>
        <w:spacing w:line="360" w:lineRule="auto"/>
        <w:ind w:firstLine="567"/>
        <w:rPr>
          <w:sz w:val="24"/>
          <w:szCs w:val="24"/>
        </w:rPr>
      </w:pPr>
      <w:r w:rsidRPr="0046705F">
        <w:rPr>
          <w:sz w:val="24"/>
          <w:szCs w:val="24"/>
        </w:rPr>
        <w:t xml:space="preserve">7. Приобщать детей к краеведческим знаниям и национальной художественной культуре, православной культуре русского народа. </w:t>
      </w:r>
    </w:p>
    <w:p w:rsidR="00720D5C" w:rsidRPr="0046705F" w:rsidRDefault="00720D5C" w:rsidP="00720D5C">
      <w:pPr>
        <w:spacing w:line="360" w:lineRule="auto"/>
        <w:ind w:firstLine="425"/>
        <w:rPr>
          <w:sz w:val="24"/>
          <w:szCs w:val="24"/>
        </w:rPr>
      </w:pPr>
      <w:r w:rsidRPr="0046705F">
        <w:rPr>
          <w:sz w:val="24"/>
          <w:szCs w:val="24"/>
        </w:rPr>
        <w:t xml:space="preserve">Образовательные задачи непосредственно связаны с </w:t>
      </w:r>
      <w:proofErr w:type="gramStart"/>
      <w:r w:rsidRPr="0046705F">
        <w:rPr>
          <w:sz w:val="24"/>
          <w:szCs w:val="24"/>
        </w:rPr>
        <w:t>воспитательными</w:t>
      </w:r>
      <w:proofErr w:type="gramEnd"/>
      <w:r w:rsidRPr="0046705F">
        <w:rPr>
          <w:sz w:val="24"/>
          <w:szCs w:val="24"/>
        </w:rPr>
        <w:t xml:space="preserve"> – воспитание детей в православной вере.</w:t>
      </w:r>
    </w:p>
    <w:p w:rsidR="00720D5C" w:rsidRPr="0046705F" w:rsidRDefault="00720D5C" w:rsidP="00720D5C">
      <w:pPr>
        <w:widowControl/>
        <w:autoSpaceDE/>
        <w:autoSpaceDN/>
        <w:adjustRightInd/>
        <w:spacing w:line="360" w:lineRule="auto"/>
        <w:ind w:firstLine="425"/>
        <w:rPr>
          <w:sz w:val="24"/>
          <w:szCs w:val="24"/>
        </w:rPr>
      </w:pPr>
      <w:r w:rsidRPr="0046705F">
        <w:rPr>
          <w:sz w:val="24"/>
          <w:szCs w:val="24"/>
        </w:rPr>
        <w:t xml:space="preserve">Духовные традиции Православия основаны на неразрывном единстве с православной культурой. Освоение православной культуры – духовной, эстетической, социально-исторической, бытовой – определяет специфику гуманитарного направления образования. </w:t>
      </w:r>
      <w:r w:rsidRPr="0046705F">
        <w:rPr>
          <w:sz w:val="24"/>
          <w:szCs w:val="24"/>
        </w:rPr>
        <w:lastRenderedPageBreak/>
        <w:t>Только опираясь на знание истории и усвоения традиций православной культуры, мы можем надеяться на ее восстановление и продолжение;</w:t>
      </w:r>
    </w:p>
    <w:p w:rsidR="00720D5C" w:rsidRPr="0046705F" w:rsidRDefault="00720D5C" w:rsidP="00720D5C">
      <w:pPr>
        <w:widowControl/>
        <w:autoSpaceDE/>
        <w:autoSpaceDN/>
        <w:adjustRightInd/>
        <w:spacing w:line="360" w:lineRule="auto"/>
        <w:ind w:firstLine="425"/>
        <w:rPr>
          <w:sz w:val="24"/>
          <w:szCs w:val="24"/>
        </w:rPr>
      </w:pPr>
      <w:r w:rsidRPr="0046705F">
        <w:rPr>
          <w:sz w:val="24"/>
          <w:szCs w:val="24"/>
        </w:rPr>
        <w:t xml:space="preserve">Содержательное единство подхода к изучению данных дисциплин определяется христианским учением о происхождении мира, промыслительном характере истории и предназначения человека. </w:t>
      </w:r>
    </w:p>
    <w:p w:rsidR="00720D5C" w:rsidRPr="0046705F" w:rsidRDefault="00720D5C" w:rsidP="00720D5C">
      <w:pPr>
        <w:shd w:val="clear" w:color="auto" w:fill="FFFFFF"/>
        <w:spacing w:line="360" w:lineRule="auto"/>
        <w:ind w:firstLine="600"/>
        <w:jc w:val="center"/>
        <w:rPr>
          <w:sz w:val="24"/>
          <w:szCs w:val="24"/>
        </w:rPr>
      </w:pPr>
    </w:p>
    <w:p w:rsidR="00720D5C" w:rsidRPr="0046705F" w:rsidRDefault="00720D5C" w:rsidP="00720D5C">
      <w:pPr>
        <w:shd w:val="clear" w:color="auto" w:fill="FFFFFF"/>
        <w:spacing w:line="360" w:lineRule="auto"/>
        <w:ind w:firstLine="0"/>
        <w:jc w:val="center"/>
        <w:rPr>
          <w:b/>
          <w:sz w:val="24"/>
          <w:szCs w:val="24"/>
        </w:rPr>
      </w:pPr>
      <w:r w:rsidRPr="0046705F">
        <w:rPr>
          <w:b/>
          <w:sz w:val="24"/>
          <w:szCs w:val="24"/>
        </w:rPr>
        <w:t>1.1.2. Принципы и подходы к формированию основной образовательной программы начального общего образования и состав участников образовательного процесса</w:t>
      </w:r>
    </w:p>
    <w:p w:rsidR="00720D5C" w:rsidRPr="0046705F" w:rsidRDefault="00720D5C" w:rsidP="00720D5C">
      <w:pPr>
        <w:widowControl/>
        <w:autoSpaceDE/>
        <w:autoSpaceDN/>
        <w:adjustRightInd/>
        <w:spacing w:line="360" w:lineRule="auto"/>
        <w:ind w:firstLine="851"/>
        <w:rPr>
          <w:sz w:val="24"/>
          <w:szCs w:val="24"/>
        </w:rPr>
      </w:pPr>
      <w:r w:rsidRPr="0046705F">
        <w:rPr>
          <w:sz w:val="24"/>
          <w:szCs w:val="24"/>
        </w:rPr>
        <w:t>В основе реализации основной образовательной программы</w:t>
      </w:r>
      <w:r w:rsidR="00384E9A">
        <w:rPr>
          <w:sz w:val="24"/>
          <w:szCs w:val="24"/>
        </w:rPr>
        <w:t xml:space="preserve"> Бузулукской </w:t>
      </w:r>
      <w:r w:rsidRPr="0046705F">
        <w:rPr>
          <w:sz w:val="24"/>
          <w:szCs w:val="24"/>
        </w:rPr>
        <w:t xml:space="preserve"> православной </w:t>
      </w:r>
      <w:r w:rsidR="00384E9A">
        <w:rPr>
          <w:sz w:val="24"/>
          <w:szCs w:val="24"/>
        </w:rPr>
        <w:t xml:space="preserve"> школы (БПШ) </w:t>
      </w:r>
      <w:r w:rsidRPr="0046705F">
        <w:rPr>
          <w:sz w:val="24"/>
          <w:szCs w:val="24"/>
        </w:rPr>
        <w:t xml:space="preserve">лежит </w:t>
      </w:r>
      <w:r w:rsidRPr="0046705F">
        <w:rPr>
          <w:b/>
          <w:sz w:val="24"/>
          <w:szCs w:val="24"/>
        </w:rPr>
        <w:t>системно - деятельностный подход</w:t>
      </w:r>
      <w:r w:rsidRPr="0046705F">
        <w:rPr>
          <w:sz w:val="24"/>
          <w:szCs w:val="24"/>
        </w:rPr>
        <w:t>, который предполагает:</w:t>
      </w:r>
    </w:p>
    <w:p w:rsidR="00720D5C" w:rsidRPr="0046705F" w:rsidRDefault="00720D5C" w:rsidP="00720D5C">
      <w:pPr>
        <w:shd w:val="clear" w:color="auto" w:fill="FFFFFF"/>
        <w:tabs>
          <w:tab w:val="left" w:pos="0"/>
        </w:tabs>
        <w:spacing w:line="360" w:lineRule="auto"/>
        <w:ind w:right="5"/>
        <w:rPr>
          <w:sz w:val="24"/>
          <w:szCs w:val="24"/>
        </w:rPr>
      </w:pPr>
      <w:r w:rsidRPr="0046705F">
        <w:rPr>
          <w:sz w:val="24"/>
          <w:szCs w:val="24"/>
        </w:rPr>
        <w:t>•</w:t>
      </w:r>
      <w:r w:rsidRPr="0046705F">
        <w:rPr>
          <w:sz w:val="24"/>
          <w:szCs w:val="24"/>
        </w:rPr>
        <w:ta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веротерпимости, диалога культур и уважения его многонационального, полилингвального, поликультурного и поликонфессионального состава;</w:t>
      </w:r>
    </w:p>
    <w:p w:rsidR="00720D5C" w:rsidRPr="0046705F" w:rsidRDefault="00720D5C" w:rsidP="00720D5C">
      <w:pPr>
        <w:numPr>
          <w:ilvl w:val="0"/>
          <w:numId w:val="3"/>
        </w:numPr>
        <w:shd w:val="clear" w:color="auto" w:fill="FFFFFF"/>
        <w:tabs>
          <w:tab w:val="left" w:pos="226"/>
        </w:tabs>
        <w:spacing w:line="360" w:lineRule="auto"/>
        <w:rPr>
          <w:sz w:val="24"/>
          <w:szCs w:val="24"/>
        </w:rPr>
      </w:pPr>
      <w:r w:rsidRPr="0046705F">
        <w:rPr>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720D5C" w:rsidRPr="0046705F" w:rsidRDefault="00720D5C" w:rsidP="00720D5C">
      <w:pPr>
        <w:numPr>
          <w:ilvl w:val="0"/>
          <w:numId w:val="3"/>
        </w:numPr>
        <w:shd w:val="clear" w:color="auto" w:fill="FFFFFF"/>
        <w:tabs>
          <w:tab w:val="left" w:pos="226"/>
        </w:tabs>
        <w:spacing w:line="360" w:lineRule="auto"/>
        <w:ind w:right="5"/>
        <w:rPr>
          <w:sz w:val="24"/>
          <w:szCs w:val="24"/>
        </w:rPr>
      </w:pPr>
      <w:r w:rsidRPr="0046705F">
        <w:rPr>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720D5C" w:rsidRPr="0046705F" w:rsidRDefault="00720D5C" w:rsidP="00720D5C">
      <w:pPr>
        <w:numPr>
          <w:ilvl w:val="0"/>
          <w:numId w:val="3"/>
        </w:numPr>
        <w:shd w:val="clear" w:color="auto" w:fill="FFFFFF"/>
        <w:tabs>
          <w:tab w:val="left" w:pos="226"/>
        </w:tabs>
        <w:spacing w:line="360" w:lineRule="auto"/>
        <w:ind w:right="10"/>
        <w:rPr>
          <w:sz w:val="24"/>
          <w:szCs w:val="24"/>
        </w:rPr>
      </w:pPr>
      <w:r w:rsidRPr="0046705F">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20D5C" w:rsidRPr="0046705F" w:rsidRDefault="00720D5C" w:rsidP="00720D5C">
      <w:pPr>
        <w:numPr>
          <w:ilvl w:val="0"/>
          <w:numId w:val="4"/>
        </w:numPr>
        <w:shd w:val="clear" w:color="auto" w:fill="FFFFFF"/>
        <w:tabs>
          <w:tab w:val="left" w:pos="235"/>
        </w:tabs>
        <w:spacing w:line="360" w:lineRule="auto"/>
        <w:ind w:right="10"/>
        <w:rPr>
          <w:sz w:val="24"/>
          <w:szCs w:val="24"/>
        </w:rPr>
      </w:pPr>
      <w:r w:rsidRPr="0046705F">
        <w:rPr>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 воспитательных целей и путей их достижения;</w:t>
      </w:r>
    </w:p>
    <w:p w:rsidR="00720D5C" w:rsidRPr="0046705F" w:rsidRDefault="00720D5C" w:rsidP="00720D5C">
      <w:pPr>
        <w:numPr>
          <w:ilvl w:val="0"/>
          <w:numId w:val="4"/>
        </w:numPr>
        <w:shd w:val="clear" w:color="auto" w:fill="FFFFFF"/>
        <w:tabs>
          <w:tab w:val="left" w:pos="235"/>
        </w:tabs>
        <w:spacing w:line="360" w:lineRule="auto"/>
        <w:ind w:right="14"/>
        <w:rPr>
          <w:sz w:val="24"/>
          <w:szCs w:val="24"/>
        </w:rPr>
      </w:pPr>
      <w:r w:rsidRPr="0046705F">
        <w:rPr>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720D5C" w:rsidRPr="0046705F" w:rsidRDefault="00720D5C" w:rsidP="00720D5C">
      <w:pPr>
        <w:shd w:val="clear" w:color="auto" w:fill="FFFFFF"/>
        <w:tabs>
          <w:tab w:val="left" w:pos="590"/>
        </w:tabs>
        <w:spacing w:line="360" w:lineRule="auto"/>
        <w:rPr>
          <w:sz w:val="24"/>
          <w:szCs w:val="24"/>
        </w:rPr>
      </w:pPr>
      <w:r w:rsidRPr="0046705F">
        <w:rPr>
          <w:sz w:val="24"/>
          <w:szCs w:val="24"/>
        </w:rPr>
        <w:t>•</w:t>
      </w:r>
      <w:r w:rsidRPr="0046705F">
        <w:rPr>
          <w:sz w:val="24"/>
          <w:szCs w:val="24"/>
        </w:rPr>
        <w:tab/>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w:t>
      </w:r>
      <w:r w:rsidRPr="0046705F">
        <w:rPr>
          <w:sz w:val="24"/>
          <w:szCs w:val="24"/>
        </w:rPr>
        <w:lastRenderedPageBreak/>
        <w:t>ближайшего развития.</w:t>
      </w:r>
    </w:p>
    <w:p w:rsidR="00720D5C" w:rsidRPr="0046705F" w:rsidRDefault="00720D5C" w:rsidP="00720D5C">
      <w:pPr>
        <w:shd w:val="clear" w:color="auto" w:fill="FFFFFF"/>
        <w:spacing w:line="360" w:lineRule="auto"/>
        <w:ind w:right="19" w:firstLine="600"/>
        <w:rPr>
          <w:sz w:val="24"/>
          <w:szCs w:val="24"/>
        </w:rPr>
      </w:pPr>
      <w:r w:rsidRPr="0046705F">
        <w:rPr>
          <w:sz w:val="24"/>
          <w:szCs w:val="24"/>
        </w:rPr>
        <w:t>Основная образовательная программа сформирована с учётом</w:t>
      </w:r>
      <w:r>
        <w:rPr>
          <w:sz w:val="24"/>
          <w:szCs w:val="24"/>
        </w:rPr>
        <w:t xml:space="preserve"> психолого-педагогических особенностей детей младшего школьного возраста и </w:t>
      </w:r>
      <w:r w:rsidRPr="0046705F">
        <w:rPr>
          <w:sz w:val="24"/>
          <w:szCs w:val="24"/>
        </w:rPr>
        <w:t xml:space="preserve">особенностей первой ступени общего образования как фундамента всего последующего обучения. </w:t>
      </w:r>
    </w:p>
    <w:p w:rsidR="00720D5C" w:rsidRPr="0046705F" w:rsidRDefault="00720D5C" w:rsidP="00720D5C">
      <w:pPr>
        <w:shd w:val="clear" w:color="auto" w:fill="FFFFFF"/>
        <w:spacing w:line="360" w:lineRule="auto"/>
        <w:ind w:right="19" w:firstLine="600"/>
        <w:rPr>
          <w:sz w:val="24"/>
          <w:szCs w:val="24"/>
        </w:rPr>
      </w:pPr>
      <w:r w:rsidRPr="0046705F">
        <w:rPr>
          <w:sz w:val="24"/>
          <w:szCs w:val="24"/>
        </w:rPr>
        <w:t>Начальная школа — особый этап в жизни ребёнка, связанный:</w:t>
      </w:r>
    </w:p>
    <w:p w:rsidR="00720D5C" w:rsidRPr="0046705F" w:rsidRDefault="00720D5C" w:rsidP="00720D5C">
      <w:pPr>
        <w:numPr>
          <w:ilvl w:val="0"/>
          <w:numId w:val="1"/>
        </w:numPr>
        <w:shd w:val="clear" w:color="auto" w:fill="FFFFFF"/>
        <w:tabs>
          <w:tab w:val="left" w:pos="206"/>
        </w:tabs>
        <w:spacing w:line="360" w:lineRule="auto"/>
        <w:ind w:right="19" w:firstLine="600"/>
        <w:rPr>
          <w:sz w:val="24"/>
          <w:szCs w:val="24"/>
        </w:rPr>
      </w:pPr>
      <w:proofErr w:type="gramStart"/>
      <w:r w:rsidRPr="0046705F">
        <w:rPr>
          <w:sz w:val="24"/>
          <w:szCs w:val="24"/>
        </w:rPr>
        <w:t>с изменением при поступлении в школу ведущей деятельности ребёнка с переходом к  учебной деятельности</w:t>
      </w:r>
      <w:proofErr w:type="gramEnd"/>
      <w:r w:rsidRPr="0046705F">
        <w:rPr>
          <w:sz w:val="24"/>
          <w:szCs w:val="24"/>
        </w:rPr>
        <w:t xml:space="preserve">  (при сохранении значимости игровой), имеющей общественный характер и являющейся социальной по содержанию;</w:t>
      </w:r>
    </w:p>
    <w:p w:rsidR="00720D5C" w:rsidRPr="0046705F" w:rsidRDefault="00720D5C" w:rsidP="00720D5C">
      <w:pPr>
        <w:numPr>
          <w:ilvl w:val="0"/>
          <w:numId w:val="1"/>
        </w:numPr>
        <w:shd w:val="clear" w:color="auto" w:fill="FFFFFF"/>
        <w:tabs>
          <w:tab w:val="left" w:pos="206"/>
        </w:tabs>
        <w:spacing w:line="360" w:lineRule="auto"/>
        <w:ind w:right="14" w:firstLine="600"/>
        <w:rPr>
          <w:sz w:val="24"/>
          <w:szCs w:val="24"/>
        </w:rPr>
      </w:pPr>
      <w:r w:rsidRPr="0046705F">
        <w:rPr>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20D5C" w:rsidRPr="0046705F" w:rsidRDefault="00720D5C" w:rsidP="00720D5C">
      <w:pPr>
        <w:numPr>
          <w:ilvl w:val="0"/>
          <w:numId w:val="1"/>
        </w:numPr>
        <w:shd w:val="clear" w:color="auto" w:fill="FFFFFF"/>
        <w:tabs>
          <w:tab w:val="left" w:pos="206"/>
        </w:tabs>
        <w:spacing w:line="360" w:lineRule="auto"/>
        <w:ind w:right="14" w:firstLine="600"/>
        <w:rPr>
          <w:sz w:val="24"/>
          <w:szCs w:val="24"/>
        </w:rPr>
      </w:pPr>
      <w:r w:rsidRPr="0046705F">
        <w:rPr>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20D5C" w:rsidRPr="0046705F" w:rsidRDefault="00720D5C" w:rsidP="00720D5C">
      <w:pPr>
        <w:numPr>
          <w:ilvl w:val="0"/>
          <w:numId w:val="2"/>
        </w:numPr>
        <w:shd w:val="clear" w:color="auto" w:fill="FFFFFF"/>
        <w:tabs>
          <w:tab w:val="left" w:pos="274"/>
        </w:tabs>
        <w:spacing w:line="360" w:lineRule="auto"/>
        <w:ind w:right="24" w:firstLine="600"/>
        <w:rPr>
          <w:sz w:val="24"/>
          <w:szCs w:val="24"/>
        </w:rPr>
      </w:pPr>
      <w:r w:rsidRPr="0046705F">
        <w:rPr>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20D5C" w:rsidRPr="0046705F" w:rsidRDefault="00720D5C" w:rsidP="00720D5C">
      <w:pPr>
        <w:numPr>
          <w:ilvl w:val="0"/>
          <w:numId w:val="2"/>
        </w:numPr>
        <w:shd w:val="clear" w:color="auto" w:fill="FFFFFF"/>
        <w:tabs>
          <w:tab w:val="left" w:pos="274"/>
        </w:tabs>
        <w:spacing w:line="360" w:lineRule="auto"/>
        <w:ind w:right="24" w:firstLine="600"/>
        <w:rPr>
          <w:sz w:val="24"/>
          <w:szCs w:val="24"/>
        </w:rPr>
      </w:pPr>
      <w:r w:rsidRPr="0046705F">
        <w:rPr>
          <w:sz w:val="24"/>
          <w:szCs w:val="24"/>
        </w:rPr>
        <w:t>с изменением при этом самооценки ребёнка, которая приобретает черты адекватности и рефлексивности;</w:t>
      </w:r>
    </w:p>
    <w:p w:rsidR="00720D5C" w:rsidRPr="0046705F" w:rsidRDefault="00720D5C" w:rsidP="00720D5C">
      <w:pPr>
        <w:shd w:val="clear" w:color="auto" w:fill="FFFFFF"/>
        <w:tabs>
          <w:tab w:val="left" w:pos="187"/>
        </w:tabs>
        <w:spacing w:line="360" w:lineRule="auto"/>
        <w:ind w:right="24" w:firstLine="600"/>
        <w:rPr>
          <w:sz w:val="24"/>
          <w:szCs w:val="24"/>
        </w:rPr>
      </w:pPr>
      <w:r w:rsidRPr="0046705F">
        <w:rPr>
          <w:sz w:val="24"/>
          <w:szCs w:val="24"/>
        </w:rPr>
        <w:t>•</w:t>
      </w:r>
      <w:r w:rsidRPr="0046705F">
        <w:rPr>
          <w:sz w:val="24"/>
          <w:szCs w:val="24"/>
        </w:rPr>
        <w:tab/>
        <w:t>с моральным развитием, которое существенным образом связано с характером</w:t>
      </w:r>
      <w:r w:rsidRPr="0046705F">
        <w:rPr>
          <w:sz w:val="24"/>
          <w:szCs w:val="24"/>
        </w:rPr>
        <w:br/>
        <w:t xml:space="preserve">сотрудничества </w:t>
      </w:r>
      <w:proofErr w:type="gramStart"/>
      <w:r w:rsidRPr="0046705F">
        <w:rPr>
          <w:sz w:val="24"/>
          <w:szCs w:val="24"/>
        </w:rPr>
        <w:t>со</w:t>
      </w:r>
      <w:proofErr w:type="gramEnd"/>
      <w:r w:rsidRPr="0046705F">
        <w:rPr>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w:t>
      </w:r>
      <w:proofErr w:type="gramStart"/>
      <w:r w:rsidRPr="0046705F">
        <w:rPr>
          <w:sz w:val="24"/>
          <w:szCs w:val="24"/>
        </w:rPr>
        <w:t>характерные</w:t>
      </w:r>
      <w:proofErr w:type="gramEnd"/>
      <w:r w:rsidRPr="0046705F">
        <w:rPr>
          <w:sz w:val="24"/>
          <w:szCs w:val="24"/>
        </w:rPr>
        <w:t xml:space="preserve"> для младшего школьного возраста (от 6,5 до 11 лет):</w:t>
      </w:r>
    </w:p>
    <w:p w:rsidR="00720D5C" w:rsidRPr="0046705F" w:rsidRDefault="00720D5C" w:rsidP="00720D5C">
      <w:pPr>
        <w:shd w:val="clear" w:color="auto" w:fill="FFFFFF"/>
        <w:tabs>
          <w:tab w:val="left" w:pos="274"/>
        </w:tabs>
        <w:spacing w:line="360" w:lineRule="auto"/>
        <w:ind w:right="29" w:firstLine="600"/>
        <w:rPr>
          <w:sz w:val="24"/>
          <w:szCs w:val="24"/>
        </w:rPr>
      </w:pPr>
      <w:r w:rsidRPr="0046705F">
        <w:rPr>
          <w:sz w:val="24"/>
          <w:szCs w:val="24"/>
        </w:rPr>
        <w:t>•</w:t>
      </w:r>
      <w:r w:rsidRPr="0046705F">
        <w:rPr>
          <w:sz w:val="24"/>
          <w:szCs w:val="24"/>
        </w:rPr>
        <w:tab/>
        <w:t>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20D5C" w:rsidRPr="0046705F" w:rsidRDefault="00720D5C" w:rsidP="00720D5C">
      <w:pPr>
        <w:shd w:val="clear" w:color="auto" w:fill="FFFFFF"/>
        <w:tabs>
          <w:tab w:val="left" w:pos="274"/>
        </w:tabs>
        <w:spacing w:line="360" w:lineRule="auto"/>
        <w:ind w:firstLine="600"/>
        <w:rPr>
          <w:sz w:val="24"/>
          <w:szCs w:val="24"/>
        </w:rPr>
      </w:pPr>
      <w:r w:rsidRPr="0046705F">
        <w:rPr>
          <w:sz w:val="24"/>
          <w:szCs w:val="24"/>
        </w:rPr>
        <w:t>•</w:t>
      </w:r>
      <w:r w:rsidRPr="0046705F">
        <w:rPr>
          <w:sz w:val="24"/>
          <w:szCs w:val="24"/>
        </w:rPr>
        <w:tab/>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 познавательных и социальных мотивов и личностного смысла учения.</w:t>
      </w:r>
    </w:p>
    <w:p w:rsidR="00720D5C" w:rsidRPr="0046705F" w:rsidRDefault="00720D5C" w:rsidP="00720D5C">
      <w:pPr>
        <w:shd w:val="clear" w:color="auto" w:fill="FFFFFF"/>
        <w:spacing w:line="360" w:lineRule="auto"/>
        <w:ind w:firstLine="600"/>
        <w:rPr>
          <w:sz w:val="24"/>
          <w:szCs w:val="24"/>
        </w:rPr>
      </w:pPr>
      <w:r w:rsidRPr="0046705F">
        <w:rPr>
          <w:sz w:val="24"/>
          <w:szCs w:val="24"/>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w:t>
      </w:r>
      <w:r w:rsidRPr="0046705F">
        <w:rPr>
          <w:sz w:val="24"/>
          <w:szCs w:val="24"/>
        </w:rPr>
        <w:lastRenderedPageBreak/>
        <w:t>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w:t>
      </w:r>
    </w:p>
    <w:p w:rsidR="00720D5C" w:rsidRPr="0046705F" w:rsidRDefault="00720D5C" w:rsidP="00720D5C">
      <w:pPr>
        <w:shd w:val="clear" w:color="auto" w:fill="FFFFFF"/>
        <w:spacing w:line="360" w:lineRule="auto"/>
        <w:ind w:firstLine="600"/>
        <w:jc w:val="center"/>
        <w:rPr>
          <w:b/>
          <w:sz w:val="24"/>
          <w:szCs w:val="24"/>
          <w:u w:val="single"/>
        </w:rPr>
      </w:pPr>
      <w:r w:rsidRPr="0046705F">
        <w:rPr>
          <w:b/>
          <w:sz w:val="24"/>
          <w:szCs w:val="24"/>
          <w:u w:val="single"/>
        </w:rPr>
        <w:t>Принципы построения программы:</w:t>
      </w:r>
    </w:p>
    <w:p w:rsidR="00720D5C" w:rsidRPr="0046705F" w:rsidRDefault="00720D5C" w:rsidP="00720D5C">
      <w:pPr>
        <w:widowControl/>
        <w:numPr>
          <w:ilvl w:val="0"/>
          <w:numId w:val="5"/>
        </w:numPr>
        <w:tabs>
          <w:tab w:val="clear" w:pos="720"/>
          <w:tab w:val="left" w:pos="426"/>
        </w:tabs>
        <w:autoSpaceDE/>
        <w:autoSpaceDN/>
        <w:adjustRightInd/>
        <w:spacing w:line="360" w:lineRule="auto"/>
        <w:ind w:left="0" w:firstLine="0"/>
        <w:rPr>
          <w:sz w:val="24"/>
          <w:szCs w:val="24"/>
        </w:rPr>
      </w:pPr>
      <w:r w:rsidRPr="0046705F">
        <w:rPr>
          <w:b/>
          <w:sz w:val="24"/>
          <w:szCs w:val="24"/>
        </w:rPr>
        <w:t>принцип</w:t>
      </w:r>
      <w:r w:rsidRPr="0046705F">
        <w:rPr>
          <w:b/>
          <w:iCs/>
          <w:sz w:val="24"/>
          <w:szCs w:val="24"/>
        </w:rPr>
        <w:t xml:space="preserve"> концентричности</w:t>
      </w:r>
      <w:r w:rsidRPr="0046705F">
        <w:rPr>
          <w:i/>
          <w:iCs/>
          <w:sz w:val="24"/>
          <w:szCs w:val="24"/>
        </w:rPr>
        <w:t>.</w:t>
      </w:r>
      <w:r w:rsidRPr="0046705F">
        <w:rPr>
          <w:sz w:val="24"/>
          <w:szCs w:val="24"/>
        </w:rPr>
        <w:t xml:space="preserve"> Основная образовательная линия по концентрическому принципу преподаётся на всех образовательных ступенях. Духовные истины имеют глубокий смысл, мы убедились в том, что  постоянное обращение к ним и раскрытие их с разных сторон с углублением понимания их смысла дают свои положительные результаты. </w:t>
      </w:r>
    </w:p>
    <w:p w:rsidR="00720D5C" w:rsidRPr="0046705F" w:rsidRDefault="00720D5C" w:rsidP="00720D5C">
      <w:pPr>
        <w:widowControl/>
        <w:numPr>
          <w:ilvl w:val="0"/>
          <w:numId w:val="5"/>
        </w:numPr>
        <w:tabs>
          <w:tab w:val="clear" w:pos="720"/>
          <w:tab w:val="left" w:pos="426"/>
        </w:tabs>
        <w:autoSpaceDE/>
        <w:autoSpaceDN/>
        <w:adjustRightInd/>
        <w:spacing w:line="360" w:lineRule="auto"/>
        <w:ind w:left="0" w:firstLine="0"/>
        <w:rPr>
          <w:sz w:val="24"/>
          <w:szCs w:val="24"/>
        </w:rPr>
      </w:pPr>
      <w:r w:rsidRPr="0046705F">
        <w:rPr>
          <w:b/>
          <w:sz w:val="24"/>
          <w:szCs w:val="24"/>
        </w:rPr>
        <w:t xml:space="preserve">возрастной принцип. </w:t>
      </w:r>
      <w:r w:rsidRPr="0046705F">
        <w:rPr>
          <w:sz w:val="24"/>
          <w:szCs w:val="24"/>
        </w:rPr>
        <w:t>Программа построена по возрастному принципу с учетом уровня физического, психологического и умственного развития, духовных и познавательных возможностей.</w:t>
      </w:r>
    </w:p>
    <w:p w:rsidR="00720D5C" w:rsidRPr="0046705F" w:rsidRDefault="00720D5C" w:rsidP="00720D5C">
      <w:pPr>
        <w:spacing w:line="360" w:lineRule="auto"/>
        <w:ind w:firstLine="360"/>
        <w:jc w:val="center"/>
        <w:rPr>
          <w:b/>
          <w:sz w:val="24"/>
          <w:szCs w:val="24"/>
          <w:u w:val="single"/>
        </w:rPr>
      </w:pPr>
      <w:r w:rsidRPr="0046705F">
        <w:rPr>
          <w:b/>
          <w:sz w:val="24"/>
          <w:szCs w:val="24"/>
          <w:u w:val="single"/>
        </w:rPr>
        <w:t>Принципы организации образовательного процесса:</w:t>
      </w:r>
    </w:p>
    <w:p w:rsidR="00720D5C" w:rsidRPr="0046705F" w:rsidRDefault="00720D5C" w:rsidP="00720D5C">
      <w:pPr>
        <w:spacing w:line="360" w:lineRule="auto"/>
        <w:ind w:firstLine="360"/>
        <w:rPr>
          <w:sz w:val="24"/>
          <w:szCs w:val="24"/>
        </w:rPr>
      </w:pPr>
      <w:r w:rsidRPr="0046705F">
        <w:rPr>
          <w:sz w:val="24"/>
          <w:szCs w:val="24"/>
        </w:rPr>
        <w:t xml:space="preserve">Организация образовательного процесса и отбор содержания образования (учебных планов, учебных программ и учебно-воспитательного процесса в целом) опирается на реализацию наиболее значимых </w:t>
      </w:r>
      <w:r w:rsidRPr="0046705F">
        <w:rPr>
          <w:b/>
          <w:sz w:val="24"/>
          <w:szCs w:val="24"/>
        </w:rPr>
        <w:t>принципов Православной дидактики</w:t>
      </w:r>
      <w:r w:rsidRPr="0046705F">
        <w:rPr>
          <w:sz w:val="24"/>
          <w:szCs w:val="24"/>
        </w:rPr>
        <w:t>:</w:t>
      </w:r>
    </w:p>
    <w:p w:rsidR="00720D5C" w:rsidRPr="0046705F" w:rsidRDefault="00720D5C" w:rsidP="00720D5C">
      <w:pPr>
        <w:widowControl/>
        <w:numPr>
          <w:ilvl w:val="0"/>
          <w:numId w:val="5"/>
        </w:numPr>
        <w:tabs>
          <w:tab w:val="clear" w:pos="720"/>
          <w:tab w:val="num" w:pos="426"/>
        </w:tabs>
        <w:autoSpaceDE/>
        <w:autoSpaceDN/>
        <w:adjustRightInd/>
        <w:spacing w:line="360" w:lineRule="auto"/>
        <w:ind w:left="0" w:firstLine="0"/>
        <w:rPr>
          <w:sz w:val="24"/>
          <w:szCs w:val="24"/>
        </w:rPr>
      </w:pPr>
      <w:r w:rsidRPr="0046705F">
        <w:rPr>
          <w:b/>
          <w:sz w:val="24"/>
          <w:szCs w:val="24"/>
        </w:rPr>
        <w:t>принцип</w:t>
      </w:r>
      <w:r w:rsidRPr="0046705F">
        <w:rPr>
          <w:b/>
          <w:iCs/>
          <w:sz w:val="24"/>
          <w:szCs w:val="24"/>
        </w:rPr>
        <w:t xml:space="preserve"> Христоцентричности.</w:t>
      </w:r>
      <w:r w:rsidRPr="0046705F">
        <w:rPr>
          <w:sz w:val="24"/>
          <w:szCs w:val="24"/>
        </w:rPr>
        <w:t xml:space="preserve"> Православие, его учение и культурное наследие является следствием Пришествия в мир Иисуса Христа и принесенного Им в мир учения. Поэтому, выбранный нами культурологический уклон в развития гимназии базируется на Личности Иисуса Христа и Его учении, это – основная образовательная линия.</w:t>
      </w:r>
    </w:p>
    <w:p w:rsidR="00720D5C" w:rsidRPr="0046705F" w:rsidRDefault="00720D5C" w:rsidP="00720D5C">
      <w:pPr>
        <w:widowControl/>
        <w:numPr>
          <w:ilvl w:val="0"/>
          <w:numId w:val="5"/>
        </w:numPr>
        <w:tabs>
          <w:tab w:val="clear" w:pos="720"/>
          <w:tab w:val="left" w:pos="426"/>
        </w:tabs>
        <w:autoSpaceDE/>
        <w:autoSpaceDN/>
        <w:adjustRightInd/>
        <w:spacing w:line="360" w:lineRule="auto"/>
        <w:ind w:left="0" w:firstLine="0"/>
        <w:rPr>
          <w:sz w:val="24"/>
          <w:szCs w:val="24"/>
        </w:rPr>
      </w:pPr>
      <w:r w:rsidRPr="0046705F">
        <w:rPr>
          <w:b/>
          <w:sz w:val="24"/>
          <w:szCs w:val="24"/>
        </w:rPr>
        <w:t xml:space="preserve">принцип </w:t>
      </w:r>
      <w:r w:rsidRPr="0046705F">
        <w:rPr>
          <w:b/>
          <w:iCs/>
          <w:sz w:val="24"/>
          <w:szCs w:val="24"/>
        </w:rPr>
        <w:t>ориентации</w:t>
      </w:r>
      <w:r w:rsidRPr="0046705F">
        <w:rPr>
          <w:i/>
          <w:sz w:val="24"/>
          <w:szCs w:val="24"/>
        </w:rPr>
        <w:t xml:space="preserve"> </w:t>
      </w:r>
      <w:r w:rsidRPr="0046705F">
        <w:rPr>
          <w:b/>
          <w:sz w:val="24"/>
          <w:szCs w:val="24"/>
        </w:rPr>
        <w:t xml:space="preserve">на </w:t>
      </w:r>
      <w:r w:rsidRPr="0046705F">
        <w:rPr>
          <w:b/>
          <w:iCs/>
          <w:sz w:val="24"/>
          <w:szCs w:val="24"/>
        </w:rPr>
        <w:t>духовно-нравственное воспитание</w:t>
      </w:r>
      <w:r w:rsidRPr="0046705F">
        <w:rPr>
          <w:b/>
          <w:sz w:val="24"/>
          <w:szCs w:val="24"/>
        </w:rPr>
        <w:t>.</w:t>
      </w:r>
      <w:r w:rsidRPr="0046705F">
        <w:rPr>
          <w:sz w:val="24"/>
          <w:szCs w:val="24"/>
        </w:rPr>
        <w:t xml:space="preserve"> Во все программы по преподаваемым в </w:t>
      </w:r>
      <w:r w:rsidR="00384E9A">
        <w:rPr>
          <w:sz w:val="24"/>
          <w:szCs w:val="24"/>
        </w:rPr>
        <w:t xml:space="preserve">школе </w:t>
      </w:r>
      <w:r w:rsidRPr="0046705F">
        <w:rPr>
          <w:sz w:val="24"/>
          <w:szCs w:val="24"/>
        </w:rPr>
        <w:t>учебным предметам включен необходимый уровень знаний с глубоким, образным раскрытием  духовных истин в каждой теме.</w:t>
      </w:r>
    </w:p>
    <w:p w:rsidR="00720D5C" w:rsidRPr="0046705F" w:rsidRDefault="00720D5C" w:rsidP="00720D5C">
      <w:pPr>
        <w:numPr>
          <w:ilvl w:val="0"/>
          <w:numId w:val="5"/>
        </w:numPr>
        <w:tabs>
          <w:tab w:val="clear" w:pos="720"/>
          <w:tab w:val="num" w:pos="426"/>
        </w:tabs>
        <w:spacing w:line="360" w:lineRule="auto"/>
        <w:ind w:left="0" w:firstLine="0"/>
        <w:rPr>
          <w:b/>
          <w:sz w:val="24"/>
          <w:szCs w:val="24"/>
        </w:rPr>
      </w:pPr>
      <w:r w:rsidRPr="0046705F">
        <w:rPr>
          <w:b/>
          <w:sz w:val="24"/>
          <w:szCs w:val="24"/>
        </w:rPr>
        <w:t>принцип единства Церкви, семьи и школы в деле воспитания учащихся.</w:t>
      </w:r>
    </w:p>
    <w:p w:rsidR="00720D5C" w:rsidRPr="0046705F" w:rsidRDefault="00720D5C" w:rsidP="00720D5C">
      <w:pPr>
        <w:spacing w:line="360" w:lineRule="auto"/>
        <w:outlineLvl w:val="0"/>
        <w:rPr>
          <w:sz w:val="24"/>
          <w:szCs w:val="24"/>
        </w:rPr>
      </w:pPr>
      <w:r w:rsidRPr="0046705F">
        <w:rPr>
          <w:sz w:val="24"/>
          <w:szCs w:val="24"/>
        </w:rPr>
        <w:t>Реализация последнего принципа возможна при следующих условиях:</w:t>
      </w:r>
    </w:p>
    <w:p w:rsidR="00720D5C" w:rsidRPr="0046705F" w:rsidRDefault="00720D5C" w:rsidP="00720D5C">
      <w:pPr>
        <w:widowControl/>
        <w:numPr>
          <w:ilvl w:val="0"/>
          <w:numId w:val="6"/>
        </w:numPr>
        <w:tabs>
          <w:tab w:val="clear" w:pos="720"/>
          <w:tab w:val="num" w:pos="426"/>
        </w:tabs>
        <w:suppressAutoHyphens/>
        <w:autoSpaceDE/>
        <w:autoSpaceDN/>
        <w:adjustRightInd/>
        <w:spacing w:line="360" w:lineRule="auto"/>
        <w:ind w:left="0" w:hanging="11"/>
        <w:rPr>
          <w:sz w:val="24"/>
          <w:szCs w:val="24"/>
        </w:rPr>
      </w:pPr>
      <w:r w:rsidRPr="0046705F">
        <w:rPr>
          <w:sz w:val="24"/>
          <w:szCs w:val="24"/>
        </w:rPr>
        <w:t xml:space="preserve"> Понимания воспитания как спасения, образования как восстановления образа Божия в человеке, его целостности, и необходимости развития всех его сил на основе соблюдения иерархического принципа в устроении человека;</w:t>
      </w:r>
    </w:p>
    <w:p w:rsidR="00720D5C" w:rsidRPr="0046705F" w:rsidRDefault="00720D5C" w:rsidP="00720D5C">
      <w:pPr>
        <w:widowControl/>
        <w:numPr>
          <w:ilvl w:val="0"/>
          <w:numId w:val="6"/>
        </w:numPr>
        <w:tabs>
          <w:tab w:val="clear" w:pos="720"/>
          <w:tab w:val="num" w:pos="426"/>
        </w:tabs>
        <w:suppressAutoHyphens/>
        <w:autoSpaceDE/>
        <w:autoSpaceDN/>
        <w:adjustRightInd/>
        <w:spacing w:line="360" w:lineRule="auto"/>
        <w:ind w:left="0" w:hanging="11"/>
        <w:rPr>
          <w:sz w:val="24"/>
          <w:szCs w:val="24"/>
        </w:rPr>
      </w:pPr>
      <w:r w:rsidRPr="0046705F">
        <w:rPr>
          <w:sz w:val="24"/>
          <w:szCs w:val="24"/>
        </w:rPr>
        <w:t xml:space="preserve"> Воцерковления, вхождения в литургическую жизнь Церкви, создания церковной среды, в которой происходит освящение личности и ее преображение в духе истины и любви;</w:t>
      </w:r>
    </w:p>
    <w:p w:rsidR="00720D5C" w:rsidRPr="0046705F" w:rsidRDefault="00720D5C" w:rsidP="00720D5C">
      <w:pPr>
        <w:widowControl/>
        <w:numPr>
          <w:ilvl w:val="0"/>
          <w:numId w:val="6"/>
        </w:numPr>
        <w:tabs>
          <w:tab w:val="clear" w:pos="720"/>
          <w:tab w:val="num" w:pos="426"/>
        </w:tabs>
        <w:suppressAutoHyphens/>
        <w:autoSpaceDE/>
        <w:autoSpaceDN/>
        <w:adjustRightInd/>
        <w:spacing w:line="360" w:lineRule="auto"/>
        <w:ind w:left="0" w:hanging="11"/>
        <w:rPr>
          <w:sz w:val="24"/>
          <w:szCs w:val="24"/>
        </w:rPr>
      </w:pPr>
      <w:r w:rsidRPr="0046705F">
        <w:rPr>
          <w:sz w:val="24"/>
          <w:szCs w:val="24"/>
        </w:rPr>
        <w:t xml:space="preserve"> Понимания воспитательного значения содержания образования, формирования цикла взаимосвязанных учебных предметов по основам православной веры и православной культуры; раскрытия связи веры и знания, вероучительных предметов с другими областями знаний;</w:t>
      </w:r>
    </w:p>
    <w:p w:rsidR="00720D5C" w:rsidRPr="0046705F" w:rsidRDefault="00720D5C" w:rsidP="00720D5C">
      <w:pPr>
        <w:widowControl/>
        <w:numPr>
          <w:ilvl w:val="0"/>
          <w:numId w:val="6"/>
        </w:numPr>
        <w:tabs>
          <w:tab w:val="clear" w:pos="720"/>
          <w:tab w:val="num" w:pos="426"/>
        </w:tabs>
        <w:suppressAutoHyphens/>
        <w:autoSpaceDE/>
        <w:autoSpaceDN/>
        <w:adjustRightInd/>
        <w:spacing w:line="360" w:lineRule="auto"/>
        <w:ind w:left="0" w:hanging="11"/>
        <w:rPr>
          <w:sz w:val="24"/>
          <w:szCs w:val="24"/>
        </w:rPr>
      </w:pPr>
      <w:r w:rsidRPr="0046705F">
        <w:rPr>
          <w:sz w:val="24"/>
          <w:szCs w:val="24"/>
        </w:rPr>
        <w:t xml:space="preserve"> Учета подготовленности </w:t>
      </w:r>
      <w:proofErr w:type="gramStart"/>
      <w:r w:rsidRPr="0046705F">
        <w:rPr>
          <w:sz w:val="24"/>
          <w:szCs w:val="24"/>
        </w:rPr>
        <w:t>обучающихся</w:t>
      </w:r>
      <w:proofErr w:type="gramEnd"/>
      <w:r w:rsidRPr="0046705F">
        <w:rPr>
          <w:sz w:val="24"/>
          <w:szCs w:val="24"/>
        </w:rPr>
        <w:t xml:space="preserve"> к принятию и усвоению духовного знания, к принятию Божественной Истины;</w:t>
      </w:r>
    </w:p>
    <w:p w:rsidR="00720D5C" w:rsidRPr="0046705F" w:rsidRDefault="00720D5C" w:rsidP="00720D5C">
      <w:pPr>
        <w:widowControl/>
        <w:numPr>
          <w:ilvl w:val="0"/>
          <w:numId w:val="6"/>
        </w:numPr>
        <w:tabs>
          <w:tab w:val="clear" w:pos="720"/>
          <w:tab w:val="num" w:pos="426"/>
        </w:tabs>
        <w:suppressAutoHyphens/>
        <w:autoSpaceDE/>
        <w:autoSpaceDN/>
        <w:adjustRightInd/>
        <w:spacing w:line="360" w:lineRule="auto"/>
        <w:ind w:left="0" w:hanging="11"/>
        <w:rPr>
          <w:sz w:val="24"/>
          <w:szCs w:val="24"/>
        </w:rPr>
      </w:pPr>
      <w:r w:rsidRPr="0046705F">
        <w:rPr>
          <w:sz w:val="24"/>
          <w:szCs w:val="24"/>
        </w:rPr>
        <w:lastRenderedPageBreak/>
        <w:t xml:space="preserve"> Построения уклада жизни образовательного учреждения на основе православных ценностей и традиций, способствующего решению вышеуказанных задач;</w:t>
      </w:r>
    </w:p>
    <w:p w:rsidR="00720D5C" w:rsidRPr="0046705F" w:rsidRDefault="00720D5C" w:rsidP="00720D5C">
      <w:pPr>
        <w:widowControl/>
        <w:numPr>
          <w:ilvl w:val="0"/>
          <w:numId w:val="6"/>
        </w:numPr>
        <w:tabs>
          <w:tab w:val="clear" w:pos="720"/>
          <w:tab w:val="num" w:pos="426"/>
        </w:tabs>
        <w:suppressAutoHyphens/>
        <w:autoSpaceDE/>
        <w:autoSpaceDN/>
        <w:adjustRightInd/>
        <w:spacing w:line="360" w:lineRule="auto"/>
        <w:ind w:left="0" w:hanging="11"/>
        <w:rPr>
          <w:sz w:val="24"/>
          <w:szCs w:val="24"/>
        </w:rPr>
      </w:pPr>
      <w:r w:rsidRPr="0046705F">
        <w:rPr>
          <w:sz w:val="24"/>
          <w:szCs w:val="24"/>
        </w:rPr>
        <w:t>Обеспечения вариативности и дифференциации православного образования;</w:t>
      </w:r>
    </w:p>
    <w:p w:rsidR="00720D5C" w:rsidRPr="0046705F" w:rsidRDefault="00720D5C" w:rsidP="00720D5C">
      <w:pPr>
        <w:widowControl/>
        <w:numPr>
          <w:ilvl w:val="0"/>
          <w:numId w:val="6"/>
        </w:numPr>
        <w:shd w:val="clear" w:color="auto" w:fill="FFFFFF"/>
        <w:suppressAutoHyphens/>
        <w:autoSpaceDE/>
        <w:autoSpaceDN/>
        <w:adjustRightInd/>
        <w:spacing w:line="360" w:lineRule="auto"/>
        <w:ind w:left="0" w:hanging="11"/>
        <w:rPr>
          <w:sz w:val="24"/>
          <w:szCs w:val="24"/>
        </w:rPr>
      </w:pPr>
      <w:r w:rsidRPr="0046705F">
        <w:rPr>
          <w:sz w:val="24"/>
          <w:szCs w:val="24"/>
        </w:rPr>
        <w:t>Соответствия содержания образования возрастным нормативам физического и  психического развития детей на каждой ступени образования;</w:t>
      </w:r>
    </w:p>
    <w:p w:rsidR="00720D5C" w:rsidRPr="0046705F" w:rsidRDefault="00720D5C" w:rsidP="00720D5C">
      <w:pPr>
        <w:widowControl/>
        <w:numPr>
          <w:ilvl w:val="0"/>
          <w:numId w:val="6"/>
        </w:numPr>
        <w:shd w:val="clear" w:color="auto" w:fill="FFFFFF"/>
        <w:suppressAutoHyphens/>
        <w:autoSpaceDE/>
        <w:autoSpaceDN/>
        <w:adjustRightInd/>
        <w:spacing w:line="360" w:lineRule="auto"/>
        <w:ind w:left="0" w:hanging="11"/>
        <w:rPr>
          <w:sz w:val="24"/>
          <w:szCs w:val="24"/>
        </w:rPr>
      </w:pPr>
      <w:r w:rsidRPr="0046705F">
        <w:rPr>
          <w:sz w:val="24"/>
          <w:szCs w:val="24"/>
        </w:rPr>
        <w:t>Учета возможности социализации детей за пределами Церкви.</w:t>
      </w:r>
    </w:p>
    <w:p w:rsidR="00720D5C" w:rsidRDefault="00720D5C" w:rsidP="00720D5C">
      <w:pPr>
        <w:spacing w:line="360" w:lineRule="auto"/>
        <w:rPr>
          <w:sz w:val="24"/>
          <w:szCs w:val="24"/>
        </w:rPr>
      </w:pPr>
      <w:r>
        <w:rPr>
          <w:sz w:val="24"/>
          <w:szCs w:val="24"/>
        </w:rPr>
        <w:t>В соответствии с действующим законодательством РФ младший школьный возраст охватывает период от 6,5 до 11 лет. На начало 2014-2015 учебного года на сту</w:t>
      </w:r>
      <w:r w:rsidR="00384E9A">
        <w:rPr>
          <w:sz w:val="24"/>
          <w:szCs w:val="24"/>
        </w:rPr>
        <w:t>пени начальной школы обучается 31 ученик, из них девочек – 16; 6 учеников из малообеспеченных семей и 8</w:t>
      </w:r>
      <w:r>
        <w:rPr>
          <w:sz w:val="24"/>
          <w:szCs w:val="24"/>
        </w:rPr>
        <w:t xml:space="preserve"> учеников из многод</w:t>
      </w:r>
      <w:r w:rsidR="00384E9A">
        <w:rPr>
          <w:sz w:val="24"/>
          <w:szCs w:val="24"/>
        </w:rPr>
        <w:t>етных семей; детей-инвалидов - нет</w:t>
      </w:r>
      <w:r>
        <w:rPr>
          <w:sz w:val="24"/>
          <w:szCs w:val="24"/>
        </w:rPr>
        <w:t xml:space="preserve">. В </w:t>
      </w:r>
      <w:r w:rsidR="00384E9A">
        <w:rPr>
          <w:sz w:val="24"/>
          <w:szCs w:val="24"/>
        </w:rPr>
        <w:t xml:space="preserve">школе </w:t>
      </w:r>
      <w:r>
        <w:rPr>
          <w:sz w:val="24"/>
          <w:szCs w:val="24"/>
        </w:rPr>
        <w:t>обучаются дети преимущественно из православных семей, а также дети священнослужителей. Неблагополучных семей нет.</w:t>
      </w:r>
    </w:p>
    <w:p w:rsidR="00720D5C" w:rsidRPr="0046705F" w:rsidRDefault="00720D5C" w:rsidP="00720D5C">
      <w:pPr>
        <w:spacing w:line="360" w:lineRule="auto"/>
        <w:rPr>
          <w:sz w:val="24"/>
          <w:szCs w:val="24"/>
        </w:rPr>
      </w:pPr>
      <w:proofErr w:type="gramStart"/>
      <w:r w:rsidRPr="0046705F">
        <w:rPr>
          <w:sz w:val="24"/>
          <w:szCs w:val="24"/>
        </w:rPr>
        <w:t xml:space="preserve">Специфика контингента обучающихся определяется </w:t>
      </w:r>
      <w:r>
        <w:rPr>
          <w:sz w:val="24"/>
          <w:szCs w:val="24"/>
        </w:rPr>
        <w:t xml:space="preserve">и </w:t>
      </w:r>
      <w:r w:rsidRPr="0046705F">
        <w:rPr>
          <w:sz w:val="24"/>
          <w:szCs w:val="24"/>
        </w:rPr>
        <w:t xml:space="preserve">тем, что большинство будущих первоклассников посещают подготовительные курсы при </w:t>
      </w:r>
      <w:r w:rsidR="007B19B4">
        <w:rPr>
          <w:sz w:val="24"/>
          <w:szCs w:val="24"/>
        </w:rPr>
        <w:t xml:space="preserve">школе </w:t>
      </w:r>
      <w:r w:rsidRPr="0046705F">
        <w:rPr>
          <w:sz w:val="24"/>
          <w:szCs w:val="24"/>
        </w:rPr>
        <w:t xml:space="preserve">и имеют начальный уровень сформированности УУД: адекватную мотивацию учебной деятельности; предпосылки успешного овладения чтением и письмом; понимают условные изображения в любых учебных предметах; </w:t>
      </w:r>
      <w:r>
        <w:rPr>
          <w:sz w:val="24"/>
          <w:szCs w:val="24"/>
        </w:rPr>
        <w:t>имеют предпосылки к овладению</w:t>
      </w:r>
      <w:r w:rsidRPr="0046705F">
        <w:rPr>
          <w:sz w:val="24"/>
          <w:szCs w:val="24"/>
        </w:rPr>
        <w:t xml:space="preserve"> умениями решать математические, лингвистические и другие задачи; произвольно регулировать своё поведение и деятельность;</w:t>
      </w:r>
      <w:proofErr w:type="gramEnd"/>
      <w:r w:rsidRPr="0046705F">
        <w:rPr>
          <w:sz w:val="24"/>
          <w:szCs w:val="24"/>
        </w:rPr>
        <w:t xml:space="preserve"> организовывать и выполнять учебную деятельнос</w:t>
      </w:r>
      <w:r>
        <w:rPr>
          <w:sz w:val="24"/>
          <w:szCs w:val="24"/>
        </w:rPr>
        <w:t>ть в сотрудничестве с учителем.</w:t>
      </w:r>
    </w:p>
    <w:p w:rsidR="007B19B4" w:rsidRDefault="007B19B4" w:rsidP="00720D5C">
      <w:pPr>
        <w:spacing w:line="360" w:lineRule="auto"/>
        <w:rPr>
          <w:sz w:val="24"/>
          <w:szCs w:val="24"/>
        </w:rPr>
      </w:pPr>
      <w:r>
        <w:rPr>
          <w:sz w:val="24"/>
          <w:szCs w:val="24"/>
        </w:rPr>
        <w:t xml:space="preserve">Специфика кадров школы </w:t>
      </w:r>
      <w:r w:rsidR="00720D5C" w:rsidRPr="0046705F">
        <w:rPr>
          <w:sz w:val="24"/>
          <w:szCs w:val="24"/>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прошли </w:t>
      </w:r>
      <w:proofErr w:type="gramStart"/>
      <w:r w:rsidR="00720D5C" w:rsidRPr="0046705F">
        <w:rPr>
          <w:sz w:val="24"/>
          <w:szCs w:val="24"/>
        </w:rPr>
        <w:t>обучение по вопросам</w:t>
      </w:r>
      <w:proofErr w:type="gramEnd"/>
      <w:r w:rsidR="00720D5C" w:rsidRPr="0046705F">
        <w:rPr>
          <w:sz w:val="24"/>
          <w:szCs w:val="24"/>
        </w:rPr>
        <w:t xml:space="preserve"> введения </w:t>
      </w:r>
      <w:r w:rsidR="00720D5C">
        <w:rPr>
          <w:sz w:val="24"/>
          <w:szCs w:val="24"/>
        </w:rPr>
        <w:t xml:space="preserve">и реализации </w:t>
      </w:r>
      <w:r w:rsidR="00720D5C" w:rsidRPr="0046705F">
        <w:rPr>
          <w:sz w:val="24"/>
          <w:szCs w:val="24"/>
        </w:rPr>
        <w:t>ФГОС и владеют современными образовательными технологиями</w:t>
      </w:r>
      <w:r>
        <w:rPr>
          <w:sz w:val="24"/>
          <w:szCs w:val="24"/>
        </w:rPr>
        <w:t xml:space="preserve">. </w:t>
      </w:r>
    </w:p>
    <w:p w:rsidR="00720D5C" w:rsidRPr="0046705F" w:rsidRDefault="00720D5C" w:rsidP="00720D5C">
      <w:pPr>
        <w:spacing w:line="360" w:lineRule="auto"/>
        <w:rPr>
          <w:sz w:val="24"/>
          <w:szCs w:val="24"/>
        </w:rPr>
      </w:pPr>
      <w:r w:rsidRPr="002D2D88">
        <w:rPr>
          <w:sz w:val="24"/>
          <w:szCs w:val="24"/>
        </w:rPr>
        <w:t xml:space="preserve">Образовательную деятельность в начальной школе под руководством директора, заместителя директора по учебно-воспитательной работе, </w:t>
      </w:r>
      <w:r w:rsidR="007B19B4">
        <w:rPr>
          <w:sz w:val="24"/>
          <w:szCs w:val="24"/>
        </w:rPr>
        <w:t>осуществляют 3 учителя начальных классов, 1 учитель</w:t>
      </w:r>
      <w:r w:rsidRPr="002D2D88">
        <w:rPr>
          <w:sz w:val="24"/>
          <w:szCs w:val="24"/>
        </w:rPr>
        <w:t xml:space="preserve"> музыки, 1 учите</w:t>
      </w:r>
      <w:r w:rsidR="007B19B4">
        <w:rPr>
          <w:sz w:val="24"/>
          <w:szCs w:val="24"/>
        </w:rPr>
        <w:t xml:space="preserve">ль ИЗО, 1 учитель физкультуры, 1 учитель английского языка, 1 воспитатель, </w:t>
      </w:r>
      <w:r w:rsidRPr="002D2D88">
        <w:rPr>
          <w:sz w:val="24"/>
          <w:szCs w:val="24"/>
        </w:rPr>
        <w:t>медицинский работник, а также на основе договора о сотрудничестве специалисты МБОУ ДОД «Центр</w:t>
      </w:r>
      <w:r w:rsidR="007B19B4">
        <w:rPr>
          <w:sz w:val="24"/>
          <w:szCs w:val="24"/>
        </w:rPr>
        <w:t>детского творчества «Радуга» г</w:t>
      </w:r>
      <w:proofErr w:type="gramStart"/>
      <w:r w:rsidR="007B19B4">
        <w:rPr>
          <w:sz w:val="24"/>
          <w:szCs w:val="24"/>
        </w:rPr>
        <w:t>.Б</w:t>
      </w:r>
      <w:proofErr w:type="gramEnd"/>
      <w:r w:rsidR="007B19B4">
        <w:rPr>
          <w:sz w:val="24"/>
          <w:szCs w:val="24"/>
        </w:rPr>
        <w:t xml:space="preserve">узулука. </w:t>
      </w:r>
      <w:r w:rsidRPr="002D2D88">
        <w:rPr>
          <w:sz w:val="24"/>
          <w:szCs w:val="24"/>
        </w:rPr>
        <w:t xml:space="preserve"> Структурное подразделение «</w:t>
      </w:r>
      <w:r w:rsidR="007B19B4">
        <w:rPr>
          <w:sz w:val="24"/>
          <w:szCs w:val="24"/>
        </w:rPr>
        <w:t>Умелые руки</w:t>
      </w:r>
      <w:r w:rsidRPr="002D2D88">
        <w:rPr>
          <w:sz w:val="24"/>
          <w:szCs w:val="24"/>
        </w:rPr>
        <w:t>».</w:t>
      </w:r>
      <w:r>
        <w:rPr>
          <w:sz w:val="24"/>
          <w:szCs w:val="24"/>
        </w:rPr>
        <w:t xml:space="preserve"> Духовное окормление (то есть заботу о духовных нуждах участников образовательного процесса) осуществляет священнослужитель </w:t>
      </w:r>
      <w:r w:rsidR="007B19B4">
        <w:rPr>
          <w:sz w:val="24"/>
          <w:szCs w:val="24"/>
        </w:rPr>
        <w:t>–</w:t>
      </w:r>
      <w:r>
        <w:rPr>
          <w:sz w:val="24"/>
          <w:szCs w:val="24"/>
        </w:rPr>
        <w:t xml:space="preserve"> духовник</w:t>
      </w:r>
      <w:r w:rsidR="007B19B4">
        <w:rPr>
          <w:sz w:val="24"/>
          <w:szCs w:val="24"/>
        </w:rPr>
        <w:t xml:space="preserve"> школы</w:t>
      </w:r>
      <w:r>
        <w:rPr>
          <w:sz w:val="24"/>
          <w:szCs w:val="24"/>
        </w:rPr>
        <w:t>.</w:t>
      </w:r>
    </w:p>
    <w:p w:rsidR="00720D5C" w:rsidRPr="0046705F" w:rsidRDefault="00720D5C" w:rsidP="00720D5C">
      <w:pPr>
        <w:spacing w:line="360" w:lineRule="auto"/>
        <w:ind w:firstLine="709"/>
        <w:rPr>
          <w:sz w:val="24"/>
          <w:szCs w:val="24"/>
        </w:rPr>
      </w:pPr>
    </w:p>
    <w:p w:rsidR="00720D5C" w:rsidRPr="0046705F" w:rsidRDefault="00720D5C" w:rsidP="00720D5C">
      <w:pPr>
        <w:spacing w:line="360" w:lineRule="auto"/>
        <w:ind w:firstLine="709"/>
        <w:jc w:val="center"/>
        <w:rPr>
          <w:b/>
          <w:sz w:val="24"/>
          <w:szCs w:val="24"/>
        </w:rPr>
      </w:pPr>
      <w:r w:rsidRPr="0046705F">
        <w:rPr>
          <w:b/>
          <w:sz w:val="24"/>
          <w:szCs w:val="24"/>
        </w:rPr>
        <w:t>1.1.3. Общая характеристика основной образовательной программы начального общего образования</w:t>
      </w:r>
    </w:p>
    <w:p w:rsidR="00720D5C" w:rsidRPr="0046705F" w:rsidRDefault="00720D5C" w:rsidP="00720D5C">
      <w:pPr>
        <w:shd w:val="clear" w:color="auto" w:fill="FFFFFF"/>
        <w:spacing w:line="360" w:lineRule="auto"/>
        <w:ind w:firstLine="600"/>
        <w:rPr>
          <w:sz w:val="24"/>
          <w:szCs w:val="24"/>
        </w:rPr>
      </w:pPr>
      <w:proofErr w:type="gramStart"/>
      <w:r w:rsidRPr="0046705F">
        <w:rPr>
          <w:sz w:val="24"/>
          <w:szCs w:val="24"/>
        </w:rPr>
        <w:t xml:space="preserve">Основная  образовательная программа  начального общего образования (далее – Основная образовательная программа НОО) разработана Негосударственным </w:t>
      </w:r>
      <w:r w:rsidRPr="0046705F">
        <w:rPr>
          <w:sz w:val="24"/>
          <w:szCs w:val="24"/>
        </w:rPr>
        <w:lastRenderedPageBreak/>
        <w:t xml:space="preserve">общеобразовательным учреждением </w:t>
      </w:r>
      <w:r w:rsidR="007B19B4">
        <w:rPr>
          <w:sz w:val="24"/>
          <w:szCs w:val="24"/>
        </w:rPr>
        <w:t xml:space="preserve">«Иоанно-Богословская Православная основная общеобразовательная школа при Спасо-Преображенском Бузулукском мужском монастыре» (далее Православная школа) </w:t>
      </w:r>
      <w:r w:rsidRPr="0046705F">
        <w:rPr>
          <w:sz w:val="24"/>
          <w:szCs w:val="24"/>
        </w:rPr>
        <w:t>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(Приказы МОиН РФ  от 06.10.2009 № 373;</w:t>
      </w:r>
      <w:proofErr w:type="gramEnd"/>
      <w:r w:rsidRPr="0046705F">
        <w:rPr>
          <w:sz w:val="24"/>
          <w:szCs w:val="24"/>
        </w:rPr>
        <w:t xml:space="preserve"> от 26.11.2010 № 1241; от 22.09.2011 № 2357; от 18.12.2012 № 1060) и Стандарта православного компонента начального общего, основного общего, среднего (полного) общего образования.</w:t>
      </w:r>
    </w:p>
    <w:p w:rsidR="00720D5C" w:rsidRPr="0046705F" w:rsidRDefault="00720D5C" w:rsidP="00720D5C">
      <w:pPr>
        <w:shd w:val="clear" w:color="auto" w:fill="FFFFFF"/>
        <w:spacing w:line="360" w:lineRule="auto"/>
        <w:ind w:firstLine="600"/>
        <w:rPr>
          <w:sz w:val="24"/>
          <w:szCs w:val="24"/>
        </w:rPr>
      </w:pPr>
      <w:proofErr w:type="gramStart"/>
      <w:r w:rsidRPr="0046705F">
        <w:rPr>
          <w:sz w:val="24"/>
          <w:szCs w:val="24"/>
        </w:rPr>
        <w:t>Основная образовательная программа НОО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формирование у учащихся целостного христианского мировоззрения, развитого</w:t>
      </w:r>
      <w:proofErr w:type="gramEnd"/>
      <w:r w:rsidRPr="0046705F">
        <w:rPr>
          <w:sz w:val="24"/>
          <w:szCs w:val="24"/>
        </w:rPr>
        <w:t xml:space="preserve"> религиозно-нравственного чувства, национального самосознания и гражданской ответственности.</w:t>
      </w:r>
    </w:p>
    <w:p w:rsidR="00720D5C" w:rsidRPr="0046705F" w:rsidRDefault="00720D5C" w:rsidP="00720D5C">
      <w:pPr>
        <w:pStyle w:val="a3"/>
        <w:spacing w:after="0" w:line="360" w:lineRule="auto"/>
        <w:ind w:firstLine="454"/>
      </w:pPr>
      <w:r w:rsidRPr="0046705F">
        <w:t xml:space="preserve">Основная образовательная программа НОО </w:t>
      </w:r>
      <w:r w:rsidR="007B19B4">
        <w:t xml:space="preserve">БПШ </w:t>
      </w:r>
      <w:r w:rsidRPr="0046705F">
        <w:t xml:space="preserve">разработана администрацией и членами педагогического коллектива гимназии  с привлечением органа самоуправления: Совета </w:t>
      </w:r>
      <w:r w:rsidR="007B19B4">
        <w:t xml:space="preserve">школы </w:t>
      </w:r>
      <w:r w:rsidRPr="0046705F">
        <w:t>(протокол № 4 от 24.04.2014).</w:t>
      </w:r>
    </w:p>
    <w:p w:rsidR="00720D5C" w:rsidRPr="0046705F" w:rsidRDefault="00720D5C" w:rsidP="00720D5C">
      <w:pPr>
        <w:spacing w:line="360" w:lineRule="auto"/>
        <w:ind w:firstLine="709"/>
        <w:rPr>
          <w:sz w:val="24"/>
          <w:szCs w:val="24"/>
        </w:rPr>
      </w:pPr>
      <w:r w:rsidRPr="0046705F">
        <w:rPr>
          <w:sz w:val="24"/>
          <w:szCs w:val="24"/>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православных убеждений.</w:t>
      </w:r>
    </w:p>
    <w:p w:rsidR="00720D5C" w:rsidRPr="0046705F" w:rsidRDefault="00720D5C" w:rsidP="00720D5C">
      <w:pPr>
        <w:spacing w:line="360" w:lineRule="auto"/>
        <w:ind w:firstLine="0"/>
        <w:rPr>
          <w:sz w:val="24"/>
          <w:szCs w:val="24"/>
        </w:rPr>
      </w:pPr>
      <w:r w:rsidRPr="0046705F">
        <w:rPr>
          <w:sz w:val="24"/>
          <w:szCs w:val="24"/>
        </w:rPr>
        <w:t xml:space="preserve">Образовательная программа начальной школы направлена на удовлетворение потребностей: </w:t>
      </w:r>
    </w:p>
    <w:p w:rsidR="00720D5C" w:rsidRPr="0046705F" w:rsidRDefault="00720D5C" w:rsidP="00720D5C">
      <w:pPr>
        <w:spacing w:line="360" w:lineRule="auto"/>
        <w:ind w:firstLine="0"/>
        <w:rPr>
          <w:sz w:val="24"/>
          <w:szCs w:val="24"/>
        </w:rPr>
      </w:pPr>
      <w:r w:rsidRPr="0046705F">
        <w:rPr>
          <w:sz w:val="24"/>
          <w:szCs w:val="24"/>
        </w:rPr>
        <w:t xml:space="preserve">- обучающихся — в программах обучения, стимулирующих развитие познавательных и творческих возможностей личности; </w:t>
      </w:r>
    </w:p>
    <w:p w:rsidR="007B19B4" w:rsidRDefault="00720D5C" w:rsidP="00720D5C">
      <w:pPr>
        <w:spacing w:line="360" w:lineRule="auto"/>
        <w:ind w:firstLine="0"/>
        <w:rPr>
          <w:sz w:val="24"/>
          <w:szCs w:val="24"/>
        </w:rPr>
      </w:pPr>
      <w:r w:rsidRPr="0046705F">
        <w:rPr>
          <w:sz w:val="24"/>
          <w:szCs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w:t>
      </w:r>
      <w:r w:rsidR="007B19B4">
        <w:rPr>
          <w:sz w:val="24"/>
          <w:szCs w:val="24"/>
        </w:rPr>
        <w:t>;</w:t>
      </w:r>
    </w:p>
    <w:p w:rsidR="00720D5C" w:rsidRPr="0046705F" w:rsidRDefault="007B19B4" w:rsidP="00720D5C">
      <w:pPr>
        <w:spacing w:line="360" w:lineRule="auto"/>
        <w:ind w:firstLine="0"/>
        <w:rPr>
          <w:sz w:val="24"/>
          <w:szCs w:val="24"/>
        </w:rPr>
      </w:pPr>
      <w:r>
        <w:rPr>
          <w:sz w:val="24"/>
          <w:szCs w:val="24"/>
        </w:rPr>
        <w:t>-</w:t>
      </w:r>
      <w:r w:rsidR="00720D5C" w:rsidRPr="0046705F">
        <w:rPr>
          <w:sz w:val="24"/>
          <w:szCs w:val="24"/>
        </w:rPr>
        <w:t xml:space="preserve"> города — в сохранении и развитии культурных и православных традиций.</w:t>
      </w:r>
    </w:p>
    <w:p w:rsidR="00720D5C" w:rsidRPr="0046705F" w:rsidRDefault="00720D5C" w:rsidP="00720D5C">
      <w:pPr>
        <w:spacing w:line="360" w:lineRule="auto"/>
        <w:rPr>
          <w:bCs/>
          <w:iCs/>
          <w:sz w:val="24"/>
          <w:szCs w:val="24"/>
        </w:rPr>
      </w:pPr>
      <w:r w:rsidRPr="0046705F">
        <w:rPr>
          <w:b/>
          <w:bCs/>
          <w:iCs/>
          <w:sz w:val="24"/>
          <w:szCs w:val="24"/>
        </w:rPr>
        <w:t>Образовательный заказ</w:t>
      </w:r>
      <w:r w:rsidRPr="0046705F">
        <w:rPr>
          <w:bCs/>
          <w:iCs/>
          <w:sz w:val="24"/>
          <w:szCs w:val="24"/>
        </w:rPr>
        <w:t xml:space="preserve"> на православное гимназическое образование, в отличие от практики организации работы </w:t>
      </w:r>
      <w:r w:rsidR="007B19B4">
        <w:rPr>
          <w:bCs/>
          <w:iCs/>
          <w:sz w:val="24"/>
          <w:szCs w:val="24"/>
        </w:rPr>
        <w:t xml:space="preserve">школы </w:t>
      </w:r>
      <w:r w:rsidRPr="0046705F">
        <w:rPr>
          <w:bCs/>
          <w:iCs/>
          <w:sz w:val="24"/>
          <w:szCs w:val="24"/>
        </w:rPr>
        <w:t>в Х</w:t>
      </w:r>
      <w:proofErr w:type="gramStart"/>
      <w:r w:rsidRPr="0046705F">
        <w:rPr>
          <w:bCs/>
          <w:iCs/>
          <w:sz w:val="24"/>
          <w:szCs w:val="24"/>
          <w:lang w:val="en-US"/>
        </w:rPr>
        <w:t>I</w:t>
      </w:r>
      <w:proofErr w:type="gramEnd"/>
      <w:r w:rsidRPr="0046705F">
        <w:rPr>
          <w:bCs/>
          <w:iCs/>
          <w:sz w:val="24"/>
          <w:szCs w:val="24"/>
        </w:rPr>
        <w:t xml:space="preserve">Х – начале ХХ века является не государственным, а </w:t>
      </w:r>
      <w:r w:rsidRPr="0046705F">
        <w:rPr>
          <w:b/>
          <w:bCs/>
          <w:iCs/>
          <w:sz w:val="24"/>
          <w:szCs w:val="24"/>
        </w:rPr>
        <w:t>социальным</w:t>
      </w:r>
      <w:r w:rsidRPr="0046705F">
        <w:rPr>
          <w:bCs/>
          <w:iCs/>
          <w:sz w:val="24"/>
          <w:szCs w:val="24"/>
        </w:rPr>
        <w:t xml:space="preserve"> – выражением согласованных культурно-образовательных запросов государства, субъекта федерации, муниципалитета, общества и региональных сообществ, попечителей, педагогов, родителей и обучающихся. </w:t>
      </w:r>
    </w:p>
    <w:p w:rsidR="00720D5C" w:rsidRPr="0046705F" w:rsidRDefault="00720D5C" w:rsidP="00720D5C">
      <w:pPr>
        <w:shd w:val="clear" w:color="auto" w:fill="FFFFFF"/>
        <w:spacing w:line="360" w:lineRule="auto"/>
        <w:ind w:firstLine="567"/>
        <w:rPr>
          <w:sz w:val="24"/>
          <w:szCs w:val="24"/>
        </w:rPr>
      </w:pPr>
      <w:r w:rsidRPr="0046705F">
        <w:rPr>
          <w:b/>
          <w:sz w:val="24"/>
          <w:szCs w:val="24"/>
        </w:rPr>
        <w:lastRenderedPageBreak/>
        <w:t xml:space="preserve">Миссия православной </w:t>
      </w:r>
      <w:r w:rsidR="007B19B4">
        <w:rPr>
          <w:b/>
          <w:sz w:val="24"/>
          <w:szCs w:val="24"/>
        </w:rPr>
        <w:t xml:space="preserve">школы </w:t>
      </w:r>
      <w:r w:rsidRPr="0046705F">
        <w:rPr>
          <w:sz w:val="24"/>
          <w:szCs w:val="24"/>
        </w:rPr>
        <w:t>состоит в с</w:t>
      </w:r>
      <w:r w:rsidRPr="0046705F">
        <w:rPr>
          <w:bCs/>
          <w:sz w:val="24"/>
          <w:szCs w:val="24"/>
        </w:rPr>
        <w:t xml:space="preserve">оздании условий для получения учащимися классического образования, а также религиозно-нравственного воспитания в духе православной христианской нравственности и традиций Русской Православной Церкви, </w:t>
      </w:r>
      <w:proofErr w:type="gramStart"/>
      <w:r w:rsidRPr="0046705F">
        <w:rPr>
          <w:bCs/>
          <w:sz w:val="24"/>
          <w:szCs w:val="24"/>
        </w:rPr>
        <w:t>содействующее</w:t>
      </w:r>
      <w:proofErr w:type="gramEnd"/>
      <w:r w:rsidRPr="0046705F">
        <w:rPr>
          <w:bCs/>
          <w:sz w:val="24"/>
          <w:szCs w:val="24"/>
        </w:rPr>
        <w:t xml:space="preserve"> восстановлению православной культуры и благочестия.</w:t>
      </w:r>
    </w:p>
    <w:p w:rsidR="00720D5C" w:rsidRPr="0046705F" w:rsidRDefault="007B19B4" w:rsidP="00720D5C">
      <w:pPr>
        <w:shd w:val="clear" w:color="auto" w:fill="FFFFFF"/>
        <w:spacing w:line="360" w:lineRule="auto"/>
        <w:ind w:firstLine="567"/>
        <w:rPr>
          <w:b/>
          <w:sz w:val="24"/>
          <w:szCs w:val="24"/>
        </w:rPr>
      </w:pPr>
      <w:r>
        <w:rPr>
          <w:sz w:val="24"/>
          <w:szCs w:val="24"/>
        </w:rPr>
        <w:t xml:space="preserve">Школа </w:t>
      </w:r>
      <w:r w:rsidR="00720D5C" w:rsidRPr="0046705F">
        <w:rPr>
          <w:sz w:val="24"/>
          <w:szCs w:val="24"/>
        </w:rPr>
        <w:t>стремится</w:t>
      </w:r>
      <w:r w:rsidR="00720D5C" w:rsidRPr="0046705F">
        <w:rPr>
          <w:b/>
          <w:sz w:val="24"/>
          <w:szCs w:val="24"/>
        </w:rPr>
        <w:t xml:space="preserve"> </w:t>
      </w:r>
      <w:r w:rsidR="00720D5C" w:rsidRPr="0046705F">
        <w:rPr>
          <w:sz w:val="24"/>
          <w:szCs w:val="24"/>
        </w:rPr>
        <w:t xml:space="preserve">удовлетворить запросы в сфере образования православных родителей города, для которых </w:t>
      </w:r>
      <w:r w:rsidR="00720D5C" w:rsidRPr="0046705F">
        <w:rPr>
          <w:b/>
          <w:bCs/>
          <w:sz w:val="24"/>
          <w:szCs w:val="24"/>
        </w:rPr>
        <w:t>развитие религиозного самосознания</w:t>
      </w:r>
      <w:r w:rsidR="00720D5C" w:rsidRPr="0046705F">
        <w:rPr>
          <w:sz w:val="24"/>
          <w:szCs w:val="24"/>
        </w:rPr>
        <w:t xml:space="preserve"> их детей и воспитание их в духе отечественных православных традиций является важнейшим компонентом образования и воспитания.</w:t>
      </w:r>
    </w:p>
    <w:p w:rsidR="00720D5C" w:rsidRPr="0046705F" w:rsidRDefault="00720D5C" w:rsidP="00720D5C">
      <w:pPr>
        <w:shd w:val="clear" w:color="auto" w:fill="FFFFFF"/>
        <w:spacing w:line="360" w:lineRule="auto"/>
        <w:ind w:right="10"/>
        <w:rPr>
          <w:sz w:val="24"/>
          <w:szCs w:val="24"/>
        </w:rPr>
      </w:pPr>
      <w:r w:rsidRPr="0046705F">
        <w:rPr>
          <w:sz w:val="24"/>
          <w:szCs w:val="24"/>
        </w:rPr>
        <w:t xml:space="preserve">Формы, средства и методы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sidR="007B19B4">
        <w:rPr>
          <w:sz w:val="24"/>
          <w:szCs w:val="24"/>
        </w:rPr>
        <w:t xml:space="preserve">православной школы </w:t>
      </w:r>
      <w:r w:rsidRPr="0046705F">
        <w:rPr>
          <w:sz w:val="24"/>
          <w:szCs w:val="24"/>
        </w:rPr>
        <w:t xml:space="preserve"> и соответствуют требованиям Закона Российской Федерации «Об образовании», Стандартам и положениям Концепции духовно-нравственного развития и воспитания личности гражданина России.</w:t>
      </w:r>
    </w:p>
    <w:p w:rsidR="00720D5C" w:rsidRPr="0046705F" w:rsidRDefault="00720D5C" w:rsidP="00720D5C">
      <w:pPr>
        <w:widowControl/>
        <w:spacing w:line="360" w:lineRule="auto"/>
        <w:ind w:left="720" w:firstLine="0"/>
        <w:rPr>
          <w:color w:val="000000"/>
          <w:sz w:val="24"/>
          <w:szCs w:val="24"/>
        </w:rPr>
      </w:pPr>
      <w:r w:rsidRPr="0046705F">
        <w:rPr>
          <w:b/>
          <w:bCs/>
          <w:color w:val="000000"/>
          <w:sz w:val="24"/>
          <w:szCs w:val="24"/>
        </w:rPr>
        <w:t>Программа адресована:</w:t>
      </w:r>
    </w:p>
    <w:p w:rsidR="00720D5C" w:rsidRPr="0046705F" w:rsidRDefault="00720D5C" w:rsidP="00720D5C">
      <w:pPr>
        <w:widowControl/>
        <w:spacing w:line="360" w:lineRule="auto"/>
        <w:ind w:firstLine="0"/>
        <w:jc w:val="left"/>
        <w:rPr>
          <w:color w:val="000000"/>
          <w:sz w:val="24"/>
          <w:szCs w:val="24"/>
        </w:rPr>
      </w:pPr>
      <w:r w:rsidRPr="0046705F">
        <w:rPr>
          <w:i/>
          <w:iCs/>
          <w:color w:val="000000"/>
          <w:sz w:val="24"/>
          <w:szCs w:val="24"/>
        </w:rPr>
        <w:t xml:space="preserve">Обучающимся и родителям: </w:t>
      </w:r>
    </w:p>
    <w:p w:rsidR="00720D5C" w:rsidRPr="0046705F" w:rsidRDefault="00720D5C" w:rsidP="00720D5C">
      <w:pPr>
        <w:widowControl/>
        <w:numPr>
          <w:ilvl w:val="0"/>
          <w:numId w:val="7"/>
        </w:numPr>
        <w:spacing w:line="360" w:lineRule="auto"/>
        <w:rPr>
          <w:color w:val="000000"/>
          <w:sz w:val="24"/>
          <w:szCs w:val="24"/>
        </w:rPr>
      </w:pPr>
      <w:r w:rsidRPr="0046705F">
        <w:rPr>
          <w:color w:val="000000"/>
          <w:sz w:val="24"/>
          <w:szCs w:val="24"/>
        </w:rPr>
        <w:t xml:space="preserve">для информирования о целях, содержании, организации и предполагаемых результатах деятельности </w:t>
      </w:r>
      <w:r w:rsidR="007B19B4">
        <w:rPr>
          <w:color w:val="000000"/>
          <w:sz w:val="24"/>
          <w:szCs w:val="24"/>
        </w:rPr>
        <w:t xml:space="preserve">школы </w:t>
      </w:r>
      <w:r w:rsidRPr="0046705F">
        <w:rPr>
          <w:color w:val="000000"/>
          <w:sz w:val="24"/>
          <w:szCs w:val="24"/>
        </w:rPr>
        <w:t xml:space="preserve">по достижению каждым обучающимся образовательных результатов; </w:t>
      </w:r>
    </w:p>
    <w:p w:rsidR="00720D5C" w:rsidRPr="0046705F" w:rsidRDefault="00720D5C" w:rsidP="00720D5C">
      <w:pPr>
        <w:widowControl/>
        <w:numPr>
          <w:ilvl w:val="0"/>
          <w:numId w:val="7"/>
        </w:numPr>
        <w:spacing w:line="360" w:lineRule="auto"/>
        <w:rPr>
          <w:color w:val="000000"/>
          <w:sz w:val="24"/>
          <w:szCs w:val="24"/>
        </w:rPr>
      </w:pPr>
      <w:r w:rsidRPr="0046705F">
        <w:rPr>
          <w:color w:val="000000"/>
          <w:sz w:val="24"/>
          <w:szCs w:val="24"/>
        </w:rPr>
        <w:t>для определения сферы ответственности за достижение результатов образовательной деятельности</w:t>
      </w:r>
      <w:r w:rsidR="007B19B4">
        <w:rPr>
          <w:color w:val="000000"/>
          <w:sz w:val="24"/>
          <w:szCs w:val="24"/>
        </w:rPr>
        <w:t xml:space="preserve"> школы</w:t>
      </w:r>
      <w:r w:rsidRPr="0046705F">
        <w:rPr>
          <w:color w:val="000000"/>
          <w:sz w:val="24"/>
          <w:szCs w:val="24"/>
        </w:rPr>
        <w:t xml:space="preserve">, родителей и обучающихся и возможностей для взаимодействия; </w:t>
      </w:r>
    </w:p>
    <w:p w:rsidR="00720D5C" w:rsidRPr="0046705F" w:rsidRDefault="00720D5C" w:rsidP="00720D5C">
      <w:pPr>
        <w:widowControl/>
        <w:spacing w:line="360" w:lineRule="auto"/>
        <w:ind w:firstLine="0"/>
        <w:jc w:val="left"/>
        <w:rPr>
          <w:color w:val="000000"/>
          <w:sz w:val="24"/>
          <w:szCs w:val="24"/>
        </w:rPr>
      </w:pPr>
      <w:r w:rsidRPr="0046705F">
        <w:rPr>
          <w:i/>
          <w:iCs/>
          <w:color w:val="000000"/>
          <w:sz w:val="24"/>
          <w:szCs w:val="24"/>
        </w:rPr>
        <w:t>Учителям:</w:t>
      </w:r>
    </w:p>
    <w:p w:rsidR="00720D5C" w:rsidRPr="0046705F" w:rsidRDefault="00720D5C" w:rsidP="00720D5C">
      <w:pPr>
        <w:widowControl/>
        <w:numPr>
          <w:ilvl w:val="0"/>
          <w:numId w:val="8"/>
        </w:numPr>
        <w:spacing w:line="360" w:lineRule="auto"/>
        <w:jc w:val="left"/>
        <w:rPr>
          <w:color w:val="000000"/>
          <w:sz w:val="24"/>
          <w:szCs w:val="24"/>
        </w:rPr>
      </w:pPr>
      <w:r w:rsidRPr="0046705F">
        <w:rPr>
          <w:color w:val="000000"/>
          <w:sz w:val="24"/>
          <w:szCs w:val="24"/>
        </w:rPr>
        <w:t xml:space="preserve">для углубления понимания смыслов образования и в качестве ориентира в практической образовательной деятельности; </w:t>
      </w:r>
    </w:p>
    <w:p w:rsidR="00720D5C" w:rsidRPr="0046705F" w:rsidRDefault="00720D5C" w:rsidP="00720D5C">
      <w:pPr>
        <w:widowControl/>
        <w:spacing w:line="360" w:lineRule="auto"/>
        <w:ind w:firstLine="0"/>
        <w:jc w:val="left"/>
        <w:rPr>
          <w:color w:val="000000"/>
          <w:sz w:val="24"/>
          <w:szCs w:val="24"/>
        </w:rPr>
      </w:pPr>
      <w:r w:rsidRPr="0046705F">
        <w:rPr>
          <w:i/>
          <w:iCs/>
          <w:color w:val="000000"/>
          <w:sz w:val="24"/>
          <w:szCs w:val="24"/>
        </w:rPr>
        <w:t xml:space="preserve">Администрации: </w:t>
      </w:r>
    </w:p>
    <w:p w:rsidR="00720D5C" w:rsidRPr="0046705F" w:rsidRDefault="00720D5C" w:rsidP="00720D5C">
      <w:pPr>
        <w:widowControl/>
        <w:numPr>
          <w:ilvl w:val="0"/>
          <w:numId w:val="8"/>
        </w:numPr>
        <w:spacing w:line="360" w:lineRule="auto"/>
        <w:jc w:val="left"/>
        <w:rPr>
          <w:color w:val="000000"/>
          <w:sz w:val="24"/>
          <w:szCs w:val="24"/>
        </w:rPr>
      </w:pPr>
      <w:r w:rsidRPr="0046705F">
        <w:rPr>
          <w:color w:val="000000"/>
          <w:sz w:val="24"/>
          <w:szCs w:val="24"/>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720D5C" w:rsidRPr="0046705F" w:rsidRDefault="00720D5C" w:rsidP="00720D5C">
      <w:pPr>
        <w:widowControl/>
        <w:numPr>
          <w:ilvl w:val="0"/>
          <w:numId w:val="8"/>
        </w:numPr>
        <w:spacing w:line="360" w:lineRule="auto"/>
        <w:jc w:val="left"/>
        <w:rPr>
          <w:color w:val="000000"/>
          <w:sz w:val="24"/>
          <w:szCs w:val="24"/>
        </w:rPr>
      </w:pPr>
      <w:r w:rsidRPr="0046705F">
        <w:rPr>
          <w:color w:val="000000"/>
          <w:sz w:val="24"/>
          <w:szCs w:val="24"/>
        </w:rPr>
        <w:t xml:space="preserve">для регулирования взаимоотношений субъектов образовательного процесса (педагогов, учеников, родителей (законных представителей), администрации </w:t>
      </w:r>
      <w:r w:rsidR="007B19B4">
        <w:rPr>
          <w:color w:val="000000"/>
          <w:sz w:val="24"/>
          <w:szCs w:val="24"/>
        </w:rPr>
        <w:t xml:space="preserve">БПШ </w:t>
      </w:r>
      <w:r w:rsidRPr="0046705F">
        <w:rPr>
          <w:color w:val="000000"/>
          <w:sz w:val="24"/>
          <w:szCs w:val="24"/>
        </w:rPr>
        <w:t xml:space="preserve">и др.); </w:t>
      </w:r>
    </w:p>
    <w:p w:rsidR="00720D5C" w:rsidRPr="0046705F" w:rsidRDefault="00720D5C" w:rsidP="00720D5C">
      <w:pPr>
        <w:widowControl/>
        <w:spacing w:line="360" w:lineRule="auto"/>
        <w:ind w:firstLine="0"/>
        <w:jc w:val="left"/>
        <w:rPr>
          <w:i/>
          <w:iCs/>
          <w:color w:val="000000"/>
          <w:sz w:val="24"/>
          <w:szCs w:val="24"/>
        </w:rPr>
      </w:pPr>
      <w:r w:rsidRPr="0046705F">
        <w:rPr>
          <w:i/>
          <w:iCs/>
          <w:color w:val="000000"/>
          <w:sz w:val="24"/>
          <w:szCs w:val="24"/>
        </w:rPr>
        <w:t>Учредителю и органам управления образованием:</w:t>
      </w:r>
    </w:p>
    <w:p w:rsidR="00720D5C" w:rsidRPr="0046705F" w:rsidRDefault="00720D5C" w:rsidP="00720D5C">
      <w:pPr>
        <w:widowControl/>
        <w:numPr>
          <w:ilvl w:val="0"/>
          <w:numId w:val="9"/>
        </w:numPr>
        <w:spacing w:line="360" w:lineRule="auto"/>
        <w:jc w:val="left"/>
        <w:rPr>
          <w:color w:val="000000"/>
          <w:sz w:val="24"/>
          <w:szCs w:val="24"/>
        </w:rPr>
      </w:pPr>
      <w:r w:rsidRPr="0046705F">
        <w:rPr>
          <w:color w:val="000000"/>
          <w:sz w:val="24"/>
          <w:szCs w:val="24"/>
        </w:rPr>
        <w:t>для повышения объективности оценивания образовательных результатов учреждения в целом;</w:t>
      </w:r>
    </w:p>
    <w:p w:rsidR="007B19B4" w:rsidRPr="007B19B4" w:rsidRDefault="00720D5C" w:rsidP="00720D5C">
      <w:pPr>
        <w:widowControl/>
        <w:numPr>
          <w:ilvl w:val="0"/>
          <w:numId w:val="9"/>
        </w:numPr>
        <w:spacing w:line="360" w:lineRule="auto"/>
        <w:ind w:firstLine="454"/>
        <w:jc w:val="left"/>
      </w:pPr>
      <w:r w:rsidRPr="007B19B4">
        <w:rPr>
          <w:color w:val="000000"/>
          <w:sz w:val="24"/>
          <w:szCs w:val="24"/>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w:t>
      </w:r>
      <w:r w:rsidR="007B19B4">
        <w:rPr>
          <w:color w:val="000000"/>
          <w:sz w:val="24"/>
          <w:szCs w:val="24"/>
        </w:rPr>
        <w:t>БПШ.</w:t>
      </w:r>
    </w:p>
    <w:p w:rsidR="00720D5C" w:rsidRPr="007B19B4" w:rsidRDefault="00720D5C" w:rsidP="00720D5C">
      <w:pPr>
        <w:widowControl/>
        <w:numPr>
          <w:ilvl w:val="0"/>
          <w:numId w:val="9"/>
        </w:numPr>
        <w:spacing w:line="360" w:lineRule="auto"/>
        <w:ind w:firstLine="454"/>
        <w:jc w:val="left"/>
        <w:rPr>
          <w:sz w:val="24"/>
        </w:rPr>
      </w:pPr>
      <w:r w:rsidRPr="007B19B4">
        <w:rPr>
          <w:sz w:val="24"/>
        </w:rPr>
        <w:lastRenderedPageBreak/>
        <w:t>В соответствии с требованиями Стандарта Основная образовательная программа НОО содержит три раздела: целевой, содержательный и организационный.</w:t>
      </w:r>
    </w:p>
    <w:p w:rsidR="00720D5C" w:rsidRPr="000A4EF4" w:rsidRDefault="00720D5C" w:rsidP="00720D5C">
      <w:pPr>
        <w:pStyle w:val="a3"/>
        <w:spacing w:after="0" w:line="360" w:lineRule="auto"/>
        <w:ind w:firstLine="454"/>
      </w:pPr>
      <w:r w:rsidRPr="000A4EF4">
        <w:rPr>
          <w:rStyle w:val="51"/>
          <w:sz w:val="24"/>
          <w:szCs w:val="24"/>
        </w:rPr>
        <w:t>Целевой</w:t>
      </w:r>
      <w:r w:rsidRPr="000A4EF4">
        <w:t xml:space="preserve"> раздел определяет общее назначение, цели, задачи и планируемые результаты реализации основной образовательной программы НОО, а также способы определения достижения этих целей и результатов.</w:t>
      </w:r>
    </w:p>
    <w:p w:rsidR="00720D5C" w:rsidRPr="0046705F" w:rsidRDefault="00720D5C" w:rsidP="00720D5C">
      <w:pPr>
        <w:pStyle w:val="a3"/>
        <w:spacing w:after="0" w:line="360" w:lineRule="auto"/>
        <w:ind w:firstLine="454"/>
      </w:pPr>
      <w:r w:rsidRPr="0046705F">
        <w:t>Целевой раздел включает:</w:t>
      </w:r>
    </w:p>
    <w:p w:rsidR="00720D5C" w:rsidRPr="0046705F" w:rsidRDefault="00720D5C" w:rsidP="00720D5C">
      <w:pPr>
        <w:pStyle w:val="a3"/>
        <w:spacing w:after="0" w:line="360" w:lineRule="auto"/>
        <w:ind w:firstLine="454"/>
      </w:pPr>
      <w:r w:rsidRPr="0046705F">
        <w:t>— пояснительную записку;</w:t>
      </w:r>
    </w:p>
    <w:p w:rsidR="00720D5C" w:rsidRPr="0046705F" w:rsidRDefault="00720D5C" w:rsidP="00720D5C">
      <w:pPr>
        <w:pStyle w:val="a3"/>
        <w:tabs>
          <w:tab w:val="left" w:pos="1166"/>
        </w:tabs>
        <w:spacing w:after="0" w:line="360" w:lineRule="auto"/>
        <w:ind w:firstLine="454"/>
      </w:pPr>
      <w:r w:rsidRPr="0046705F">
        <w:t xml:space="preserve">— планируемые результаты освоения </w:t>
      </w:r>
      <w:proofErr w:type="gramStart"/>
      <w:r w:rsidRPr="0046705F">
        <w:t>обучающимися</w:t>
      </w:r>
      <w:proofErr w:type="gramEnd"/>
      <w:r w:rsidRPr="0046705F">
        <w:t xml:space="preserve"> основной образовательной программы НОО;</w:t>
      </w:r>
    </w:p>
    <w:p w:rsidR="00720D5C" w:rsidRPr="0046705F" w:rsidRDefault="00720D5C" w:rsidP="00720D5C">
      <w:pPr>
        <w:pStyle w:val="a3"/>
        <w:tabs>
          <w:tab w:val="left" w:pos="1166"/>
        </w:tabs>
        <w:spacing w:after="0" w:line="360" w:lineRule="auto"/>
        <w:ind w:firstLine="454"/>
      </w:pPr>
      <w:r w:rsidRPr="0046705F">
        <w:t xml:space="preserve">— систему </w:t>
      </w:r>
      <w:proofErr w:type="gramStart"/>
      <w:r w:rsidRPr="0046705F">
        <w:t>оценки достижения планируемых результатов освоения основной образовательной программы</w:t>
      </w:r>
      <w:proofErr w:type="gramEnd"/>
      <w:r w:rsidRPr="0046705F">
        <w:t xml:space="preserve"> НОО.</w:t>
      </w:r>
    </w:p>
    <w:p w:rsidR="00720D5C" w:rsidRPr="0046705F" w:rsidRDefault="00720D5C" w:rsidP="00720D5C">
      <w:pPr>
        <w:pStyle w:val="a3"/>
        <w:spacing w:after="0" w:line="360" w:lineRule="auto"/>
        <w:ind w:firstLine="454"/>
      </w:pPr>
      <w:r w:rsidRPr="0046705F">
        <w:rPr>
          <w:rStyle w:val="500"/>
        </w:rPr>
        <w:t>Содержательный</w:t>
      </w:r>
      <w:r w:rsidRPr="0046705F">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20D5C" w:rsidRPr="0046705F" w:rsidRDefault="00720D5C" w:rsidP="00720D5C">
      <w:pPr>
        <w:pStyle w:val="a3"/>
        <w:tabs>
          <w:tab w:val="left" w:pos="1170"/>
        </w:tabs>
        <w:spacing w:after="0" w:line="360" w:lineRule="auto"/>
        <w:ind w:firstLine="454"/>
      </w:pPr>
      <w:r w:rsidRPr="0046705F">
        <w:t>— программу развития универсальных учебных действий на ступени начального общего образования;</w:t>
      </w:r>
    </w:p>
    <w:p w:rsidR="00720D5C" w:rsidRPr="0046705F" w:rsidRDefault="00720D5C" w:rsidP="00720D5C">
      <w:pPr>
        <w:pStyle w:val="a3"/>
        <w:tabs>
          <w:tab w:val="left" w:pos="1158"/>
        </w:tabs>
        <w:spacing w:after="0" w:line="360" w:lineRule="auto"/>
        <w:ind w:firstLine="454"/>
      </w:pPr>
      <w:r w:rsidRPr="0046705F">
        <w:t>— программы отдельных учебных предметов и курсов внеурочной деятельности;</w:t>
      </w:r>
    </w:p>
    <w:p w:rsidR="00720D5C" w:rsidRPr="0046705F" w:rsidRDefault="00720D5C" w:rsidP="00720D5C">
      <w:pPr>
        <w:pStyle w:val="a3"/>
        <w:tabs>
          <w:tab w:val="left" w:pos="1166"/>
        </w:tabs>
        <w:spacing w:after="0" w:line="360" w:lineRule="auto"/>
        <w:ind w:firstLine="454"/>
      </w:pPr>
      <w:r w:rsidRPr="0046705F">
        <w:t xml:space="preserve">— программу духовно-нравственного развития, воспитания </w:t>
      </w:r>
      <w:proofErr w:type="gramStart"/>
      <w:r w:rsidRPr="0046705F">
        <w:t>обучающихся</w:t>
      </w:r>
      <w:proofErr w:type="gramEnd"/>
      <w:r w:rsidRPr="0046705F">
        <w:t xml:space="preserve"> на ступени начального общего образования;</w:t>
      </w:r>
    </w:p>
    <w:p w:rsidR="00720D5C" w:rsidRPr="0046705F" w:rsidRDefault="00720D5C" w:rsidP="00720D5C">
      <w:pPr>
        <w:pStyle w:val="a3"/>
        <w:tabs>
          <w:tab w:val="left" w:pos="1162"/>
        </w:tabs>
        <w:spacing w:after="0" w:line="360" w:lineRule="auto"/>
      </w:pPr>
      <w:r w:rsidRPr="0046705F">
        <w:t>— программу формирования экологической культуры, здорового и безопасного образа жизни;</w:t>
      </w:r>
    </w:p>
    <w:p w:rsidR="00720D5C" w:rsidRPr="0046705F" w:rsidRDefault="00720D5C" w:rsidP="00720D5C">
      <w:pPr>
        <w:pStyle w:val="a3"/>
        <w:tabs>
          <w:tab w:val="left" w:pos="1162"/>
        </w:tabs>
        <w:spacing w:after="0" w:line="360" w:lineRule="auto"/>
      </w:pPr>
      <w:r w:rsidRPr="0046705F">
        <w:t>— программу коррекционной работы.</w:t>
      </w:r>
    </w:p>
    <w:p w:rsidR="00720D5C" w:rsidRPr="0046705F" w:rsidRDefault="00720D5C" w:rsidP="00720D5C">
      <w:pPr>
        <w:pStyle w:val="a3"/>
        <w:spacing w:after="0" w:line="360" w:lineRule="auto"/>
        <w:ind w:firstLine="454"/>
      </w:pPr>
      <w:r w:rsidRPr="0046705F">
        <w:rPr>
          <w:rStyle w:val="500"/>
        </w:rPr>
        <w:t>Организационный</w:t>
      </w:r>
      <w:r w:rsidRPr="0046705F">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20D5C" w:rsidRPr="0046705F" w:rsidRDefault="00720D5C" w:rsidP="00720D5C">
      <w:pPr>
        <w:pStyle w:val="a3"/>
        <w:spacing w:after="0" w:line="360" w:lineRule="auto"/>
        <w:ind w:firstLine="454"/>
      </w:pPr>
      <w:r w:rsidRPr="0046705F">
        <w:t>Организационный раздел включает:</w:t>
      </w:r>
    </w:p>
    <w:p w:rsidR="00720D5C" w:rsidRPr="0046705F" w:rsidRDefault="00720D5C" w:rsidP="00720D5C">
      <w:pPr>
        <w:pStyle w:val="a3"/>
        <w:tabs>
          <w:tab w:val="left" w:pos="1161"/>
        </w:tabs>
        <w:spacing w:after="0" w:line="360" w:lineRule="auto"/>
        <w:ind w:firstLine="454"/>
      </w:pPr>
      <w:r w:rsidRPr="0046705F">
        <w:t>— учебный план начального общего образования как один из основных механизмов реализации основной образовательной программы;</w:t>
      </w:r>
    </w:p>
    <w:p w:rsidR="00720D5C" w:rsidRPr="0046705F" w:rsidRDefault="00720D5C" w:rsidP="00720D5C">
      <w:pPr>
        <w:pStyle w:val="a3"/>
        <w:tabs>
          <w:tab w:val="left" w:pos="1161"/>
        </w:tabs>
        <w:spacing w:after="0" w:line="360" w:lineRule="auto"/>
        <w:ind w:firstLine="454"/>
      </w:pPr>
      <w:r w:rsidRPr="0046705F">
        <w:t>— план внеурочной деятельности;</w:t>
      </w:r>
    </w:p>
    <w:p w:rsidR="00720D5C" w:rsidRPr="0046705F" w:rsidRDefault="00720D5C" w:rsidP="00720D5C">
      <w:pPr>
        <w:pStyle w:val="a3"/>
        <w:tabs>
          <w:tab w:val="left" w:pos="1166"/>
        </w:tabs>
        <w:spacing w:after="0" w:line="360" w:lineRule="auto"/>
        <w:ind w:firstLine="454"/>
      </w:pPr>
      <w:r w:rsidRPr="0046705F">
        <w:t>— систему условий реализации основной образовательной программы в соответствии с требованиями Стандарта.</w:t>
      </w:r>
    </w:p>
    <w:p w:rsidR="00720D5C" w:rsidRPr="0046705F" w:rsidRDefault="000A4EF4" w:rsidP="00720D5C">
      <w:pPr>
        <w:pStyle w:val="a3"/>
        <w:spacing w:after="0" w:line="360" w:lineRule="auto"/>
        <w:ind w:firstLine="454"/>
      </w:pPr>
      <w:r>
        <w:t>Православная школа г</w:t>
      </w:r>
      <w:proofErr w:type="gramStart"/>
      <w:r>
        <w:t>.Б</w:t>
      </w:r>
      <w:proofErr w:type="gramEnd"/>
      <w:r>
        <w:t>узулука</w:t>
      </w:r>
      <w:r w:rsidR="00720D5C" w:rsidRPr="0046705F">
        <w:t>, реализуя основную образовательную программу НОО, обеспечивает ознакомление обучающихся и их родителей (законных представителей) как участников образовательного процесса:</w:t>
      </w:r>
    </w:p>
    <w:p w:rsidR="00720D5C" w:rsidRPr="0046705F" w:rsidRDefault="00720D5C" w:rsidP="00720D5C">
      <w:pPr>
        <w:pStyle w:val="a3"/>
        <w:tabs>
          <w:tab w:val="left" w:pos="1166"/>
        </w:tabs>
        <w:spacing w:after="0" w:line="360" w:lineRule="auto"/>
        <w:ind w:firstLine="454"/>
      </w:pPr>
      <w:r w:rsidRPr="0046705F">
        <w:t>— с их правами и обязанностями в части формирования и реализации основной образовательной программы НОО, установленными законодательством Российской Федерации и уставом образовательного учреждения;</w:t>
      </w:r>
    </w:p>
    <w:p w:rsidR="00720D5C" w:rsidRPr="0046705F" w:rsidRDefault="00720D5C" w:rsidP="00720D5C">
      <w:pPr>
        <w:pStyle w:val="a3"/>
        <w:tabs>
          <w:tab w:val="left" w:pos="1166"/>
        </w:tabs>
        <w:spacing w:after="0" w:line="360" w:lineRule="auto"/>
        <w:ind w:firstLine="454"/>
      </w:pPr>
      <w:r w:rsidRPr="0046705F">
        <w:lastRenderedPageBreak/>
        <w:t>— с уставом и другими документами, регламентирующими осуществление образовательного процесса в</w:t>
      </w:r>
      <w:r w:rsidR="000A4EF4">
        <w:t xml:space="preserve"> школе</w:t>
      </w:r>
      <w:r w:rsidRPr="0046705F">
        <w:t>.</w:t>
      </w:r>
    </w:p>
    <w:p w:rsidR="00720D5C" w:rsidRPr="0046705F" w:rsidRDefault="00720D5C" w:rsidP="00720D5C">
      <w:pPr>
        <w:shd w:val="clear" w:color="auto" w:fill="FFFFFF"/>
        <w:spacing w:line="360" w:lineRule="auto"/>
        <w:ind w:right="10"/>
        <w:rPr>
          <w:sz w:val="24"/>
          <w:szCs w:val="24"/>
        </w:rPr>
      </w:pPr>
    </w:p>
    <w:p w:rsidR="00720D5C" w:rsidRPr="0046705F" w:rsidRDefault="00720D5C" w:rsidP="00720D5C">
      <w:pPr>
        <w:shd w:val="clear" w:color="auto" w:fill="FFFFFF"/>
        <w:spacing w:line="360" w:lineRule="auto"/>
        <w:ind w:right="10"/>
        <w:jc w:val="center"/>
        <w:rPr>
          <w:b/>
          <w:sz w:val="24"/>
          <w:szCs w:val="24"/>
        </w:rPr>
      </w:pPr>
      <w:r w:rsidRPr="0046705F">
        <w:rPr>
          <w:b/>
          <w:sz w:val="24"/>
          <w:szCs w:val="24"/>
        </w:rPr>
        <w:t>1.1.4.Общие подходы к организации внеурочной деятельности</w:t>
      </w:r>
    </w:p>
    <w:p w:rsidR="00720D5C" w:rsidRPr="0046705F" w:rsidRDefault="00720D5C" w:rsidP="00720D5C">
      <w:pPr>
        <w:shd w:val="clear" w:color="auto" w:fill="FFFFFF"/>
        <w:spacing w:line="360" w:lineRule="auto"/>
        <w:ind w:right="10"/>
        <w:rPr>
          <w:sz w:val="24"/>
          <w:szCs w:val="24"/>
        </w:rPr>
      </w:pPr>
      <w:r w:rsidRPr="0046705F">
        <w:rPr>
          <w:sz w:val="24"/>
          <w:szCs w:val="24"/>
        </w:rPr>
        <w:t xml:space="preserve">В рамках Основной образовательной программы начального общего образования реализуется внеурочная деятельность обучающихся. </w:t>
      </w:r>
    </w:p>
    <w:p w:rsidR="00720D5C" w:rsidRPr="0046705F" w:rsidRDefault="00720D5C" w:rsidP="00720D5C">
      <w:pPr>
        <w:spacing w:line="360" w:lineRule="auto"/>
        <w:ind w:left="1080" w:hanging="360"/>
        <w:rPr>
          <w:sz w:val="24"/>
          <w:szCs w:val="24"/>
        </w:rPr>
      </w:pPr>
      <w:r w:rsidRPr="0046705F">
        <w:rPr>
          <w:b/>
          <w:bCs/>
          <w:sz w:val="24"/>
          <w:szCs w:val="24"/>
        </w:rPr>
        <w:t xml:space="preserve">Цель внеурочной деятельности: </w:t>
      </w:r>
    </w:p>
    <w:p w:rsidR="00720D5C" w:rsidRPr="0046705F" w:rsidRDefault="00720D5C" w:rsidP="00720D5C">
      <w:pPr>
        <w:spacing w:line="360" w:lineRule="auto"/>
        <w:ind w:firstLine="709"/>
        <w:rPr>
          <w:color w:val="000000"/>
          <w:sz w:val="24"/>
          <w:szCs w:val="24"/>
        </w:rPr>
      </w:pPr>
      <w:r w:rsidRPr="0046705F">
        <w:rPr>
          <w:color w:val="000000"/>
          <w:sz w:val="24"/>
          <w:szCs w:val="24"/>
        </w:rPr>
        <w:t> Создание</w:t>
      </w:r>
      <w:r w:rsidRPr="0046705F">
        <w:rPr>
          <w:rStyle w:val="apple-converted-space"/>
          <w:b/>
          <w:bCs/>
          <w:color w:val="000000"/>
          <w:sz w:val="24"/>
          <w:szCs w:val="24"/>
        </w:rPr>
        <w:t> </w:t>
      </w:r>
      <w:r w:rsidRPr="0046705F">
        <w:rPr>
          <w:color w:val="000000"/>
          <w:sz w:val="24"/>
          <w:szCs w:val="24"/>
        </w:rPr>
        <w:t> условий для достижения учащимися  необходимого для жизни в обществе социального опыта и формирования православной системы ценностей, создание условий для многогранного развития и социализации каждого учащегося в свободное от учёбы время. Создание православно ориентированной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20D5C" w:rsidRPr="0046705F" w:rsidRDefault="00720D5C" w:rsidP="00720D5C">
      <w:pPr>
        <w:spacing w:line="360" w:lineRule="auto"/>
        <w:rPr>
          <w:i/>
          <w:color w:val="000000"/>
          <w:sz w:val="24"/>
          <w:szCs w:val="24"/>
        </w:rPr>
      </w:pPr>
      <w:r w:rsidRPr="0046705F">
        <w:rPr>
          <w:b/>
          <w:bCs/>
          <w:i/>
          <w:color w:val="000000"/>
          <w:sz w:val="24"/>
          <w:szCs w:val="24"/>
        </w:rPr>
        <w:t>Задачи  внеурочной деятельности:</w:t>
      </w:r>
    </w:p>
    <w:p w:rsidR="00720D5C" w:rsidRPr="0046705F" w:rsidRDefault="00720D5C" w:rsidP="00720D5C">
      <w:pPr>
        <w:pStyle w:val="21"/>
        <w:spacing w:after="0" w:line="360" w:lineRule="auto"/>
        <w:ind w:firstLine="709"/>
        <w:rPr>
          <w:color w:val="000000"/>
        </w:rPr>
      </w:pPr>
      <w:r w:rsidRPr="0046705F">
        <w:rPr>
          <w:color w:val="000000"/>
        </w:rPr>
        <w:t>1.Организация общественно-полезной и досуговой деятельности учащихся совместно с общественными организациями,  музыкальной школой, спортивной школой, библиотеками, семьями учащихся.</w:t>
      </w:r>
    </w:p>
    <w:p w:rsidR="00720D5C" w:rsidRPr="0046705F" w:rsidRDefault="00720D5C" w:rsidP="00720D5C">
      <w:pPr>
        <w:pStyle w:val="21"/>
        <w:spacing w:after="0" w:line="360" w:lineRule="auto"/>
        <w:ind w:firstLine="709"/>
        <w:rPr>
          <w:color w:val="000000"/>
        </w:rPr>
      </w:pPr>
      <w:r w:rsidRPr="0046705F">
        <w:rPr>
          <w:color w:val="000000"/>
        </w:rPr>
        <w:t>2.Включение учащихся в разностороннюю деятельность.</w:t>
      </w:r>
    </w:p>
    <w:p w:rsidR="00720D5C" w:rsidRPr="0046705F" w:rsidRDefault="00720D5C" w:rsidP="00720D5C">
      <w:pPr>
        <w:pStyle w:val="21"/>
        <w:spacing w:after="0" w:line="360" w:lineRule="auto"/>
        <w:ind w:firstLine="709"/>
        <w:rPr>
          <w:color w:val="000000"/>
        </w:rPr>
      </w:pPr>
      <w:r w:rsidRPr="0046705F">
        <w:rPr>
          <w:color w:val="000000"/>
        </w:rPr>
        <w:t>3.Формирование навыков позитивного коммуникативного общения.</w:t>
      </w:r>
    </w:p>
    <w:p w:rsidR="00720D5C" w:rsidRPr="0046705F" w:rsidRDefault="00720D5C" w:rsidP="00720D5C">
      <w:pPr>
        <w:pStyle w:val="21"/>
        <w:spacing w:after="0" w:line="360" w:lineRule="auto"/>
        <w:ind w:firstLine="709"/>
        <w:rPr>
          <w:color w:val="000000"/>
        </w:rPr>
      </w:pPr>
      <w:r w:rsidRPr="0046705F">
        <w:rPr>
          <w:color w:val="000000"/>
        </w:rPr>
        <w:t>4.Развитие навыков организации и осуществления сотрудничества с педагогами  и сверстниками, родителями, старшими детьми в решении общих проблем.</w:t>
      </w:r>
    </w:p>
    <w:p w:rsidR="00720D5C" w:rsidRPr="0046705F" w:rsidRDefault="00720D5C" w:rsidP="00720D5C">
      <w:pPr>
        <w:spacing w:line="360" w:lineRule="auto"/>
        <w:ind w:firstLine="709"/>
        <w:rPr>
          <w:sz w:val="24"/>
          <w:szCs w:val="24"/>
        </w:rPr>
      </w:pPr>
      <w:r w:rsidRPr="0046705F">
        <w:rPr>
          <w:sz w:val="24"/>
          <w:szCs w:val="24"/>
        </w:rPr>
        <w:t>5.Достижение обучающимися оптимального для младшего школьника уровня интеллектуального, физического и эстетического развития, воспитание нравственной личности, руководствующейся в своей деятельности такими христианскими ценностями, как смирение, терпение, милосердие, открытость, искренность, уважение к старшим;</w:t>
      </w:r>
    </w:p>
    <w:p w:rsidR="00720D5C" w:rsidRPr="0046705F" w:rsidRDefault="00720D5C" w:rsidP="00720D5C">
      <w:pPr>
        <w:spacing w:line="360" w:lineRule="auto"/>
        <w:ind w:firstLine="709"/>
        <w:rPr>
          <w:sz w:val="24"/>
          <w:szCs w:val="24"/>
        </w:rPr>
      </w:pPr>
      <w:r w:rsidRPr="0046705F">
        <w:rPr>
          <w:sz w:val="24"/>
          <w:szCs w:val="24"/>
        </w:rPr>
        <w:t>6.Воспитание стремления к высоким духовно-нравственным ценностям Православия: гражданственности, патриотизму, трудолюбию, любви к окружающей среде, родине, семье.</w:t>
      </w:r>
    </w:p>
    <w:p w:rsidR="00720D5C" w:rsidRPr="0046705F" w:rsidRDefault="00720D5C" w:rsidP="00720D5C">
      <w:pPr>
        <w:spacing w:line="360" w:lineRule="auto"/>
        <w:ind w:firstLine="709"/>
        <w:rPr>
          <w:sz w:val="24"/>
          <w:szCs w:val="24"/>
        </w:rPr>
      </w:pPr>
      <w:r w:rsidRPr="0046705F">
        <w:rPr>
          <w:sz w:val="24"/>
          <w:szCs w:val="24"/>
        </w:rPr>
        <w:t>7.</w:t>
      </w:r>
      <w:r w:rsidRPr="0046705F">
        <w:rPr>
          <w:color w:val="000000"/>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720D5C" w:rsidRPr="0046705F" w:rsidRDefault="00720D5C" w:rsidP="00720D5C">
      <w:pPr>
        <w:spacing w:line="360" w:lineRule="auto"/>
        <w:ind w:firstLine="709"/>
        <w:rPr>
          <w:sz w:val="24"/>
          <w:szCs w:val="24"/>
        </w:rPr>
      </w:pPr>
      <w:r w:rsidRPr="0046705F">
        <w:rPr>
          <w:sz w:val="24"/>
          <w:szCs w:val="24"/>
        </w:rPr>
        <w:t>8.</w:t>
      </w:r>
      <w:r w:rsidRPr="0046705F">
        <w:rPr>
          <w:color w:val="000000"/>
          <w:sz w:val="24"/>
          <w:szCs w:val="24"/>
        </w:rPr>
        <w:t>Совершенствование  системы мониторинга эффективности воспитательной работы в</w:t>
      </w:r>
      <w:r w:rsidRPr="0046705F">
        <w:rPr>
          <w:rStyle w:val="apple-converted-space"/>
          <w:color w:val="000000"/>
          <w:sz w:val="24"/>
          <w:szCs w:val="24"/>
        </w:rPr>
        <w:t> </w:t>
      </w:r>
      <w:r w:rsidRPr="0046705F">
        <w:rPr>
          <w:color w:val="000000"/>
          <w:sz w:val="24"/>
          <w:szCs w:val="24"/>
        </w:rPr>
        <w:t>школе.</w:t>
      </w:r>
    </w:p>
    <w:p w:rsidR="00720D5C" w:rsidRPr="0046705F" w:rsidRDefault="00720D5C" w:rsidP="00720D5C">
      <w:pPr>
        <w:pStyle w:val="21"/>
        <w:spacing w:after="0" w:line="360" w:lineRule="auto"/>
        <w:ind w:firstLine="709"/>
        <w:rPr>
          <w:color w:val="000000"/>
        </w:rPr>
      </w:pPr>
      <w:r w:rsidRPr="0046705F">
        <w:rPr>
          <w:color w:val="000000"/>
        </w:rPr>
        <w:t>9.Углубление содержания, форм и методов занятости учащихся в свободное от учёбы время.</w:t>
      </w:r>
    </w:p>
    <w:p w:rsidR="00720D5C" w:rsidRPr="0046705F" w:rsidRDefault="00720D5C" w:rsidP="00720D5C">
      <w:pPr>
        <w:pStyle w:val="21"/>
        <w:spacing w:after="0" w:line="360" w:lineRule="auto"/>
        <w:ind w:firstLine="709"/>
        <w:rPr>
          <w:color w:val="000000"/>
        </w:rPr>
      </w:pPr>
      <w:r w:rsidRPr="0046705F">
        <w:rPr>
          <w:color w:val="000000"/>
        </w:rPr>
        <w:lastRenderedPageBreak/>
        <w:t>10.Организация информационной поддержки учащихся.</w:t>
      </w:r>
    </w:p>
    <w:p w:rsidR="00720D5C" w:rsidRPr="0046705F" w:rsidRDefault="00720D5C" w:rsidP="00720D5C">
      <w:pPr>
        <w:pStyle w:val="21"/>
        <w:spacing w:after="0" w:line="360" w:lineRule="auto"/>
        <w:ind w:firstLine="709"/>
        <w:rPr>
          <w:color w:val="000000"/>
        </w:rPr>
      </w:pPr>
      <w:r w:rsidRPr="0046705F">
        <w:rPr>
          <w:color w:val="000000"/>
        </w:rPr>
        <w:t>11.Совершенствование материально-технической базы организации досуга учащихся.</w:t>
      </w:r>
    </w:p>
    <w:p w:rsidR="00720D5C" w:rsidRPr="0046705F" w:rsidRDefault="00720D5C" w:rsidP="00720D5C">
      <w:pPr>
        <w:spacing w:line="360" w:lineRule="auto"/>
        <w:ind w:firstLine="709"/>
        <w:rPr>
          <w:sz w:val="24"/>
          <w:szCs w:val="24"/>
        </w:rPr>
      </w:pPr>
      <w:r w:rsidRPr="0046705F">
        <w:rPr>
          <w:bCs/>
          <w:sz w:val="24"/>
          <w:szCs w:val="24"/>
        </w:rPr>
        <w:t xml:space="preserve">Организация </w:t>
      </w:r>
      <w:r w:rsidRPr="0046705F">
        <w:rPr>
          <w:sz w:val="24"/>
          <w:szCs w:val="24"/>
        </w:rPr>
        <w:t xml:space="preserve">внеурочной деятельности </w:t>
      </w:r>
      <w:r>
        <w:rPr>
          <w:sz w:val="24"/>
          <w:szCs w:val="24"/>
        </w:rPr>
        <w:t>православной</w:t>
      </w:r>
      <w:r w:rsidR="000A4EF4" w:rsidRPr="000A4EF4">
        <w:rPr>
          <w:color w:val="000000"/>
          <w:sz w:val="24"/>
          <w:szCs w:val="24"/>
        </w:rPr>
        <w:t xml:space="preserve"> </w:t>
      </w:r>
      <w:r w:rsidR="000A4EF4">
        <w:rPr>
          <w:color w:val="000000"/>
          <w:sz w:val="24"/>
          <w:szCs w:val="24"/>
        </w:rPr>
        <w:t>школы</w:t>
      </w:r>
      <w:proofErr w:type="gramStart"/>
      <w:r w:rsidR="000A4EF4">
        <w:rPr>
          <w:sz w:val="24"/>
          <w:szCs w:val="24"/>
        </w:rPr>
        <w:t xml:space="preserve"> </w:t>
      </w:r>
      <w:r w:rsidRPr="0046705F">
        <w:rPr>
          <w:sz w:val="24"/>
          <w:szCs w:val="24"/>
        </w:rPr>
        <w:t>,</w:t>
      </w:r>
      <w:proofErr w:type="gramEnd"/>
      <w:r w:rsidRPr="0046705F">
        <w:rPr>
          <w:sz w:val="24"/>
          <w:szCs w:val="24"/>
        </w:rPr>
        <w:t xml:space="preserve"> организуемая участниками образовательного процесса, отлична от урочной системы обучения. Она предполагает проведение разных активных форм внеурочной деятельности: экскурсии, кружки, секции, конференции, олимпиады, соревнования, поисковые и научные исследования и т.д.; занятия по направлениям внеучебной деятельности учащихся, позволяющие в полной мере реализовать требования Федеральных государственных образовательных стандартов начального общего образования.</w:t>
      </w:r>
    </w:p>
    <w:p w:rsidR="00720D5C" w:rsidRPr="0046705F" w:rsidRDefault="00720D5C" w:rsidP="00720D5C">
      <w:pPr>
        <w:spacing w:line="360" w:lineRule="auto"/>
        <w:ind w:firstLine="709"/>
        <w:rPr>
          <w:sz w:val="24"/>
          <w:szCs w:val="24"/>
        </w:rPr>
      </w:pPr>
      <w:r w:rsidRPr="0046705F">
        <w:rPr>
          <w:sz w:val="24"/>
          <w:szCs w:val="24"/>
        </w:rPr>
        <w:t xml:space="preserve">Реализация внеурочной деятельности  предполагает последовательный переход от воспитательных результатов первого уровня к результатам третьего уровня в различных видах внеурочной деятельности.  Все содержание деятельности по программе предполагает работу педагогического коллектива по нескольким направлениям: духовно-нравственное, общеинтеллектуальное, общекультурное, спортивно-оздоровительное, социальное. </w:t>
      </w:r>
    </w:p>
    <w:p w:rsidR="00720D5C" w:rsidRPr="0046705F" w:rsidRDefault="00720D5C" w:rsidP="00720D5C">
      <w:pPr>
        <w:spacing w:line="360" w:lineRule="auto"/>
        <w:ind w:firstLine="709"/>
        <w:rPr>
          <w:sz w:val="24"/>
          <w:szCs w:val="24"/>
        </w:rPr>
      </w:pPr>
      <w:r w:rsidRPr="0046705F">
        <w:rPr>
          <w:sz w:val="24"/>
          <w:szCs w:val="24"/>
        </w:rPr>
        <w:t>Программы курсов внеурочной деятельности реализуются в одновозрастной группе, отдельно взятом классе, (педагоги начинают работать по ним  с детьми с первого по четвертый класс, акцентируя внимание на планируемых результатах, в соответствии с которыми изменяется и содержание программы), а также в свободном объединении школьников разновозрастной группы.</w:t>
      </w:r>
    </w:p>
    <w:p w:rsidR="00720D5C" w:rsidRDefault="00720D5C" w:rsidP="00720D5C">
      <w:pPr>
        <w:shd w:val="clear" w:color="auto" w:fill="FFFFFF"/>
        <w:spacing w:line="360" w:lineRule="auto"/>
        <w:ind w:right="19"/>
        <w:rPr>
          <w:sz w:val="24"/>
          <w:szCs w:val="24"/>
        </w:rPr>
      </w:pPr>
      <w:r w:rsidRPr="0046705F">
        <w:rPr>
          <w:sz w:val="24"/>
          <w:szCs w:val="24"/>
        </w:rPr>
        <w:t>Учебная нагрузка, режим занятий и организация внеурочной деятельности обучающихся определяются в соответствии с действующими санитарными нормами</w:t>
      </w:r>
      <w:proofErr w:type="gramStart"/>
      <w:r w:rsidRPr="0046705F">
        <w:rPr>
          <w:sz w:val="24"/>
          <w:szCs w:val="24"/>
        </w:rPr>
        <w:t xml:space="preserve"> </w:t>
      </w:r>
      <w:r w:rsidR="000A4EF4">
        <w:rPr>
          <w:sz w:val="24"/>
          <w:szCs w:val="24"/>
        </w:rPr>
        <w:t>.</w:t>
      </w:r>
      <w:proofErr w:type="gramEnd"/>
    </w:p>
    <w:p w:rsidR="00567449" w:rsidRPr="00897109" w:rsidRDefault="00567449" w:rsidP="00567449">
      <w:pPr>
        <w:shd w:val="clear" w:color="auto" w:fill="FFFFFF"/>
        <w:spacing w:line="360" w:lineRule="auto"/>
        <w:ind w:firstLine="0"/>
        <w:jc w:val="center"/>
        <w:rPr>
          <w:b/>
          <w:bCs/>
          <w:caps/>
          <w:sz w:val="24"/>
          <w:szCs w:val="24"/>
        </w:rPr>
      </w:pPr>
      <w:r w:rsidRPr="00897109">
        <w:rPr>
          <w:b/>
          <w:bCs/>
          <w:caps/>
          <w:sz w:val="24"/>
          <w:szCs w:val="24"/>
        </w:rPr>
        <w:t>1.2.Планируемые результаты освоения образовательной программы начального общего образования</w:t>
      </w:r>
    </w:p>
    <w:p w:rsidR="00567449" w:rsidRPr="00897109" w:rsidRDefault="00567449" w:rsidP="00567449">
      <w:pPr>
        <w:shd w:val="clear" w:color="auto" w:fill="FFFFFF"/>
        <w:spacing w:line="360" w:lineRule="auto"/>
        <w:ind w:firstLine="0"/>
        <w:jc w:val="center"/>
        <w:rPr>
          <w:b/>
          <w:bCs/>
          <w:caps/>
          <w:sz w:val="24"/>
          <w:szCs w:val="24"/>
        </w:rPr>
      </w:pPr>
    </w:p>
    <w:p w:rsidR="00567449" w:rsidRPr="00897109" w:rsidRDefault="00567449" w:rsidP="00567449">
      <w:pPr>
        <w:shd w:val="clear" w:color="auto" w:fill="FFFFFF"/>
        <w:spacing w:line="360" w:lineRule="auto"/>
        <w:ind w:firstLine="0"/>
        <w:jc w:val="center"/>
        <w:rPr>
          <w:b/>
          <w:bCs/>
          <w:sz w:val="24"/>
          <w:szCs w:val="24"/>
        </w:rPr>
      </w:pPr>
      <w:r w:rsidRPr="00897109">
        <w:rPr>
          <w:b/>
          <w:bCs/>
          <w:sz w:val="24"/>
          <w:szCs w:val="24"/>
        </w:rPr>
        <w:t>1.2.1. Цели, функции и структура планируемых результатов</w:t>
      </w:r>
    </w:p>
    <w:p w:rsidR="00567449" w:rsidRPr="00897109" w:rsidRDefault="00567449" w:rsidP="00567449">
      <w:pPr>
        <w:pStyle w:val="normal"/>
        <w:spacing w:line="360" w:lineRule="auto"/>
        <w:ind w:firstLine="567"/>
        <w:jc w:val="both"/>
        <w:rPr>
          <w:rFonts w:ascii="Times New Roman" w:eastAsia="Times New Roman" w:hAnsi="Times New Roman" w:cs="Times New Roman"/>
          <w:sz w:val="24"/>
          <w:szCs w:val="24"/>
        </w:rPr>
      </w:pPr>
      <w:r w:rsidRPr="00897109">
        <w:rPr>
          <w:rFonts w:ascii="Times New Roman" w:eastAsia="Times New Roman" w:hAnsi="Times New Roman" w:cs="Times New Roman"/>
          <w:sz w:val="24"/>
          <w:szCs w:val="24"/>
        </w:rPr>
        <w:t>В соответствии со Стандартом начального общего образования планируемые результаты освоения основной общеобразовательной программы начального общего образования обеспечивают:</w:t>
      </w:r>
    </w:p>
    <w:p w:rsidR="00567449" w:rsidRPr="00897109" w:rsidRDefault="00567449" w:rsidP="00567449">
      <w:pPr>
        <w:pStyle w:val="normal"/>
        <w:spacing w:line="360" w:lineRule="auto"/>
        <w:ind w:firstLine="567"/>
        <w:jc w:val="both"/>
        <w:rPr>
          <w:rFonts w:ascii="Times New Roman" w:eastAsia="Times New Roman" w:hAnsi="Times New Roman" w:cs="Times New Roman"/>
          <w:sz w:val="24"/>
          <w:szCs w:val="24"/>
        </w:rPr>
      </w:pPr>
      <w:r w:rsidRPr="00897109">
        <w:rPr>
          <w:rFonts w:ascii="Times New Roman" w:eastAsia="Times New Roman" w:hAnsi="Times New Roman" w:cs="Times New Roman"/>
          <w:sz w:val="24"/>
          <w:szCs w:val="24"/>
        </w:rPr>
        <w:t>- связь между требованиями Стандарта, образовательным процессом и системой оценки результатов освоения Основной общеобразовательной программы;</w:t>
      </w:r>
    </w:p>
    <w:p w:rsidR="00567449" w:rsidRPr="00897109" w:rsidRDefault="00567449" w:rsidP="00567449">
      <w:pPr>
        <w:pStyle w:val="normal"/>
        <w:spacing w:line="360" w:lineRule="auto"/>
        <w:ind w:firstLine="567"/>
        <w:jc w:val="both"/>
        <w:rPr>
          <w:rFonts w:ascii="Times New Roman" w:eastAsia="Times New Roman" w:hAnsi="Times New Roman" w:cs="Times New Roman"/>
          <w:sz w:val="24"/>
          <w:szCs w:val="24"/>
        </w:rPr>
      </w:pPr>
      <w:r w:rsidRPr="00897109">
        <w:rPr>
          <w:rFonts w:ascii="Times New Roman" w:eastAsia="Times New Roman" w:hAnsi="Times New Roman" w:cs="Times New Roman"/>
          <w:sz w:val="24"/>
          <w:szCs w:val="24"/>
        </w:rPr>
        <w:t>- являются основой для разработки основной образовательной программы НОО;</w:t>
      </w:r>
    </w:p>
    <w:p w:rsidR="00567449" w:rsidRPr="00897109" w:rsidRDefault="00567449" w:rsidP="00567449">
      <w:pPr>
        <w:pStyle w:val="normal"/>
        <w:spacing w:line="360" w:lineRule="auto"/>
        <w:ind w:firstLine="567"/>
        <w:jc w:val="both"/>
        <w:rPr>
          <w:rFonts w:ascii="Times New Roman" w:eastAsia="Times New Roman" w:hAnsi="Times New Roman" w:cs="Times New Roman"/>
          <w:sz w:val="24"/>
          <w:szCs w:val="24"/>
        </w:rPr>
      </w:pPr>
      <w:proofErr w:type="gramStart"/>
      <w:r w:rsidRPr="00897109">
        <w:rPr>
          <w:rFonts w:ascii="Times New Roman" w:eastAsia="Times New Roman" w:hAnsi="Times New Roman" w:cs="Times New Roman"/>
          <w:sz w:val="24"/>
          <w:szCs w:val="24"/>
        </w:rPr>
        <w:t>- выступают содержательной и критериальной основой для разработки рабочих программ учебных предметов, а также системы оценки качества освоения обучающимися основной общеобразовательной программы НОО в соответствии с требованиями Стандарта.</w:t>
      </w:r>
      <w:proofErr w:type="gramEnd"/>
    </w:p>
    <w:p w:rsidR="00567449" w:rsidRPr="00897109" w:rsidRDefault="00567449" w:rsidP="00567449">
      <w:pPr>
        <w:shd w:val="clear" w:color="auto" w:fill="FFFFFF"/>
        <w:spacing w:line="360" w:lineRule="auto"/>
        <w:rPr>
          <w:sz w:val="24"/>
          <w:szCs w:val="24"/>
        </w:rPr>
      </w:pPr>
      <w:r w:rsidRPr="00897109">
        <w:rPr>
          <w:sz w:val="24"/>
          <w:szCs w:val="24"/>
        </w:rPr>
        <w:t xml:space="preserve">Основная образовательная программа начального общего образования </w:t>
      </w:r>
      <w:r>
        <w:rPr>
          <w:sz w:val="24"/>
          <w:szCs w:val="24"/>
        </w:rPr>
        <w:t>Православной школы г</w:t>
      </w:r>
      <w:proofErr w:type="gramStart"/>
      <w:r>
        <w:rPr>
          <w:sz w:val="24"/>
          <w:szCs w:val="24"/>
        </w:rPr>
        <w:t>.Б</w:t>
      </w:r>
      <w:proofErr w:type="gramEnd"/>
      <w:r>
        <w:rPr>
          <w:sz w:val="24"/>
          <w:szCs w:val="24"/>
        </w:rPr>
        <w:t xml:space="preserve">узулука </w:t>
      </w:r>
      <w:r w:rsidRPr="00897109">
        <w:rPr>
          <w:sz w:val="24"/>
          <w:szCs w:val="24"/>
        </w:rPr>
        <w:t xml:space="preserve">достижение планируемых результатов освоения основной </w:t>
      </w:r>
      <w:r w:rsidRPr="00897109">
        <w:rPr>
          <w:sz w:val="24"/>
          <w:szCs w:val="24"/>
        </w:rPr>
        <w:lastRenderedPageBreak/>
        <w:t>образовательной программы начального общего образования всеми обучающимися, в том числе детьми с ограниченными возможностями здоровья;</w:t>
      </w:r>
    </w:p>
    <w:p w:rsidR="00567449" w:rsidRPr="00897109" w:rsidRDefault="00567449" w:rsidP="00567449">
      <w:pPr>
        <w:numPr>
          <w:ilvl w:val="0"/>
          <w:numId w:val="14"/>
        </w:numPr>
        <w:shd w:val="clear" w:color="auto" w:fill="FFFFFF"/>
        <w:tabs>
          <w:tab w:val="left" w:pos="230"/>
        </w:tabs>
        <w:spacing w:line="360" w:lineRule="auto"/>
        <w:ind w:left="284" w:right="24" w:hanging="284"/>
        <w:rPr>
          <w:sz w:val="24"/>
          <w:szCs w:val="24"/>
        </w:rPr>
      </w:pPr>
      <w:r w:rsidRPr="00897109">
        <w:rPr>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67449" w:rsidRPr="00897109" w:rsidRDefault="00567449" w:rsidP="00567449">
      <w:pPr>
        <w:numPr>
          <w:ilvl w:val="0"/>
          <w:numId w:val="14"/>
        </w:numPr>
        <w:shd w:val="clear" w:color="auto" w:fill="FFFFFF"/>
        <w:tabs>
          <w:tab w:val="left" w:pos="230"/>
          <w:tab w:val="left" w:pos="326"/>
        </w:tabs>
        <w:spacing w:line="360" w:lineRule="auto"/>
        <w:ind w:left="284" w:right="29" w:hanging="284"/>
        <w:rPr>
          <w:sz w:val="24"/>
          <w:szCs w:val="24"/>
        </w:rPr>
      </w:pPr>
      <w:r w:rsidRPr="00897109">
        <w:rPr>
          <w:sz w:val="24"/>
          <w:szCs w:val="24"/>
        </w:rPr>
        <w:t>организацию интеллектуальных и творческих соревнований, научно - технического творчества и проектно - исследовательской деятельности;</w:t>
      </w:r>
    </w:p>
    <w:p w:rsidR="00567449" w:rsidRPr="00897109" w:rsidRDefault="00567449" w:rsidP="00567449">
      <w:pPr>
        <w:numPr>
          <w:ilvl w:val="0"/>
          <w:numId w:val="14"/>
        </w:numPr>
        <w:shd w:val="clear" w:color="auto" w:fill="FFFFFF"/>
        <w:tabs>
          <w:tab w:val="left" w:pos="230"/>
          <w:tab w:val="left" w:pos="470"/>
        </w:tabs>
        <w:spacing w:line="360" w:lineRule="auto"/>
        <w:ind w:left="284" w:right="10" w:hanging="284"/>
        <w:rPr>
          <w:sz w:val="24"/>
          <w:szCs w:val="24"/>
        </w:rPr>
      </w:pPr>
      <w:r w:rsidRPr="00897109">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67449" w:rsidRPr="00897109" w:rsidRDefault="00567449" w:rsidP="00567449">
      <w:pPr>
        <w:numPr>
          <w:ilvl w:val="0"/>
          <w:numId w:val="14"/>
        </w:numPr>
        <w:shd w:val="clear" w:color="auto" w:fill="FFFFFF"/>
        <w:tabs>
          <w:tab w:val="left" w:pos="230"/>
          <w:tab w:val="left" w:pos="278"/>
        </w:tabs>
        <w:spacing w:line="360" w:lineRule="auto"/>
        <w:ind w:left="284" w:right="5" w:hanging="284"/>
        <w:rPr>
          <w:sz w:val="24"/>
          <w:szCs w:val="24"/>
        </w:rPr>
      </w:pPr>
      <w:r w:rsidRPr="00897109">
        <w:rPr>
          <w:sz w:val="24"/>
          <w:szCs w:val="24"/>
        </w:rPr>
        <w:t>использование в образовательном процессе современных образовательных технологий деятельностного типа;</w:t>
      </w:r>
    </w:p>
    <w:p w:rsidR="00567449" w:rsidRPr="00897109" w:rsidRDefault="00567449" w:rsidP="00567449">
      <w:pPr>
        <w:numPr>
          <w:ilvl w:val="0"/>
          <w:numId w:val="14"/>
        </w:numPr>
        <w:shd w:val="clear" w:color="auto" w:fill="FFFFFF"/>
        <w:tabs>
          <w:tab w:val="left" w:pos="230"/>
          <w:tab w:val="left" w:pos="360"/>
        </w:tabs>
        <w:spacing w:line="360" w:lineRule="auto"/>
        <w:ind w:left="284" w:right="5" w:hanging="284"/>
        <w:rPr>
          <w:sz w:val="24"/>
          <w:szCs w:val="24"/>
        </w:rPr>
      </w:pPr>
      <w:r w:rsidRPr="00897109">
        <w:rPr>
          <w:sz w:val="24"/>
          <w:szCs w:val="24"/>
        </w:rPr>
        <w:t>возможность эффективной самостоятельной работы обучающихся при поддержке педагогических работников;</w:t>
      </w:r>
    </w:p>
    <w:p w:rsidR="00567449" w:rsidRPr="00897109" w:rsidRDefault="00567449" w:rsidP="00567449">
      <w:pPr>
        <w:numPr>
          <w:ilvl w:val="0"/>
          <w:numId w:val="14"/>
        </w:numPr>
        <w:shd w:val="clear" w:color="auto" w:fill="FFFFFF"/>
        <w:tabs>
          <w:tab w:val="left" w:pos="230"/>
          <w:tab w:val="left" w:pos="432"/>
        </w:tabs>
        <w:spacing w:line="360" w:lineRule="auto"/>
        <w:ind w:left="284" w:hanging="284"/>
        <w:rPr>
          <w:sz w:val="24"/>
          <w:szCs w:val="24"/>
        </w:rPr>
      </w:pPr>
      <w:r w:rsidRPr="00897109">
        <w:rPr>
          <w:sz w:val="24"/>
          <w:szCs w:val="24"/>
        </w:rPr>
        <w:t xml:space="preserve">включение </w:t>
      </w:r>
      <w:proofErr w:type="gramStart"/>
      <w:r w:rsidRPr="00897109">
        <w:rPr>
          <w:sz w:val="24"/>
          <w:szCs w:val="24"/>
        </w:rPr>
        <w:t>обучающихся</w:t>
      </w:r>
      <w:proofErr w:type="gramEnd"/>
      <w:r w:rsidRPr="00897109">
        <w:rPr>
          <w:sz w:val="24"/>
          <w:szCs w:val="24"/>
        </w:rPr>
        <w:t xml:space="preserve"> в процессы познания и преобразования внешкольной социальной среды (района, города) для приобретения опыта реального управления и действия;</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ознакомление с основами Православной веры, религии и культуры;</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 xml:space="preserve"> формирование нравственного самосознания, представления о духовной и нравственной ответственности богозданного человека;</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 xml:space="preserve"> изучение, сохранение и развитие национальных культурно-исторических традиций;</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 xml:space="preserve"> формирование уважительного отношения к представителям другой культуры, национальности, религии;</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 xml:space="preserve"> привитие навыков благотворительности, милосердия и сострадания;</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 xml:space="preserve"> научение жертвенному служению и любви через примеры жизни святых;</w:t>
      </w:r>
    </w:p>
    <w:p w:rsidR="00567449" w:rsidRPr="00897109" w:rsidRDefault="00567449" w:rsidP="00567449">
      <w:pPr>
        <w:widowControl/>
        <w:numPr>
          <w:ilvl w:val="0"/>
          <w:numId w:val="14"/>
        </w:numPr>
        <w:tabs>
          <w:tab w:val="left" w:pos="230"/>
        </w:tabs>
        <w:suppressAutoHyphens/>
        <w:autoSpaceDE/>
        <w:autoSpaceDN/>
        <w:adjustRightInd/>
        <w:spacing w:line="360" w:lineRule="auto"/>
        <w:ind w:left="284" w:hanging="284"/>
        <w:rPr>
          <w:sz w:val="24"/>
          <w:szCs w:val="24"/>
        </w:rPr>
      </w:pPr>
      <w:r w:rsidRPr="00897109">
        <w:rPr>
          <w:sz w:val="24"/>
          <w:szCs w:val="24"/>
        </w:rPr>
        <w:t xml:space="preserve"> раскрытие понятия «нравственное достоинство человека», связи прав человека и нравственного достоинства человека; взаимосвязи нравственного, гражданского и патриотического воспитания;</w:t>
      </w:r>
    </w:p>
    <w:p w:rsidR="00567449" w:rsidRPr="00897109" w:rsidRDefault="00567449" w:rsidP="00567449">
      <w:pPr>
        <w:widowControl/>
        <w:numPr>
          <w:ilvl w:val="0"/>
          <w:numId w:val="14"/>
        </w:numPr>
        <w:tabs>
          <w:tab w:val="left" w:pos="-2268"/>
          <w:tab w:val="left" w:pos="230"/>
        </w:tabs>
        <w:suppressAutoHyphens/>
        <w:autoSpaceDE/>
        <w:autoSpaceDN/>
        <w:adjustRightInd/>
        <w:spacing w:line="360" w:lineRule="auto"/>
        <w:ind w:left="284" w:hanging="284"/>
        <w:rPr>
          <w:sz w:val="24"/>
          <w:szCs w:val="24"/>
        </w:rPr>
      </w:pPr>
      <w:r w:rsidRPr="00897109">
        <w:rPr>
          <w:sz w:val="24"/>
          <w:szCs w:val="24"/>
        </w:rPr>
        <w:t xml:space="preserve"> раскрытие опасности нравственного нигилизма, бездуховности, вседозволенности; раскрытие понятия свободы как независимости от безнравственных поступков, как независимости от греха, в соотношении понятий свободы выбора и свободы от зла (из «Основ Социальной Концепции Русской Православной Церкви» о достоинстве, свободе и правах человека);</w:t>
      </w:r>
    </w:p>
    <w:p w:rsidR="00567449" w:rsidRPr="00897109" w:rsidRDefault="00567449" w:rsidP="00567449">
      <w:pPr>
        <w:widowControl/>
        <w:numPr>
          <w:ilvl w:val="0"/>
          <w:numId w:val="14"/>
        </w:numPr>
        <w:tabs>
          <w:tab w:val="left" w:pos="-1985"/>
          <w:tab w:val="left" w:pos="230"/>
        </w:tabs>
        <w:suppressAutoHyphens/>
        <w:autoSpaceDE/>
        <w:autoSpaceDN/>
        <w:adjustRightInd/>
        <w:spacing w:line="360" w:lineRule="auto"/>
        <w:ind w:left="284" w:hanging="284"/>
        <w:rPr>
          <w:sz w:val="24"/>
          <w:szCs w:val="24"/>
        </w:rPr>
      </w:pPr>
      <w:r w:rsidRPr="00897109">
        <w:rPr>
          <w:sz w:val="24"/>
          <w:szCs w:val="24"/>
        </w:rPr>
        <w:t xml:space="preserve"> содействие родителям, стремящимся воспитывать своих детей в  православной традиции. </w:t>
      </w:r>
    </w:p>
    <w:p w:rsidR="00567449" w:rsidRPr="00897109" w:rsidRDefault="00567449" w:rsidP="00567449">
      <w:pPr>
        <w:tabs>
          <w:tab w:val="left" w:leader="dot" w:pos="624"/>
        </w:tabs>
        <w:spacing w:line="360" w:lineRule="auto"/>
        <w:rPr>
          <w:rStyle w:val="Zag11"/>
          <w:rFonts w:eastAsia="@Arial Unicode MS"/>
          <w:color w:val="000000"/>
          <w:sz w:val="24"/>
          <w:szCs w:val="24"/>
        </w:rPr>
      </w:pPr>
      <w:r w:rsidRPr="00897109">
        <w:rPr>
          <w:rStyle w:val="Zag11"/>
          <w:rFonts w:eastAsia="@Arial Unicode MS"/>
          <w:color w:val="000000"/>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897109">
        <w:rPr>
          <w:rStyle w:val="Zag11"/>
          <w:rFonts w:eastAsia="@Arial Unicode MS"/>
          <w:color w:val="000000"/>
          <w:sz w:val="24"/>
          <w:szCs w:val="24"/>
        </w:rPr>
        <w:lastRenderedPageBreak/>
        <w:t>Стандарта</w:t>
      </w:r>
      <w:proofErr w:type="gramEnd"/>
      <w:r w:rsidRPr="00897109">
        <w:rPr>
          <w:rStyle w:val="Zag11"/>
          <w:rFonts w:eastAsia="@Arial Unicode MS"/>
          <w:color w:val="000000"/>
          <w:sz w:val="24"/>
          <w:szCs w:val="24"/>
        </w:rPr>
        <w:t xml:space="preserve"> к результатам обучающихся, освоивших основную образовательную программу. Они представляют собой систему </w:t>
      </w:r>
      <w:r w:rsidRPr="00897109">
        <w:rPr>
          <w:rStyle w:val="Zag11"/>
          <w:rFonts w:eastAsia="@Arial Unicode MS"/>
          <w:b/>
          <w:bCs/>
          <w:i/>
          <w:iCs/>
          <w:color w:val="000000"/>
          <w:sz w:val="24"/>
          <w:szCs w:val="24"/>
        </w:rPr>
        <w:t>обобщённых личностно ориентированных целей образования</w:t>
      </w:r>
      <w:r w:rsidRPr="00897109">
        <w:rPr>
          <w:rStyle w:val="Zag11"/>
          <w:rFonts w:eastAsia="@Arial Unicode MS"/>
          <w:color w:val="000000"/>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67449" w:rsidRPr="00897109" w:rsidRDefault="00567449" w:rsidP="00567449">
      <w:pPr>
        <w:shd w:val="clear" w:color="auto" w:fill="FFFFFF"/>
        <w:spacing w:line="360" w:lineRule="auto"/>
        <w:rPr>
          <w:b/>
          <w:sz w:val="24"/>
          <w:szCs w:val="24"/>
        </w:rPr>
      </w:pPr>
      <w:r w:rsidRPr="00897109">
        <w:rPr>
          <w:b/>
          <w:iCs/>
          <w:sz w:val="24"/>
          <w:szCs w:val="24"/>
        </w:rPr>
        <w:t>Основные функции планируемых результатов.</w:t>
      </w:r>
    </w:p>
    <w:p w:rsidR="00567449" w:rsidRPr="00897109" w:rsidRDefault="00567449" w:rsidP="00567449">
      <w:pPr>
        <w:shd w:val="clear" w:color="auto" w:fill="FFFFFF"/>
        <w:spacing w:line="360" w:lineRule="auto"/>
        <w:rPr>
          <w:sz w:val="24"/>
          <w:szCs w:val="24"/>
        </w:rPr>
      </w:pPr>
      <w:r w:rsidRPr="00897109">
        <w:rPr>
          <w:sz w:val="24"/>
          <w:szCs w:val="24"/>
        </w:rPr>
        <w:t>Содержание планируемых результатов определяется их основными функциями:</w:t>
      </w:r>
    </w:p>
    <w:p w:rsidR="00567449" w:rsidRPr="00897109" w:rsidRDefault="00567449" w:rsidP="00567449">
      <w:pPr>
        <w:numPr>
          <w:ilvl w:val="0"/>
          <w:numId w:val="11"/>
        </w:numPr>
        <w:shd w:val="clear" w:color="auto" w:fill="FFFFFF"/>
        <w:tabs>
          <w:tab w:val="left" w:pos="1056"/>
        </w:tabs>
        <w:spacing w:line="360" w:lineRule="auto"/>
        <w:ind w:right="10"/>
        <w:rPr>
          <w:sz w:val="24"/>
          <w:szCs w:val="24"/>
        </w:rPr>
      </w:pPr>
      <w:r w:rsidRPr="00897109">
        <w:rPr>
          <w:sz w:val="24"/>
          <w:szCs w:val="24"/>
        </w:rPr>
        <w:t xml:space="preserve">служить </w:t>
      </w:r>
      <w:r w:rsidRPr="00897109">
        <w:rPr>
          <w:b/>
          <w:bCs/>
          <w:i/>
          <w:iCs/>
          <w:sz w:val="24"/>
          <w:szCs w:val="24"/>
        </w:rPr>
        <w:t xml:space="preserve">критериальной основой для оценки </w:t>
      </w:r>
      <w:r w:rsidRPr="00897109">
        <w:rPr>
          <w:sz w:val="24"/>
          <w:szCs w:val="24"/>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567449" w:rsidRPr="00897109" w:rsidRDefault="00567449" w:rsidP="00567449">
      <w:pPr>
        <w:numPr>
          <w:ilvl w:val="0"/>
          <w:numId w:val="11"/>
        </w:numPr>
        <w:shd w:val="clear" w:color="auto" w:fill="FFFFFF"/>
        <w:tabs>
          <w:tab w:val="left" w:pos="1056"/>
        </w:tabs>
        <w:spacing w:line="360" w:lineRule="auto"/>
        <w:ind w:right="14"/>
        <w:rPr>
          <w:sz w:val="24"/>
          <w:szCs w:val="24"/>
        </w:rPr>
      </w:pPr>
      <w:r w:rsidRPr="00897109">
        <w:rPr>
          <w:sz w:val="24"/>
          <w:szCs w:val="24"/>
        </w:rPr>
        <w:t xml:space="preserve">служить </w:t>
      </w:r>
      <w:r w:rsidRPr="00897109">
        <w:rPr>
          <w:b/>
          <w:bCs/>
          <w:i/>
          <w:iCs/>
          <w:sz w:val="24"/>
          <w:szCs w:val="24"/>
        </w:rPr>
        <w:t xml:space="preserve">основой для ресурсного обеспечения и организации </w:t>
      </w:r>
      <w:r w:rsidRPr="00897109">
        <w:rPr>
          <w:b/>
          <w:bCs/>
          <w:sz w:val="24"/>
          <w:szCs w:val="24"/>
        </w:rPr>
        <w:t>образовательного процесса.</w:t>
      </w:r>
    </w:p>
    <w:p w:rsidR="00567449" w:rsidRPr="00897109" w:rsidRDefault="00567449" w:rsidP="00567449">
      <w:pPr>
        <w:shd w:val="clear" w:color="auto" w:fill="FFFFFF"/>
        <w:spacing w:line="360" w:lineRule="auto"/>
        <w:ind w:right="10"/>
        <w:rPr>
          <w:sz w:val="24"/>
          <w:szCs w:val="24"/>
        </w:rPr>
      </w:pPr>
      <w:r w:rsidRPr="00897109">
        <w:rPr>
          <w:sz w:val="24"/>
          <w:szCs w:val="24"/>
        </w:rPr>
        <w:t xml:space="preserve">Содержание планируемых результатов позволяет осуществлять оценку </w:t>
      </w:r>
      <w:r w:rsidRPr="00897109">
        <w:rPr>
          <w:b/>
          <w:bCs/>
          <w:i/>
          <w:iCs/>
          <w:sz w:val="24"/>
          <w:szCs w:val="24"/>
        </w:rPr>
        <w:t xml:space="preserve">предметных, метапредметных и личностных </w:t>
      </w:r>
      <w:r w:rsidRPr="00897109">
        <w:rPr>
          <w:sz w:val="24"/>
          <w:szCs w:val="24"/>
        </w:rPr>
        <w:t>результатов образования в ходе разнообразных процедур: от текущей оценки учителя до различных аттестационных процедур, выполняемых внешними службами.</w:t>
      </w:r>
    </w:p>
    <w:p w:rsidR="00567449" w:rsidRPr="00897109" w:rsidRDefault="00567449" w:rsidP="00567449">
      <w:pPr>
        <w:shd w:val="clear" w:color="auto" w:fill="FFFFFF"/>
        <w:spacing w:line="360" w:lineRule="auto"/>
        <w:ind w:right="14"/>
        <w:rPr>
          <w:rStyle w:val="Zag11"/>
          <w:rFonts w:eastAsia="@Arial Unicode MS"/>
          <w:color w:val="000000"/>
          <w:sz w:val="24"/>
          <w:szCs w:val="24"/>
        </w:rPr>
      </w:pPr>
      <w:r w:rsidRPr="00897109">
        <w:rPr>
          <w:b/>
          <w:bCs/>
          <w:sz w:val="24"/>
          <w:szCs w:val="24"/>
        </w:rPr>
        <w:t xml:space="preserve">Целевой компонент планируемых результатов по каждому предмету </w:t>
      </w:r>
      <w:r w:rsidRPr="00897109">
        <w:rPr>
          <w:sz w:val="24"/>
          <w:szCs w:val="24"/>
        </w:rPr>
        <w:t xml:space="preserve">(или собственно, ожидаемые учебные достижения учащихся) дают представления о том какие именно действия - </w:t>
      </w:r>
      <w:r w:rsidRPr="00897109">
        <w:rPr>
          <w:b/>
          <w:bCs/>
          <w:i/>
          <w:iCs/>
          <w:sz w:val="24"/>
          <w:szCs w:val="24"/>
        </w:rPr>
        <w:t xml:space="preserve">когнитивные, личностные, регулятивные, коммуникативные, </w:t>
      </w:r>
      <w:r w:rsidRPr="00897109">
        <w:rPr>
          <w:b/>
          <w:bCs/>
          <w:sz w:val="24"/>
          <w:szCs w:val="24"/>
        </w:rPr>
        <w:t xml:space="preserve">преломленные через специфику </w:t>
      </w:r>
      <w:r w:rsidRPr="00897109">
        <w:rPr>
          <w:sz w:val="24"/>
          <w:szCs w:val="24"/>
        </w:rPr>
        <w:t>содержания данного предмета, учащиеся обучаются и научаются выполнять в ходе образовательного процесса.</w:t>
      </w:r>
    </w:p>
    <w:p w:rsidR="00567449" w:rsidRPr="00897109" w:rsidRDefault="00567449" w:rsidP="00567449">
      <w:pPr>
        <w:tabs>
          <w:tab w:val="left" w:leader="dot" w:pos="624"/>
        </w:tabs>
        <w:spacing w:line="360" w:lineRule="auto"/>
        <w:ind w:firstLine="709"/>
        <w:rPr>
          <w:rStyle w:val="Zag11"/>
          <w:rFonts w:eastAsia="@Arial Unicode MS"/>
          <w:color w:val="000000"/>
          <w:sz w:val="24"/>
          <w:szCs w:val="24"/>
        </w:rPr>
      </w:pPr>
      <w:proofErr w:type="gramStart"/>
      <w:r w:rsidRPr="00897109">
        <w:rPr>
          <w:rStyle w:val="Zag11"/>
          <w:rFonts w:eastAsia="@Arial Unicode MS"/>
          <w:color w:val="00000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567449" w:rsidRPr="00897109" w:rsidRDefault="00567449" w:rsidP="00567449">
      <w:pPr>
        <w:tabs>
          <w:tab w:val="left" w:leader="dot" w:pos="624"/>
        </w:tabs>
        <w:spacing w:line="360" w:lineRule="auto"/>
        <w:ind w:firstLine="340"/>
        <w:rPr>
          <w:rStyle w:val="Zag11"/>
          <w:rFonts w:eastAsia="@Arial Unicode MS"/>
          <w:b/>
          <w:bCs/>
          <w:color w:val="000000"/>
          <w:sz w:val="24"/>
          <w:szCs w:val="24"/>
        </w:rPr>
      </w:pPr>
      <w:r w:rsidRPr="00897109">
        <w:rPr>
          <w:rStyle w:val="Zag11"/>
          <w:rFonts w:eastAsia="@Arial Unicode MS"/>
          <w:color w:val="000000"/>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897109">
        <w:rPr>
          <w:rStyle w:val="Zag11"/>
          <w:rFonts w:eastAsia="@Arial Unicode MS"/>
          <w:i/>
          <w:iCs/>
          <w:color w:val="000000"/>
          <w:sz w:val="24"/>
          <w:szCs w:val="24"/>
        </w:rPr>
        <w:t>опорный характер,</w:t>
      </w:r>
      <w:r w:rsidRPr="00897109">
        <w:rPr>
          <w:rStyle w:val="Zag11"/>
          <w:rFonts w:eastAsia="@Arial Unicode MS"/>
          <w:color w:val="000000"/>
          <w:sz w:val="24"/>
          <w:szCs w:val="24"/>
        </w:rPr>
        <w:t xml:space="preserve"> т. е. служащий основой для последующего обучения.</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b/>
          <w:bCs/>
          <w:color w:val="000000"/>
          <w:sz w:val="24"/>
          <w:szCs w:val="24"/>
        </w:rPr>
        <w:t xml:space="preserve">Структура планируемых результатов </w:t>
      </w:r>
      <w:r w:rsidRPr="00897109">
        <w:rPr>
          <w:rStyle w:val="Zag11"/>
          <w:rFonts w:eastAsia="@Arial Unicode MS"/>
          <w:color w:val="000000"/>
          <w:sz w:val="24"/>
          <w:szCs w:val="24"/>
        </w:rPr>
        <w:t>строится с учётом необходимости:</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color w:val="000000"/>
          <w:sz w:val="24"/>
          <w:szCs w:val="24"/>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w:t>
      </w:r>
      <w:r w:rsidRPr="00897109">
        <w:rPr>
          <w:rStyle w:val="Zag11"/>
          <w:rFonts w:eastAsia="@Arial Unicode MS"/>
          <w:color w:val="000000"/>
          <w:sz w:val="24"/>
          <w:szCs w:val="24"/>
        </w:rPr>
        <w:lastRenderedPageBreak/>
        <w:t>ребёнка;</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color w:val="000000"/>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color w:val="000000"/>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67449" w:rsidRPr="00897109" w:rsidRDefault="00567449" w:rsidP="00567449">
      <w:pPr>
        <w:tabs>
          <w:tab w:val="left" w:leader="dot" w:pos="624"/>
        </w:tabs>
        <w:spacing w:line="360" w:lineRule="auto"/>
        <w:ind w:firstLine="340"/>
        <w:rPr>
          <w:rStyle w:val="Zag11"/>
          <w:rFonts w:eastAsia="@Arial Unicode MS"/>
          <w:b/>
          <w:bCs/>
          <w:color w:val="000000"/>
          <w:sz w:val="24"/>
          <w:szCs w:val="24"/>
        </w:rPr>
      </w:pPr>
      <w:r w:rsidRPr="00897109">
        <w:rPr>
          <w:rStyle w:val="Zag11"/>
          <w:rFonts w:eastAsia="@Arial Unicode MS"/>
          <w:color w:val="000000"/>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897109">
        <w:rPr>
          <w:rStyle w:val="Zag11"/>
          <w:rFonts w:eastAsia="@Arial Unicode MS"/>
          <w:i/>
          <w:iCs/>
          <w:color w:val="000000"/>
          <w:sz w:val="24"/>
          <w:szCs w:val="24"/>
        </w:rPr>
        <w:t>уровни описания</w:t>
      </w:r>
      <w:r w:rsidRPr="00897109">
        <w:rPr>
          <w:rStyle w:val="Zag11"/>
          <w:rFonts w:eastAsia="@Arial Unicode MS"/>
          <w:color w:val="000000"/>
          <w:sz w:val="24"/>
          <w:szCs w:val="24"/>
        </w:rPr>
        <w:t>.</w:t>
      </w:r>
    </w:p>
    <w:p w:rsidR="00567449" w:rsidRPr="00897109" w:rsidRDefault="00567449" w:rsidP="00567449">
      <w:pPr>
        <w:tabs>
          <w:tab w:val="left" w:leader="dot" w:pos="624"/>
        </w:tabs>
        <w:spacing w:line="360" w:lineRule="auto"/>
        <w:ind w:firstLine="340"/>
        <w:rPr>
          <w:rStyle w:val="Zag11"/>
          <w:rFonts w:eastAsia="@Arial Unicode MS"/>
          <w:b/>
          <w:bCs/>
          <w:color w:val="000000"/>
          <w:sz w:val="24"/>
          <w:szCs w:val="24"/>
        </w:rPr>
      </w:pPr>
      <w:r w:rsidRPr="00897109">
        <w:rPr>
          <w:rStyle w:val="Zag11"/>
          <w:rFonts w:eastAsia="@Arial Unicode MS"/>
          <w:b/>
          <w:bCs/>
          <w:color w:val="000000"/>
          <w:sz w:val="24"/>
          <w:szCs w:val="24"/>
        </w:rPr>
        <w:t>Цели</w:t>
      </w:r>
      <w:r w:rsidRPr="00897109">
        <w:rPr>
          <w:rStyle w:val="Zag11"/>
          <w:rFonts w:eastAsia="@Arial Unicode MS"/>
          <w:b/>
          <w:bCs/>
          <w:color w:val="000000"/>
          <w:sz w:val="24"/>
          <w:szCs w:val="24"/>
        </w:rPr>
        <w:noBreakHyphen/>
        <w:t xml:space="preserve">ориентиры, </w:t>
      </w:r>
      <w:r w:rsidRPr="00897109">
        <w:rPr>
          <w:rStyle w:val="Zag11"/>
          <w:rFonts w:eastAsia="@Arial Unicode MS"/>
          <w:color w:val="000000"/>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b/>
          <w:bCs/>
          <w:color w:val="000000"/>
          <w:sz w:val="24"/>
          <w:szCs w:val="24"/>
        </w:rPr>
        <w:t xml:space="preserve">Цели, характеризующие систему учебных действий в отношении опорного учебного материала. </w:t>
      </w:r>
      <w:r w:rsidRPr="00897109">
        <w:rPr>
          <w:rStyle w:val="Zag11"/>
          <w:rFonts w:eastAsia="@Arial Unicode MS"/>
          <w:color w:val="000000"/>
          <w:sz w:val="24"/>
          <w:szCs w:val="24"/>
        </w:rPr>
        <w:t xml:space="preserve">Планируемые результаты, описывающие эту группу целей, приводятся в блоках </w:t>
      </w:r>
      <w:r w:rsidRPr="00897109">
        <w:rPr>
          <w:rStyle w:val="Zag11"/>
          <w:rFonts w:eastAsia="@Arial Unicode MS"/>
          <w:b/>
          <w:bCs/>
          <w:color w:val="000000"/>
          <w:sz w:val="24"/>
          <w:szCs w:val="24"/>
          <w:u w:val="single"/>
        </w:rPr>
        <w:t>«</w:t>
      </w:r>
      <w:r w:rsidRPr="00897109">
        <w:rPr>
          <w:rStyle w:val="Zag11"/>
          <w:rFonts w:eastAsia="@Arial Unicode MS"/>
          <w:color w:val="000000"/>
          <w:sz w:val="24"/>
          <w:szCs w:val="24"/>
          <w:u w:val="single"/>
        </w:rPr>
        <w:t>Выпускник научится</w:t>
      </w:r>
      <w:r w:rsidRPr="00897109">
        <w:rPr>
          <w:rStyle w:val="Zag11"/>
          <w:rFonts w:eastAsia="@Arial Unicode MS"/>
          <w:b/>
          <w:bCs/>
          <w:color w:val="000000"/>
          <w:sz w:val="24"/>
          <w:szCs w:val="24"/>
          <w:u w:val="single"/>
        </w:rPr>
        <w:t>»</w:t>
      </w:r>
      <w:r w:rsidRPr="00897109">
        <w:rPr>
          <w:rStyle w:val="Zag11"/>
          <w:rFonts w:eastAsia="@Arial Unicode MS"/>
          <w:b/>
          <w:bCs/>
          <w:color w:val="000000"/>
          <w:sz w:val="24"/>
          <w:szCs w:val="24"/>
        </w:rPr>
        <w:t xml:space="preserve"> </w:t>
      </w:r>
      <w:r w:rsidRPr="00897109">
        <w:rPr>
          <w:rStyle w:val="Zag11"/>
          <w:rFonts w:eastAsia="@Arial Unicode MS"/>
          <w:color w:val="000000"/>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567449" w:rsidRPr="00897109" w:rsidRDefault="00567449" w:rsidP="00567449">
      <w:pPr>
        <w:tabs>
          <w:tab w:val="left" w:leader="dot" w:pos="624"/>
        </w:tabs>
        <w:spacing w:line="360" w:lineRule="auto"/>
        <w:ind w:firstLine="340"/>
        <w:rPr>
          <w:rStyle w:val="Zag11"/>
          <w:rFonts w:eastAsia="@Arial Unicode MS"/>
          <w:b/>
          <w:bCs/>
          <w:color w:val="000000"/>
          <w:sz w:val="24"/>
          <w:szCs w:val="24"/>
        </w:rPr>
      </w:pPr>
      <w:r w:rsidRPr="00897109">
        <w:rPr>
          <w:rStyle w:val="Zag11"/>
          <w:rFonts w:eastAsia="@Arial Unicode MS"/>
          <w:color w:val="000000"/>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w:t>
      </w:r>
      <w:r w:rsidRPr="00897109">
        <w:rPr>
          <w:rStyle w:val="Zag11"/>
          <w:rFonts w:eastAsia="@Arial Unicode MS"/>
          <w:color w:val="000000"/>
          <w:sz w:val="24"/>
          <w:szCs w:val="24"/>
        </w:rPr>
        <w:lastRenderedPageBreak/>
        <w:t>накопительной оценки, или портфеля достижений), так и по итогам её освоения (с помощью итоговой</w:t>
      </w:r>
      <w:r>
        <w:rPr>
          <w:rStyle w:val="Zag11"/>
          <w:rFonts w:eastAsia="@Arial Unicode MS"/>
          <w:color w:val="000000"/>
          <w:sz w:val="24"/>
          <w:szCs w:val="24"/>
        </w:rPr>
        <w:t xml:space="preserve"> комплексной </w:t>
      </w:r>
      <w:r w:rsidRPr="00897109">
        <w:rPr>
          <w:rStyle w:val="Zag11"/>
          <w:rFonts w:eastAsia="@Arial Unicode MS"/>
          <w:color w:val="000000"/>
          <w:sz w:val="24"/>
          <w:szCs w:val="24"/>
        </w:rPr>
        <w:t xml:space="preserve">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897109">
        <w:rPr>
          <w:rStyle w:val="Zag11"/>
          <w:rFonts w:eastAsia="@Arial Unicode MS"/>
          <w:color w:val="000000"/>
          <w:sz w:val="24"/>
          <w:szCs w:val="24"/>
        </w:rPr>
        <w:t>обучающимися</w:t>
      </w:r>
      <w:proofErr w:type="gramEnd"/>
      <w:r w:rsidRPr="00897109">
        <w:rPr>
          <w:rStyle w:val="Zag11"/>
          <w:rFonts w:eastAsia="@Arial Unicode MS"/>
          <w:color w:val="000000"/>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b/>
          <w:bCs/>
          <w:color w:val="000000"/>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897109">
        <w:rPr>
          <w:rStyle w:val="Zag11"/>
          <w:rFonts w:eastAsia="@Arial Unicode MS"/>
          <w:color w:val="000000"/>
          <w:sz w:val="24"/>
          <w:szCs w:val="24"/>
        </w:rPr>
        <w:t xml:space="preserve">Планируемые результаты, описывающие указанную группу целей, приводятся в блоках </w:t>
      </w:r>
      <w:r w:rsidRPr="00897109">
        <w:rPr>
          <w:rStyle w:val="Zag11"/>
          <w:rFonts w:eastAsia="@Arial Unicode MS"/>
          <w:color w:val="000000"/>
          <w:sz w:val="24"/>
          <w:szCs w:val="24"/>
          <w:u w:val="single"/>
        </w:rPr>
        <w:t>«Выпускник получит возможность научиться»</w:t>
      </w:r>
      <w:r w:rsidRPr="00897109">
        <w:rPr>
          <w:rStyle w:val="Zag11"/>
          <w:rFonts w:eastAsia="@Arial Unicode MS"/>
          <w:color w:val="000000"/>
          <w:sz w:val="24"/>
          <w:szCs w:val="24"/>
        </w:rPr>
        <w:t xml:space="preserve"> к каждому разделу примерной программы учебного предмета и </w:t>
      </w:r>
      <w:r w:rsidRPr="00897109">
        <w:rPr>
          <w:rStyle w:val="Zag11"/>
          <w:rFonts w:eastAsia="@Arial Unicode MS"/>
          <w:i/>
          <w:iCs/>
          <w:color w:val="000000"/>
          <w:sz w:val="24"/>
          <w:szCs w:val="24"/>
        </w:rPr>
        <w:t xml:space="preserve">выделяются курсивом. </w:t>
      </w:r>
      <w:r w:rsidRPr="00897109">
        <w:rPr>
          <w:rStyle w:val="Zag11"/>
          <w:rFonts w:eastAsia="@Arial Unicode MS"/>
          <w:color w:val="000000"/>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897109">
        <w:rPr>
          <w:rStyle w:val="Zag11"/>
          <w:rFonts w:eastAsia="@Arial Unicode MS"/>
          <w:color w:val="000000"/>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897109">
        <w:rPr>
          <w:rStyle w:val="Zag11"/>
          <w:rFonts w:eastAsia="@Arial Unicode MS"/>
          <w:color w:val="000000"/>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roofErr w:type="gramStart"/>
      <w:r w:rsidRPr="00897109">
        <w:rPr>
          <w:rStyle w:val="Zag11"/>
          <w:rFonts w:eastAsia="@Arial Unicode MS"/>
          <w:color w:val="000000"/>
          <w:sz w:val="24"/>
          <w:szCs w:val="24"/>
        </w:rPr>
        <w:t>.</w:t>
      </w:r>
      <w:proofErr w:type="gramEnd"/>
      <w:r w:rsidRPr="00897109">
        <w:rPr>
          <w:rStyle w:val="Zag11"/>
          <w:rFonts w:eastAsia="@Arial Unicode MS"/>
          <w:color w:val="000000"/>
          <w:sz w:val="24"/>
          <w:szCs w:val="24"/>
        </w:rPr>
        <w:t xml:space="preserve"> </w:t>
      </w:r>
      <w:proofErr w:type="gramStart"/>
      <w:r w:rsidRPr="00897109">
        <w:rPr>
          <w:rStyle w:val="Zag11"/>
          <w:rFonts w:eastAsia="@Arial Unicode MS"/>
          <w:color w:val="000000"/>
          <w:sz w:val="24"/>
          <w:szCs w:val="24"/>
        </w:rPr>
        <w:t>ч</w:t>
      </w:r>
      <w:proofErr w:type="gramEnd"/>
      <w:r w:rsidRPr="00897109">
        <w:rPr>
          <w:rStyle w:val="Zag11"/>
          <w:rFonts w:eastAsia="@Arial Unicode MS"/>
          <w:color w:val="000000"/>
          <w:sz w:val="24"/>
          <w:szCs w:val="24"/>
        </w:rPr>
        <w:t>астично задания, ориентированные на оценку достижения этой группы планируемых результатов, могут включаться в материалы итогового контроля.</w:t>
      </w:r>
    </w:p>
    <w:p w:rsidR="00567449" w:rsidRPr="00897109" w:rsidRDefault="00567449" w:rsidP="00567449">
      <w:pPr>
        <w:tabs>
          <w:tab w:val="left" w:leader="dot" w:pos="624"/>
        </w:tabs>
        <w:spacing w:line="360" w:lineRule="auto"/>
        <w:ind w:firstLine="340"/>
        <w:rPr>
          <w:rStyle w:val="Zag11"/>
          <w:rFonts w:eastAsia="@Arial Unicode MS"/>
          <w:color w:val="000000"/>
          <w:sz w:val="24"/>
          <w:szCs w:val="24"/>
        </w:rPr>
      </w:pPr>
      <w:r w:rsidRPr="00897109">
        <w:rPr>
          <w:rStyle w:val="Zag11"/>
          <w:rFonts w:eastAsia="@Arial Unicode MS"/>
          <w:color w:val="000000"/>
          <w:sz w:val="24"/>
          <w:szCs w:val="24"/>
        </w:rPr>
        <w:t xml:space="preserve">Основные цели такого включения — предоставить возможность </w:t>
      </w:r>
      <w:proofErr w:type="gramStart"/>
      <w:r w:rsidRPr="00897109">
        <w:rPr>
          <w:rStyle w:val="Zag11"/>
          <w:rFonts w:eastAsia="@Arial Unicode MS"/>
          <w:color w:val="000000"/>
          <w:sz w:val="24"/>
          <w:szCs w:val="24"/>
        </w:rPr>
        <w:t>обучающимся</w:t>
      </w:r>
      <w:proofErr w:type="gramEnd"/>
      <w:r w:rsidRPr="00897109">
        <w:rPr>
          <w:rStyle w:val="Zag11"/>
          <w:rFonts w:eastAsia="@Arial Unicode MS"/>
          <w:color w:val="000000"/>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897109">
        <w:rPr>
          <w:rStyle w:val="Zag11"/>
          <w:rFonts w:eastAsia="@Arial Unicode MS"/>
          <w:b/>
          <w:bCs/>
          <w:color w:val="000000"/>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897109">
        <w:rPr>
          <w:rStyle w:val="Zag11"/>
          <w:rFonts w:eastAsia="@Arial Unicode MS"/>
          <w:color w:val="000000"/>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97109">
        <w:rPr>
          <w:rStyle w:val="Zag11"/>
          <w:rFonts w:eastAsia="@Arial Unicode MS"/>
          <w:b/>
          <w:bCs/>
          <w:i/>
          <w:iCs/>
          <w:color w:val="000000"/>
          <w:sz w:val="24"/>
          <w:szCs w:val="24"/>
        </w:rPr>
        <w:t xml:space="preserve">дифференциации требований </w:t>
      </w:r>
      <w:r w:rsidRPr="00897109">
        <w:rPr>
          <w:rStyle w:val="Zag11"/>
          <w:rFonts w:eastAsia="@Arial Unicode MS"/>
          <w:color w:val="000000"/>
          <w:sz w:val="24"/>
          <w:szCs w:val="24"/>
        </w:rPr>
        <w:t xml:space="preserve">к </w:t>
      </w:r>
      <w:r w:rsidRPr="00897109">
        <w:rPr>
          <w:rStyle w:val="Zag11"/>
          <w:rFonts w:eastAsia="@Arial Unicode MS"/>
          <w:color w:val="000000"/>
          <w:sz w:val="24"/>
          <w:szCs w:val="24"/>
        </w:rPr>
        <w:lastRenderedPageBreak/>
        <w:t>подготовке обучающихся.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 ступени начального общего образования устанавливаются планируемые результаты освоения: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897109">
        <w:rPr>
          <w:rStyle w:val="Zag11"/>
          <w:rFonts w:eastAsia="@Arial Unicode MS"/>
          <w:color w:val="000000"/>
          <w:sz w:val="24"/>
          <w:szCs w:val="24"/>
        </w:rPr>
        <w:t>ИКТ-компетентности</w:t>
      </w:r>
      <w:proofErr w:type="gramEnd"/>
      <w:r w:rsidRPr="00897109">
        <w:rPr>
          <w:rStyle w:val="Zag11"/>
          <w:rFonts w:eastAsia="@Arial Unicode MS"/>
          <w:color w:val="000000"/>
          <w:sz w:val="24"/>
          <w:szCs w:val="24"/>
        </w:rPr>
        <w:t xml:space="preserve"> учащихся»;</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lang w:val="ru-RU"/>
        </w:rPr>
        <w:t xml:space="preserve">·программ по всем учебным предметам — «Русский язык», «Литературное чтение», «Литературное чтение», «Иностранный язык», «Математика», «Окружающий мир», «Основы </w:t>
      </w:r>
      <w:r>
        <w:rPr>
          <w:rStyle w:val="Zag11"/>
          <w:rFonts w:eastAsia="@Arial Unicode MS"/>
          <w:b w:val="0"/>
          <w:bCs w:val="0"/>
          <w:lang w:val="ru-RU"/>
        </w:rPr>
        <w:t>религиозных культур и светской эитки</w:t>
      </w:r>
      <w:r w:rsidRPr="00897109">
        <w:rPr>
          <w:rStyle w:val="Zag11"/>
          <w:rFonts w:eastAsia="@Arial Unicode MS"/>
          <w:b w:val="0"/>
          <w:bCs w:val="0"/>
          <w:lang w:val="ru-RU"/>
        </w:rPr>
        <w:t>», «Музыка», «Изобразительное искусство», «Технология», «Физическая культура»;</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lang w:val="ru-RU"/>
        </w:rPr>
        <w:t>· внеурочной деятельности.</w:t>
      </w:r>
    </w:p>
    <w:p w:rsidR="00567449" w:rsidRPr="00897109" w:rsidRDefault="00567449" w:rsidP="00567449">
      <w:pPr>
        <w:pStyle w:val="Zag2"/>
        <w:tabs>
          <w:tab w:val="left" w:leader="dot" w:pos="624"/>
        </w:tabs>
        <w:spacing w:after="0" w:line="360" w:lineRule="auto"/>
        <w:rPr>
          <w:rStyle w:val="Zag11"/>
          <w:rFonts w:eastAsia="@Arial Unicode MS"/>
          <w:lang w:val="ru-RU"/>
        </w:rPr>
      </w:pPr>
    </w:p>
    <w:p w:rsidR="00567449" w:rsidRPr="00897109" w:rsidRDefault="00567449" w:rsidP="00567449">
      <w:pPr>
        <w:pStyle w:val="Zag2"/>
        <w:tabs>
          <w:tab w:val="left" w:leader="dot" w:pos="624"/>
        </w:tabs>
        <w:spacing w:after="0" w:line="360" w:lineRule="auto"/>
        <w:rPr>
          <w:rStyle w:val="Zag11"/>
          <w:rFonts w:eastAsia="@Arial Unicode MS"/>
          <w:b w:val="0"/>
          <w:bCs w:val="0"/>
          <w:i/>
          <w:iCs/>
          <w:lang w:val="ru-RU"/>
        </w:rPr>
      </w:pPr>
      <w:r w:rsidRPr="00897109">
        <w:rPr>
          <w:rStyle w:val="Zag11"/>
          <w:rFonts w:eastAsia="@Arial Unicode MS"/>
          <w:lang w:val="ru-RU"/>
        </w:rPr>
        <w:t>1.2.2. Основные результаты формирования универсальных учебных действий</w:t>
      </w:r>
    </w:p>
    <w:p w:rsidR="00567449" w:rsidRPr="00897109" w:rsidRDefault="00567449" w:rsidP="00567449">
      <w:pPr>
        <w:pStyle w:val="Zag2"/>
        <w:tabs>
          <w:tab w:val="left" w:leader="dot" w:pos="624"/>
        </w:tabs>
        <w:spacing w:after="0" w:line="360" w:lineRule="auto"/>
        <w:ind w:firstLine="624"/>
        <w:rPr>
          <w:rStyle w:val="Zag11"/>
          <w:rFonts w:eastAsia="@Arial Unicode MS"/>
          <w:b w:val="0"/>
          <w:bCs w:val="0"/>
          <w:i/>
          <w:iCs/>
          <w:lang w:val="ru-RU"/>
        </w:rPr>
      </w:pPr>
      <w:r w:rsidRPr="00897109">
        <w:rPr>
          <w:rStyle w:val="Zag11"/>
          <w:rFonts w:eastAsia="@Arial Unicode MS"/>
          <w:b w:val="0"/>
          <w:bCs w:val="0"/>
          <w:i/>
          <w:iCs/>
          <w:lang w:val="ru-RU"/>
        </w:rPr>
        <w:t>(личностные и метапредметные результаты)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w:t>
      </w:r>
      <w:r w:rsidRPr="00897109">
        <w:rPr>
          <w:rStyle w:val="Zag11"/>
          <w:rFonts w:eastAsia="@Arial Unicode MS"/>
          <w:b/>
          <w:bCs/>
          <w:color w:val="000000"/>
          <w:sz w:val="24"/>
          <w:szCs w:val="24"/>
        </w:rPr>
        <w:t xml:space="preserve">всех без исключения предметов </w:t>
      </w:r>
      <w:r w:rsidRPr="00897109">
        <w:rPr>
          <w:rStyle w:val="Zag11"/>
          <w:rFonts w:eastAsia="@Arial Unicode MS"/>
          <w:color w:val="000000"/>
          <w:sz w:val="24"/>
          <w:szCs w:val="24"/>
        </w:rPr>
        <w:t xml:space="preserve">на ступени начального общего образования у выпускников будут сформированы </w:t>
      </w:r>
      <w:r w:rsidRPr="00897109">
        <w:rPr>
          <w:rStyle w:val="Zag11"/>
          <w:rFonts w:eastAsia="@Arial Unicode MS"/>
          <w:i/>
          <w:iCs/>
          <w:color w:val="000000"/>
          <w:sz w:val="24"/>
          <w:szCs w:val="24"/>
        </w:rPr>
        <w:t xml:space="preserve">личностные, регулятивные, познавательные </w:t>
      </w:r>
      <w:r w:rsidRPr="00897109">
        <w:rPr>
          <w:rStyle w:val="Zag11"/>
          <w:rFonts w:eastAsia="@Arial Unicode MS"/>
          <w:color w:val="000000"/>
          <w:sz w:val="24"/>
          <w:szCs w:val="24"/>
        </w:rPr>
        <w:t xml:space="preserve">и </w:t>
      </w:r>
      <w:r w:rsidRPr="00897109">
        <w:rPr>
          <w:rStyle w:val="Zag11"/>
          <w:rFonts w:eastAsia="@Arial Unicode MS"/>
          <w:i/>
          <w:iCs/>
          <w:color w:val="000000"/>
          <w:sz w:val="24"/>
          <w:szCs w:val="24"/>
        </w:rPr>
        <w:t xml:space="preserve">коммуникативные </w:t>
      </w:r>
      <w:r w:rsidRPr="00897109">
        <w:rPr>
          <w:rStyle w:val="Zag11"/>
          <w:rFonts w:eastAsia="@Arial Unicode MS"/>
          <w:color w:val="000000"/>
          <w:sz w:val="24"/>
          <w:szCs w:val="24"/>
        </w:rPr>
        <w:t>универсальные учебные действия как основа умения 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w:t>
      </w:r>
      <w:r w:rsidRPr="00897109">
        <w:rPr>
          <w:rStyle w:val="Zag11"/>
          <w:rFonts w:eastAsia="@Arial Unicode MS"/>
          <w:b/>
          <w:bCs/>
          <w:i/>
          <w:iCs/>
          <w:color w:val="000000"/>
          <w:sz w:val="24"/>
          <w:szCs w:val="24"/>
        </w:rPr>
        <w:t xml:space="preserve">сфере личностных универсальных учебных действий </w:t>
      </w:r>
      <w:r w:rsidRPr="00897109">
        <w:rPr>
          <w:rStyle w:val="Zag11"/>
          <w:rFonts w:eastAsia="@Arial Unicode MS"/>
          <w:color w:val="000000"/>
          <w:sz w:val="24"/>
          <w:szCs w:val="24"/>
        </w:rPr>
        <w:t xml:space="preserve">будут сформированы внутренняя позиция </w:t>
      </w:r>
      <w:proofErr w:type="gramStart"/>
      <w:r w:rsidRPr="00897109">
        <w:rPr>
          <w:rStyle w:val="Zag11"/>
          <w:rFonts w:eastAsia="@Arial Unicode MS"/>
          <w:color w:val="000000"/>
          <w:sz w:val="24"/>
          <w:szCs w:val="24"/>
        </w:rPr>
        <w:t>обучающегося</w:t>
      </w:r>
      <w:proofErr w:type="gramEnd"/>
      <w:r w:rsidRPr="00897109">
        <w:rPr>
          <w:rStyle w:val="Zag11"/>
          <w:rFonts w:eastAsia="@Arial Unicode MS"/>
          <w:color w:val="000000"/>
          <w:sz w:val="24"/>
          <w:szCs w:val="24"/>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xml:space="preserve">В </w:t>
      </w:r>
      <w:r w:rsidRPr="00897109">
        <w:rPr>
          <w:rStyle w:val="Zag11"/>
          <w:rFonts w:eastAsia="@Arial Unicode MS"/>
          <w:b/>
          <w:bCs/>
          <w:i/>
          <w:iCs/>
          <w:color w:val="000000"/>
          <w:sz w:val="24"/>
          <w:szCs w:val="24"/>
        </w:rPr>
        <w:t xml:space="preserve">сфере регулятивных универсальных учебных действий </w:t>
      </w:r>
      <w:r w:rsidRPr="00897109">
        <w:rPr>
          <w:rStyle w:val="Zag11"/>
          <w:rFonts w:eastAsia="@Arial Unicode MS"/>
          <w:color w:val="000000"/>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w:t>
      </w:r>
      <w:r w:rsidRPr="00897109">
        <w:rPr>
          <w:rStyle w:val="Zag11"/>
          <w:rFonts w:eastAsia="@Arial Unicode MS"/>
          <w:b/>
          <w:bCs/>
          <w:i/>
          <w:iCs/>
          <w:color w:val="000000"/>
          <w:sz w:val="24"/>
          <w:szCs w:val="24"/>
        </w:rPr>
        <w:t xml:space="preserve">сфере познавательных универсальных учебных действий </w:t>
      </w:r>
      <w:r w:rsidRPr="00897109">
        <w:rPr>
          <w:rStyle w:val="Zag11"/>
          <w:rFonts w:eastAsia="@Arial Unicode MS"/>
          <w:color w:val="00000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67449" w:rsidRPr="00897109" w:rsidRDefault="00567449" w:rsidP="00567449">
      <w:pPr>
        <w:tabs>
          <w:tab w:val="left" w:leader="dot" w:pos="624"/>
        </w:tabs>
        <w:spacing w:line="360" w:lineRule="auto"/>
        <w:ind w:firstLine="624"/>
        <w:rPr>
          <w:rStyle w:val="Zag11"/>
          <w:rFonts w:eastAsia="@Arial Unicode MS"/>
          <w:i/>
          <w:iCs/>
          <w:sz w:val="24"/>
          <w:szCs w:val="24"/>
        </w:rPr>
      </w:pPr>
      <w:r w:rsidRPr="00897109">
        <w:rPr>
          <w:rStyle w:val="Zag11"/>
          <w:rFonts w:eastAsia="@Arial Unicode MS"/>
          <w:color w:val="000000"/>
          <w:sz w:val="24"/>
          <w:szCs w:val="24"/>
        </w:rPr>
        <w:t xml:space="preserve">В </w:t>
      </w:r>
      <w:r w:rsidRPr="00897109">
        <w:rPr>
          <w:rStyle w:val="Zag11"/>
          <w:rFonts w:eastAsia="@Arial Unicode MS"/>
          <w:b/>
          <w:bCs/>
          <w:i/>
          <w:iCs/>
          <w:color w:val="000000"/>
          <w:sz w:val="24"/>
          <w:szCs w:val="24"/>
        </w:rPr>
        <w:t xml:space="preserve">сфере коммуникативных универсальных учебных действий </w:t>
      </w:r>
      <w:r w:rsidRPr="00897109">
        <w:rPr>
          <w:rStyle w:val="Zag11"/>
          <w:rFonts w:eastAsia="@Arial Unicode MS"/>
          <w:color w:val="000000"/>
          <w:sz w:val="24"/>
          <w:szCs w:val="24"/>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w:t>
      </w:r>
      <w:r w:rsidRPr="00897109">
        <w:rPr>
          <w:rStyle w:val="Zag11"/>
          <w:rFonts w:eastAsia="@Arial Unicode MS"/>
          <w:color w:val="000000"/>
          <w:sz w:val="24"/>
          <w:szCs w:val="24"/>
        </w:rPr>
        <w:lastRenderedPageBreak/>
        <w:t>воспринимать и передавать информацию</w:t>
      </w:r>
      <w:r w:rsidRPr="00897109">
        <w:rPr>
          <w:rStyle w:val="Zag11"/>
          <w:rFonts w:eastAsia="@Arial Unicode MS"/>
          <w:i/>
          <w:iCs/>
          <w:sz w:val="24"/>
          <w:szCs w:val="24"/>
        </w:rPr>
        <w:t>, отображать предметное содержание и условия деятельности в сообщениях, важнейшими компонентами которых являются тексты.</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left="720"/>
        <w:rPr>
          <w:rStyle w:val="Zag11"/>
          <w:rFonts w:eastAsia="@Arial Unicode MS"/>
          <w:u w:val="single"/>
          <w:lang w:val="ru-RU"/>
        </w:rPr>
      </w:pPr>
      <w:r w:rsidRPr="00897109">
        <w:rPr>
          <w:rStyle w:val="Zag11"/>
          <w:rFonts w:eastAsia="@Arial Unicode MS"/>
          <w:u w:val="single"/>
          <w:lang w:val="ru-RU"/>
        </w:rPr>
        <w:t>1.2.2.1. Личностные универсальные учебные действия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 выпускника будут сформированы: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·широкая мотивационная основа учебной деятельности, включающая социальные, учебно-познавательные и внешние мотивы;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·учебно-познавательный интерес к новому учебному материалу и способам решения новой задачи;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·способность к самооценке на основе критериев успешности учебной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·ориентация в нравственном содержании и </w:t>
      </w:r>
      <w:proofErr w:type="gramStart"/>
      <w:r w:rsidRPr="00897109">
        <w:rPr>
          <w:rStyle w:val="Zag11"/>
          <w:rFonts w:eastAsia="@Arial Unicode MS"/>
          <w:color w:val="000000"/>
          <w:sz w:val="24"/>
          <w:szCs w:val="24"/>
        </w:rPr>
        <w:t>смысле</w:t>
      </w:r>
      <w:proofErr w:type="gramEnd"/>
      <w:r w:rsidRPr="00897109">
        <w:rPr>
          <w:rStyle w:val="Zag11"/>
          <w:rFonts w:eastAsia="@Arial Unicode MS"/>
          <w:color w:val="000000"/>
          <w:sz w:val="24"/>
          <w:szCs w:val="24"/>
        </w:rPr>
        <w:t xml:space="preserve"> как собственных поступков, так и поступков окружающих людей;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·развитие этических чувств — стыда, вины, совести как регуляторов морального поведения;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·эмпатия как понимание чу</w:t>
      </w:r>
      <w:proofErr w:type="gramStart"/>
      <w:r w:rsidRPr="00897109">
        <w:rPr>
          <w:rStyle w:val="Zag11"/>
          <w:rFonts w:eastAsia="@Arial Unicode MS"/>
          <w:color w:val="000000"/>
          <w:sz w:val="24"/>
          <w:szCs w:val="24"/>
        </w:rPr>
        <w:t>вств др</w:t>
      </w:r>
      <w:proofErr w:type="gramEnd"/>
      <w:r w:rsidRPr="00897109">
        <w:rPr>
          <w:rStyle w:val="Zag11"/>
          <w:rFonts w:eastAsia="@Arial Unicode MS"/>
          <w:color w:val="000000"/>
          <w:sz w:val="24"/>
          <w:szCs w:val="24"/>
        </w:rPr>
        <w:t>угих людей и сопереживание им;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·установка на здоровый образ жизни;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для формирования: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w:t>
      </w:r>
      <w:r w:rsidRPr="00897109">
        <w:rPr>
          <w:rStyle w:val="Zag11"/>
          <w:rFonts w:eastAsia="@Arial Unicode MS"/>
          <w:i/>
          <w:iCs/>
          <w:color w:val="00000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выраженной устойчивой учебно-познавательной мотивации учения;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устойчивого учебно-познавательного интереса к новым общим способам решения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адекватного понимания причин успешности/неуспешности  учебной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компетентности в реализации основ гражданской идентичности в поступках и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установки на здоровый образ жизни и реализации её в реальном поведении и поступках;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эмпатии как осознанного понимания чу</w:t>
      </w:r>
      <w:proofErr w:type="gramStart"/>
      <w:r w:rsidRPr="00897109">
        <w:rPr>
          <w:rStyle w:val="Zag11"/>
          <w:rFonts w:eastAsia="@Arial Unicode MS"/>
          <w:lang w:val="ru-RU"/>
        </w:rPr>
        <w:t>вств др</w:t>
      </w:r>
      <w:proofErr w:type="gramEnd"/>
      <w:r w:rsidRPr="00897109">
        <w:rPr>
          <w:rStyle w:val="Zag11"/>
          <w:rFonts w:eastAsia="@Arial Unicode MS"/>
          <w:lang w:val="ru-RU"/>
        </w:rPr>
        <w:t>угих людей и сопереживания им, выражающихся в поступках, направленных на помощь и обеспечение благополучия.</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left="720"/>
        <w:rPr>
          <w:rStyle w:val="Zag11"/>
          <w:rFonts w:eastAsia="@Arial Unicode MS"/>
          <w:u w:val="single"/>
          <w:lang w:val="ru-RU"/>
        </w:rPr>
      </w:pPr>
      <w:r w:rsidRPr="00897109">
        <w:rPr>
          <w:rStyle w:val="Zag11"/>
          <w:rFonts w:eastAsia="@Arial Unicode MS"/>
          <w:u w:val="single"/>
          <w:lang w:val="ru-RU"/>
        </w:rPr>
        <w:t>1.2.2.2. Регулятивные универсальные учебные действия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·принимать и сохранять учебную задачу;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·учитывать выделенные учителем ориентиры действия в новом учебном материале в сотрудничестве с учителем;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·учитывать установленные правила в планировании и контроле способа решения;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·адекватно воспринимать предложения и оценку учителей, товарищей, родителей и других людей;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·различать способ и результат действия;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w:t>
      </w:r>
      <w:r>
        <w:rPr>
          <w:rStyle w:val="Zag11"/>
          <w:rFonts w:eastAsia="@Arial Unicode MS"/>
          <w:color w:val="000000"/>
          <w:sz w:val="24"/>
          <w:szCs w:val="24"/>
        </w:rPr>
        <w:t xml:space="preserve">звучащей речи на русском </w:t>
      </w:r>
      <w:r w:rsidRPr="00897109">
        <w:rPr>
          <w:rStyle w:val="Zag11"/>
          <w:rFonts w:eastAsia="@Arial Unicode MS"/>
          <w:color w:val="000000"/>
          <w:sz w:val="24"/>
          <w:szCs w:val="24"/>
        </w:rPr>
        <w:t xml:space="preserve"> и иностранном языках.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в сотрудничестве с учителем ставить новые учебные задачи;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 xml:space="preserve">преобразовывать практическую задачу </w:t>
      </w:r>
      <w:proofErr w:type="gramStart"/>
      <w:r w:rsidRPr="00897109">
        <w:rPr>
          <w:rStyle w:val="Zag11"/>
          <w:rFonts w:eastAsia="@Arial Unicode MS"/>
          <w:i/>
          <w:iCs/>
          <w:color w:val="000000"/>
          <w:sz w:val="24"/>
          <w:szCs w:val="24"/>
        </w:rPr>
        <w:t>в</w:t>
      </w:r>
      <w:proofErr w:type="gramEnd"/>
      <w:r w:rsidRPr="00897109">
        <w:rPr>
          <w:rStyle w:val="Zag11"/>
          <w:rFonts w:eastAsia="@Arial Unicode MS"/>
          <w:i/>
          <w:iCs/>
          <w:color w:val="000000"/>
          <w:sz w:val="24"/>
          <w:szCs w:val="24"/>
        </w:rPr>
        <w:t xml:space="preserve"> познавательную;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проявлять познавательную инициативу в учебном сотрудничестве;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самостоятельно учитывать выделенные учителем ориентиры действия в новом учебном материале;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 xml:space="preserve">самостоятельно адекватно оценивать правильность выполнения действия и вносить необходимые коррективы в </w:t>
      </w:r>
      <w:proofErr w:type="gramStart"/>
      <w:r w:rsidRPr="00897109">
        <w:rPr>
          <w:rStyle w:val="Zag11"/>
          <w:rFonts w:eastAsia="@Arial Unicode MS"/>
          <w:lang w:val="ru-RU"/>
        </w:rPr>
        <w:t>исполнение</w:t>
      </w:r>
      <w:proofErr w:type="gramEnd"/>
      <w:r w:rsidRPr="00897109">
        <w:rPr>
          <w:rStyle w:val="Zag11"/>
          <w:rFonts w:eastAsia="@Arial Unicode MS"/>
          <w:lang w:val="ru-RU"/>
        </w:rPr>
        <w:t xml:space="preserve"> как по ходу его реализации, так и в конце действия.</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left="720"/>
        <w:rPr>
          <w:rStyle w:val="Zag11"/>
          <w:rFonts w:eastAsia="@Arial Unicode MS"/>
          <w:u w:val="single"/>
          <w:lang w:val="ru-RU"/>
        </w:rPr>
      </w:pPr>
      <w:r w:rsidRPr="00897109">
        <w:rPr>
          <w:rStyle w:val="Zag11"/>
          <w:rFonts w:eastAsia="@Arial Unicode MS"/>
          <w:u w:val="single"/>
          <w:lang w:val="ru-RU"/>
        </w:rPr>
        <w:t>1.2.2.3. Познавательные универсальные учебные действия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·строить сообщения в устной и письменной форме;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·ориентироваться на разнообразие способов решения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·осуществлять анализ объектов с выделением существенных и несущественных признаков;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·осуществлять синтез как составление целого из частей;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·проводить сравнение, сериацию и классификацию по заданным критериям;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·устанавливать причинно-следственные связи в изучаемом круге явлений;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·строить рассуждения в форме связи простых суждений об объекте, его строении, свойствах и связях;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·устанавливать аналогии;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·владеть рядом общих приёмов решения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осуществлять расширенный поиск информации с использованием ресурсов библиотек и Интернета;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записывать, фиксировать информацию об окружающем мире с помощью инструментов ИКТ;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создавать и преобразовывать модели и схемы для решения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осознанно и произвольно строить сообщения в устной и письменной форме;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осуществлять выбор наиболее эффективных способов решения задач в зависимости от конкретных условий;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 xml:space="preserve">строить </w:t>
      </w:r>
      <w:proofErr w:type="gramStart"/>
      <w:r w:rsidRPr="00897109">
        <w:rPr>
          <w:rStyle w:val="Zag11"/>
          <w:rFonts w:eastAsia="@Arial Unicode MS"/>
          <w:i/>
          <w:iCs/>
          <w:color w:val="000000"/>
          <w:sz w:val="24"/>
          <w:szCs w:val="24"/>
        </w:rPr>
        <w:t>логическое рассуждение</w:t>
      </w:r>
      <w:proofErr w:type="gramEnd"/>
      <w:r w:rsidRPr="00897109">
        <w:rPr>
          <w:rStyle w:val="Zag11"/>
          <w:rFonts w:eastAsia="@Arial Unicode MS"/>
          <w:i/>
          <w:iCs/>
          <w:color w:val="000000"/>
          <w:sz w:val="24"/>
          <w:szCs w:val="24"/>
        </w:rPr>
        <w:t>, включающее установление причинно-следственных связей;</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произвольно и осознанно владеть общими приёмами решения задач.</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left="720"/>
        <w:rPr>
          <w:rStyle w:val="Zag11"/>
          <w:rFonts w:eastAsia="@Arial Unicode MS"/>
          <w:u w:val="single"/>
          <w:lang w:val="ru-RU"/>
        </w:rPr>
      </w:pPr>
      <w:r w:rsidRPr="00897109">
        <w:rPr>
          <w:rStyle w:val="Zag11"/>
          <w:rFonts w:eastAsia="@Arial Unicode MS"/>
          <w:u w:val="single"/>
          <w:lang w:val="ru-RU"/>
        </w:rPr>
        <w:t>1.2.2.4. Коммуникативные универсальные учебные действия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897109">
        <w:rPr>
          <w:rStyle w:val="Zag11"/>
          <w:rFonts w:eastAsia="@Arial Unicode MS"/>
          <w:color w:val="000000"/>
          <w:sz w:val="24"/>
          <w:szCs w:val="24"/>
        </w:rPr>
        <w:t>используя</w:t>
      </w:r>
      <w:proofErr w:type="gramEnd"/>
      <w:r w:rsidRPr="00897109">
        <w:rPr>
          <w:rStyle w:val="Zag11"/>
          <w:rFonts w:eastAsia="@Arial Unicode MS"/>
          <w:color w:val="000000"/>
          <w:sz w:val="24"/>
          <w:szCs w:val="24"/>
        </w:rPr>
        <w:t xml:space="preserve"> в том числе средства и инструменты ИКТ и дистанционного общения;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·допускать возможность существования у людей различных точек зрения, в том числе не совпадающих с его </w:t>
      </w:r>
      <w:proofErr w:type="gramStart"/>
      <w:r w:rsidRPr="00897109">
        <w:rPr>
          <w:rStyle w:val="Zag11"/>
          <w:rFonts w:eastAsia="@Arial Unicode MS"/>
          <w:color w:val="000000"/>
          <w:sz w:val="24"/>
          <w:szCs w:val="24"/>
        </w:rPr>
        <w:t>собственной</w:t>
      </w:r>
      <w:proofErr w:type="gramEnd"/>
      <w:r w:rsidRPr="00897109">
        <w:rPr>
          <w:rStyle w:val="Zag11"/>
          <w:rFonts w:eastAsia="@Arial Unicode MS"/>
          <w:color w:val="000000"/>
          <w:sz w:val="24"/>
          <w:szCs w:val="24"/>
        </w:rPr>
        <w:t>, и ориентироваться на позицию партнёра в общении и взаимодействии;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·учитывать разные мнения и стремиться к координации различных позиций в </w:t>
      </w:r>
      <w:r w:rsidRPr="00897109">
        <w:rPr>
          <w:rStyle w:val="Zag11"/>
          <w:rFonts w:eastAsia="@Arial Unicode MS"/>
          <w:color w:val="000000"/>
          <w:sz w:val="24"/>
          <w:szCs w:val="24"/>
        </w:rPr>
        <w:lastRenderedPageBreak/>
        <w:t>сотрудничестве;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·формулировать собственное мнение и позицию;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·строить понятные для партнёра высказывания, учитывающие, что партнёр знает и видит, а что нет;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·задавать вопросы;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·контролировать действия партнёра;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речь для регуляции своего действия;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 xml:space="preserve">учитывать и координировать в сотрудничестве позиции других людей, отличные </w:t>
      </w:r>
      <w:proofErr w:type="gramStart"/>
      <w:r w:rsidRPr="00897109">
        <w:rPr>
          <w:rStyle w:val="Zag11"/>
          <w:rFonts w:eastAsia="@Arial Unicode MS"/>
          <w:i/>
          <w:iCs/>
          <w:color w:val="000000"/>
          <w:sz w:val="24"/>
          <w:szCs w:val="24"/>
        </w:rPr>
        <w:t>от</w:t>
      </w:r>
      <w:proofErr w:type="gramEnd"/>
      <w:r w:rsidRPr="00897109">
        <w:rPr>
          <w:rStyle w:val="Zag11"/>
          <w:rFonts w:eastAsia="@Arial Unicode MS"/>
          <w:i/>
          <w:iCs/>
          <w:color w:val="000000"/>
          <w:sz w:val="24"/>
          <w:szCs w:val="24"/>
        </w:rPr>
        <w:t xml:space="preserve"> собственной;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учитывать разные мнения и интересы и обосновывать собственную позицию;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понимать относительность мнений и подходов к решению проблемы;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продуктивно содействовать разрешению конфликтов на основе учёта интересов и позиций всех участников;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задавать вопросы, необходимые для организации собственной деятельности и сотрудничества с партнёром;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осуществлять взаимный контроль и оказывать в сотрудничестве необходимую взаимопомощь;</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адекватно использовать речь для планирования и регуляции своей деятельности;</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lang w:val="ru-RU"/>
        </w:rPr>
        <w:t>·</w:t>
      </w:r>
      <w:r w:rsidRPr="00897109">
        <w:rPr>
          <w:rStyle w:val="Zag11"/>
          <w:rFonts w:eastAsia="@Arial Unicode MS"/>
          <w:b w:val="0"/>
          <w:bCs w:val="0"/>
          <w:i/>
          <w:iCs/>
          <w:lang w:val="ru-RU"/>
        </w:rPr>
        <w:t>адекватно использовать речевые средства для эффективного решения разнообразных коммуникативных задач.</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 xml:space="preserve">1.2.2.5. Основные результаты освоения программы </w:t>
      </w:r>
    </w:p>
    <w:p w:rsidR="00567449" w:rsidRPr="00897109" w:rsidRDefault="00567449" w:rsidP="00567449">
      <w:pPr>
        <w:pStyle w:val="Zag2"/>
        <w:tabs>
          <w:tab w:val="left" w:leader="dot" w:pos="624"/>
        </w:tabs>
        <w:spacing w:after="0" w:line="360" w:lineRule="auto"/>
        <w:ind w:firstLine="624"/>
        <w:rPr>
          <w:rStyle w:val="Zag11"/>
          <w:rFonts w:eastAsia="@Arial Unicode MS"/>
          <w:b w:val="0"/>
          <w:bCs w:val="0"/>
          <w:i/>
          <w:iCs/>
          <w:lang w:val="ru-RU"/>
        </w:rPr>
      </w:pPr>
      <w:r w:rsidRPr="00897109">
        <w:rPr>
          <w:rStyle w:val="Zag11"/>
          <w:rFonts w:eastAsia="@Arial Unicode MS"/>
          <w:lang w:val="ru-RU"/>
        </w:rPr>
        <w:t>«Чтение. Работа с текстом»</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b w:val="0"/>
          <w:bCs w:val="0"/>
          <w:i/>
          <w:iCs/>
          <w:lang w:val="ru-RU"/>
        </w:rPr>
        <w:t>(метапредметные результаты)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w:t>
      </w:r>
      <w:r w:rsidRPr="00897109">
        <w:rPr>
          <w:rStyle w:val="Zag11"/>
          <w:rFonts w:eastAsia="@Arial Unicode MS"/>
          <w:b/>
          <w:bCs/>
          <w:color w:val="000000"/>
          <w:sz w:val="24"/>
          <w:szCs w:val="24"/>
        </w:rPr>
        <w:t xml:space="preserve">всех без исключения учебных предметов </w:t>
      </w:r>
      <w:r w:rsidRPr="00897109">
        <w:rPr>
          <w:rStyle w:val="Zag11"/>
          <w:rFonts w:eastAsia="@Arial Unicode MS"/>
          <w:color w:val="000000"/>
          <w:sz w:val="24"/>
          <w:szCs w:val="24"/>
        </w:rPr>
        <w:t xml:space="preserve">на ступени начального общего образования выпускники приобретут первичные навыки работы с </w:t>
      </w:r>
      <w:r w:rsidRPr="00897109">
        <w:rPr>
          <w:rStyle w:val="Zag11"/>
          <w:rFonts w:eastAsia="@Arial Unicode MS"/>
          <w:color w:val="000000"/>
          <w:sz w:val="24"/>
          <w:szCs w:val="24"/>
        </w:rPr>
        <w:lastRenderedPageBreak/>
        <w:t xml:space="preserve">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 xml:space="preserve">Выпускники получат возможность научиться </w:t>
      </w:r>
      <w:proofErr w:type="gramStart"/>
      <w:r w:rsidRPr="00897109">
        <w:rPr>
          <w:rStyle w:val="Zag11"/>
          <w:rFonts w:eastAsia="@Arial Unicode MS"/>
          <w:i w:val="0"/>
          <w:iCs w:val="0"/>
          <w:lang w:val="ru-RU"/>
        </w:rPr>
        <w:t>самостоятельно</w:t>
      </w:r>
      <w:proofErr w:type="gramEnd"/>
      <w:r w:rsidRPr="00897109">
        <w:rPr>
          <w:rStyle w:val="Zag11"/>
          <w:rFonts w:eastAsia="@Arial Unicode MS"/>
          <w:i w:val="0"/>
          <w:iCs w:val="0"/>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 xml:space="preserve">Работа с текстом: поиск информации и понимание </w:t>
      </w:r>
      <w:proofErr w:type="gramStart"/>
      <w:r w:rsidRPr="00897109">
        <w:rPr>
          <w:rStyle w:val="Zag11"/>
          <w:rFonts w:eastAsia="@Arial Unicode MS"/>
          <w:lang w:val="ru-RU"/>
        </w:rPr>
        <w:t>прочитанного</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·находить в тексте конкретные сведения, факты, заданные в явном виде;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·определять тему и главную мысль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·делить тексты на смысловые части, составлять план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·сравнивать между собой объекты, описанные в тексте, выделяя два</w:t>
      </w:r>
      <w:r w:rsidRPr="00897109">
        <w:rPr>
          <w:rStyle w:val="Zag11"/>
          <w:rFonts w:eastAsia="@Arial Unicode MS"/>
          <w:color w:val="000000"/>
          <w:sz w:val="24"/>
          <w:szCs w:val="24"/>
        </w:rPr>
        <w:noBreakHyphen/>
        <w:t>три существенных признака;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·понимать информацию, представленную разными способами: словесно, в виде таблицы, схемы, диаграммы;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lastRenderedPageBreak/>
        <w:t>·ориентироваться в соответствующих возрасту словарях и справочниках.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использовать формальные элементы текста (например, подзаголовки, сноски) для поиска нужной информации;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работать с  несколькими источниками информации;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сопоставлять информацию, полученную из нескольких источников.</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Работа с текстом: преобразование и интерпретация информации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·пересказывать текст подробно и сжато, устно и письменно;</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·соотносить факты с общей идеей текста, устанавливать простые связи, не показанные в тексте напрямую;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·формулировать несложные выводы, основываясь на тексте; находить аргументы, подтверждающие вывод;</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·сопоставлять и обобщать содержащуюся в разных частях текста информацию;</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·составлять на основании текста небольшое монологическое высказывание, отвечая на поставленный вопрос.</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делать выписки из прочитанных текстов с учётом цели их дальнейшего использования;</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 xml:space="preserve">составлять небольшие письменные аннотации к тексту, отзывы о </w:t>
      </w:r>
      <w:proofErr w:type="gramStart"/>
      <w:r w:rsidRPr="00897109">
        <w:rPr>
          <w:rStyle w:val="Zag11"/>
          <w:rFonts w:eastAsia="@Arial Unicode MS"/>
          <w:lang w:val="ru-RU"/>
        </w:rPr>
        <w:t>прочитанном</w:t>
      </w:r>
      <w:proofErr w:type="gramEnd"/>
      <w:r w:rsidRPr="00897109">
        <w:rPr>
          <w:rStyle w:val="Zag11"/>
          <w:rFonts w:eastAsia="@Arial Unicode MS"/>
          <w:lang w:val="ru-RU"/>
        </w:rPr>
        <w:t>.</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Работа с текстом: оценка информации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·высказывать оценочные суждения и свою точку зрения о прочитанном тексте;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·участвовать в учебном диалоге при обсуждении прочитанного или прослушанного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
          <w:iCs/>
          <w:color w:val="000000"/>
          <w:sz w:val="24"/>
          <w:szCs w:val="24"/>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сопоставлять различные точки зрения;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соотносить позицию автора с собственной точкой зрения;</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lang w:val="ru-RU"/>
        </w:rPr>
        <w:t>·</w:t>
      </w:r>
      <w:r w:rsidRPr="00897109">
        <w:rPr>
          <w:rStyle w:val="Zag11"/>
          <w:rFonts w:eastAsia="@Arial Unicode MS"/>
          <w:b w:val="0"/>
          <w:bCs w:val="0"/>
          <w:i/>
          <w:iCs/>
          <w:lang w:val="ru-RU"/>
        </w:rPr>
        <w:t xml:space="preserve">в процессе работы с одним или несколькими источниками выявлять достоверную </w:t>
      </w:r>
      <w:r w:rsidRPr="00897109">
        <w:rPr>
          <w:rStyle w:val="Zag11"/>
          <w:rFonts w:eastAsia="@Arial Unicode MS"/>
          <w:b w:val="0"/>
          <w:bCs w:val="0"/>
          <w:i/>
          <w:iCs/>
          <w:lang w:val="ru-RU"/>
        </w:rPr>
        <w:lastRenderedPageBreak/>
        <w:t>(противоречивую) информацию.</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b w:val="0"/>
          <w:bCs w:val="0"/>
          <w:i/>
          <w:iCs/>
          <w:lang w:val="ru-RU"/>
        </w:rPr>
      </w:pPr>
      <w:r w:rsidRPr="00897109">
        <w:rPr>
          <w:rStyle w:val="Zag11"/>
          <w:rFonts w:eastAsia="@Arial Unicode MS"/>
          <w:lang w:val="ru-RU"/>
        </w:rPr>
        <w:t xml:space="preserve">1.2.2.6. Основные результаты формирования ИКТ-компетентности </w:t>
      </w:r>
      <w:proofErr w:type="gramStart"/>
      <w:r w:rsidRPr="00897109">
        <w:rPr>
          <w:rStyle w:val="Zag11"/>
          <w:rFonts w:eastAsia="@Arial Unicode MS"/>
          <w:lang w:val="ru-RU"/>
        </w:rPr>
        <w:t>обучающихся</w:t>
      </w:r>
      <w:proofErr w:type="gramEnd"/>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b w:val="0"/>
          <w:bCs w:val="0"/>
          <w:i/>
          <w:iCs/>
          <w:lang w:val="ru-RU"/>
        </w:rPr>
        <w:t>(метапредметные результаты)</w:t>
      </w:r>
    </w:p>
    <w:p w:rsidR="00567449" w:rsidRPr="00897109" w:rsidRDefault="00567449" w:rsidP="00567449">
      <w:pPr>
        <w:pStyle w:val="affe"/>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 xml:space="preserve">В результате изучения </w:t>
      </w:r>
      <w:r w:rsidRPr="00897109">
        <w:rPr>
          <w:rStyle w:val="Zag11"/>
          <w:rFonts w:eastAsia="@Arial Unicode MS"/>
          <w:b/>
          <w:bCs/>
          <w:lang w:val="ru-RU"/>
        </w:rPr>
        <w:t xml:space="preserve">всех без исключения предметов </w:t>
      </w:r>
      <w:r w:rsidRPr="00897109">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67449" w:rsidRPr="00897109" w:rsidRDefault="00567449" w:rsidP="00567449">
      <w:pPr>
        <w:pStyle w:val="affe"/>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67449" w:rsidRPr="00897109" w:rsidRDefault="00567449" w:rsidP="00567449">
      <w:pPr>
        <w:pStyle w:val="affe"/>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567449" w:rsidRPr="00897109" w:rsidRDefault="00567449" w:rsidP="00567449">
      <w:pPr>
        <w:pStyle w:val="affe"/>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67449" w:rsidRPr="00897109" w:rsidRDefault="00567449" w:rsidP="00567449">
      <w:pPr>
        <w:pStyle w:val="affe"/>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567449" w:rsidRPr="00897109" w:rsidRDefault="00567449" w:rsidP="00567449">
      <w:pPr>
        <w:pStyle w:val="affe"/>
        <w:tabs>
          <w:tab w:val="left" w:leader="dot" w:pos="624"/>
        </w:tabs>
        <w:spacing w:line="360" w:lineRule="auto"/>
        <w:ind w:firstLine="624"/>
        <w:jc w:val="both"/>
        <w:rPr>
          <w:rStyle w:val="Zag11"/>
          <w:rFonts w:eastAsia="@Arial Unicode MS"/>
          <w:lang w:val="ru-RU"/>
        </w:rPr>
      </w:pPr>
      <w:proofErr w:type="gramStart"/>
      <w:r w:rsidRPr="00897109">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Знакомство со средствами ИКТ, гигиена работы с компьютером</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·организовывать систему папок для хранения собственной информации в компьютере.</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Технология ввода информации в компьютер: ввод текста, запись звука, изображения, цифровых данных</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·вводить информацию в компьютер с использованием различных технических средств (фото</w:t>
      </w:r>
      <w:r w:rsidRPr="00897109">
        <w:rPr>
          <w:rStyle w:val="Zag11"/>
          <w:rFonts w:eastAsia="@Arial Unicode MS"/>
          <w:color w:val="000000"/>
          <w:sz w:val="24"/>
          <w:szCs w:val="24"/>
        </w:rPr>
        <w:noBreakHyphen/>
        <w:t xml:space="preserve"> и видеокамеры, микрофона и т. д.), сохранять полученную информацию;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·рисовать изображения на графическом планшете;</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·сканировать рисунки и тексты.</w:t>
      </w: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r w:rsidRPr="00897109">
        <w:rPr>
          <w:rStyle w:val="Zag11"/>
          <w:rFonts w:eastAsia="@Arial Unicode MS"/>
          <w:i/>
          <w:iCs/>
          <w:lang w:val="ru-RU"/>
        </w:rPr>
        <w:t>Выпускник получит возможность научиться:</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использовать программу распознавания сканированного текста на русском языке.</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Обработка и поиск информации</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·собирать числовые данные в </w:t>
      </w:r>
      <w:proofErr w:type="gramStart"/>
      <w:r w:rsidRPr="00897109">
        <w:rPr>
          <w:rStyle w:val="Zag11"/>
          <w:rFonts w:eastAsia="@Arial Unicode MS"/>
          <w:color w:val="000000"/>
          <w:sz w:val="24"/>
          <w:szCs w:val="24"/>
        </w:rPr>
        <w:t>естественно-научных</w:t>
      </w:r>
      <w:proofErr w:type="gramEnd"/>
      <w:r w:rsidRPr="00897109">
        <w:rPr>
          <w:rStyle w:val="Zag11"/>
          <w:rFonts w:eastAsia="@Arial Unicode MS"/>
          <w:color w:val="000000"/>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897109">
        <w:rPr>
          <w:rStyle w:val="Zag11"/>
          <w:rFonts w:eastAsia="@Arial Unicode MS"/>
          <w:color w:val="000000"/>
          <w:sz w:val="24"/>
          <w:szCs w:val="24"/>
        </w:rPr>
        <w:noBreakHyphen/>
        <w:t xml:space="preserve"> и аудиозаписей, фотоизображений;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·заполнять учебные базы данных.</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r w:rsidRPr="00897109">
        <w:rPr>
          <w:rStyle w:val="Zag11"/>
          <w:rFonts w:eastAsia="@Arial Unicode MS"/>
          <w:lang w:val="ru-RU"/>
        </w:rPr>
        <w:lastRenderedPageBreak/>
        <w:t xml:space="preserve"> </w:t>
      </w:r>
      <w:r w:rsidRPr="00897109">
        <w:rPr>
          <w:rStyle w:val="Zag11"/>
          <w:rFonts w:eastAsia="@Arial Unicode MS"/>
          <w:i/>
          <w:iCs/>
          <w:lang w:val="ru-RU"/>
        </w:rPr>
        <w:t>Выпускник получит возможность научиться:</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Создание, представление и передача сообщений</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текстовые сообщения с использованием средств ИКТ: редактировать, оформлять и сохранять их;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сообщения в виде аудио</w:t>
      </w:r>
      <w:r w:rsidRPr="00897109">
        <w:rPr>
          <w:rStyle w:val="Zag11"/>
          <w:rFonts w:eastAsia="@Arial Unicode MS"/>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диаграммы, планы территории и пр.;</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·размещать сообщение в информационной образовательной среде образовательного учреждения;</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r w:rsidRPr="00897109">
        <w:rPr>
          <w:rStyle w:val="Zag11"/>
          <w:rFonts w:eastAsia="@Arial Unicode MS"/>
          <w:i/>
          <w:iCs/>
          <w:lang w:val="ru-RU"/>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представлять данные;</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Планирование деятельности, управление и организация</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движущиеся модели и управлять ими в компьютерно управляемых средах;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·планировать несложные исследования объектов и процессов внешнего мира.</w:t>
      </w: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r w:rsidRPr="00897109">
        <w:rPr>
          <w:rStyle w:val="Zag11"/>
          <w:rFonts w:eastAsia="@Arial Unicode MS"/>
          <w:i/>
          <w:iCs/>
          <w:lang w:val="ru-RU"/>
        </w:rPr>
        <w:lastRenderedPageBreak/>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w:t>
      </w:r>
      <w:r w:rsidRPr="00897109">
        <w:rPr>
          <w:rStyle w:val="Zag11"/>
          <w:rFonts w:eastAsia="@Arial Unicode MS"/>
          <w:i/>
          <w:i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567449" w:rsidRPr="00897109" w:rsidRDefault="00567449" w:rsidP="00567449">
      <w:pPr>
        <w:pStyle w:val="afff"/>
        <w:tabs>
          <w:tab w:val="left" w:leader="dot" w:pos="624"/>
        </w:tabs>
        <w:spacing w:line="360" w:lineRule="auto"/>
        <w:ind w:firstLine="624"/>
        <w:jc w:val="both"/>
        <w:rPr>
          <w:rStyle w:val="Zag11"/>
          <w:rFonts w:eastAsia="@Arial Unicode MS"/>
          <w:lang w:val="ru-RU"/>
        </w:rPr>
      </w:pPr>
      <w:r w:rsidRPr="00897109">
        <w:rPr>
          <w:rStyle w:val="Zag11"/>
          <w:rFonts w:eastAsia="@Arial Unicode MS"/>
          <w:lang w:val="ru-RU"/>
        </w:rPr>
        <w:t>·</w:t>
      </w:r>
      <w:r w:rsidRPr="00897109">
        <w:rPr>
          <w:rStyle w:val="Zag11"/>
          <w:rFonts w:eastAsia="@Arial Unicode MS"/>
          <w:i/>
          <w:iCs/>
          <w:lang w:val="ru-RU"/>
        </w:rPr>
        <w:t>моделировать объекты и процессы реального мира.</w:t>
      </w:r>
    </w:p>
    <w:p w:rsidR="00567449" w:rsidRPr="00897109" w:rsidRDefault="00567449" w:rsidP="00567449">
      <w:pPr>
        <w:pStyle w:val="afff"/>
        <w:tabs>
          <w:tab w:val="left" w:leader="dot" w:pos="624"/>
        </w:tabs>
        <w:spacing w:line="360" w:lineRule="auto"/>
        <w:ind w:firstLine="624"/>
        <w:jc w:val="both"/>
        <w:rPr>
          <w:rStyle w:val="Zag11"/>
          <w:rFonts w:eastAsia="@Arial Unicode MS"/>
          <w:i/>
          <w:iC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1.2.3. Основные результаты освоения программы по русскому языку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курса русского </w:t>
      </w:r>
      <w:proofErr w:type="gramStart"/>
      <w:r w:rsidRPr="00897109">
        <w:rPr>
          <w:rStyle w:val="Zag11"/>
          <w:rFonts w:eastAsia="@Arial Unicode MS"/>
          <w:color w:val="000000"/>
          <w:sz w:val="24"/>
          <w:szCs w:val="24"/>
        </w:rPr>
        <w:t>языка</w:t>
      </w:r>
      <w:proofErr w:type="gramEnd"/>
      <w:r w:rsidRPr="00897109">
        <w:rPr>
          <w:rStyle w:val="Zag11"/>
          <w:rFonts w:eastAsia="@Arial Unicode MS"/>
          <w:color w:val="000000"/>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родному языку, стремление к их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897109">
        <w:rPr>
          <w:rStyle w:val="Zag11"/>
          <w:rFonts w:eastAsia="@Arial Unicode MS"/>
          <w:color w:val="000000"/>
          <w:sz w:val="24"/>
          <w:szCs w:val="24"/>
        </w:rPr>
        <w:t>дств дл</w:t>
      </w:r>
      <w:proofErr w:type="gramEnd"/>
      <w:r w:rsidRPr="00897109">
        <w:rPr>
          <w:rStyle w:val="Zag11"/>
          <w:rFonts w:eastAsia="@Arial Unicode MS"/>
          <w:color w:val="00000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Выпускник на ступени начального общего образования:</w:t>
      </w:r>
    </w:p>
    <w:p w:rsidR="00567449" w:rsidRPr="00897109" w:rsidRDefault="00567449" w:rsidP="00567449">
      <w:pPr>
        <w:numPr>
          <w:ilvl w:val="0"/>
          <w:numId w:val="15"/>
        </w:numPr>
        <w:tabs>
          <w:tab w:val="left" w:leader="dot" w:pos="624"/>
        </w:tabs>
        <w:spacing w:line="360" w:lineRule="auto"/>
        <w:rPr>
          <w:rStyle w:val="Zag11"/>
          <w:rFonts w:eastAsia="@Arial Unicode MS"/>
          <w:color w:val="000000"/>
          <w:sz w:val="24"/>
          <w:szCs w:val="24"/>
        </w:rPr>
      </w:pPr>
      <w:r w:rsidRPr="00897109">
        <w:rPr>
          <w:rStyle w:val="Zag11"/>
          <w:rFonts w:eastAsia="@Arial Unicode MS"/>
          <w:color w:val="000000"/>
          <w:sz w:val="24"/>
          <w:szCs w:val="24"/>
        </w:rPr>
        <w:t>научится осознавать безошибочное письмо как одно из проявлений собственного уровня культуры;</w:t>
      </w:r>
    </w:p>
    <w:p w:rsidR="00567449" w:rsidRPr="00897109" w:rsidRDefault="00567449" w:rsidP="00567449">
      <w:pPr>
        <w:numPr>
          <w:ilvl w:val="0"/>
          <w:numId w:val="15"/>
        </w:numPr>
        <w:tabs>
          <w:tab w:val="left" w:leader="dot" w:pos="624"/>
        </w:tabs>
        <w:spacing w:line="360" w:lineRule="auto"/>
        <w:rPr>
          <w:rStyle w:val="Zag11"/>
          <w:rFonts w:eastAsia="@Arial Unicode MS"/>
          <w:color w:val="000000"/>
          <w:sz w:val="24"/>
          <w:szCs w:val="24"/>
        </w:rPr>
      </w:pPr>
      <w:r w:rsidRPr="00897109">
        <w:rPr>
          <w:rStyle w:val="Zag11"/>
          <w:rFonts w:eastAsia="@Arial Unicode MS"/>
          <w:color w:val="000000"/>
          <w:sz w:val="24"/>
          <w:szCs w:val="24"/>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897109">
        <w:rPr>
          <w:rStyle w:val="Zag11"/>
          <w:rFonts w:eastAsia="@Arial Unicode MS"/>
          <w:color w:val="000000"/>
          <w:sz w:val="24"/>
          <w:szCs w:val="24"/>
        </w:rPr>
        <w:t>написанное</w:t>
      </w:r>
      <w:proofErr w:type="gramEnd"/>
      <w:r w:rsidRPr="00897109">
        <w:rPr>
          <w:rStyle w:val="Zag11"/>
          <w:rFonts w:eastAsia="@Arial Unicode MS"/>
          <w:color w:val="000000"/>
          <w:sz w:val="24"/>
          <w:szCs w:val="24"/>
        </w:rPr>
        <w:t>;</w:t>
      </w:r>
    </w:p>
    <w:p w:rsidR="00567449" w:rsidRPr="00897109" w:rsidRDefault="00567449" w:rsidP="00567449">
      <w:pPr>
        <w:numPr>
          <w:ilvl w:val="0"/>
          <w:numId w:val="15"/>
        </w:numPr>
        <w:tabs>
          <w:tab w:val="left" w:leader="dot" w:pos="624"/>
        </w:tabs>
        <w:spacing w:line="360" w:lineRule="auto"/>
        <w:rPr>
          <w:rStyle w:val="Zag11"/>
          <w:rFonts w:eastAsia="@Arial Unicode MS"/>
          <w:color w:val="000000"/>
          <w:sz w:val="24"/>
          <w:szCs w:val="24"/>
        </w:rPr>
      </w:pPr>
      <w:r w:rsidRPr="00897109">
        <w:rPr>
          <w:rStyle w:val="Zag11"/>
          <w:rFonts w:eastAsia="@Arial Unicode MS"/>
          <w:color w:val="000000"/>
          <w:sz w:val="24"/>
          <w:szCs w:val="24"/>
        </w:rPr>
        <w:t xml:space="preserve">получит первоначальные представления о системе и структуре русского языка: познакомится с разделами языка — фонетикой и графикой, лексикой, </w:t>
      </w:r>
      <w:r w:rsidRPr="00897109">
        <w:rPr>
          <w:rStyle w:val="Zag11"/>
          <w:rFonts w:eastAsia="@Arial Unicode MS"/>
          <w:color w:val="000000"/>
          <w:sz w:val="24"/>
          <w:szCs w:val="24"/>
        </w:rPr>
        <w:lastRenderedPageBreak/>
        <w:t xml:space="preserve">словообразованием (морфемикой), морфологией и синтаксисом; </w:t>
      </w:r>
      <w:proofErr w:type="gramStart"/>
      <w:r w:rsidRPr="00897109">
        <w:rPr>
          <w:rStyle w:val="Zag11"/>
          <w:rFonts w:eastAsia="@Arial Unicode MS"/>
          <w:color w:val="000000"/>
          <w:sz w:val="24"/>
          <w:szCs w:val="24"/>
        </w:rPr>
        <w:t>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roofErr w:type="gramEnd"/>
    </w:p>
    <w:p w:rsidR="00567449" w:rsidRPr="00897109" w:rsidRDefault="00567449" w:rsidP="00567449">
      <w:pPr>
        <w:numPr>
          <w:ilvl w:val="0"/>
          <w:numId w:val="15"/>
        </w:numPr>
        <w:tabs>
          <w:tab w:val="left" w:leader="dot" w:pos="624"/>
        </w:tabs>
        <w:spacing w:line="360" w:lineRule="auto"/>
        <w:rPr>
          <w:rFonts w:eastAsia="@Arial Unicode MS"/>
          <w:color w:val="000000"/>
          <w:sz w:val="24"/>
          <w:szCs w:val="24"/>
        </w:rPr>
      </w:pPr>
      <w:r w:rsidRPr="00897109">
        <w:rPr>
          <w:rStyle w:val="Zag11"/>
          <w:rFonts w:eastAsia="@Arial Unicode MS"/>
          <w:color w:val="000000"/>
          <w:sz w:val="24"/>
          <w:szCs w:val="24"/>
        </w:rPr>
        <w:t xml:space="preserve">получит первоначальные представления </w:t>
      </w:r>
      <w:r w:rsidRPr="00897109">
        <w:rPr>
          <w:sz w:val="24"/>
          <w:szCs w:val="24"/>
        </w:rPr>
        <w:t>о церковнославянском языке как общественном явлении, его устройстве, развитии и функционировании;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1.2.3.1. Содержательная линия «Система языка»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Раздел «Фонетика и графика»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различать звуки и буквы;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знать последовательность букв в русском алфавитах, пользоваться алфавитом для упорядочивания слов и поиска нужной информации.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 xml:space="preserve">Выпускник получит возможность научиться </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проводить фонетико-графический (звукобуквенный) разбор слова самостоятельно по предложенному в учебнике алгоритму;</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оценивать правильность проведения фонетико-графического (звукобуквенного) разбора слов;</w:t>
      </w:r>
    </w:p>
    <w:p w:rsidR="00567449" w:rsidRPr="00897109" w:rsidRDefault="00567449" w:rsidP="00567449">
      <w:pPr>
        <w:tabs>
          <w:tab w:val="left" w:leader="dot" w:pos="624"/>
        </w:tabs>
        <w:spacing w:line="360" w:lineRule="auto"/>
        <w:ind w:firstLine="624"/>
        <w:rPr>
          <w:rFonts w:eastAsia="@Arial Unicode MS"/>
          <w:iCs/>
          <w:color w:val="000000"/>
          <w:sz w:val="24"/>
          <w:szCs w:val="24"/>
        </w:rPr>
      </w:pPr>
      <w:r w:rsidRPr="00897109">
        <w:rPr>
          <w:sz w:val="24"/>
          <w:szCs w:val="24"/>
        </w:rPr>
        <w:t>- овладеть навыками  чтения и понимания церковнославянского текста,  основами культуры  письменной речи, базовыми умениями и навыками использования  церковнославянского языка.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b/>
          <w:bCs/>
          <w:i/>
          <w:iCs/>
          <w:color w:val="000000"/>
          <w:sz w:val="24"/>
          <w:szCs w:val="24"/>
        </w:rPr>
        <w:t>Раздел «Орфоэпия»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color w:val="000000"/>
          <w:sz w:val="24"/>
          <w:szCs w:val="24"/>
        </w:rPr>
        <w:lastRenderedPageBreak/>
        <w:t xml:space="preserve">- </w:t>
      </w:r>
      <w:r w:rsidRPr="00897109">
        <w:rPr>
          <w:rStyle w:val="Zag11"/>
          <w:rFonts w:eastAsia="@Arial Unicode MS"/>
          <w:i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Раздел «Состав слова (морфемика)»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различать изменяемые и неизменяемые слова;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различать родственные (однокоренные) слова и формы слова;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находить в словах окончание, корень, приставку, суффикс.</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u w:val="single"/>
        </w:rPr>
        <w:t>Выпускник получит возможность научиться</w:t>
      </w:r>
      <w:r w:rsidRPr="00897109">
        <w:rPr>
          <w:rStyle w:val="Zag11"/>
          <w:rFonts w:eastAsia="@Arial Unicode MS"/>
          <w:i/>
          <w:iCs/>
          <w:color w:val="000000"/>
          <w:sz w:val="24"/>
          <w:szCs w:val="24"/>
        </w:rPr>
        <w:t>:</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 xml:space="preserve">разбирать </w:t>
      </w:r>
      <w:proofErr w:type="gramStart"/>
      <w:r w:rsidRPr="00897109">
        <w:rPr>
          <w:rStyle w:val="Zag11"/>
          <w:rFonts w:eastAsia="@Arial Unicode MS"/>
          <w:iCs/>
          <w:color w:val="000000"/>
          <w:sz w:val="24"/>
          <w:szCs w:val="24"/>
        </w:rPr>
        <w:t>по составу слова с однозначно выделяемыми морфемами в соответствии с предложенным в учебнике</w:t>
      </w:r>
      <w:proofErr w:type="gramEnd"/>
      <w:r w:rsidRPr="00897109">
        <w:rPr>
          <w:rStyle w:val="Zag11"/>
          <w:rFonts w:eastAsia="@Arial Unicode MS"/>
          <w:iCs/>
          <w:color w:val="000000"/>
          <w:sz w:val="24"/>
          <w:szCs w:val="24"/>
        </w:rPr>
        <w:t xml:space="preserve"> алгоритмом;</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 оценивать правильность проведения разбора слова по составу.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Раздел «Лексика»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выявлять слова, значение которых требует уточнения;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определять значение слова по тексту или уточнять с помощью толкового словаря.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подбирать синонимы для устранения повторов в тексте;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подбирать антонимы для точной характеристики предметов при их сравнении;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различать употребление в тексте слов в прямом и переносном значении (простые случаи);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оценивать уместность использования слов в тексте;</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 xml:space="preserve">выбирать слова из ряда </w:t>
      </w:r>
      <w:proofErr w:type="gramStart"/>
      <w:r w:rsidRPr="00897109">
        <w:rPr>
          <w:rStyle w:val="Zag11"/>
          <w:rFonts w:eastAsia="@Arial Unicode MS"/>
          <w:iCs/>
          <w:color w:val="000000"/>
          <w:sz w:val="24"/>
          <w:szCs w:val="24"/>
        </w:rPr>
        <w:t>предложенных</w:t>
      </w:r>
      <w:proofErr w:type="gramEnd"/>
      <w:r w:rsidRPr="00897109">
        <w:rPr>
          <w:rStyle w:val="Zag11"/>
          <w:rFonts w:eastAsia="@Arial Unicode MS"/>
          <w:iCs/>
          <w:color w:val="000000"/>
          <w:sz w:val="24"/>
          <w:szCs w:val="24"/>
        </w:rPr>
        <w:t xml:space="preserve"> для успешного решения коммуникативной задачи.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Раздел «Морфология»</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определять грамматические признаки имён существительных — род, число, падеж, склонение;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определять грамматические признаки имён прилагательных — род, число, падеж;</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 xml:space="preserve">находить в тексте такие части речи, как личные местоимения и наречия, предлоги </w:t>
      </w:r>
      <w:r w:rsidRPr="00897109">
        <w:rPr>
          <w:rStyle w:val="Zag11"/>
          <w:rFonts w:eastAsia="@Arial Unicode MS"/>
          <w:iCs/>
          <w:color w:val="000000"/>
          <w:sz w:val="24"/>
          <w:szCs w:val="24"/>
        </w:rPr>
        <w:lastRenderedPageBreak/>
        <w:t xml:space="preserve">вместе с существительными и личными местоимениями, к которым они относятся, союзы </w:t>
      </w:r>
      <w:r w:rsidRPr="00897109">
        <w:rPr>
          <w:rStyle w:val="Zag11"/>
          <w:rFonts w:eastAsia="@Arial Unicode MS"/>
          <w:b/>
          <w:bCs/>
          <w:iCs/>
          <w:color w:val="000000"/>
          <w:sz w:val="24"/>
          <w:szCs w:val="24"/>
        </w:rPr>
        <w:t>и, а, но</w:t>
      </w:r>
      <w:r w:rsidRPr="00897109">
        <w:rPr>
          <w:rStyle w:val="Zag11"/>
          <w:rFonts w:eastAsia="@Arial Unicode MS"/>
          <w:iCs/>
          <w:color w:val="000000"/>
          <w:sz w:val="24"/>
          <w:szCs w:val="24"/>
        </w:rPr>
        <w:t xml:space="preserve">, частицу </w:t>
      </w:r>
      <w:r w:rsidRPr="00897109">
        <w:rPr>
          <w:rStyle w:val="Zag11"/>
          <w:rFonts w:eastAsia="@Arial Unicode MS"/>
          <w:b/>
          <w:bCs/>
          <w:iCs/>
          <w:color w:val="000000"/>
          <w:sz w:val="24"/>
          <w:szCs w:val="24"/>
        </w:rPr>
        <w:t xml:space="preserve">не </w:t>
      </w:r>
      <w:r w:rsidRPr="00897109">
        <w:rPr>
          <w:rStyle w:val="Zag11"/>
          <w:rFonts w:eastAsia="@Arial Unicode MS"/>
          <w:iCs/>
          <w:color w:val="000000"/>
          <w:sz w:val="24"/>
          <w:szCs w:val="24"/>
        </w:rPr>
        <w:t>при глаголах.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Раздел «Синтаксис»</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различать предложение, словосочетание, слово;</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устанавливать при помощи смысловых вопросов связь между словами в словосочетании и предложении;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классифицировать предложения по цели высказывания, находить повествовательные/побудительные/вопросительные предложения;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определять восклицательную/невосклицательную интонацию предложения;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находить главные и второстепенные (без деления на виды) члены предложения;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выделять предложения с однородными членами.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
          <w:iCs/>
          <w:color w:val="000000"/>
          <w:sz w:val="24"/>
          <w:szCs w:val="24"/>
        </w:rPr>
        <w:t>различать второстепенные члены предложения — определения, дополнения, обстоятельства;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
          <w:iCs/>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 xml:space="preserve">- </w:t>
      </w:r>
      <w:r w:rsidRPr="00897109">
        <w:rPr>
          <w:rStyle w:val="Zag11"/>
          <w:rFonts w:eastAsia="@Arial Unicode MS"/>
          <w:lang w:val="ru-RU"/>
        </w:rPr>
        <w:t>различать простые и сложные предложения.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1.2.3.2. Содержательная линия «Орфография и пунктуация»</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применять правила правописания (в объёме содержания курса);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определять (уточнять) написание слова по орфографическому словарю;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безошибочно списывать текст объёмом 80—90 слов;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писать под диктовку тексты объёмом 75—80 слов в соответствии с изученными правилами правописания;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проверять собственный и предложенный текст, находить и исправлять орфографические и пунктуационные ошибки.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осознавать место возможного возникновения орфографической ошибки;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подбирать примеры с определённой орфограммой;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 xml:space="preserve">при составлении собственных текстов перефразировать </w:t>
      </w:r>
      <w:proofErr w:type="gramStart"/>
      <w:r w:rsidRPr="00897109">
        <w:rPr>
          <w:rStyle w:val="Zag11"/>
          <w:rFonts w:eastAsia="@Arial Unicode MS"/>
          <w:iCs/>
          <w:color w:val="000000"/>
          <w:sz w:val="24"/>
          <w:szCs w:val="24"/>
        </w:rPr>
        <w:t>записываемое</w:t>
      </w:r>
      <w:proofErr w:type="gramEnd"/>
      <w:r w:rsidRPr="00897109">
        <w:rPr>
          <w:rStyle w:val="Zag11"/>
          <w:rFonts w:eastAsia="@Arial Unicode MS"/>
          <w:iCs/>
          <w:color w:val="000000"/>
          <w:sz w:val="24"/>
          <w:szCs w:val="24"/>
        </w:rPr>
        <w:t>, чтобы избежать орфографических и пунктуационных ошибок;</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 xml:space="preserve">- </w:t>
      </w:r>
      <w:r w:rsidRPr="00897109">
        <w:rPr>
          <w:rStyle w:val="Zag11"/>
          <w:rFonts w:eastAsia="@Arial Unicode MS"/>
          <w:i w:val="0"/>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1.2.3.3. Содержательная линия «Развитие речи»</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lastRenderedPageBreak/>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выражать собственное мнение, аргументировать его с учётом ситуации общения;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самостоятельно озаглавливать текст;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составлять план текста;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сочинять письма, поздравительные открытки, записки и другие небольшие тексты для конкретных ситуаций общения.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создавать тексты по предложенному заголовку;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подробно или выборочно пересказывать текст;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пересказывать текст от другого лица;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w:t>
      </w:r>
      <w:r w:rsidRPr="00897109">
        <w:rPr>
          <w:rStyle w:val="Zag11"/>
          <w:rFonts w:eastAsia="@Arial Unicode MS"/>
          <w:iCs/>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w:t>
      </w:r>
      <w:r w:rsidRPr="00897109">
        <w:rPr>
          <w:rStyle w:val="Zag11"/>
          <w:rFonts w:eastAsia="@Arial Unicode MS"/>
          <w:iCs/>
          <w:color w:val="000000"/>
          <w:sz w:val="24"/>
          <w:szCs w:val="24"/>
        </w:rPr>
        <w:t>анализировать и корректировать тексты с нарушенным порядком предложений, находить в тексте смысловые пропуски;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w:t>
      </w:r>
      <w:r w:rsidRPr="00897109">
        <w:rPr>
          <w:rStyle w:val="Zag11"/>
          <w:rFonts w:eastAsia="@Arial Unicode MS"/>
          <w:iCs/>
          <w:color w:val="000000"/>
          <w:sz w:val="24"/>
          <w:szCs w:val="24"/>
        </w:rPr>
        <w:t>корректировать тексты, в которых допущены нарушения культуры речи;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xml:space="preserve">- </w:t>
      </w:r>
      <w:r w:rsidRPr="00897109">
        <w:rPr>
          <w:rStyle w:val="Zag11"/>
          <w:rFonts w:eastAsia="@Arial Unicode MS"/>
          <w:iCs/>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lang w:val="ru-RU"/>
        </w:rPr>
        <w:t xml:space="preserve">- </w:t>
      </w:r>
      <w:r w:rsidRPr="00897109">
        <w:rPr>
          <w:rStyle w:val="Zag11"/>
          <w:rFonts w:eastAsia="@Arial Unicode MS"/>
          <w:b w:val="0"/>
          <w:bCs w:val="0"/>
          <w:iCs/>
          <w:lang w:val="ru-RU"/>
        </w:rPr>
        <w:t>соблюдать нормы речевого взаимодействия при интерактивном общении (</w:t>
      </w:r>
      <w:r w:rsidRPr="00897109">
        <w:rPr>
          <w:rStyle w:val="Zag11"/>
          <w:rFonts w:eastAsia="@Arial Unicode MS"/>
          <w:b w:val="0"/>
          <w:bCs w:val="0"/>
          <w:iCs/>
        </w:rPr>
        <w:t>sms</w:t>
      </w:r>
      <w:r w:rsidRPr="00897109">
        <w:rPr>
          <w:rStyle w:val="Zag11"/>
          <w:rFonts w:eastAsia="@Arial Unicode MS"/>
          <w:b w:val="0"/>
          <w:bCs w:val="0"/>
          <w:iCs/>
          <w:lang w:val="ru-RU"/>
        </w:rPr>
        <w:noBreakHyphen/>
        <w:t xml:space="preserve">сообщения, электронная почта, Интернет и другие </w:t>
      </w:r>
      <w:proofErr w:type="gramStart"/>
      <w:r w:rsidRPr="00897109">
        <w:rPr>
          <w:rStyle w:val="Zag11"/>
          <w:rFonts w:eastAsia="@Arial Unicode MS"/>
          <w:b w:val="0"/>
          <w:bCs w:val="0"/>
          <w:iCs/>
          <w:lang w:val="ru-RU"/>
        </w:rPr>
        <w:t>виды</w:t>
      </w:r>
      <w:proofErr w:type="gramEnd"/>
      <w:r w:rsidRPr="00897109">
        <w:rPr>
          <w:rStyle w:val="Zag11"/>
          <w:rFonts w:eastAsia="@Arial Unicode MS"/>
          <w:b w:val="0"/>
          <w:bCs w:val="0"/>
          <w:iCs/>
          <w:lang w:val="ru-RU"/>
        </w:rPr>
        <w:t xml:space="preserve"> и способы связи).</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1.2.4. Основные результаты освоения программы по литературному чтению</w:t>
      </w:r>
    </w:p>
    <w:p w:rsidR="00567449" w:rsidRPr="00897109" w:rsidRDefault="00567449" w:rsidP="00567449">
      <w:pPr>
        <w:shd w:val="clear" w:color="auto" w:fill="FFFFFF"/>
        <w:spacing w:line="360" w:lineRule="auto"/>
        <w:rPr>
          <w:sz w:val="24"/>
          <w:szCs w:val="24"/>
        </w:rPr>
      </w:pPr>
      <w:r w:rsidRPr="00897109">
        <w:rPr>
          <w:bCs/>
          <w:sz w:val="24"/>
          <w:szCs w:val="24"/>
        </w:rPr>
        <w:t>В</w:t>
      </w:r>
      <w:r w:rsidRPr="00897109">
        <w:rPr>
          <w:b/>
          <w:bCs/>
          <w:sz w:val="24"/>
          <w:szCs w:val="24"/>
        </w:rPr>
        <w:t xml:space="preserve"> </w:t>
      </w:r>
      <w:r w:rsidRPr="00897109">
        <w:rPr>
          <w:sz w:val="24"/>
          <w:szCs w:val="24"/>
        </w:rPr>
        <w:t>результате изучения курса литературного чтения выпускник, освоивший основную образовательную программу начального общего образования:</w:t>
      </w:r>
    </w:p>
    <w:p w:rsidR="00567449" w:rsidRPr="00897109" w:rsidRDefault="00567449" w:rsidP="00567449">
      <w:pPr>
        <w:shd w:val="clear" w:color="auto" w:fill="FFFFFF"/>
        <w:tabs>
          <w:tab w:val="left" w:pos="235"/>
        </w:tabs>
        <w:spacing w:line="360" w:lineRule="auto"/>
        <w:ind w:right="5"/>
        <w:rPr>
          <w:sz w:val="24"/>
          <w:szCs w:val="24"/>
        </w:rPr>
      </w:pPr>
      <w:r w:rsidRPr="00897109">
        <w:rPr>
          <w:sz w:val="24"/>
          <w:szCs w:val="24"/>
        </w:rPr>
        <w:t xml:space="preserve">•осознает значимость чтения для своего дальнейшего развития и успешного </w:t>
      </w:r>
      <w:proofErr w:type="gramStart"/>
      <w:r w:rsidRPr="00897109">
        <w:rPr>
          <w:sz w:val="24"/>
          <w:szCs w:val="24"/>
        </w:rPr>
        <w:t>обучения по</w:t>
      </w:r>
      <w:proofErr w:type="gramEnd"/>
      <w:r w:rsidRPr="00897109">
        <w:rPr>
          <w:sz w:val="24"/>
          <w:szCs w:val="24"/>
        </w:rPr>
        <w:t xml:space="preserve"> другим предметам, у него будет сформирована потребность в систематическом чтении как средстве познания мира и самого себя;</w:t>
      </w:r>
    </w:p>
    <w:p w:rsidR="00567449" w:rsidRPr="00897109" w:rsidRDefault="00567449" w:rsidP="00567449">
      <w:pPr>
        <w:shd w:val="clear" w:color="auto" w:fill="FFFFFF"/>
        <w:tabs>
          <w:tab w:val="left" w:pos="490"/>
        </w:tabs>
        <w:spacing w:line="360" w:lineRule="auto"/>
        <w:ind w:right="5"/>
        <w:rPr>
          <w:sz w:val="24"/>
          <w:szCs w:val="24"/>
        </w:rPr>
      </w:pPr>
      <w:r w:rsidRPr="00897109">
        <w:rPr>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567449" w:rsidRPr="00897109" w:rsidRDefault="00567449" w:rsidP="00567449">
      <w:pPr>
        <w:shd w:val="clear" w:color="auto" w:fill="FFFFFF"/>
        <w:tabs>
          <w:tab w:val="left" w:pos="254"/>
        </w:tabs>
        <w:spacing w:line="360" w:lineRule="auto"/>
        <w:ind w:right="5"/>
        <w:rPr>
          <w:sz w:val="24"/>
          <w:szCs w:val="24"/>
        </w:rPr>
      </w:pPr>
      <w:proofErr w:type="gramStart"/>
      <w:r w:rsidRPr="00897109">
        <w:rPr>
          <w:sz w:val="24"/>
          <w:szCs w:val="24"/>
        </w:rPr>
        <w:lastRenderedPageBreak/>
        <w:t>•получит возможность познакомиться с культурно-историческим наследием народов России и общечеловеческим ценностями, произведениями православных писателей и поэтов, духовных наставников,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567449" w:rsidRPr="00897109" w:rsidRDefault="00567449" w:rsidP="00567449">
      <w:pPr>
        <w:numPr>
          <w:ilvl w:val="0"/>
          <w:numId w:val="13"/>
        </w:numPr>
        <w:shd w:val="clear" w:color="auto" w:fill="FFFFFF"/>
        <w:tabs>
          <w:tab w:val="left" w:pos="302"/>
        </w:tabs>
        <w:spacing w:line="360" w:lineRule="auto"/>
        <w:ind w:right="5"/>
        <w:rPr>
          <w:sz w:val="24"/>
          <w:szCs w:val="24"/>
        </w:rPr>
      </w:pPr>
      <w:proofErr w:type="gramStart"/>
      <w:r w:rsidRPr="00897109">
        <w:rPr>
          <w:sz w:val="24"/>
          <w:szCs w:val="24"/>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567449" w:rsidRPr="00897109" w:rsidRDefault="00567449" w:rsidP="00567449">
      <w:pPr>
        <w:numPr>
          <w:ilvl w:val="0"/>
          <w:numId w:val="13"/>
        </w:numPr>
        <w:shd w:val="clear" w:color="auto" w:fill="FFFFFF"/>
        <w:tabs>
          <w:tab w:val="left" w:pos="302"/>
        </w:tabs>
        <w:spacing w:line="360" w:lineRule="auto"/>
        <w:rPr>
          <w:sz w:val="24"/>
          <w:szCs w:val="24"/>
        </w:rPr>
      </w:pPr>
      <w:r w:rsidRPr="00897109">
        <w:rPr>
          <w:sz w:val="24"/>
          <w:szCs w:val="24"/>
        </w:rPr>
        <w:t>освоит восприятие художественного произведения как особого вида искусства, научится соотносить его с другими видами искусства;</w:t>
      </w:r>
    </w:p>
    <w:p w:rsidR="00567449" w:rsidRPr="00897109" w:rsidRDefault="00567449" w:rsidP="00567449">
      <w:pPr>
        <w:numPr>
          <w:ilvl w:val="0"/>
          <w:numId w:val="13"/>
        </w:numPr>
        <w:shd w:val="clear" w:color="auto" w:fill="FFFFFF"/>
        <w:tabs>
          <w:tab w:val="left" w:pos="302"/>
        </w:tabs>
        <w:spacing w:line="360" w:lineRule="auto"/>
        <w:ind w:right="10"/>
        <w:rPr>
          <w:sz w:val="24"/>
          <w:szCs w:val="24"/>
        </w:rPr>
      </w:pPr>
      <w:r w:rsidRPr="00897109">
        <w:rPr>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567449" w:rsidRPr="00897109" w:rsidRDefault="00567449" w:rsidP="00567449">
      <w:pPr>
        <w:numPr>
          <w:ilvl w:val="0"/>
          <w:numId w:val="13"/>
        </w:numPr>
        <w:shd w:val="clear" w:color="auto" w:fill="FFFFFF"/>
        <w:tabs>
          <w:tab w:val="left" w:pos="302"/>
        </w:tabs>
        <w:spacing w:line="360" w:lineRule="auto"/>
        <w:ind w:right="5"/>
        <w:rPr>
          <w:sz w:val="24"/>
          <w:szCs w:val="24"/>
        </w:rPr>
      </w:pPr>
      <w:r w:rsidRPr="00897109">
        <w:rPr>
          <w:sz w:val="24"/>
          <w:szCs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567449" w:rsidRPr="00897109" w:rsidRDefault="00567449" w:rsidP="00567449">
      <w:pPr>
        <w:shd w:val="clear" w:color="auto" w:fill="FFFFFF"/>
        <w:spacing w:line="360" w:lineRule="auto"/>
        <w:ind w:right="10"/>
        <w:rPr>
          <w:sz w:val="24"/>
          <w:szCs w:val="24"/>
        </w:rPr>
      </w:pPr>
      <w:r w:rsidRPr="00897109">
        <w:rPr>
          <w:sz w:val="24"/>
          <w:szCs w:val="24"/>
        </w:rPr>
        <w:t xml:space="preserve">К завершению обучения на ступени начального общего образования будет обеспечена готовность детей к дальнейшему </w:t>
      </w:r>
      <w:proofErr w:type="gramStart"/>
      <w:r w:rsidRPr="00897109">
        <w:rPr>
          <w:sz w:val="24"/>
          <w:szCs w:val="24"/>
        </w:rPr>
        <w:t>обучению,  достигнут</w:t>
      </w:r>
      <w:proofErr w:type="gramEnd"/>
      <w:r w:rsidRPr="00897109">
        <w:rPr>
          <w:sz w:val="24"/>
          <w:szCs w:val="24"/>
        </w:rPr>
        <w:t xml:space="preserve">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567449" w:rsidRPr="00897109" w:rsidRDefault="00567449" w:rsidP="00567449">
      <w:pPr>
        <w:shd w:val="clear" w:color="auto" w:fill="FFFFFF"/>
        <w:spacing w:line="360" w:lineRule="auto"/>
        <w:ind w:right="10"/>
        <w:rPr>
          <w:sz w:val="24"/>
          <w:szCs w:val="24"/>
        </w:rPr>
      </w:pPr>
      <w:r w:rsidRPr="00897109">
        <w:rPr>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567449" w:rsidRPr="00897109" w:rsidRDefault="00567449" w:rsidP="00567449">
      <w:pPr>
        <w:shd w:val="clear" w:color="auto" w:fill="FFFFFF"/>
        <w:spacing w:line="360" w:lineRule="auto"/>
        <w:ind w:right="10"/>
        <w:rPr>
          <w:sz w:val="24"/>
          <w:szCs w:val="24"/>
        </w:rPr>
      </w:pPr>
      <w:r w:rsidRPr="00897109">
        <w:rPr>
          <w:sz w:val="24"/>
          <w:szCs w:val="24"/>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w:t>
      </w:r>
      <w:r w:rsidRPr="00897109">
        <w:rPr>
          <w:sz w:val="24"/>
          <w:szCs w:val="24"/>
        </w:rPr>
        <w:lastRenderedPageBreak/>
        <w:t>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897109">
        <w:rPr>
          <w:sz w:val="24"/>
          <w:szCs w:val="24"/>
        </w:rPr>
        <w:t>о-</w:t>
      </w:r>
      <w:proofErr w:type="gramEnd"/>
      <w:r w:rsidRPr="00897109">
        <w:rPr>
          <w:sz w:val="24"/>
          <w:szCs w:val="24"/>
        </w:rPr>
        <w:t xml:space="preserve"> и видеоиллюстрации, видеосюжеты и анимации и др.).</w:t>
      </w:r>
    </w:p>
    <w:p w:rsidR="00567449" w:rsidRPr="00897109" w:rsidRDefault="00567449" w:rsidP="00567449">
      <w:pPr>
        <w:shd w:val="clear" w:color="auto" w:fill="FFFFFF"/>
        <w:spacing w:line="360" w:lineRule="auto"/>
        <w:rPr>
          <w:sz w:val="24"/>
          <w:szCs w:val="24"/>
        </w:rPr>
      </w:pPr>
      <w:proofErr w:type="gramStart"/>
      <w:r w:rsidRPr="00897109">
        <w:rPr>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567449" w:rsidRPr="00897109" w:rsidRDefault="00567449" w:rsidP="00567449">
      <w:pPr>
        <w:shd w:val="clear" w:color="auto" w:fill="FFFFFF"/>
        <w:spacing w:line="360" w:lineRule="auto"/>
        <w:rPr>
          <w:sz w:val="24"/>
          <w:szCs w:val="24"/>
        </w:rPr>
      </w:pPr>
      <w:r w:rsidRPr="00897109">
        <w:rPr>
          <w:sz w:val="24"/>
          <w:szCs w:val="24"/>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1.2.4.1. Виды речевой и читательской деятельности</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sz w:val="24"/>
          <w:szCs w:val="24"/>
          <w:u w:val="single"/>
          <w:lang w:val="ru-RU"/>
        </w:rPr>
      </w:pPr>
      <w:r w:rsidRPr="00897109">
        <w:rPr>
          <w:rStyle w:val="Zag11"/>
          <w:rFonts w:ascii="Times New Roman" w:eastAsia="@Arial Unicode MS" w:hAnsi="Times New Roman" w:cs="Times New Roman"/>
          <w:i/>
          <w:sz w:val="24"/>
          <w:szCs w:val="24"/>
          <w:u w:val="single"/>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читать со скоростью, позволяющей понимать смысл </w:t>
      </w:r>
      <w:proofErr w:type="gramStart"/>
      <w:r w:rsidRPr="00897109">
        <w:rPr>
          <w:rStyle w:val="Zag11"/>
          <w:rFonts w:eastAsia="@Arial Unicode MS"/>
          <w:color w:val="000000"/>
          <w:sz w:val="24"/>
          <w:szCs w:val="24"/>
        </w:rPr>
        <w:t>прочитанного</w:t>
      </w:r>
      <w:proofErr w:type="gramEnd"/>
      <w:r w:rsidRPr="00897109">
        <w:rPr>
          <w:rStyle w:val="Zag11"/>
          <w:rFonts w:eastAsia="@Arial Unicode MS"/>
          <w:color w:val="000000"/>
          <w:sz w:val="24"/>
          <w:szCs w:val="24"/>
        </w:rPr>
        <w:t>;</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ориентироваться в содержании художественного, учебного и научно</w:t>
      </w:r>
      <w:r w:rsidRPr="00897109">
        <w:rPr>
          <w:rStyle w:val="Zag11"/>
          <w:rFonts w:eastAsia="@Arial Unicode MS"/>
          <w:color w:val="000000"/>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897109">
        <w:rPr>
          <w:rStyle w:val="Zag11"/>
          <w:rFonts w:eastAsia="@Arial Unicode MS"/>
          <w:color w:val="000000"/>
          <w:sz w:val="24"/>
          <w:szCs w:val="24"/>
        </w:rPr>
        <w:t xml:space="preserve"> находить в тексте требуемую информацию (конкретные сведения, факты, заданные в явном виде);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w:t>
      </w:r>
      <w:r w:rsidRPr="00897109">
        <w:rPr>
          <w:rStyle w:val="Zag11"/>
          <w:rFonts w:eastAsia="@Arial Unicode MS"/>
          <w:color w:val="000000"/>
          <w:sz w:val="24"/>
          <w:szCs w:val="24"/>
        </w:rPr>
        <w:lastRenderedPageBreak/>
        <w:t>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sidRPr="00897109">
        <w:rPr>
          <w:rStyle w:val="Zag11"/>
          <w:rFonts w:eastAsia="@Arial Unicode MS"/>
          <w:color w:val="000000"/>
          <w:sz w:val="24"/>
          <w:szCs w:val="24"/>
          <w:vertAlign w:val="superscript"/>
        </w:rPr>
        <w:t>1</w:t>
      </w:r>
      <w:proofErr w:type="gramEnd"/>
      <w:r w:rsidRPr="00897109">
        <w:rPr>
          <w:rStyle w:val="Zag11"/>
          <w:rFonts w:eastAsia="@Arial Unicode MS"/>
          <w:color w:val="000000"/>
          <w:sz w:val="24"/>
          <w:szCs w:val="24"/>
        </w:rPr>
        <w:t>, определяющие отношение автора к герою, событию;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897109">
        <w:rPr>
          <w:rStyle w:val="Zag11"/>
          <w:rFonts w:eastAsia="@Arial Unicode MS"/>
          <w:color w:val="000000"/>
          <w:sz w:val="24"/>
          <w:szCs w:val="24"/>
        </w:rPr>
        <w:t>например</w:t>
      </w:r>
      <w:proofErr w:type="gramEnd"/>
      <w:r w:rsidRPr="00897109">
        <w:rPr>
          <w:rStyle w:val="Zag11"/>
          <w:rFonts w:eastAsia="@Arial Unicode MS"/>
          <w:color w:val="000000"/>
          <w:sz w:val="24"/>
          <w:szCs w:val="24"/>
        </w:rPr>
        <w:t xml:space="preserve"> соотносить ситуацию и поступки героев, объяснять (пояснять) поступки героев, соотнося их с содержанием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ориентироваться в нравственном содержании </w:t>
      </w:r>
      <w:proofErr w:type="gramStart"/>
      <w:r w:rsidRPr="00897109">
        <w:rPr>
          <w:rStyle w:val="Zag11"/>
          <w:rFonts w:eastAsia="@Arial Unicode MS"/>
          <w:color w:val="000000"/>
          <w:sz w:val="24"/>
          <w:szCs w:val="24"/>
        </w:rPr>
        <w:t>прочитанного</w:t>
      </w:r>
      <w:proofErr w:type="gramEnd"/>
      <w:r w:rsidRPr="00897109">
        <w:rPr>
          <w:rStyle w:val="Zag11"/>
          <w:rFonts w:eastAsia="@Arial Unicode MS"/>
          <w:color w:val="000000"/>
          <w:sz w:val="24"/>
          <w:szCs w:val="24"/>
        </w:rPr>
        <w:t>, самостоятельно делать выводы, соотносить поступки героев с нравственными нормами;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lang w:val="ru-RU"/>
        </w:rPr>
      </w:pPr>
      <w:r w:rsidRPr="00897109">
        <w:rPr>
          <w:rStyle w:val="Zag11"/>
          <w:rFonts w:ascii="Times New Roman" w:eastAsia="@Arial Unicode MS" w:hAnsi="Times New Roman" w:cs="Times New Roman"/>
          <w:sz w:val="24"/>
          <w:szCs w:val="24"/>
          <w:lang w:val="ru-RU"/>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u w:val="single"/>
          <w:lang w:val="ru-RU"/>
        </w:rPr>
      </w:pPr>
      <w:r w:rsidRPr="00897109">
        <w:rPr>
          <w:rStyle w:val="Zag11"/>
          <w:rFonts w:ascii="Times New Roman" w:eastAsia="@Arial Unicode MS" w:hAnsi="Times New Roman" w:cs="Times New Roman"/>
          <w:i/>
          <w:iCs/>
          <w:sz w:val="24"/>
          <w:szCs w:val="24"/>
          <w:u w:val="single"/>
          <w:lang w:val="ru-RU"/>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воспринимать художественную литературу как вид искусства;</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предвосхищать содержание текста по заголовку и с опорой на предыдущий опыт;</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выделять не только главную, но и избыточную информацию;</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осмысливать эстетические и нравственные ценности художественного текста и высказывать суждение;</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xml:space="preserve">- определять авторскую позицию и </w:t>
      </w:r>
      <w:proofErr w:type="gramStart"/>
      <w:r w:rsidRPr="00897109">
        <w:rPr>
          <w:rStyle w:val="Zag11"/>
          <w:rFonts w:eastAsia="@Arial Unicode MS"/>
          <w:iCs/>
          <w:color w:val="000000"/>
          <w:sz w:val="24"/>
          <w:szCs w:val="24"/>
        </w:rPr>
        <w:t>высказывать отношение</w:t>
      </w:r>
      <w:proofErr w:type="gramEnd"/>
      <w:r w:rsidRPr="00897109">
        <w:rPr>
          <w:rStyle w:val="Zag11"/>
          <w:rFonts w:eastAsia="@Arial Unicode MS"/>
          <w:iCs/>
          <w:color w:val="000000"/>
          <w:sz w:val="24"/>
          <w:szCs w:val="24"/>
        </w:rPr>
        <w:t xml:space="preserve"> к герою и его поступкам;</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отмечать изменения своего эмоционального состояния в процессе чтения литературного произведения;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высказывать эстетическое и нравственно-этическое суждение и подтверждать высказанное суждение примерами из текста;</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делать выписки из прочитанных текстов для дальнейшего практического использования.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1.2.4.2. Круг детского чтения</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sz w:val="24"/>
          <w:szCs w:val="24"/>
          <w:u w:val="single"/>
          <w:lang w:val="ru-RU"/>
        </w:rPr>
      </w:pPr>
      <w:r w:rsidRPr="00897109">
        <w:rPr>
          <w:rStyle w:val="Zag11"/>
          <w:rFonts w:ascii="Times New Roman" w:eastAsia="@Arial Unicode MS" w:hAnsi="Times New Roman" w:cs="Times New Roman"/>
          <w:i/>
          <w:sz w:val="24"/>
          <w:szCs w:val="24"/>
          <w:u w:val="single"/>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 ориентироваться в книге по названию, оглавлению, отличать сборник произведений от авторской книги;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самостоятельно и целенаправленно осуществлять выбор книги в библиотеке по заданной тематике, по собственному желанию;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lang w:val="ru-RU"/>
        </w:rPr>
      </w:pPr>
      <w:r w:rsidRPr="00897109">
        <w:rPr>
          <w:rStyle w:val="Zag11"/>
          <w:rFonts w:ascii="Times New Roman" w:eastAsia="@Arial Unicode MS" w:hAnsi="Times New Roman" w:cs="Times New Roman"/>
          <w:sz w:val="24"/>
          <w:szCs w:val="24"/>
          <w:lang w:val="ru-RU"/>
        </w:rPr>
        <w:t>- тпользоваться алфавитным каталогом, самостоятельно пользоваться соответствующими возрасту словарями и справочной литературой.</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u w:val="single"/>
          <w:lang w:val="ru-RU"/>
        </w:rPr>
      </w:pPr>
      <w:r w:rsidRPr="00897109">
        <w:rPr>
          <w:rStyle w:val="Zag11"/>
          <w:rFonts w:ascii="Times New Roman" w:eastAsia="@Arial Unicode MS" w:hAnsi="Times New Roman" w:cs="Times New Roman"/>
          <w:i/>
          <w:iCs/>
          <w:sz w:val="24"/>
          <w:szCs w:val="24"/>
          <w:u w:val="single"/>
          <w:lang w:val="ru-RU"/>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определять предпочтительный круг чтения, исходя из собственных интересов и познавательных потребностей;</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писать отзыв о прочитанной книге;</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работать с тематическим каталогом;</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работать с детской периодикой.</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1.2.4.3. Литературоведческая пропедевтика</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sz w:val="24"/>
          <w:szCs w:val="24"/>
          <w:u w:val="single"/>
          <w:lang w:val="ru-RU"/>
        </w:rPr>
      </w:pPr>
      <w:r w:rsidRPr="00897109">
        <w:rPr>
          <w:rStyle w:val="Zag11"/>
          <w:rFonts w:ascii="Times New Roman" w:eastAsia="@Arial Unicode MS" w:hAnsi="Times New Roman" w:cs="Times New Roman"/>
          <w:i/>
          <w:sz w:val="24"/>
          <w:szCs w:val="24"/>
          <w:u w:val="single"/>
          <w:lang w:val="ru-RU"/>
        </w:rPr>
        <w:t>Выпускник научится:</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lang w:val="ru-RU"/>
        </w:rPr>
      </w:pPr>
      <w:r w:rsidRPr="00897109">
        <w:rPr>
          <w:rStyle w:val="Zag11"/>
          <w:rFonts w:ascii="Times New Roman" w:eastAsia="@Arial Unicode MS" w:hAnsi="Times New Roman" w:cs="Times New Roman"/>
          <w:sz w:val="24"/>
          <w:szCs w:val="24"/>
          <w:lang w:val="ru-RU"/>
        </w:rPr>
        <w:t>- сравнивать, сопоставлять художественные произведения разных жанров, выделяя два</w:t>
      </w:r>
      <w:r w:rsidRPr="00897109">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u w:val="single"/>
          <w:lang w:val="ru-RU"/>
        </w:rPr>
      </w:pPr>
      <w:r w:rsidRPr="00897109">
        <w:rPr>
          <w:rStyle w:val="Zag11"/>
          <w:rFonts w:ascii="Times New Roman" w:eastAsia="@Arial Unicode MS" w:hAnsi="Times New Roman" w:cs="Times New Roman"/>
          <w:i/>
          <w:iCs/>
          <w:sz w:val="24"/>
          <w:szCs w:val="24"/>
          <w:u w:val="single"/>
          <w:lang w:val="ru-RU"/>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897109">
        <w:rPr>
          <w:rStyle w:val="Zag11"/>
          <w:rFonts w:eastAsia="@Arial Unicode MS"/>
          <w:color w:val="000000"/>
          <w:sz w:val="24"/>
          <w:szCs w:val="24"/>
          <w:vertAlign w:val="superscript"/>
        </w:rPr>
        <w:t>1</w:t>
      </w:r>
      <w:proofErr w:type="gramEnd"/>
      <w:r w:rsidRPr="00897109">
        <w:rPr>
          <w:rStyle w:val="Zag11"/>
          <w:rFonts w:eastAsia="@Arial Unicode MS"/>
          <w:iCs/>
          <w:color w:val="000000"/>
          <w:sz w:val="24"/>
          <w:szCs w:val="24"/>
        </w:rPr>
        <w:t>);</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1.2.4.4. Творческая деятельность</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sz w:val="24"/>
          <w:szCs w:val="24"/>
          <w:u w:val="single"/>
          <w:lang w:val="ru-RU"/>
        </w:rPr>
      </w:pPr>
      <w:r w:rsidRPr="00897109">
        <w:rPr>
          <w:rStyle w:val="Zag11"/>
          <w:rFonts w:ascii="Times New Roman" w:eastAsia="@Arial Unicode MS" w:hAnsi="Times New Roman" w:cs="Times New Roman"/>
          <w:i/>
          <w:sz w:val="24"/>
          <w:szCs w:val="24"/>
          <w:u w:val="single"/>
          <w:lang w:val="ru-RU"/>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читать по ролям литературное произведение;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lang w:val="ru-RU"/>
        </w:rPr>
      </w:pPr>
      <w:r w:rsidRPr="00897109">
        <w:rPr>
          <w:rStyle w:val="Zag11"/>
          <w:rFonts w:ascii="Times New Roman" w:eastAsia="@Arial Unicode MS" w:hAnsi="Times New Roman" w:cs="Times New Roman"/>
          <w:sz w:val="24"/>
          <w:szCs w:val="24"/>
          <w:lang w:val="ru-RU"/>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567449" w:rsidRPr="00897109" w:rsidRDefault="00567449" w:rsidP="00567449">
      <w:pPr>
        <w:pStyle w:val="Osnova"/>
        <w:tabs>
          <w:tab w:val="left" w:leader="dot" w:pos="624"/>
        </w:tabs>
        <w:spacing w:line="360" w:lineRule="auto"/>
        <w:ind w:firstLine="624"/>
        <w:rPr>
          <w:rStyle w:val="Zag11"/>
          <w:rFonts w:ascii="Times New Roman" w:eastAsia="@Arial Unicode MS" w:hAnsi="Times New Roman" w:cs="Times New Roman"/>
          <w:i/>
          <w:iCs/>
          <w:sz w:val="24"/>
          <w:szCs w:val="24"/>
          <w:u w:val="single"/>
          <w:lang w:val="ru-RU"/>
        </w:rPr>
      </w:pPr>
      <w:r w:rsidRPr="00897109">
        <w:rPr>
          <w:rStyle w:val="Zag11"/>
          <w:rFonts w:ascii="Times New Roman" w:eastAsia="@Arial Unicode MS" w:hAnsi="Times New Roman" w:cs="Times New Roman"/>
          <w:i/>
          <w:iCs/>
          <w:sz w:val="24"/>
          <w:szCs w:val="24"/>
          <w:u w:val="single"/>
          <w:lang w:val="ru-RU"/>
        </w:rPr>
        <w:lastRenderedPageBreak/>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творчески пересказывать текст (от лица героя, от автора), дополнять текст;</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создавать иллюстрации по содержанию произведения;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работать в группе, создавая инсценировки по произведению, сценарии, проекты;</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iCs/>
          <w:lang w:val="ru-RU"/>
        </w:rPr>
        <w:t>- создавать собственный текст (повествование–по аналогии, рассуждение – развёрнутый ответ на вопрос; описание – характеристика героя).</w:t>
      </w:r>
    </w:p>
    <w:p w:rsidR="00567449" w:rsidRPr="00897109" w:rsidRDefault="00567449" w:rsidP="00567449">
      <w:pPr>
        <w:pStyle w:val="Zag2"/>
        <w:tabs>
          <w:tab w:val="left" w:leader="dot" w:pos="624"/>
          <w:tab w:val="left" w:pos="7530"/>
        </w:tabs>
        <w:spacing w:after="0" w:line="360" w:lineRule="auto"/>
        <w:ind w:firstLine="624"/>
        <w:jc w:val="left"/>
        <w:rPr>
          <w:rStyle w:val="Zag11"/>
          <w:rFonts w:eastAsia="@Arial Unicode MS"/>
          <w:lang w:val="ru-RU"/>
        </w:rPr>
      </w:pPr>
      <w:r w:rsidRPr="00897109">
        <w:rPr>
          <w:rStyle w:val="Zag11"/>
          <w:rFonts w:eastAsia="@Arial Unicode MS"/>
          <w:lang w:val="ru-RU"/>
        </w:rPr>
        <w:tab/>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 xml:space="preserve">1.2.5.  Основные результаты освоения программы по иностранному (английскому) языку </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иностранного (английского) языка на ступени начального общего образования у </w:t>
      </w:r>
      <w:proofErr w:type="gramStart"/>
      <w:r w:rsidRPr="00897109">
        <w:rPr>
          <w:rStyle w:val="Zag11"/>
          <w:rFonts w:eastAsia="@Arial Unicode MS"/>
          <w:color w:val="000000"/>
          <w:sz w:val="24"/>
          <w:szCs w:val="24"/>
        </w:rPr>
        <w:t>обучающихся</w:t>
      </w:r>
      <w:proofErr w:type="gramEnd"/>
      <w:r w:rsidRPr="00897109">
        <w:rPr>
          <w:rStyle w:val="Zag11"/>
          <w:rFonts w:eastAsia="@Arial Unicode MS"/>
          <w:color w:val="000000"/>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897109">
        <w:rPr>
          <w:rStyle w:val="Zag11"/>
          <w:rFonts w:eastAsia="@Arial Unicode MS"/>
          <w:color w:val="000000"/>
          <w:sz w:val="24"/>
          <w:szCs w:val="24"/>
        </w:rPr>
        <w:t>обучающимися</w:t>
      </w:r>
      <w:proofErr w:type="gramEnd"/>
      <w:r w:rsidRPr="00897109">
        <w:rPr>
          <w:rStyle w:val="Zag11"/>
          <w:rFonts w:eastAsia="@Arial Unicode MS"/>
          <w:color w:val="000000"/>
          <w:sz w:val="24"/>
          <w:szCs w:val="24"/>
        </w:rPr>
        <w:t xml:space="preserve"> особенностей культуры своего народа. </w:t>
      </w:r>
      <w:proofErr w:type="gramStart"/>
      <w:r w:rsidRPr="00897109">
        <w:rPr>
          <w:rStyle w:val="Zag11"/>
          <w:rFonts w:eastAsia="@Arial Unicode MS"/>
          <w:color w:val="000000"/>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897109">
        <w:rPr>
          <w:rStyle w:val="Zag11"/>
          <w:rFonts w:eastAsia="@Arial Unicode MS"/>
          <w:color w:val="000000"/>
          <w:sz w:val="24"/>
          <w:szCs w:val="24"/>
        </w:rPr>
        <w:t>обучающихся</w:t>
      </w:r>
      <w:proofErr w:type="gramEnd"/>
      <w:r w:rsidRPr="00897109">
        <w:rPr>
          <w:rStyle w:val="Zag11"/>
          <w:rFonts w:eastAsia="@Arial Unicode MS"/>
          <w:color w:val="000000"/>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иностранного языка на ступени начального общего образования у </w:t>
      </w:r>
      <w:proofErr w:type="gramStart"/>
      <w:r w:rsidRPr="00897109">
        <w:rPr>
          <w:rStyle w:val="Zag11"/>
          <w:rFonts w:eastAsia="@Arial Unicode MS"/>
          <w:color w:val="000000"/>
          <w:sz w:val="24"/>
          <w:szCs w:val="24"/>
        </w:rPr>
        <w:t>обучающихся</w:t>
      </w:r>
      <w:proofErr w:type="gramEnd"/>
      <w:r w:rsidRPr="00897109">
        <w:rPr>
          <w:rStyle w:val="Zag11"/>
          <w:rFonts w:eastAsia="@Arial Unicode MS"/>
          <w:color w:val="000000"/>
          <w:sz w:val="24"/>
          <w:szCs w:val="24"/>
        </w:rPr>
        <w:t>:</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w:t>
      </w:r>
      <w:r w:rsidRPr="00897109">
        <w:rPr>
          <w:rStyle w:val="Zag11"/>
          <w:rFonts w:eastAsia="@Arial Unicode MS"/>
          <w:color w:val="000000"/>
          <w:sz w:val="24"/>
          <w:szCs w:val="24"/>
        </w:rPr>
        <w:lastRenderedPageBreak/>
        <w:t>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1.2.5.1. Коммуникативные умения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Говорение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составлять небольшое описание предмета, картинки, персонажа;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рассказывать о себе, своей семье, друге.</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воспроизводить наизусть небольшие произведения детского фольклора;</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составлять краткую характеристику персонажа;</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 кратко излагать содержание прочитанного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Аудирование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понимать на слух речь учителя и одноклассников при непосредственном общении и вербально/невербально реагировать на </w:t>
      </w:r>
      <w:proofErr w:type="gramStart"/>
      <w:r w:rsidRPr="00897109">
        <w:rPr>
          <w:rStyle w:val="Zag11"/>
          <w:rFonts w:eastAsia="@Arial Unicode MS"/>
          <w:color w:val="000000"/>
          <w:sz w:val="24"/>
          <w:szCs w:val="24"/>
        </w:rPr>
        <w:t>услышанное</w:t>
      </w:r>
      <w:proofErr w:type="gramEnd"/>
      <w:r w:rsidRPr="00897109">
        <w:rPr>
          <w:rStyle w:val="Zag11"/>
          <w:rFonts w:eastAsia="@Arial Unicode MS"/>
          <w:color w:val="000000"/>
          <w:sz w:val="24"/>
          <w:szCs w:val="24"/>
        </w:rPr>
        <w:t>;</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воспринимать на слух аудиотекст и полностью понимать содержащуюся в нём информацию;</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 использовать контекстуальную или языковую догадку при восприятии на слух текстов, содержащих некоторые незнакомые слова.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Чтение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соотносить графический образ английского слова с его звуковым образом;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 читать вслух небольшой текст, построенный на изученном языковом материале, соблюдая правила произношения и соответствующую интонацию;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читать про себя и понимать содержание небольшого текста, построенного в основном на изученном языковом материале;</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читать про себя и находить необходимую информацию.</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догадываться о значении незнакомых слов по контексту;</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 не обращать внимания на незнакомые слова, не мешающие понимать основное содержание текста.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Письмо</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выписывать из текста слова, словосочетания и предложения;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писать поздравительную открытку к Новому году, Рождеству, дню рождения (с опорой на образец);</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писать по образцу краткое письмо зарубежному другу (с опорой на образец).</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в письменной форме кратко отвечать на вопросы к тексту;</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составлять рассказ в письменной форме по плану/ключевым словам;</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заполнять простую анкету;</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правильно оформлять конверт, сервисные поля в системе электронной почты (адрес, тема сообщения).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1.2.5.2. Языковые средства и навыки оперирования ими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Графика, каллиграфия, орфография</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·пользоваться английским алфавитом, знать последовательность букв в нём;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·списывать текст;</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·восстанавливать слово в соответствии с решаемой учебной задачей;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·отличать буквы от знаков транскрипции.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·сравнивать и анализировать буквосочетания английского языка и их транскрипцию;</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·группировать слова в соответствии с изученными правилами чтения;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·уточнять написание слова по словарю;</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·использовать экранный перевод отдельных слов (с русского языка на иностранный язык и обратно).</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lastRenderedPageBreak/>
        <w:t>Фонетическая сторона речи</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·различать на слух и адекватно произносить все звуки английского языка, соблюдая нормы произношения звуков;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·соблюдать правильное ударение в изолированном слове, фразе;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·различать коммуникативные типы предложений по интонации;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·корректно произносить предложения с точки зрения их ритмико</w:t>
      </w:r>
      <w:r w:rsidRPr="00897109">
        <w:rPr>
          <w:rStyle w:val="Zag11"/>
          <w:rFonts w:eastAsia="@Arial Unicode MS"/>
          <w:color w:val="000000"/>
          <w:sz w:val="24"/>
          <w:szCs w:val="24"/>
        </w:rPr>
        <w:noBreakHyphen/>
        <w:t>интонационных особенностей.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w:t>
      </w:r>
      <w:r w:rsidRPr="00897109">
        <w:rPr>
          <w:rStyle w:val="Zag11"/>
          <w:rFonts w:eastAsia="@Arial Unicode MS"/>
          <w:iCs/>
          <w:color w:val="000000"/>
          <w:sz w:val="24"/>
          <w:szCs w:val="24"/>
        </w:rPr>
        <w:t xml:space="preserve">распознавать связующее </w:t>
      </w:r>
      <w:r w:rsidRPr="00897109">
        <w:rPr>
          <w:rStyle w:val="Zag11"/>
          <w:rFonts w:eastAsia="@Arial Unicode MS"/>
          <w:b/>
          <w:bCs/>
          <w:iCs/>
          <w:color w:val="000000"/>
          <w:sz w:val="24"/>
          <w:szCs w:val="24"/>
        </w:rPr>
        <w:t xml:space="preserve">r </w:t>
      </w:r>
      <w:r w:rsidRPr="00897109">
        <w:rPr>
          <w:rStyle w:val="Zag11"/>
          <w:rFonts w:eastAsia="@Arial Unicode MS"/>
          <w:iCs/>
          <w:color w:val="000000"/>
          <w:sz w:val="24"/>
          <w:szCs w:val="24"/>
        </w:rPr>
        <w:t>в речи и уметь его использовать;</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·соблюдать интонацию перечисления;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·соблюдать правило отсутствия ударения на служебных словах (артиклях, союзах, предлогах);</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·читать изучаемые слова по транскрипции.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Лексическая сторона речи</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·употреблять в процессе общения активную лексику в соответствии с коммуникативной задачей;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·восстанавливать текст в соответствии с решаемой учебной задачей.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w:t>
      </w:r>
      <w:r w:rsidRPr="00897109">
        <w:rPr>
          <w:rStyle w:val="Zag11"/>
          <w:rFonts w:eastAsia="@Arial Unicode MS"/>
          <w:iCs/>
          <w:color w:val="000000"/>
          <w:sz w:val="24"/>
          <w:szCs w:val="24"/>
        </w:rPr>
        <w:t>узнавать простые словообразовательные элементы;</w:t>
      </w:r>
    </w:p>
    <w:p w:rsidR="00567449" w:rsidRPr="00897109" w:rsidRDefault="00567449" w:rsidP="00567449">
      <w:pPr>
        <w:tabs>
          <w:tab w:val="left" w:leader="dot" w:pos="624"/>
        </w:tabs>
        <w:spacing w:line="360" w:lineRule="auto"/>
        <w:ind w:firstLine="624"/>
        <w:rPr>
          <w:rStyle w:val="Zag11"/>
          <w:rFonts w:eastAsia="@Arial Unicode MS"/>
          <w:b/>
          <w:bCs/>
          <w:iCs/>
          <w:color w:val="000000"/>
          <w:sz w:val="24"/>
          <w:szCs w:val="24"/>
        </w:rPr>
      </w:pPr>
      <w:r w:rsidRPr="00897109">
        <w:rPr>
          <w:rStyle w:val="Zag11"/>
          <w:rFonts w:eastAsia="@Arial Unicode MS"/>
          <w:iCs/>
          <w:color w:val="000000"/>
          <w:sz w:val="24"/>
          <w:szCs w:val="24"/>
        </w:rPr>
        <w:t>·опираться на языковую догадку в процессе чтения и аудирования (интернациональные и сложные слова).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b/>
          <w:bCs/>
          <w:i/>
          <w:iCs/>
          <w:color w:val="000000"/>
          <w:sz w:val="24"/>
          <w:szCs w:val="24"/>
        </w:rPr>
        <w:t>Грамматическая сторона речи</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·распознавать и употреблять в речи основные коммуникативные типы предложений;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color w:val="000000"/>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897109">
        <w:rPr>
          <w:rStyle w:val="Zag11"/>
          <w:rFonts w:eastAsia="@Arial Unicode MS"/>
          <w:color w:val="000000"/>
          <w:sz w:val="24"/>
          <w:szCs w:val="24"/>
        </w:rPr>
        <w:t xml:space="preserve"> наиболее употребительные предлоги для выражения временны2х и пространственных отношений.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lastRenderedPageBreak/>
        <w:t>·</w:t>
      </w:r>
      <w:r w:rsidRPr="00897109">
        <w:rPr>
          <w:rStyle w:val="Zag11"/>
          <w:rFonts w:eastAsia="@Arial Unicode MS"/>
          <w:iCs/>
          <w:color w:val="000000"/>
          <w:sz w:val="24"/>
          <w:szCs w:val="24"/>
        </w:rPr>
        <w:t>узнавать сложносочинённые предложения с союзами and и but;</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lang w:val="en-US"/>
        </w:rPr>
      </w:pPr>
      <w:proofErr w:type="gramStart"/>
      <w:r w:rsidRPr="00897109">
        <w:rPr>
          <w:rStyle w:val="Zag11"/>
          <w:rFonts w:eastAsia="@Arial Unicode MS"/>
          <w:iCs/>
          <w:color w:val="000000"/>
          <w:sz w:val="24"/>
          <w:szCs w:val="24"/>
        </w:rPr>
        <w:t>·использовать в речи безличные предложения (It’s cold.</w:t>
      </w:r>
      <w:proofErr w:type="gramEnd"/>
      <w:r w:rsidRPr="00897109">
        <w:rPr>
          <w:rStyle w:val="Zag11"/>
          <w:rFonts w:eastAsia="@Arial Unicode MS"/>
          <w:iCs/>
          <w:color w:val="000000"/>
          <w:sz w:val="24"/>
          <w:szCs w:val="24"/>
        </w:rPr>
        <w:t xml:space="preserve"> </w:t>
      </w:r>
      <w:r w:rsidRPr="00897109">
        <w:rPr>
          <w:rStyle w:val="Zag11"/>
          <w:rFonts w:eastAsia="@Arial Unicode MS"/>
          <w:iCs/>
          <w:color w:val="000000"/>
          <w:sz w:val="24"/>
          <w:szCs w:val="24"/>
          <w:lang w:val="en-US"/>
        </w:rPr>
        <w:t xml:space="preserve">It’s 5 o’clock. It’s interesting), </w:t>
      </w:r>
      <w:r w:rsidRPr="00897109">
        <w:rPr>
          <w:rStyle w:val="Zag11"/>
          <w:rFonts w:eastAsia="@Arial Unicode MS"/>
          <w:iCs/>
          <w:color w:val="000000"/>
          <w:sz w:val="24"/>
          <w:szCs w:val="24"/>
        </w:rPr>
        <w:t>предложения</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с</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конструкцией</w:t>
      </w:r>
      <w:r w:rsidRPr="00897109">
        <w:rPr>
          <w:rStyle w:val="Zag11"/>
          <w:rFonts w:eastAsia="@Arial Unicode MS"/>
          <w:iCs/>
          <w:color w:val="000000"/>
          <w:sz w:val="24"/>
          <w:szCs w:val="24"/>
          <w:lang w:val="en-US"/>
        </w:rPr>
        <w:t xml:space="preserve"> there is/there are;</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lang w:val="en-US"/>
        </w:rPr>
      </w:pPr>
      <w:proofErr w:type="gramStart"/>
      <w:r w:rsidRPr="00897109">
        <w:rPr>
          <w:rStyle w:val="Zag11"/>
          <w:rFonts w:eastAsia="@Arial Unicode MS"/>
          <w:iCs/>
          <w:color w:val="000000"/>
          <w:sz w:val="24"/>
          <w:szCs w:val="24"/>
        </w:rPr>
        <w:t>·оперировать в речи неопределёнными местоимениями some, any (некоторые случаи употребления:</w:t>
      </w:r>
      <w:proofErr w:type="gramEnd"/>
      <w:r w:rsidRPr="00897109">
        <w:rPr>
          <w:rStyle w:val="Zag11"/>
          <w:rFonts w:eastAsia="@Arial Unicode MS"/>
          <w:iCs/>
          <w:color w:val="000000"/>
          <w:sz w:val="24"/>
          <w:szCs w:val="24"/>
        </w:rPr>
        <w:t xml:space="preserve"> Can I have some tea? </w:t>
      </w:r>
      <w:r w:rsidRPr="00897109">
        <w:rPr>
          <w:rStyle w:val="Zag11"/>
          <w:rFonts w:eastAsia="@Arial Unicode MS"/>
          <w:iCs/>
          <w:color w:val="000000"/>
          <w:sz w:val="24"/>
          <w:szCs w:val="24"/>
          <w:lang w:val="en-US"/>
        </w:rPr>
        <w:t>Is there any milk in the fridge? — No, there isn’t any);</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lang w:val="en-US"/>
        </w:rPr>
      </w:pPr>
      <w:r w:rsidRPr="00897109">
        <w:rPr>
          <w:rStyle w:val="Zag11"/>
          <w:rFonts w:eastAsia="@Arial Unicode MS"/>
          <w:iCs/>
          <w:color w:val="000000"/>
          <w:sz w:val="24"/>
          <w:szCs w:val="24"/>
          <w:lang w:val="en-US"/>
        </w:rPr>
        <w:t>·</w:t>
      </w:r>
      <w:r w:rsidRPr="00897109">
        <w:rPr>
          <w:rStyle w:val="Zag11"/>
          <w:rFonts w:eastAsia="@Arial Unicode MS"/>
          <w:iCs/>
          <w:color w:val="000000"/>
          <w:sz w:val="24"/>
          <w:szCs w:val="24"/>
        </w:rPr>
        <w:t>оперировать</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в</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речи</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наречиями</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времени</w:t>
      </w:r>
      <w:r w:rsidRPr="00897109">
        <w:rPr>
          <w:rStyle w:val="Zag11"/>
          <w:rFonts w:eastAsia="@Arial Unicode MS"/>
          <w:iCs/>
          <w:color w:val="000000"/>
          <w:sz w:val="24"/>
          <w:szCs w:val="24"/>
          <w:lang w:val="en-US"/>
        </w:rPr>
        <w:t xml:space="preserve"> (yesterday, tomorrow, never, usually, often, sometimes); </w:t>
      </w:r>
      <w:r w:rsidRPr="00897109">
        <w:rPr>
          <w:rStyle w:val="Zag11"/>
          <w:rFonts w:eastAsia="@Arial Unicode MS"/>
          <w:iCs/>
          <w:color w:val="000000"/>
          <w:sz w:val="24"/>
          <w:szCs w:val="24"/>
        </w:rPr>
        <w:t>наречиями</w:t>
      </w:r>
      <w:r w:rsidRPr="00897109">
        <w:rPr>
          <w:rStyle w:val="Zag11"/>
          <w:rFonts w:eastAsia="@Arial Unicode MS"/>
          <w:iCs/>
          <w:color w:val="000000"/>
          <w:sz w:val="24"/>
          <w:szCs w:val="24"/>
          <w:lang w:val="en-US"/>
        </w:rPr>
        <w:t xml:space="preserve"> </w:t>
      </w:r>
      <w:r w:rsidRPr="00897109">
        <w:rPr>
          <w:rStyle w:val="Zag11"/>
          <w:rFonts w:eastAsia="@Arial Unicode MS"/>
          <w:iCs/>
          <w:color w:val="000000"/>
          <w:sz w:val="24"/>
          <w:szCs w:val="24"/>
        </w:rPr>
        <w:t>степени</w:t>
      </w:r>
      <w:r w:rsidRPr="00897109">
        <w:rPr>
          <w:rStyle w:val="Zag11"/>
          <w:rFonts w:eastAsia="@Arial Unicode MS"/>
          <w:iCs/>
          <w:color w:val="000000"/>
          <w:sz w:val="24"/>
          <w:szCs w:val="24"/>
          <w:lang w:val="en-US"/>
        </w:rPr>
        <w:t xml:space="preserve"> (much, little, very);</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1.2.6. Основные результаты освоения программы по математике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курса </w:t>
      </w:r>
      <w:proofErr w:type="gramStart"/>
      <w:r w:rsidRPr="00897109">
        <w:rPr>
          <w:rStyle w:val="Zag11"/>
          <w:rFonts w:eastAsia="@Arial Unicode MS"/>
          <w:color w:val="000000"/>
          <w:sz w:val="24"/>
          <w:szCs w:val="24"/>
        </w:rPr>
        <w:t>математики</w:t>
      </w:r>
      <w:proofErr w:type="gramEnd"/>
      <w:r w:rsidRPr="00897109">
        <w:rPr>
          <w:rStyle w:val="Zag11"/>
          <w:rFonts w:eastAsia="@Arial Unicode MS"/>
          <w:color w:val="000000"/>
          <w:sz w:val="24"/>
          <w:szCs w:val="24"/>
        </w:rPr>
        <w:t xml:space="preserve"> обучающиеся на ступени начального общего образования: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·приобретут в ходе работы с таблицами и диаграммами  важные для практико</w:t>
      </w:r>
      <w:r w:rsidRPr="00897109">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1.2.6.1. Числа и величины</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читать, записывать, сравнивать, упорядочивать числа от нуля до миллиона;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 устанавливать закономерность — правило, по которому составлена числовая </w:t>
      </w:r>
      <w:r w:rsidRPr="00897109">
        <w:rPr>
          <w:rStyle w:val="Zag11"/>
          <w:rFonts w:eastAsia="@Arial Unicode MS"/>
          <w:color w:val="000000"/>
          <w:sz w:val="24"/>
          <w:szCs w:val="24"/>
        </w:rPr>
        <w:lastRenderedPageBreak/>
        <w:t>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группировать числа по заданному или самостоятельно установленному признаку;</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color w:val="000000"/>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классифицировать числа по одному или нескольким основаниям, объяснять свои действия;</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выбирать единицу для измерения данной величины (длины, массы, площади, времени), объяснять свои действия.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1.2.6.2. Арифметические действия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выделять неизвестный компонент арифметического действия и находить его значение;</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вычислять значение числового выражения (содержащего 2—3 арифметических действия, со скобками и без скобок).</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iCs/>
          <w:color w:val="000000"/>
          <w:sz w:val="24"/>
          <w:szCs w:val="24"/>
        </w:rPr>
        <w:t>выполнять действия с величинами;</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использовать свойства арифметических действий для удобства вычислений;</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проводить проверку правильности вычислений (с помощью обратного действия, прикидки и оценки результата действия и др.).</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1.2.6.3. Работа с текстовыми задачами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lastRenderedPageBreak/>
        <w:t xml:space="preserve">· </w:t>
      </w:r>
      <w:r w:rsidRPr="00897109">
        <w:rPr>
          <w:rStyle w:val="Zag11"/>
          <w:rFonts w:eastAsia="@Arial Unicode MS"/>
          <w:color w:val="000000"/>
          <w:sz w:val="24"/>
          <w:szCs w:val="24"/>
        </w:rPr>
        <w:t>решать учебные задачи и задачи, связанные с повседневной жизнью, арифметическим способом (в 1—2 действия);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оценивать правильность хода решения и реальность ответа на вопрос задачи.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решать задачи в 3—4 действия;</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находить разные способы решения задачи.</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1.2.6.4. Пространственные отношения. Геометрические фигуры</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описывать взаимное расположение предметов в пространстве и на плоскости;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использовать свойства прямоугольника и квадрата для решения задач;</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распознавать и называть геометрические тела (куб, шар);</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соотносить реальные объекты с моделями геометрических фигур.</w:t>
      </w:r>
    </w:p>
    <w:p w:rsidR="00567449" w:rsidRPr="00897109" w:rsidRDefault="00567449" w:rsidP="00567449">
      <w:pPr>
        <w:pStyle w:val="Zag3"/>
        <w:tabs>
          <w:tab w:val="left" w:leader="dot" w:pos="624"/>
        </w:tabs>
        <w:spacing w:after="0" w:line="360" w:lineRule="auto"/>
        <w:ind w:firstLine="624"/>
        <w:jc w:val="both"/>
        <w:rPr>
          <w:rStyle w:val="Zag11"/>
          <w:rFonts w:eastAsia="@Arial Unicode MS"/>
          <w:lang w:val="ru-RU"/>
        </w:rPr>
      </w:pPr>
      <w:r w:rsidRPr="00897109">
        <w:rPr>
          <w:rStyle w:val="Zag11"/>
          <w:rFonts w:eastAsia="@Arial Unicode MS"/>
          <w:u w:val="single"/>
          <w:lang w:val="ru-RU"/>
        </w:rPr>
        <w:t>Выпускник получит возможность научиться</w:t>
      </w:r>
      <w:r w:rsidRPr="00897109">
        <w:rPr>
          <w:rStyle w:val="Zag11"/>
          <w:rFonts w:eastAsia="@Arial Unicode MS"/>
          <w:lang w:val="ru-RU"/>
        </w:rPr>
        <w:t>:</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lang w:val="ru-RU"/>
        </w:rPr>
        <w:t>распознавать, различать и называть геометрические тела: параллелепипед, пирамиду, цилиндр, конус.</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1.2.6.5. Геометрические величины</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измерять длину отрезка;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вычислять периметр треугольника, прямоугольника и квадрата, площадь прямоугольника и квадрата;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 xml:space="preserve">· </w:t>
      </w:r>
      <w:r w:rsidRPr="00897109">
        <w:rPr>
          <w:rStyle w:val="Zag11"/>
          <w:rFonts w:eastAsia="@Arial Unicode MS"/>
          <w:color w:val="000000"/>
          <w:sz w:val="24"/>
          <w:szCs w:val="24"/>
        </w:rPr>
        <w:t>оценивать размеры геометрических объектов, расстояния приближённо (на глаз).</w:t>
      </w:r>
    </w:p>
    <w:p w:rsidR="00567449" w:rsidRPr="00897109" w:rsidRDefault="00567449" w:rsidP="00567449">
      <w:pPr>
        <w:pStyle w:val="Zag3"/>
        <w:tabs>
          <w:tab w:val="left" w:leader="dot" w:pos="624"/>
        </w:tabs>
        <w:spacing w:after="0" w:line="360" w:lineRule="auto"/>
        <w:ind w:firstLine="624"/>
        <w:jc w:val="both"/>
        <w:rPr>
          <w:rStyle w:val="Zag11"/>
          <w:rFonts w:eastAsia="@Arial Unicode MS"/>
          <w:lang w:val="ru-RU"/>
        </w:rPr>
      </w:pPr>
      <w:r w:rsidRPr="00897109">
        <w:rPr>
          <w:rStyle w:val="Zag11"/>
          <w:rFonts w:eastAsia="@Arial Unicode MS"/>
          <w:u w:val="single"/>
          <w:lang w:val="ru-RU"/>
        </w:rPr>
        <w:t>Выпускник получит возможность научиться</w:t>
      </w:r>
      <w:r w:rsidRPr="00897109">
        <w:rPr>
          <w:rStyle w:val="Zag11"/>
          <w:rFonts w:eastAsia="@Arial Unicode MS"/>
          <w:lang w:val="ru-RU"/>
        </w:rPr>
        <w:t>:</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lang w:val="ru-RU"/>
        </w:rPr>
        <w:t xml:space="preserve"> вычислять периметр многоугольника, площадь фигуры, составленной из прямоугольников.</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1.2.6.6. Работа с информацией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w:t>
      </w:r>
      <w:r w:rsidRPr="00897109">
        <w:rPr>
          <w:rStyle w:val="Zag11"/>
          <w:rFonts w:eastAsia="@Arial Unicode MS"/>
          <w:color w:val="000000"/>
          <w:sz w:val="24"/>
          <w:szCs w:val="24"/>
        </w:rPr>
        <w:t>устанавливать истинность (верно, неверно) утверждений  о числах, величинах, геометрических фигурах;</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w:t>
      </w:r>
      <w:r w:rsidRPr="00897109">
        <w:rPr>
          <w:rStyle w:val="Zag11"/>
          <w:rFonts w:eastAsia="@Arial Unicode MS"/>
          <w:color w:val="000000"/>
          <w:sz w:val="24"/>
          <w:szCs w:val="24"/>
        </w:rPr>
        <w:t>читать несложные готовые таблицы;</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t>·</w:t>
      </w:r>
      <w:r w:rsidRPr="00897109">
        <w:rPr>
          <w:rStyle w:val="Zag11"/>
          <w:rFonts w:eastAsia="@Arial Unicode MS"/>
          <w:color w:val="000000"/>
          <w:sz w:val="24"/>
          <w:szCs w:val="24"/>
        </w:rPr>
        <w:t>заполнять несложные готовые таблицы;</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i/>
          <w:iCs/>
          <w:color w:val="000000"/>
          <w:sz w:val="24"/>
          <w:szCs w:val="24"/>
        </w:rPr>
        <w:lastRenderedPageBreak/>
        <w:t>·</w:t>
      </w:r>
      <w:r w:rsidRPr="00897109">
        <w:rPr>
          <w:rStyle w:val="Zag11"/>
          <w:rFonts w:eastAsia="@Arial Unicode MS"/>
          <w:color w:val="000000"/>
          <w:sz w:val="24"/>
          <w:szCs w:val="24"/>
        </w:rPr>
        <w:t>читать несложные готовые столбчатые диаграммы.</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
          <w:iCs/>
          <w:color w:val="000000"/>
          <w:sz w:val="24"/>
          <w:szCs w:val="24"/>
        </w:rPr>
        <w:t>·</w:t>
      </w:r>
      <w:r w:rsidRPr="00897109">
        <w:rPr>
          <w:rStyle w:val="Zag11"/>
          <w:rFonts w:eastAsia="@Arial Unicode MS"/>
          <w:iCs/>
          <w:color w:val="000000"/>
          <w:sz w:val="24"/>
          <w:szCs w:val="24"/>
        </w:rPr>
        <w:t>читать несложные готовые круговые диаграммы;</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·достраивать несложную готовую столбчатую диаграмму;</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сравнивать и обобщать информацию, представленную в строках и столбцах несложных таблиц и диаграмм;</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proofErr w:type="gramStart"/>
      <w:r w:rsidRPr="00897109">
        <w:rPr>
          <w:rStyle w:val="Zag11"/>
          <w:rFonts w:eastAsia="@Arial Unicode MS"/>
          <w:iCs/>
          <w:color w:val="000000"/>
          <w:sz w:val="24"/>
          <w:szCs w:val="24"/>
        </w:rPr>
        <w:t>·понимать простейшие выражения, содержащие логические связки и слова («</w:t>
      </w:r>
      <w:r w:rsidRPr="00897109">
        <w:rPr>
          <w:rStyle w:val="Zag11"/>
          <w:rFonts w:eastAsia="@Arial Unicode MS"/>
          <w:iCs/>
          <w:color w:val="000000"/>
          <w:sz w:val="24"/>
          <w:szCs w:val="24"/>
        </w:rPr>
        <w:sym w:font="Symbol" w:char="F0BC"/>
      </w:r>
      <w:r w:rsidRPr="00897109">
        <w:rPr>
          <w:rStyle w:val="Zag11"/>
          <w:rFonts w:eastAsia="@Arial Unicode MS"/>
          <w:iCs/>
          <w:color w:val="000000"/>
          <w:sz w:val="24"/>
          <w:szCs w:val="24"/>
        </w:rPr>
        <w:t>и</w:t>
      </w:r>
      <w:r w:rsidRPr="00897109">
        <w:rPr>
          <w:rStyle w:val="Zag11"/>
          <w:rFonts w:eastAsia="@Arial Unicode MS"/>
          <w:iCs/>
          <w:color w:val="000000"/>
          <w:sz w:val="24"/>
          <w:szCs w:val="24"/>
        </w:rPr>
        <w:sym w:font="Symbol" w:char="F0BC"/>
      </w:r>
      <w:r w:rsidRPr="00897109">
        <w:rPr>
          <w:rStyle w:val="Zag11"/>
          <w:rFonts w:eastAsia="@Arial Unicode MS"/>
          <w:iCs/>
          <w:color w:val="000000"/>
          <w:sz w:val="24"/>
          <w:szCs w:val="24"/>
        </w:rPr>
        <w:t>», «если</w:t>
      </w:r>
      <w:r w:rsidRPr="00897109">
        <w:rPr>
          <w:rStyle w:val="Zag11"/>
          <w:rFonts w:eastAsia="@Arial Unicode MS"/>
          <w:iCs/>
          <w:color w:val="000000"/>
          <w:sz w:val="24"/>
          <w:szCs w:val="24"/>
        </w:rPr>
        <w:sym w:font="Symbol" w:char="F0BC"/>
      </w:r>
      <w:r w:rsidRPr="00897109">
        <w:rPr>
          <w:rStyle w:val="Zag11"/>
          <w:rFonts w:eastAsia="@Arial Unicode MS"/>
          <w:iCs/>
          <w:color w:val="000000"/>
          <w:sz w:val="24"/>
          <w:szCs w:val="24"/>
        </w:rPr>
        <w:t xml:space="preserve"> то</w:t>
      </w:r>
      <w:r w:rsidRPr="00897109">
        <w:rPr>
          <w:rStyle w:val="Zag11"/>
          <w:rFonts w:eastAsia="@Arial Unicode MS"/>
          <w:iCs/>
          <w:color w:val="000000"/>
          <w:sz w:val="24"/>
          <w:szCs w:val="24"/>
        </w:rPr>
        <w:sym w:font="Symbol" w:char="F0BC"/>
      </w:r>
      <w:r w:rsidRPr="00897109">
        <w:rPr>
          <w:rStyle w:val="Zag11"/>
          <w:rFonts w:eastAsia="@Arial Unicode MS"/>
          <w:iCs/>
          <w:color w:val="000000"/>
          <w:sz w:val="24"/>
          <w:szCs w:val="24"/>
        </w:rPr>
        <w:t>», «верно/неверно, что</w:t>
      </w:r>
      <w:r w:rsidRPr="00897109">
        <w:rPr>
          <w:rStyle w:val="Zag11"/>
          <w:rFonts w:eastAsia="@Arial Unicode MS"/>
          <w:iCs/>
          <w:color w:val="000000"/>
          <w:sz w:val="24"/>
          <w:szCs w:val="24"/>
        </w:rPr>
        <w:sym w:font="Symbol" w:char="F0BC"/>
      </w:r>
      <w:r w:rsidRPr="00897109">
        <w:rPr>
          <w:rStyle w:val="Zag11"/>
          <w:rFonts w:eastAsia="@Arial Unicode MS"/>
          <w:iCs/>
          <w:color w:val="000000"/>
          <w:sz w:val="24"/>
          <w:szCs w:val="24"/>
        </w:rPr>
        <w:t>», «каждый», «все», «некоторые», «не»);</w:t>
      </w:r>
      <w:proofErr w:type="gramEnd"/>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·составлять, записывать и выполнять инструкцию (простой алгоритм), план поиска информации;</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·распознавать одну и ту же информацию, представленную в разной форме (таблицы и диаграммы);</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·планировать несложные исследования, собирать и представлять полученную информацию с помощью таблиц и диаграмм;</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1.2.7. Основные результаты освоения программы по окружающему миру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 результате изучения курса «Окружающий мир» обучающиеся на ступени начального общего образования: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способствующих формированию российской гражданской идентичности;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w:t>
      </w:r>
      <w:r w:rsidRPr="00897109">
        <w:rPr>
          <w:rStyle w:val="Zag11"/>
          <w:rFonts w:eastAsia="@Arial Unicode MS"/>
          <w:color w:val="000000"/>
          <w:sz w:val="24"/>
          <w:szCs w:val="24"/>
        </w:rPr>
        <w:lastRenderedPageBreak/>
        <w:t>людьми, обществом и природой, что станет основой уважительного отношения к иному мнению, истории и культуре других народов;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·получат возможность приобрести базовые умения работы с </w:t>
      </w:r>
      <w:proofErr w:type="gramStart"/>
      <w:r w:rsidRPr="00897109">
        <w:rPr>
          <w:rStyle w:val="Zag11"/>
          <w:rFonts w:eastAsia="@Arial Unicode MS"/>
          <w:color w:val="000000"/>
          <w:sz w:val="24"/>
          <w:szCs w:val="24"/>
        </w:rPr>
        <w:t>ИКТ-средствами</w:t>
      </w:r>
      <w:proofErr w:type="gramEnd"/>
      <w:r w:rsidRPr="00897109">
        <w:rPr>
          <w:rStyle w:val="Zag11"/>
          <w:rFonts w:eastAsia="@Arial Unicode MS"/>
          <w:color w:val="000000"/>
          <w:sz w:val="24"/>
          <w:szCs w:val="24"/>
        </w:rPr>
        <w:t>, поиска информации в электронных источниках и контролируемом Интернете, научатся создавать сообщения в виде текстов, аудио</w:t>
      </w:r>
      <w:r w:rsidRPr="00897109">
        <w:rPr>
          <w:rStyle w:val="Zag11"/>
          <w:rFonts w:eastAsia="@Arial Unicode MS"/>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897109">
        <w:rPr>
          <w:rStyle w:val="Zag11"/>
          <w:rFonts w:eastAsia="@Arial Unicode MS"/>
          <w:i w:val="0"/>
          <w:iCs w:val="0"/>
          <w:lang w:val="ru-RU"/>
        </w:rPr>
        <w:t>о-</w:t>
      </w:r>
      <w:proofErr w:type="gramEnd"/>
      <w:r w:rsidRPr="00897109">
        <w:rPr>
          <w:rStyle w:val="Zag11"/>
          <w:rFonts w:eastAsia="@Arial Unicode MS"/>
          <w:i w:val="0"/>
          <w:iCs w:val="0"/>
          <w:lang w:val="ru-RU"/>
        </w:rPr>
        <w:t xml:space="preserve"> и культуросообразного поведения в окружающей природной и социальной среде.</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1.2.7.1. Человек и природа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·узнавать изученные объекты и явления живой и неживой природы;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·использовать </w:t>
      </w:r>
      <w:proofErr w:type="gramStart"/>
      <w:r w:rsidRPr="00897109">
        <w:rPr>
          <w:rStyle w:val="Zag11"/>
          <w:rFonts w:eastAsia="@Arial Unicode MS"/>
          <w:color w:val="000000"/>
          <w:sz w:val="24"/>
          <w:szCs w:val="24"/>
        </w:rPr>
        <w:t>естественно-научные</w:t>
      </w:r>
      <w:proofErr w:type="gramEnd"/>
      <w:r w:rsidRPr="00897109">
        <w:rPr>
          <w:rStyle w:val="Zag11"/>
          <w:rFonts w:eastAsia="@Arial Unicode MS"/>
          <w:color w:val="000000"/>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готовые модели (глобус, карта, план) для объяснения явлений или описания свойств объектов;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proofErr w:type="gramStart"/>
      <w:r w:rsidRPr="00897109">
        <w:rPr>
          <w:rStyle w:val="Zag11"/>
          <w:rFonts w:eastAsia="@Arial Unicode MS"/>
          <w:i/>
          <w:iCs/>
          <w:color w:val="000000"/>
          <w:sz w:val="24"/>
          <w:szCs w:val="24"/>
        </w:rPr>
        <w:t>·</w:t>
      </w:r>
      <w:r w:rsidRPr="00897109">
        <w:rPr>
          <w:rStyle w:val="Zag11"/>
          <w:rFonts w:eastAsia="@Arial Unicode MS"/>
          <w:iCs/>
          <w:color w:val="000000"/>
          <w:sz w:val="24"/>
          <w:szCs w:val="24"/>
        </w:rPr>
        <w:t>использовать при проведении практических работ инструменты ИКТ (фото</w:t>
      </w:r>
      <w:r w:rsidRPr="00897109">
        <w:rPr>
          <w:rStyle w:val="Zag11"/>
          <w:rFonts w:eastAsia="@Arial Unicode MS"/>
          <w:iCs/>
          <w:color w:val="000000"/>
          <w:sz w:val="24"/>
          <w:szCs w:val="24"/>
        </w:rPr>
        <w:noBreakHyphen/>
        <w:t xml:space="preserve"> и видеокамеру, микрофон </w:t>
      </w:r>
      <w:proofErr w:type="gramEnd"/>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и др.) для записи и обработки информации, готовить небольшие презентации по результатам наблюдений и опытов;</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Cs/>
          <w:color w:val="00000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i w:val="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1.2.7.2. Человек и общество</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·различать прошлое, настоящее, будущее; соотносить изученные исторические </w:t>
      </w:r>
      <w:r w:rsidRPr="00897109">
        <w:rPr>
          <w:rStyle w:val="Zag11"/>
          <w:rFonts w:eastAsia="@Arial Unicode MS"/>
          <w:color w:val="000000"/>
          <w:sz w:val="24"/>
          <w:szCs w:val="24"/>
        </w:rPr>
        <w:lastRenderedPageBreak/>
        <w:t>события с датами, конкретную дату с веком; находить место изученных событий на «ленте времени»;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897109">
        <w:rPr>
          <w:rStyle w:val="Zag11"/>
          <w:rFonts w:eastAsia="@Arial Unicode MS"/>
          <w:color w:val="000000"/>
          <w:sz w:val="24"/>
          <w:szCs w:val="24"/>
        </w:rPr>
        <w:t>вств др</w:t>
      </w:r>
      <w:proofErr w:type="gramEnd"/>
      <w:r w:rsidRPr="00897109">
        <w:rPr>
          <w:rStyle w:val="Zag11"/>
          <w:rFonts w:eastAsia="@Arial Unicode MS"/>
          <w:color w:val="000000"/>
          <w:sz w:val="24"/>
          <w:szCs w:val="24"/>
        </w:rPr>
        <w:t>угих людей и сопереживания им;</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·осознавать свою неразрывную связь с разнообразными окружающими социальными группами;</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iCs/>
          <w:color w:val="000000"/>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897109">
        <w:rPr>
          <w:rStyle w:val="Zag11"/>
          <w:rFonts w:eastAsia="@Arial Unicode MS"/>
          <w:iCs/>
          <w:color w:val="000000"/>
          <w:sz w:val="24"/>
          <w:szCs w:val="24"/>
        </w:rPr>
        <w:t>со</w:t>
      </w:r>
      <w:proofErr w:type="gramEnd"/>
      <w:r w:rsidRPr="00897109">
        <w:rPr>
          <w:rStyle w:val="Zag11"/>
          <w:rFonts w:eastAsia="@Arial Unicode MS"/>
          <w:iCs/>
          <w:color w:val="000000"/>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lang w:val="ru-RU"/>
        </w:rPr>
        <w:t>·</w:t>
      </w:r>
      <w:r w:rsidRPr="00897109">
        <w:rPr>
          <w:rStyle w:val="Zag11"/>
          <w:rFonts w:eastAsia="@Arial Unicode MS"/>
          <w:b w:val="0"/>
          <w:bCs w:val="0"/>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1.2.8. Основные результаты освоения программы по основам православной культуры</w:t>
      </w:r>
    </w:p>
    <w:p w:rsidR="00567449" w:rsidRPr="00897109" w:rsidRDefault="00567449" w:rsidP="00567449">
      <w:pPr>
        <w:shd w:val="clear" w:color="auto" w:fill="FFFFFF"/>
        <w:spacing w:line="360" w:lineRule="auto"/>
        <w:rPr>
          <w:iCs/>
          <w:sz w:val="24"/>
          <w:szCs w:val="24"/>
        </w:rPr>
      </w:pPr>
      <w:r w:rsidRPr="00897109">
        <w:rPr>
          <w:sz w:val="24"/>
          <w:szCs w:val="24"/>
        </w:rPr>
        <w:t>В результате изучения курса «Основы православной культуры» на ступени начального общего образования учащиеся н</w:t>
      </w:r>
      <w:r w:rsidRPr="00897109">
        <w:rPr>
          <w:color w:val="000000"/>
          <w:sz w:val="24"/>
          <w:szCs w:val="24"/>
        </w:rPr>
        <w:t xml:space="preserve">аучатся доброжелательному отношению к </w:t>
      </w:r>
      <w:r w:rsidRPr="00897109">
        <w:rPr>
          <w:color w:val="000000"/>
          <w:sz w:val="24"/>
          <w:szCs w:val="24"/>
        </w:rPr>
        <w:lastRenderedPageBreak/>
        <w:t xml:space="preserve">различным культурным и религиозным традициям народов России, будут осознавать себя гражданином многонационального государства; изучат основы православного вероучения. Курс способствует формированию </w:t>
      </w:r>
      <w:r w:rsidRPr="00897109">
        <w:rPr>
          <w:iCs/>
          <w:color w:val="000000"/>
          <w:sz w:val="24"/>
          <w:szCs w:val="24"/>
        </w:rPr>
        <w:t xml:space="preserve">чувству ответственности за выполнение своей части работы при работе в группе; </w:t>
      </w:r>
      <w:r w:rsidRPr="00897109">
        <w:rPr>
          <w:iCs/>
          <w:sz w:val="24"/>
          <w:szCs w:val="24"/>
        </w:rPr>
        <w:t xml:space="preserve">осознанию нравственных ценностей; осознанному положительному отношению к культурным и религиозным ценностям. </w:t>
      </w:r>
    </w:p>
    <w:p w:rsidR="00567449" w:rsidRPr="00897109" w:rsidRDefault="00567449" w:rsidP="00567449">
      <w:pPr>
        <w:spacing w:line="360" w:lineRule="auto"/>
        <w:rPr>
          <w:sz w:val="24"/>
          <w:szCs w:val="24"/>
        </w:rPr>
      </w:pPr>
      <w:proofErr w:type="gramStart"/>
      <w:r w:rsidRPr="00897109">
        <w:rPr>
          <w:bCs/>
          <w:iCs/>
          <w:sz w:val="24"/>
          <w:szCs w:val="24"/>
        </w:rPr>
        <w:t>В рамках изучения курса ученик</w:t>
      </w:r>
      <w:r w:rsidRPr="00897109">
        <w:rPr>
          <w:b/>
          <w:bCs/>
          <w:i/>
          <w:iCs/>
          <w:sz w:val="24"/>
          <w:szCs w:val="24"/>
        </w:rPr>
        <w:t xml:space="preserve"> </w:t>
      </w:r>
      <w:r w:rsidRPr="00897109">
        <w:rPr>
          <w:sz w:val="24"/>
          <w:szCs w:val="24"/>
        </w:rPr>
        <w:t>научится осознавать цели и задачи изучения курса в целом, раздела, темы; 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 осмысленно  выбирать способы и приемы действий при выполнении задания, корректировать работу по ходу выполнения; выбирать для выполнения определенной задачи справочную литературу, памятки;</w:t>
      </w:r>
      <w:proofErr w:type="gramEnd"/>
      <w:r w:rsidRPr="00897109">
        <w:rPr>
          <w:sz w:val="24"/>
          <w:szCs w:val="24"/>
        </w:rPr>
        <w:t xml:space="preserve"> </w:t>
      </w:r>
      <w:proofErr w:type="gramStart"/>
      <w:r w:rsidRPr="00897109">
        <w:rPr>
          <w:sz w:val="24"/>
          <w:szCs w:val="24"/>
        </w:rPr>
        <w:t>распределять обязанности в группе, планировать свою часть работы; выполнять обязанности, учитывая общий план действий и конечную цель;   следовать при выполнении заданий инструкциям учителя и алгоритмам; осуществлять само- и взаимопроверку и взаимоконтроль, оказывать взаимопомощь; оценивать результаты собственной деятельности, объяснять, по каким критериям проводилась оценка; адекватно воспринимать аргументированную критику ошибок и учитывать ее в работе над ошибками;</w:t>
      </w:r>
      <w:proofErr w:type="gramEnd"/>
      <w:r w:rsidRPr="00897109">
        <w:rPr>
          <w:sz w:val="24"/>
          <w:szCs w:val="24"/>
        </w:rPr>
        <w:t xml:space="preserve">  ставить цель собственной познавательной деятельности и удерживать ее. </w:t>
      </w:r>
    </w:p>
    <w:p w:rsidR="00567449" w:rsidRPr="00897109" w:rsidRDefault="00567449" w:rsidP="00567449">
      <w:pPr>
        <w:spacing w:line="360" w:lineRule="auto"/>
        <w:rPr>
          <w:sz w:val="24"/>
          <w:szCs w:val="24"/>
        </w:rPr>
      </w:pPr>
      <w:r w:rsidRPr="00897109">
        <w:rPr>
          <w:b/>
          <w:bCs/>
          <w:i/>
          <w:iCs/>
          <w:sz w:val="24"/>
          <w:szCs w:val="24"/>
        </w:rPr>
        <w:t xml:space="preserve">В рамках предметных результатов </w:t>
      </w:r>
    </w:p>
    <w:p w:rsidR="00567449" w:rsidRPr="00897109" w:rsidRDefault="00567449" w:rsidP="00567449">
      <w:pPr>
        <w:spacing w:line="360" w:lineRule="auto"/>
        <w:rPr>
          <w:sz w:val="24"/>
          <w:szCs w:val="24"/>
        </w:rPr>
      </w:pPr>
      <w:r w:rsidRPr="00897109">
        <w:rPr>
          <w:sz w:val="24"/>
          <w:szCs w:val="24"/>
        </w:rPr>
        <w:t xml:space="preserve">Выпускник научится: </w:t>
      </w:r>
    </w:p>
    <w:p w:rsidR="00567449" w:rsidRPr="00897109" w:rsidRDefault="00567449" w:rsidP="00567449">
      <w:pPr>
        <w:spacing w:line="360" w:lineRule="auto"/>
        <w:rPr>
          <w:sz w:val="24"/>
          <w:szCs w:val="24"/>
        </w:rPr>
      </w:pPr>
      <w:r w:rsidRPr="00897109">
        <w:rPr>
          <w:sz w:val="24"/>
          <w:szCs w:val="24"/>
        </w:rPr>
        <w:t xml:space="preserve">• ориентироваться в религиях народов России, в основных нравственных заповедях и праздниках различных религиозных конфессий; </w:t>
      </w:r>
    </w:p>
    <w:p w:rsidR="00567449" w:rsidRPr="00897109" w:rsidRDefault="00567449" w:rsidP="00567449">
      <w:pPr>
        <w:spacing w:line="360" w:lineRule="auto"/>
        <w:rPr>
          <w:sz w:val="24"/>
          <w:szCs w:val="24"/>
        </w:rPr>
      </w:pPr>
      <w:r w:rsidRPr="00897109">
        <w:rPr>
          <w:sz w:val="24"/>
          <w:szCs w:val="24"/>
        </w:rPr>
        <w:t xml:space="preserve">• понимать историю возникновения религий. </w:t>
      </w:r>
    </w:p>
    <w:p w:rsidR="00567449" w:rsidRPr="00897109" w:rsidRDefault="00567449" w:rsidP="00567449">
      <w:pPr>
        <w:spacing w:line="360" w:lineRule="auto"/>
        <w:rPr>
          <w:sz w:val="24"/>
          <w:szCs w:val="24"/>
        </w:rPr>
      </w:pPr>
      <w:r w:rsidRPr="00897109">
        <w:rPr>
          <w:sz w:val="24"/>
          <w:szCs w:val="24"/>
        </w:rPr>
        <w:t>• понимать и принимать традиционные ценности православного русского народа: Отечество, нравственность, долг, милосердие, миролюбие, как основы культурных традиций многонационального народа России;</w:t>
      </w:r>
    </w:p>
    <w:p w:rsidR="00567449" w:rsidRPr="00897109" w:rsidRDefault="00567449" w:rsidP="00567449">
      <w:pPr>
        <w:spacing w:line="360" w:lineRule="auto"/>
        <w:rPr>
          <w:sz w:val="24"/>
          <w:szCs w:val="24"/>
        </w:rPr>
      </w:pPr>
      <w:r w:rsidRPr="00897109">
        <w:rPr>
          <w:sz w:val="24"/>
          <w:szCs w:val="24"/>
        </w:rPr>
        <w:t>• основам светской и религиозной морали, по</w:t>
      </w:r>
      <w:r w:rsidRPr="00897109">
        <w:rPr>
          <w:sz w:val="24"/>
          <w:szCs w:val="24"/>
        </w:rPr>
        <w:softHyphen/>
        <w:t>ниманию их значения в выстраивании конструктивных отношений в обществе;</w:t>
      </w:r>
    </w:p>
    <w:p w:rsidR="00567449" w:rsidRPr="00897109" w:rsidRDefault="00567449" w:rsidP="00567449">
      <w:pPr>
        <w:spacing w:line="360" w:lineRule="auto"/>
        <w:rPr>
          <w:sz w:val="24"/>
          <w:szCs w:val="24"/>
        </w:rPr>
      </w:pPr>
      <w:r w:rsidRPr="00897109">
        <w:rPr>
          <w:sz w:val="24"/>
          <w:szCs w:val="24"/>
        </w:rPr>
        <w:t>• религиозной культуре и пониманию ее роли в истории и современно</w:t>
      </w:r>
      <w:r w:rsidRPr="00897109">
        <w:rPr>
          <w:sz w:val="24"/>
          <w:szCs w:val="24"/>
        </w:rPr>
        <w:softHyphen/>
        <w:t>сти России;</w:t>
      </w:r>
    </w:p>
    <w:p w:rsidR="00567449" w:rsidRPr="00897109" w:rsidRDefault="00567449" w:rsidP="00567449">
      <w:pPr>
        <w:spacing w:line="360" w:lineRule="auto"/>
        <w:rPr>
          <w:sz w:val="24"/>
          <w:szCs w:val="24"/>
        </w:rPr>
      </w:pPr>
      <w:r w:rsidRPr="00897109">
        <w:rPr>
          <w:i/>
          <w:iCs/>
          <w:sz w:val="24"/>
          <w:szCs w:val="24"/>
        </w:rPr>
        <w:t xml:space="preserve">Выпускник получит возможность научиться: </w:t>
      </w:r>
    </w:p>
    <w:p w:rsidR="00567449" w:rsidRPr="00897109" w:rsidRDefault="00567449" w:rsidP="00567449">
      <w:pPr>
        <w:spacing w:line="360" w:lineRule="auto"/>
        <w:rPr>
          <w:sz w:val="24"/>
          <w:szCs w:val="24"/>
        </w:rPr>
      </w:pPr>
      <w:r w:rsidRPr="00897109">
        <w:rPr>
          <w:i/>
          <w:iCs/>
          <w:sz w:val="24"/>
          <w:szCs w:val="24"/>
        </w:rPr>
        <w:t xml:space="preserve">• работать со священными религиозными текстами. </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1.2.9. Основные результаты освоения программы по музыке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w:t>
      </w:r>
      <w:r w:rsidRPr="00897109">
        <w:rPr>
          <w:rStyle w:val="Zag11"/>
          <w:rFonts w:eastAsia="@Arial Unicode MS"/>
          <w:color w:val="000000"/>
          <w:sz w:val="24"/>
          <w:szCs w:val="24"/>
        </w:rPr>
        <w:lastRenderedPageBreak/>
        <w:t>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897109">
        <w:rPr>
          <w:rStyle w:val="Zag11"/>
          <w:rFonts w:eastAsia="@Arial Unicode MS"/>
          <w:color w:val="000000"/>
          <w:sz w:val="24"/>
          <w:szCs w:val="24"/>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Обучающиеся научатся воспринимать музыку и размышлять о ней, открыто и эмоционально </w:t>
      </w:r>
      <w:proofErr w:type="gramStart"/>
      <w:r w:rsidRPr="00897109">
        <w:rPr>
          <w:rStyle w:val="Zag11"/>
          <w:rFonts w:eastAsia="@Arial Unicode MS"/>
          <w:color w:val="000000"/>
          <w:sz w:val="24"/>
          <w:szCs w:val="24"/>
        </w:rPr>
        <w:t>выражать</w:t>
      </w:r>
      <w:proofErr w:type="gramEnd"/>
      <w:r w:rsidRPr="00897109">
        <w:rPr>
          <w:rStyle w:val="Zag11"/>
          <w:rFonts w:eastAsia="@Arial Unicode MS"/>
          <w:color w:val="000000"/>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897109">
        <w:rPr>
          <w:rStyle w:val="Zag11"/>
          <w:rFonts w:eastAsia="@Arial Unicode MS"/>
          <w:color w:val="000000"/>
          <w:sz w:val="24"/>
          <w:szCs w:val="24"/>
        </w:rPr>
        <w:noBreakHyphen/>
        <w:t>хоровых произведений, игре на элементарных детских музыкальных инструментах.</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67449" w:rsidRPr="00897109" w:rsidRDefault="00567449" w:rsidP="00567449">
      <w:pPr>
        <w:spacing w:line="360" w:lineRule="auto"/>
        <w:rPr>
          <w:sz w:val="24"/>
          <w:szCs w:val="24"/>
        </w:rPr>
      </w:pPr>
      <w:proofErr w:type="gramStart"/>
      <w:r w:rsidRPr="00897109">
        <w:rPr>
          <w:sz w:val="24"/>
          <w:szCs w:val="24"/>
        </w:rPr>
        <w:t>Обучающиеся</w:t>
      </w:r>
      <w:proofErr w:type="gramEnd"/>
      <w:r w:rsidRPr="00897109">
        <w:rPr>
          <w:sz w:val="24"/>
          <w:szCs w:val="24"/>
        </w:rPr>
        <w:t xml:space="preserve"> получат возможность ознакомиться с современным церковным певческим Обиходом. Под Обиходом понимается свод простых повсеместно употребляемых песнопений годового круга. Посредством обиходных песнопений </w:t>
      </w:r>
      <w:proofErr w:type="gramStart"/>
      <w:r w:rsidRPr="00897109">
        <w:rPr>
          <w:sz w:val="24"/>
          <w:szCs w:val="24"/>
        </w:rPr>
        <w:t>обучающиеся</w:t>
      </w:r>
      <w:proofErr w:type="gramEnd"/>
      <w:r w:rsidRPr="00897109">
        <w:rPr>
          <w:sz w:val="24"/>
          <w:szCs w:val="24"/>
        </w:rPr>
        <w:t xml:space="preserve"> познакомятся с важнейшими православными богослужениями: Литургией, Вечерней, Утреней, а также с главными христианскими Праздниками. </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1.2.9.1. Музыка в жизни человека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·ориентироваться в музыкально-поэтическом творчестве, в многообразии </w:t>
      </w:r>
      <w:r w:rsidRPr="00897109">
        <w:rPr>
          <w:rStyle w:val="Zag11"/>
          <w:rFonts w:eastAsia="@Arial Unicode MS"/>
          <w:color w:val="000000"/>
          <w:sz w:val="24"/>
          <w:szCs w:val="24"/>
        </w:rPr>
        <w:lastRenderedPageBreak/>
        <w:t>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организовывать культурный досуг, самостоятельную музыкально-творческую деятельность, музицировать.</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1.2.9.2. Основные закономерности музыкального искусства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·использовать систему графических знаков для ориентации в нотном письме при пении простейших мелодий;</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1.2.9.3. Музыкальная картина мира</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·определять виды музыки, сопоставлять музыкальные образы в звучании различных </w:t>
      </w:r>
      <w:r w:rsidRPr="00897109">
        <w:rPr>
          <w:rStyle w:val="Zag11"/>
          <w:rFonts w:eastAsia="@Arial Unicode MS"/>
          <w:color w:val="000000"/>
          <w:sz w:val="24"/>
          <w:szCs w:val="24"/>
        </w:rPr>
        <w:lastRenderedPageBreak/>
        <w:t>музыкальных инструментов, в том числе и современных электронных;</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 оценивать и соотносить музыкальный язык народного и профессионального музыкального творчества разных стран мира.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iCs/>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6744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1.2.10. Основные результаты освоения программы по изобразительному искусству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изучения изобразительного искусства на ступени начального общего образования у </w:t>
      </w:r>
      <w:proofErr w:type="gramStart"/>
      <w:r w:rsidRPr="00897109">
        <w:rPr>
          <w:rStyle w:val="Zag11"/>
          <w:rFonts w:eastAsia="@Arial Unicode MS"/>
          <w:color w:val="000000"/>
          <w:sz w:val="24"/>
          <w:szCs w:val="24"/>
        </w:rPr>
        <w:t>обучающихся</w:t>
      </w:r>
      <w:proofErr w:type="gramEnd"/>
      <w:r w:rsidRPr="00897109">
        <w:rPr>
          <w:rStyle w:val="Zag11"/>
          <w:rFonts w:eastAsia="@Arial Unicode MS"/>
          <w:color w:val="000000"/>
          <w:sz w:val="24"/>
          <w:szCs w:val="24"/>
        </w:rPr>
        <w:t>:</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w:t>
      </w:r>
      <w:r w:rsidRPr="00897109">
        <w:rPr>
          <w:rStyle w:val="Zag11"/>
          <w:rFonts w:eastAsia="@Arial Unicode MS"/>
          <w:color w:val="000000"/>
          <w:sz w:val="24"/>
          <w:szCs w:val="24"/>
        </w:rPr>
        <w:lastRenderedPageBreak/>
        <w:t>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Обучающиеся: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897109">
        <w:rPr>
          <w:rStyle w:val="Zag11"/>
          <w:rFonts w:eastAsia="@Arial Unicode MS"/>
          <w:color w:val="000000"/>
          <w:sz w:val="24"/>
          <w:szCs w:val="24"/>
        </w:rPr>
        <w:t>ИКТ-средств</w:t>
      </w:r>
      <w:proofErr w:type="gramEnd"/>
      <w:r w:rsidRPr="00897109">
        <w:rPr>
          <w:rStyle w:val="Zag11"/>
          <w:rFonts w:eastAsia="@Arial Unicode MS"/>
          <w:color w:val="000000"/>
          <w:sz w:val="24"/>
          <w:szCs w:val="24"/>
        </w:rPr>
        <w:t>;</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·получат навыки сотрудничества </w:t>
      </w:r>
      <w:proofErr w:type="gramStart"/>
      <w:r w:rsidRPr="00897109">
        <w:rPr>
          <w:rStyle w:val="Zag11"/>
          <w:rFonts w:eastAsia="@Arial Unicode MS"/>
          <w:color w:val="000000"/>
          <w:sz w:val="24"/>
          <w:szCs w:val="24"/>
        </w:rPr>
        <w:t>со</w:t>
      </w:r>
      <w:proofErr w:type="gramEnd"/>
      <w:r w:rsidRPr="00897109">
        <w:rPr>
          <w:rStyle w:val="Zag11"/>
          <w:rFonts w:eastAsia="@Arial Unicode MS"/>
          <w:color w:val="000000"/>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1.2.10.1. Восприятие искусства и виды художественной деятельности</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·различать основные виды и жанры пластических искусств, понимать их специфику;</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proofErr w:type="gramStart"/>
      <w:r w:rsidRPr="00897109">
        <w:rPr>
          <w:rStyle w:val="Zag11"/>
          <w:rFonts w:eastAsia="@Arial Unicode MS"/>
          <w:color w:val="000000"/>
          <w:sz w:val="24"/>
          <w:szCs w:val="24"/>
        </w:rPr>
        <w:t>эмоционально-ценностно</w:t>
      </w:r>
      <w:proofErr w:type="gramEnd"/>
      <w:r w:rsidRPr="00897109">
        <w:rPr>
          <w:rStyle w:val="Zag11"/>
          <w:rFonts w:eastAsia="@Arial Unicode MS"/>
          <w:color w:val="000000"/>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·видеть проявления прекрасного в произведениях искусства (картины, архитектура, скульптура и т.д. в природе, на улице, в быту);</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1.2.10.2. Азбука искусства. Как говорит искусство?</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простые композиции на заданную тему на плоскости и в пространстве;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lastRenderedPageBreak/>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 xml:space="preserve">·выполнять простые рисунки и орнаментальные композиции, используя язык компьютерной графики в программе </w:t>
      </w:r>
      <w:r w:rsidRPr="00897109">
        <w:rPr>
          <w:rStyle w:val="Zag11"/>
          <w:rFonts w:eastAsia="@Arial Unicode MS"/>
          <w:i w:val="0"/>
        </w:rPr>
        <w:t>Paint</w:t>
      </w:r>
      <w:r w:rsidRPr="00897109">
        <w:rPr>
          <w:rStyle w:val="Zag11"/>
          <w:rFonts w:eastAsia="@Arial Unicode MS"/>
          <w:i w:val="0"/>
          <w:lang w:val="ru-RU"/>
        </w:rPr>
        <w:t>.</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1.2.10.3. Значимые темы искусства. О чём говорит искусство?</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·осознавать значимые темы искусства и отражать их в собственной художественно-творческой деятельности;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color w:val="000000"/>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·видеть, чувствовать и изображать красоту и разнообразие природы, человека, зданий, предметов;</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·изображать пейзажи, натюрморты, портреты, выражая к ним своё отношение;</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iCs/>
          <w:lang w:val="ru-RU"/>
        </w:rPr>
        <w:t>·изображать многофигурные композиции на значимые жизненные темы и участвовать в коллективных работах на эти темы.</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1.2.11. Основные результаты освоения программы по технологии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 результате изучения курса «Технологии» обучающиеся на ступени начального общего образования: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w:t>
      </w:r>
      <w:r w:rsidRPr="00897109">
        <w:rPr>
          <w:rStyle w:val="Zag11"/>
          <w:rFonts w:eastAsia="@Arial Unicode MS"/>
          <w:color w:val="000000"/>
          <w:sz w:val="24"/>
          <w:szCs w:val="24"/>
        </w:rPr>
        <w:lastRenderedPageBreak/>
        <w:t>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тур и необходимости бережного отношения к ним в целях сохранения и развития культурных традиций;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·получат общее представление о мире профессий, их социальном значении, истории возникновения и развития;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Обучающиеся: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97109">
        <w:rPr>
          <w:rStyle w:val="Zag11"/>
          <w:rFonts w:eastAsia="@Arial Unicode MS"/>
          <w:i/>
          <w:iCs/>
          <w:color w:val="000000"/>
          <w:sz w:val="24"/>
          <w:szCs w:val="24"/>
        </w:rPr>
        <w:t xml:space="preserve">коммуникативных универсальных учебных действий </w:t>
      </w:r>
      <w:r w:rsidRPr="00897109">
        <w:rPr>
          <w:rStyle w:val="Zag11"/>
          <w:rFonts w:eastAsia="@Arial Unicode MS"/>
          <w:color w:val="000000"/>
          <w:sz w:val="24"/>
          <w:szCs w:val="24"/>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·овладеют начальными формами </w:t>
      </w:r>
      <w:r w:rsidRPr="00897109">
        <w:rPr>
          <w:rStyle w:val="Zag11"/>
          <w:rFonts w:eastAsia="@Arial Unicode MS"/>
          <w:i/>
          <w:iCs/>
          <w:color w:val="000000"/>
          <w:sz w:val="24"/>
          <w:szCs w:val="24"/>
        </w:rPr>
        <w:t xml:space="preserve">познавательных универсальных учебных действий </w:t>
      </w:r>
      <w:r w:rsidRPr="00897109">
        <w:rPr>
          <w:rStyle w:val="Zag11"/>
          <w:rFonts w:eastAsia="@Arial Unicode MS"/>
          <w:color w:val="000000"/>
          <w:sz w:val="24"/>
          <w:szCs w:val="24"/>
        </w:rPr>
        <w:t>— исследовательскими и логическими: наблюдения, сравнения, анализа, классификации, обобщения;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897109">
        <w:rPr>
          <w:rStyle w:val="Zag11"/>
          <w:rFonts w:eastAsia="@Arial Unicode MS"/>
          <w:i/>
          <w:iCs/>
          <w:color w:val="000000"/>
          <w:sz w:val="24"/>
          <w:szCs w:val="24"/>
        </w:rPr>
        <w:t>регулятивных универсальных учебных действий</w:t>
      </w:r>
      <w:r w:rsidRPr="00897109">
        <w:rPr>
          <w:rStyle w:val="Zag11"/>
          <w:rFonts w:eastAsia="@Arial Unicode MS"/>
          <w:color w:val="000000"/>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97109">
        <w:rPr>
          <w:rStyle w:val="Zag11"/>
          <w:rFonts w:eastAsia="@Arial Unicode MS"/>
          <w:color w:val="000000"/>
          <w:sz w:val="24"/>
          <w:szCs w:val="24"/>
        </w:rPr>
        <w:noBreakHyphen/>
        <w:t xml:space="preserve"> и видеофрагментами; </w:t>
      </w:r>
      <w:r w:rsidRPr="00897109">
        <w:rPr>
          <w:rStyle w:val="Zag11"/>
          <w:rFonts w:eastAsia="@Arial Unicode MS"/>
          <w:color w:val="000000"/>
          <w:sz w:val="24"/>
          <w:szCs w:val="24"/>
        </w:rPr>
        <w:lastRenderedPageBreak/>
        <w:t>овладеют приёмами поиска и использования информации, научатся работать с доступными электронными ресурсами;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1.2.11.1. Общекультурные и общетрудовые компетенции. Основы культуры труда, самообслуживание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·выполнять доступные действия по самообслуживанию и доступные виды домашнего труда.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·уважительно относиться к труду людей;</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 xml:space="preserve">·понимать культурно-историческую ценность традиций, отражённых в предметном мире, в том числе традиций трудовых </w:t>
      </w:r>
      <w:proofErr w:type="gramStart"/>
      <w:r w:rsidRPr="00897109">
        <w:rPr>
          <w:rStyle w:val="Zag11"/>
          <w:rFonts w:eastAsia="@Arial Unicode MS"/>
          <w:iCs/>
          <w:color w:val="000000"/>
          <w:sz w:val="24"/>
          <w:szCs w:val="24"/>
        </w:rPr>
        <w:t>династий</w:t>
      </w:r>
      <w:proofErr w:type="gramEnd"/>
      <w:r w:rsidRPr="00897109">
        <w:rPr>
          <w:rStyle w:val="Zag11"/>
          <w:rFonts w:eastAsia="@Arial Unicode MS"/>
          <w:iCs/>
          <w:color w:val="000000"/>
          <w:sz w:val="24"/>
          <w:szCs w:val="24"/>
        </w:rPr>
        <w:t xml:space="preserve"> как своего региона, так и страны, и уважать их;</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1.2.11.2. Технология ручной обработки материалов. Элементы графической грамоты</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·на основе полученных представлений о многообразии материалов, их видах, </w:t>
      </w:r>
      <w:r w:rsidRPr="00897109">
        <w:rPr>
          <w:rStyle w:val="Zag11"/>
          <w:rFonts w:eastAsia="@Arial Unicode MS"/>
          <w:color w:val="000000"/>
          <w:sz w:val="24"/>
          <w:szCs w:val="24"/>
        </w:rPr>
        <w:lastRenderedPageBreak/>
        <w:t>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1.2.11.3. Конструирование и моделирование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iCs/>
          <w:color w:val="000000"/>
          <w:sz w:val="24"/>
          <w:szCs w:val="24"/>
        </w:rPr>
        <w:t>·соотносить объёмную конструкцию, основанную на правильных геометрических формах, с изображениями их развёрток;</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1.2.11.4. Практика работы на компьютере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·создавать небольшие тексты, иллюстрации к устному рассказу, используя редакторы текстов и презентаций.</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pStyle w:val="Zag2"/>
        <w:tabs>
          <w:tab w:val="left" w:leader="dot" w:pos="624"/>
        </w:tabs>
        <w:spacing w:after="0" w:line="360" w:lineRule="auto"/>
        <w:ind w:firstLine="624"/>
        <w:jc w:val="both"/>
        <w:rPr>
          <w:rStyle w:val="Zag11"/>
          <w:rFonts w:eastAsia="@Arial Unicode MS"/>
          <w:b w:val="0"/>
          <w:bCs w:val="0"/>
          <w:lang w:val="ru-RU"/>
        </w:rPr>
      </w:pPr>
      <w:r w:rsidRPr="00897109">
        <w:rPr>
          <w:rStyle w:val="Zag11"/>
          <w:rFonts w:eastAsia="@Arial Unicode MS"/>
          <w:b w:val="0"/>
          <w:bCs w:val="0"/>
          <w:iCs/>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67449" w:rsidRPr="00897109" w:rsidRDefault="00567449" w:rsidP="00567449">
      <w:pPr>
        <w:pStyle w:val="Zag2"/>
        <w:tabs>
          <w:tab w:val="left" w:leader="dot" w:pos="624"/>
        </w:tabs>
        <w:spacing w:after="0" w:line="360" w:lineRule="auto"/>
        <w:ind w:firstLine="624"/>
        <w:rPr>
          <w:rStyle w:val="Zag11"/>
          <w:rFonts w:eastAsia="@Arial Unicode MS"/>
          <w:lang w:val="ru-RU"/>
        </w:rPr>
      </w:pPr>
    </w:p>
    <w:p w:rsidR="00567449" w:rsidRPr="00897109" w:rsidRDefault="00567449" w:rsidP="00567449">
      <w:pPr>
        <w:pStyle w:val="Zag2"/>
        <w:tabs>
          <w:tab w:val="left" w:leader="dot" w:pos="624"/>
        </w:tabs>
        <w:spacing w:after="0" w:line="360" w:lineRule="auto"/>
        <w:rPr>
          <w:rStyle w:val="Zag11"/>
          <w:rFonts w:eastAsia="@Arial Unicode MS"/>
          <w:lang w:val="ru-RU"/>
        </w:rPr>
      </w:pPr>
      <w:r w:rsidRPr="00897109">
        <w:rPr>
          <w:rStyle w:val="Zag11"/>
          <w:rFonts w:eastAsia="@Arial Unicode MS"/>
          <w:lang w:val="ru-RU"/>
        </w:rPr>
        <w:t>1.2.12. Основные результаты освоения программы по физической культуре</w:t>
      </w:r>
    </w:p>
    <w:p w:rsidR="00567449" w:rsidRPr="00897109" w:rsidRDefault="00567449" w:rsidP="00567449">
      <w:pPr>
        <w:pStyle w:val="Zag3"/>
        <w:tabs>
          <w:tab w:val="left" w:leader="dot" w:pos="624"/>
        </w:tabs>
        <w:spacing w:after="0" w:line="360" w:lineRule="auto"/>
        <w:ind w:firstLine="624"/>
        <w:rPr>
          <w:rStyle w:val="Zag11"/>
          <w:rFonts w:eastAsia="@Arial Unicode MS"/>
          <w:lang w:val="ru-RU"/>
        </w:rPr>
      </w:pPr>
      <w:r w:rsidRPr="00897109">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В результате </w:t>
      </w:r>
      <w:proofErr w:type="gramStart"/>
      <w:r w:rsidRPr="00897109">
        <w:rPr>
          <w:rStyle w:val="Zag11"/>
          <w:rFonts w:eastAsia="@Arial Unicode MS"/>
          <w:color w:val="000000"/>
          <w:sz w:val="24"/>
          <w:szCs w:val="24"/>
        </w:rPr>
        <w:t>обучения</w:t>
      </w:r>
      <w:proofErr w:type="gramEnd"/>
      <w:r w:rsidRPr="00897109">
        <w:rPr>
          <w:rStyle w:val="Zag11"/>
          <w:rFonts w:eastAsia="@Arial Unicode MS"/>
          <w:color w:val="000000"/>
          <w:sz w:val="24"/>
          <w:szCs w:val="24"/>
        </w:rPr>
        <w:t xml:space="preserve"> обучающиеся на ступени начального общего образования: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Обучающиеся: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w:t>
      </w:r>
      <w:r w:rsidRPr="00897109">
        <w:rPr>
          <w:rStyle w:val="Zag11"/>
          <w:rFonts w:eastAsia="@Arial Unicode MS"/>
          <w:color w:val="000000"/>
          <w:sz w:val="24"/>
          <w:szCs w:val="24"/>
        </w:rPr>
        <w:lastRenderedPageBreak/>
        <w:t>частоте пульса во время выполнения физических упражнений;</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1.2.12.1. Знания о физической культуре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 xml:space="preserve">·раскрывать </w:t>
      </w:r>
      <w:proofErr w:type="gramStart"/>
      <w:r w:rsidRPr="00897109">
        <w:rPr>
          <w:rStyle w:val="Zag11"/>
          <w:rFonts w:eastAsia="@Arial Unicode MS"/>
          <w:color w:val="000000"/>
          <w:sz w:val="24"/>
          <w:szCs w:val="24"/>
        </w:rPr>
        <w:t>на примерах (из</w:t>
      </w:r>
      <w:proofErr w:type="gramEnd"/>
      <w:r w:rsidRPr="00897109">
        <w:rPr>
          <w:rStyle w:val="Zag11"/>
          <w:rFonts w:eastAsia="@Arial Unicode MS"/>
          <w:color w:val="000000"/>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proofErr w:type="gramStart"/>
      <w:r w:rsidRPr="00897109">
        <w:rPr>
          <w:rStyle w:val="Zag11"/>
          <w:rFonts w:eastAsia="@Arial Unicode MS"/>
          <w:color w:val="00000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выявлять связь занятий физической культурой с трудовой и оборонной деятельностью;</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i w:val="0"/>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lastRenderedPageBreak/>
        <w:t>1.2.12.2. Способы физкультурной деятельности</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proofErr w:type="gramStart"/>
      <w:r w:rsidRPr="00897109">
        <w:rPr>
          <w:rStyle w:val="Zag11"/>
          <w:rFonts w:eastAsia="@Arial Unicode MS"/>
          <w:color w:val="000000"/>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целенаправленно отбирать физические упражнения для индивидуальных занятий по развитию физических качеств;</w:t>
      </w:r>
    </w:p>
    <w:p w:rsidR="00567449" w:rsidRPr="00897109" w:rsidRDefault="00567449" w:rsidP="00567449">
      <w:pPr>
        <w:pStyle w:val="Zag3"/>
        <w:tabs>
          <w:tab w:val="left" w:leader="dot" w:pos="624"/>
        </w:tabs>
        <w:spacing w:after="0" w:line="360" w:lineRule="auto"/>
        <w:ind w:firstLine="624"/>
        <w:jc w:val="both"/>
        <w:rPr>
          <w:rStyle w:val="Zag11"/>
          <w:rFonts w:eastAsia="@Arial Unicode MS"/>
          <w:i w:val="0"/>
          <w:iCs w:val="0"/>
          <w:lang w:val="ru-RU"/>
        </w:rPr>
      </w:pPr>
      <w:r w:rsidRPr="00897109">
        <w:rPr>
          <w:rStyle w:val="Zag11"/>
          <w:rFonts w:eastAsia="@Arial Unicode MS"/>
          <w:i w:val="0"/>
          <w:iCs w:val="0"/>
          <w:lang w:val="ru-RU"/>
        </w:rPr>
        <w:t>·</w:t>
      </w:r>
      <w:r w:rsidRPr="00897109">
        <w:rPr>
          <w:rStyle w:val="Zag11"/>
          <w:rFonts w:eastAsia="@Arial Unicode MS"/>
          <w:i w:val="0"/>
          <w:lang w:val="ru-RU"/>
        </w:rPr>
        <w:t>выполнять простейшие приёмы оказания доврачебной помощи при травмах и ушибах.</w:t>
      </w:r>
    </w:p>
    <w:p w:rsidR="00567449" w:rsidRPr="00897109" w:rsidRDefault="00567449" w:rsidP="00567449">
      <w:pPr>
        <w:pStyle w:val="Zag3"/>
        <w:tabs>
          <w:tab w:val="left" w:leader="dot" w:pos="624"/>
        </w:tabs>
        <w:spacing w:after="0" w:line="360" w:lineRule="auto"/>
        <w:ind w:firstLine="624"/>
        <w:rPr>
          <w:rStyle w:val="Zag11"/>
          <w:rFonts w:eastAsia="@Arial Unicode MS"/>
          <w:b/>
          <w:lang w:val="ru-RU"/>
        </w:rPr>
      </w:pPr>
      <w:r w:rsidRPr="00897109">
        <w:rPr>
          <w:rStyle w:val="Zag11"/>
          <w:rFonts w:eastAsia="@Arial Unicode MS"/>
          <w:b/>
          <w:lang w:val="ru-RU"/>
        </w:rPr>
        <w:t>1.2.12.3. Физическое совершенствование</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i/>
          <w:color w:val="000000"/>
          <w:sz w:val="24"/>
          <w:szCs w:val="24"/>
          <w:u w:val="single"/>
        </w:rPr>
        <w:t>Выпускник научится: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·выполнять тестовые упражнения на оценку динамики индивидуального развития основных физических качеств;</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·выполнять организующие строевые команды и приёмы;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·выполнять акробатические упражнения (кувырки, стойки, перекаты);</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·выполнять гимнастические упражнения на спортивных снарядах (низкие перекладина и брусья, напольное гимнастическое бревно);</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·выполнять легкоатлетические упражнения (бег, прыжки, метания и броски мяча разного веса и объёма);</w:t>
      </w:r>
    </w:p>
    <w:p w:rsidR="00567449" w:rsidRPr="00897109" w:rsidRDefault="00567449" w:rsidP="00567449">
      <w:pPr>
        <w:tabs>
          <w:tab w:val="left" w:leader="dot" w:pos="624"/>
        </w:tabs>
        <w:spacing w:line="360" w:lineRule="auto"/>
        <w:ind w:firstLine="624"/>
        <w:rPr>
          <w:rStyle w:val="Zag11"/>
          <w:rFonts w:eastAsia="@Arial Unicode MS"/>
          <w:i/>
          <w:iCs/>
          <w:color w:val="000000"/>
          <w:sz w:val="24"/>
          <w:szCs w:val="24"/>
        </w:rPr>
      </w:pPr>
      <w:r w:rsidRPr="00897109">
        <w:rPr>
          <w:rStyle w:val="Zag11"/>
          <w:rFonts w:eastAsia="@Arial Unicode MS"/>
          <w:color w:val="000000"/>
          <w:sz w:val="24"/>
          <w:szCs w:val="24"/>
        </w:rPr>
        <w:t>·выполнять игровые действия и упражнения из подвижных игр разной функциональной направленности.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u w:val="single"/>
        </w:rPr>
      </w:pPr>
      <w:r w:rsidRPr="00897109">
        <w:rPr>
          <w:rStyle w:val="Zag11"/>
          <w:rFonts w:eastAsia="@Arial Unicode MS"/>
          <w:i/>
          <w:iCs/>
          <w:color w:val="000000"/>
          <w:sz w:val="24"/>
          <w:szCs w:val="24"/>
          <w:u w:val="single"/>
        </w:rPr>
        <w:t>Выпускник получит возможность научиться:</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сохранять правильную осанку, оптимальное телосложение;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lastRenderedPageBreak/>
        <w:t>·</w:t>
      </w:r>
      <w:r w:rsidRPr="00897109">
        <w:rPr>
          <w:rStyle w:val="Zag11"/>
          <w:rFonts w:eastAsia="@Arial Unicode MS"/>
          <w:iCs/>
          <w:color w:val="000000"/>
          <w:sz w:val="24"/>
          <w:szCs w:val="24"/>
        </w:rPr>
        <w:t>выполнять эстетически красиво гимнастические и акробатические комбинации;</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играть в баскетбол, футбол и волейбол по упрощённым правилам;</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выполнять тестовые нормативы по физической подготовке;</w:t>
      </w:r>
    </w:p>
    <w:p w:rsidR="00567449" w:rsidRPr="00897109" w:rsidRDefault="00567449" w:rsidP="00567449">
      <w:pPr>
        <w:tabs>
          <w:tab w:val="left" w:leader="dot" w:pos="624"/>
        </w:tabs>
        <w:spacing w:line="360" w:lineRule="auto"/>
        <w:ind w:firstLine="624"/>
        <w:rPr>
          <w:rStyle w:val="Zag11"/>
          <w:rFonts w:eastAsia="@Arial Unicode M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плавать, в том числе спортивными способами;</w:t>
      </w:r>
    </w:p>
    <w:p w:rsidR="00567449" w:rsidRPr="00897109" w:rsidRDefault="00567449" w:rsidP="00567449">
      <w:pPr>
        <w:tabs>
          <w:tab w:val="left" w:leader="dot" w:pos="624"/>
        </w:tabs>
        <w:spacing w:line="360" w:lineRule="auto"/>
        <w:ind w:firstLine="624"/>
        <w:rPr>
          <w:rStyle w:val="Zag11"/>
          <w:rFonts w:eastAsia="@Arial Unicode MS"/>
          <w:iCs/>
          <w:color w:val="000000"/>
          <w:sz w:val="24"/>
          <w:szCs w:val="24"/>
        </w:rPr>
      </w:pPr>
      <w:r w:rsidRPr="00897109">
        <w:rPr>
          <w:rStyle w:val="Zag11"/>
          <w:rFonts w:eastAsia="@Arial Unicode MS"/>
          <w:color w:val="000000"/>
          <w:sz w:val="24"/>
          <w:szCs w:val="24"/>
        </w:rPr>
        <w:t>·</w:t>
      </w:r>
      <w:r w:rsidRPr="00897109">
        <w:rPr>
          <w:rStyle w:val="Zag11"/>
          <w:rFonts w:eastAsia="@Arial Unicode MS"/>
          <w:iCs/>
          <w:color w:val="000000"/>
          <w:sz w:val="24"/>
          <w:szCs w:val="24"/>
        </w:rPr>
        <w:t>выполнять передвижения на лыжах (для снежных регионов России).</w:t>
      </w:r>
    </w:p>
    <w:p w:rsidR="00567449" w:rsidRPr="00897109" w:rsidRDefault="00567449" w:rsidP="00567449">
      <w:pPr>
        <w:tabs>
          <w:tab w:val="left" w:leader="dot" w:pos="624"/>
        </w:tabs>
        <w:spacing w:line="360" w:lineRule="auto"/>
        <w:ind w:firstLine="339"/>
        <w:rPr>
          <w:rStyle w:val="Zag11"/>
          <w:rFonts w:eastAsia="@Arial Unicode MS"/>
          <w:color w:val="000000"/>
          <w:sz w:val="24"/>
          <w:szCs w:val="24"/>
        </w:rPr>
      </w:pPr>
    </w:p>
    <w:p w:rsidR="00567449" w:rsidRPr="00897109" w:rsidRDefault="00567449" w:rsidP="00567449">
      <w:pPr>
        <w:spacing w:line="360" w:lineRule="auto"/>
        <w:ind w:firstLine="105"/>
        <w:jc w:val="center"/>
        <w:rPr>
          <w:b/>
          <w:sz w:val="24"/>
          <w:szCs w:val="24"/>
        </w:rPr>
      </w:pPr>
      <w:r w:rsidRPr="00897109">
        <w:rPr>
          <w:b/>
          <w:sz w:val="24"/>
          <w:szCs w:val="24"/>
        </w:rPr>
        <w:t>1.2.13. Метапредметные результаты освоения православного компонента основной образовательной программы</w:t>
      </w:r>
    </w:p>
    <w:p w:rsidR="00567449" w:rsidRPr="00897109" w:rsidRDefault="00567449" w:rsidP="00567449">
      <w:pPr>
        <w:spacing w:line="360" w:lineRule="auto"/>
        <w:ind w:firstLine="105"/>
        <w:rPr>
          <w:sz w:val="24"/>
          <w:szCs w:val="24"/>
        </w:rPr>
      </w:pPr>
      <w:r w:rsidRPr="00897109">
        <w:rPr>
          <w:sz w:val="24"/>
          <w:szCs w:val="24"/>
        </w:rPr>
        <w:tab/>
        <w:t>В результате освоения основной образовательной программы в ходе изучения всех образовательных областей обучающиеся будут знакомиться с основами православной веры и культуры через внедрение православного компонента в учебно-воспитательный процесс.</w:t>
      </w:r>
    </w:p>
    <w:p w:rsidR="00567449" w:rsidRPr="00897109" w:rsidRDefault="00567449" w:rsidP="00567449">
      <w:pPr>
        <w:tabs>
          <w:tab w:val="left" w:leader="dot" w:pos="624"/>
        </w:tabs>
        <w:spacing w:line="360" w:lineRule="auto"/>
        <w:ind w:firstLine="624"/>
        <w:rPr>
          <w:rStyle w:val="Zag11"/>
          <w:rFonts w:eastAsia="@Arial Unicode MS"/>
          <w:i/>
          <w:color w:val="000000"/>
          <w:sz w:val="24"/>
          <w:szCs w:val="24"/>
          <w:u w:val="single"/>
        </w:rPr>
      </w:pPr>
      <w:r w:rsidRPr="00897109">
        <w:rPr>
          <w:rStyle w:val="Zag11"/>
          <w:rFonts w:eastAsia="@Arial Unicode MS"/>
          <w:color w:val="000000"/>
          <w:sz w:val="24"/>
          <w:szCs w:val="24"/>
        </w:rPr>
        <w:t xml:space="preserve">Таким образом, в результате </w:t>
      </w:r>
      <w:proofErr w:type="gramStart"/>
      <w:r w:rsidRPr="00897109">
        <w:rPr>
          <w:rStyle w:val="Zag11"/>
          <w:rFonts w:eastAsia="@Arial Unicode MS"/>
          <w:color w:val="000000"/>
          <w:sz w:val="24"/>
          <w:szCs w:val="24"/>
        </w:rPr>
        <w:t>обучения</w:t>
      </w:r>
      <w:proofErr w:type="gramEnd"/>
      <w:r w:rsidRPr="00897109">
        <w:rPr>
          <w:rStyle w:val="Zag11"/>
          <w:rFonts w:eastAsia="@Arial Unicode MS"/>
          <w:color w:val="000000"/>
          <w:sz w:val="24"/>
          <w:szCs w:val="24"/>
        </w:rPr>
        <w:t xml:space="preserve"> на начальной ступени образования </w:t>
      </w:r>
      <w:r w:rsidRPr="00897109">
        <w:rPr>
          <w:rStyle w:val="Zag11"/>
          <w:rFonts w:eastAsia="@Arial Unicode MS"/>
          <w:i/>
          <w:color w:val="000000"/>
          <w:sz w:val="24"/>
          <w:szCs w:val="24"/>
          <w:u w:val="single"/>
        </w:rPr>
        <w:t>обучающиеся получат возможность:</w:t>
      </w:r>
    </w:p>
    <w:p w:rsidR="00567449" w:rsidRPr="00897109" w:rsidRDefault="00567449" w:rsidP="00567449">
      <w:pPr>
        <w:numPr>
          <w:ilvl w:val="0"/>
          <w:numId w:val="12"/>
        </w:numPr>
        <w:spacing w:line="360" w:lineRule="auto"/>
        <w:ind w:firstLine="531"/>
        <w:rPr>
          <w:sz w:val="24"/>
          <w:szCs w:val="24"/>
        </w:rPr>
      </w:pPr>
      <w:r w:rsidRPr="00897109">
        <w:rPr>
          <w:sz w:val="24"/>
          <w:szCs w:val="24"/>
        </w:rPr>
        <w:t>овладеть базовыми понятиями православного вероучения, выстраивающими правильное понимание отношений знания и веры, науки и религии;</w:t>
      </w:r>
    </w:p>
    <w:p w:rsidR="00567449" w:rsidRPr="00897109" w:rsidRDefault="00567449" w:rsidP="00567449">
      <w:pPr>
        <w:numPr>
          <w:ilvl w:val="0"/>
          <w:numId w:val="12"/>
        </w:numPr>
        <w:spacing w:line="360" w:lineRule="auto"/>
        <w:ind w:firstLine="531"/>
        <w:rPr>
          <w:sz w:val="24"/>
          <w:szCs w:val="24"/>
        </w:rPr>
      </w:pPr>
      <w:r w:rsidRPr="00897109">
        <w:rPr>
          <w:sz w:val="24"/>
          <w:szCs w:val="24"/>
        </w:rPr>
        <w:t>сформировать нравственное отношение к знанию: знания не ради собственных амбиций и корысти, а ради ответственного служения Богу и Отечеству;</w:t>
      </w:r>
    </w:p>
    <w:p w:rsidR="00567449" w:rsidRPr="00897109" w:rsidRDefault="00567449" w:rsidP="00567449">
      <w:pPr>
        <w:numPr>
          <w:ilvl w:val="0"/>
          <w:numId w:val="12"/>
        </w:numPr>
        <w:spacing w:line="360" w:lineRule="auto"/>
        <w:ind w:firstLine="531"/>
        <w:rPr>
          <w:sz w:val="24"/>
          <w:szCs w:val="24"/>
        </w:rPr>
      </w:pPr>
      <w:r w:rsidRPr="00897109">
        <w:rPr>
          <w:sz w:val="24"/>
          <w:szCs w:val="24"/>
        </w:rPr>
        <w:t>извлекать духовный и нравственный смысл из общих знаний и универсальных учебных действий;</w:t>
      </w:r>
    </w:p>
    <w:p w:rsidR="00567449" w:rsidRPr="00897109" w:rsidRDefault="00567449" w:rsidP="00567449">
      <w:pPr>
        <w:numPr>
          <w:ilvl w:val="0"/>
          <w:numId w:val="12"/>
        </w:numPr>
        <w:spacing w:line="360" w:lineRule="auto"/>
        <w:ind w:firstLine="531"/>
        <w:rPr>
          <w:sz w:val="24"/>
          <w:szCs w:val="24"/>
        </w:rPr>
      </w:pPr>
      <w:r w:rsidRPr="00897109">
        <w:rPr>
          <w:sz w:val="24"/>
          <w:szCs w:val="24"/>
        </w:rPr>
        <w:t>целостно и системно освоить знания через универсальные понятия, раскрывающие единство и взаимосвязь разных областей знаний, такие как мера, число, символ, слово (на основе Священного Писания) и универсальные учебные действия;</w:t>
      </w:r>
    </w:p>
    <w:p w:rsidR="00567449" w:rsidRPr="00897109" w:rsidRDefault="00567449" w:rsidP="00567449">
      <w:pPr>
        <w:numPr>
          <w:ilvl w:val="0"/>
          <w:numId w:val="12"/>
        </w:numPr>
        <w:spacing w:line="360" w:lineRule="auto"/>
        <w:ind w:firstLine="531"/>
        <w:rPr>
          <w:sz w:val="24"/>
          <w:szCs w:val="24"/>
        </w:rPr>
      </w:pPr>
      <w:r w:rsidRPr="00897109">
        <w:rPr>
          <w:sz w:val="24"/>
          <w:szCs w:val="24"/>
        </w:rPr>
        <w:t>овладеть навыками смыслового чтения печатных текстов через бережное отношение к слову, помня наставления древнего книжника «Велика ведь бывает польза от учения книжного: книги наставляют и научают нас пути покаяния, ибо мудрость обретаем и воздержание в словах книжных. Это – реки, напояющие вселенную, это источники мудрости, в книгах ведь неизмеримая глубина, ими мы в печали утешаемся, они - узда воздержания».</w:t>
      </w:r>
    </w:p>
    <w:p w:rsidR="00567449" w:rsidRPr="00897109" w:rsidRDefault="00567449" w:rsidP="00567449">
      <w:pPr>
        <w:widowControl/>
        <w:autoSpaceDE/>
        <w:autoSpaceDN/>
        <w:adjustRightInd/>
        <w:spacing w:line="360" w:lineRule="auto"/>
        <w:jc w:val="center"/>
        <w:rPr>
          <w:rStyle w:val="Zag11"/>
          <w:rFonts w:eastAsia="@Arial Unicode MS"/>
          <w:b/>
          <w:color w:val="000000"/>
          <w:sz w:val="24"/>
          <w:szCs w:val="24"/>
        </w:rPr>
      </w:pPr>
    </w:p>
    <w:p w:rsidR="00567449" w:rsidRPr="00897109" w:rsidRDefault="00567449" w:rsidP="00567449">
      <w:pPr>
        <w:widowControl/>
        <w:autoSpaceDE/>
        <w:autoSpaceDN/>
        <w:adjustRightInd/>
        <w:spacing w:line="360" w:lineRule="auto"/>
        <w:jc w:val="center"/>
        <w:rPr>
          <w:rStyle w:val="Zag11"/>
          <w:rFonts w:eastAsia="@Arial Unicode MS"/>
          <w:b/>
          <w:color w:val="000000"/>
          <w:sz w:val="24"/>
          <w:szCs w:val="24"/>
        </w:rPr>
      </w:pPr>
      <w:r w:rsidRPr="00897109">
        <w:rPr>
          <w:rStyle w:val="Zag11"/>
          <w:rFonts w:eastAsia="@Arial Unicode MS"/>
          <w:b/>
          <w:color w:val="000000"/>
          <w:sz w:val="24"/>
          <w:szCs w:val="24"/>
        </w:rPr>
        <w:t>1.2.14. Основные результаты освоения программы внеурочной деятельности</w:t>
      </w:r>
    </w:p>
    <w:p w:rsidR="00567449" w:rsidRPr="00897109" w:rsidRDefault="00567449" w:rsidP="00567449">
      <w:pPr>
        <w:pStyle w:val="c2"/>
        <w:shd w:val="clear" w:color="auto" w:fill="FFFFFF"/>
        <w:spacing w:before="0" w:beforeAutospacing="0" w:after="0" w:afterAutospacing="0" w:line="360" w:lineRule="auto"/>
      </w:pPr>
      <w:r w:rsidRPr="00897109">
        <w:t xml:space="preserve">К ожидаемым результатам освоения Программы внеурочной деятельности относятся следующие: </w:t>
      </w:r>
    </w:p>
    <w:p w:rsidR="00567449" w:rsidRPr="00897109" w:rsidRDefault="00567449" w:rsidP="00567449">
      <w:pPr>
        <w:pStyle w:val="c2"/>
        <w:numPr>
          <w:ilvl w:val="0"/>
          <w:numId w:val="16"/>
        </w:numPr>
        <w:shd w:val="clear" w:color="auto" w:fill="FFFFFF"/>
        <w:spacing w:before="0" w:beforeAutospacing="0" w:after="0" w:afterAutospacing="0" w:line="360" w:lineRule="auto"/>
        <w:jc w:val="both"/>
      </w:pPr>
      <w:r w:rsidRPr="00897109">
        <w:rPr>
          <w:rStyle w:val="c0"/>
        </w:rPr>
        <w:t>сформированность православного мировоззрения;</w:t>
      </w:r>
    </w:p>
    <w:p w:rsidR="00567449" w:rsidRPr="00897109" w:rsidRDefault="00567449" w:rsidP="00567449">
      <w:pPr>
        <w:pStyle w:val="c2"/>
        <w:numPr>
          <w:ilvl w:val="0"/>
          <w:numId w:val="16"/>
        </w:numPr>
        <w:shd w:val="clear" w:color="auto" w:fill="FFFFFF"/>
        <w:spacing w:before="0" w:beforeAutospacing="0" w:after="0" w:afterAutospacing="0" w:line="360" w:lineRule="auto"/>
        <w:jc w:val="both"/>
      </w:pPr>
      <w:r w:rsidRPr="00897109">
        <w:rPr>
          <w:rStyle w:val="c0"/>
        </w:rPr>
        <w:t>сформированность общей культуры;</w:t>
      </w:r>
    </w:p>
    <w:p w:rsidR="00567449" w:rsidRPr="00897109" w:rsidRDefault="00567449" w:rsidP="00567449">
      <w:pPr>
        <w:pStyle w:val="c2"/>
        <w:numPr>
          <w:ilvl w:val="0"/>
          <w:numId w:val="16"/>
        </w:numPr>
        <w:shd w:val="clear" w:color="auto" w:fill="FFFFFF"/>
        <w:spacing w:before="0" w:beforeAutospacing="0" w:after="0" w:afterAutospacing="0" w:line="360" w:lineRule="auto"/>
        <w:jc w:val="both"/>
      </w:pPr>
      <w:r w:rsidRPr="00897109">
        <w:rPr>
          <w:rStyle w:val="c0"/>
        </w:rPr>
        <w:t>сохранение здоровья;</w:t>
      </w:r>
    </w:p>
    <w:p w:rsidR="00567449" w:rsidRPr="00897109" w:rsidRDefault="00567449" w:rsidP="00567449">
      <w:pPr>
        <w:pStyle w:val="c2"/>
        <w:numPr>
          <w:ilvl w:val="0"/>
          <w:numId w:val="16"/>
        </w:numPr>
        <w:shd w:val="clear" w:color="auto" w:fill="FFFFFF"/>
        <w:spacing w:before="0" w:beforeAutospacing="0" w:after="0" w:afterAutospacing="0" w:line="360" w:lineRule="auto"/>
        <w:jc w:val="both"/>
      </w:pPr>
      <w:r w:rsidRPr="00897109">
        <w:rPr>
          <w:rStyle w:val="c0"/>
        </w:rPr>
        <w:t>сформированность потребностей и умений творческой деятельности; готовность к дальнейшему образованию.</w:t>
      </w:r>
    </w:p>
    <w:p w:rsidR="00567449" w:rsidRPr="00897109" w:rsidRDefault="00567449" w:rsidP="00567449">
      <w:pPr>
        <w:spacing w:line="360" w:lineRule="auto"/>
        <w:jc w:val="center"/>
        <w:rPr>
          <w:b/>
          <w:sz w:val="24"/>
          <w:szCs w:val="24"/>
        </w:rPr>
      </w:pPr>
      <w:r w:rsidRPr="00897109">
        <w:rPr>
          <w:b/>
          <w:sz w:val="24"/>
          <w:szCs w:val="24"/>
        </w:rPr>
        <w:lastRenderedPageBreak/>
        <w:t>Планируемые личностные результаты:</w:t>
      </w:r>
    </w:p>
    <w:p w:rsidR="00567449" w:rsidRPr="00897109" w:rsidRDefault="00567449" w:rsidP="00567449">
      <w:pPr>
        <w:spacing w:line="360" w:lineRule="auto"/>
        <w:rPr>
          <w:b/>
          <w:sz w:val="24"/>
          <w:szCs w:val="24"/>
        </w:rPr>
      </w:pPr>
      <w:r w:rsidRPr="00897109">
        <w:rPr>
          <w:b/>
          <w:sz w:val="24"/>
          <w:szCs w:val="24"/>
        </w:rPr>
        <w:t xml:space="preserve">  1. Спортивно-оздоровительное направление:</w:t>
      </w:r>
    </w:p>
    <w:p w:rsidR="00567449" w:rsidRPr="00897109" w:rsidRDefault="00567449" w:rsidP="00567449">
      <w:pPr>
        <w:spacing w:line="360" w:lineRule="auto"/>
        <w:rPr>
          <w:sz w:val="24"/>
          <w:szCs w:val="24"/>
        </w:rPr>
      </w:pPr>
      <w:r w:rsidRPr="00897109">
        <w:rPr>
          <w:sz w:val="24"/>
          <w:szCs w:val="24"/>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567449" w:rsidRPr="00897109" w:rsidRDefault="00567449" w:rsidP="00567449">
      <w:pPr>
        <w:spacing w:line="360" w:lineRule="auto"/>
        <w:rPr>
          <w:sz w:val="24"/>
          <w:szCs w:val="24"/>
        </w:rPr>
      </w:pPr>
      <w:r w:rsidRPr="00897109">
        <w:rPr>
          <w:sz w:val="24"/>
          <w:szCs w:val="24"/>
        </w:rPr>
        <w:t>Осознание  негативных факторов, пагубно  влияющих на здоровье.</w:t>
      </w:r>
    </w:p>
    <w:p w:rsidR="00567449" w:rsidRPr="00897109" w:rsidRDefault="00567449" w:rsidP="00567449">
      <w:pPr>
        <w:spacing w:line="360" w:lineRule="auto"/>
        <w:rPr>
          <w:sz w:val="24"/>
          <w:szCs w:val="24"/>
        </w:rPr>
      </w:pPr>
      <w:r w:rsidRPr="00897109">
        <w:rPr>
          <w:sz w:val="24"/>
          <w:szCs w:val="24"/>
        </w:rPr>
        <w:t>Умение  делать осознанный выбор поступков, поведения, образа жизни, позволяющих сохранить и укрепить здоровье.</w:t>
      </w:r>
    </w:p>
    <w:p w:rsidR="00567449" w:rsidRPr="00897109" w:rsidRDefault="00567449" w:rsidP="00567449">
      <w:pPr>
        <w:spacing w:line="360" w:lineRule="auto"/>
        <w:rPr>
          <w:sz w:val="24"/>
          <w:szCs w:val="24"/>
        </w:rPr>
      </w:pPr>
      <w:r w:rsidRPr="00897109">
        <w:rPr>
          <w:sz w:val="24"/>
          <w:szCs w:val="24"/>
        </w:rPr>
        <w:t>Способность выполнять правила личной гигиены и развивать готовность самостоятельно поддерживать свое здоровье.</w:t>
      </w:r>
    </w:p>
    <w:p w:rsidR="00567449" w:rsidRPr="00897109" w:rsidRDefault="00567449" w:rsidP="00567449">
      <w:pPr>
        <w:spacing w:line="360" w:lineRule="auto"/>
        <w:rPr>
          <w:sz w:val="24"/>
          <w:szCs w:val="24"/>
        </w:rPr>
      </w:pPr>
      <w:r w:rsidRPr="00897109">
        <w:rPr>
          <w:sz w:val="24"/>
          <w:szCs w:val="24"/>
        </w:rPr>
        <w:t xml:space="preserve">Сформированное  представление о правильном (здоровом) питании, его режиме, структуре; </w:t>
      </w:r>
    </w:p>
    <w:p w:rsidR="00567449" w:rsidRPr="00897109" w:rsidRDefault="00567449" w:rsidP="00567449">
      <w:pPr>
        <w:spacing w:line="360" w:lineRule="auto"/>
        <w:rPr>
          <w:sz w:val="24"/>
          <w:szCs w:val="24"/>
        </w:rPr>
      </w:pPr>
      <w:r w:rsidRPr="00897109">
        <w:rPr>
          <w:sz w:val="24"/>
          <w:szCs w:val="24"/>
        </w:rPr>
        <w:t>Сформированные   представление об основных компонентах культуры здоровья и здорового образа жизни.</w:t>
      </w:r>
    </w:p>
    <w:p w:rsidR="00567449" w:rsidRPr="00897109" w:rsidRDefault="00567449" w:rsidP="00567449">
      <w:pPr>
        <w:spacing w:line="360" w:lineRule="auto"/>
        <w:rPr>
          <w:sz w:val="24"/>
          <w:szCs w:val="24"/>
        </w:rPr>
      </w:pPr>
      <w:r w:rsidRPr="00897109">
        <w:rPr>
          <w:sz w:val="24"/>
          <w:szCs w:val="24"/>
        </w:rPr>
        <w:t>Приобщение к разумной физической активности, сформированная  потребность заниматься физической культурой  и спортом, вести активный образ жизни.</w:t>
      </w:r>
    </w:p>
    <w:p w:rsidR="00567449" w:rsidRPr="00897109" w:rsidRDefault="00567449" w:rsidP="00567449">
      <w:pPr>
        <w:spacing w:line="360" w:lineRule="auto"/>
        <w:rPr>
          <w:sz w:val="24"/>
          <w:szCs w:val="24"/>
        </w:rPr>
      </w:pPr>
      <w:r w:rsidRPr="00897109">
        <w:rPr>
          <w:b/>
          <w:sz w:val="24"/>
          <w:szCs w:val="24"/>
        </w:rPr>
        <w:t>2. Духовно-нравственное направление</w:t>
      </w:r>
      <w:r w:rsidRPr="00897109">
        <w:rPr>
          <w:sz w:val="24"/>
          <w:szCs w:val="24"/>
        </w:rPr>
        <w:t>:</w:t>
      </w:r>
    </w:p>
    <w:p w:rsidR="00567449" w:rsidRPr="00897109" w:rsidRDefault="00567449" w:rsidP="00567449">
      <w:pPr>
        <w:spacing w:line="360" w:lineRule="auto"/>
        <w:rPr>
          <w:sz w:val="24"/>
          <w:szCs w:val="24"/>
        </w:rPr>
      </w:pPr>
      <w:r w:rsidRPr="00897109">
        <w:rPr>
          <w:sz w:val="24"/>
          <w:szCs w:val="24"/>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567449" w:rsidRPr="00897109" w:rsidRDefault="00567449" w:rsidP="00567449">
      <w:pPr>
        <w:spacing w:line="360" w:lineRule="auto"/>
        <w:rPr>
          <w:sz w:val="24"/>
          <w:szCs w:val="24"/>
        </w:rPr>
      </w:pPr>
      <w:r w:rsidRPr="00897109">
        <w:rPr>
          <w:sz w:val="24"/>
          <w:szCs w:val="24"/>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567449" w:rsidRPr="00897109" w:rsidRDefault="00567449" w:rsidP="00567449">
      <w:pPr>
        <w:spacing w:line="360" w:lineRule="auto"/>
        <w:rPr>
          <w:sz w:val="24"/>
          <w:szCs w:val="24"/>
        </w:rPr>
      </w:pPr>
      <w:r w:rsidRPr="00897109">
        <w:rPr>
          <w:sz w:val="24"/>
          <w:szCs w:val="24"/>
        </w:rPr>
        <w:t xml:space="preserve">Положительный  опыт взаимодействия со сверстниками, старшим поколением и младшими детьми в соответствии </w:t>
      </w:r>
      <w:proofErr w:type="gramStart"/>
      <w:r w:rsidRPr="00897109">
        <w:rPr>
          <w:sz w:val="24"/>
          <w:szCs w:val="24"/>
        </w:rPr>
        <w:t>с</w:t>
      </w:r>
      <w:proofErr w:type="gramEnd"/>
      <w:r w:rsidRPr="00897109">
        <w:rPr>
          <w:sz w:val="24"/>
          <w:szCs w:val="24"/>
        </w:rPr>
        <w:t xml:space="preserve"> общепринятыми нравственными нормам; сформированная коммуникативная компетенция.</w:t>
      </w:r>
    </w:p>
    <w:p w:rsidR="00567449" w:rsidRPr="00897109" w:rsidRDefault="00567449" w:rsidP="00567449">
      <w:pPr>
        <w:spacing w:line="360" w:lineRule="auto"/>
        <w:rPr>
          <w:sz w:val="24"/>
          <w:szCs w:val="24"/>
        </w:rPr>
      </w:pPr>
      <w:r w:rsidRPr="00897109">
        <w:rPr>
          <w:sz w:val="24"/>
          <w:szCs w:val="24"/>
        </w:rPr>
        <w:t>Уважительное отношение к жизненным проблемам других людей, сочувствие к человеку, находящемуся в трудной ситуации.</w:t>
      </w:r>
    </w:p>
    <w:p w:rsidR="00567449" w:rsidRPr="00897109" w:rsidRDefault="00567449" w:rsidP="00567449">
      <w:pPr>
        <w:spacing w:line="360" w:lineRule="auto"/>
        <w:rPr>
          <w:sz w:val="24"/>
          <w:szCs w:val="24"/>
        </w:rPr>
      </w:pPr>
      <w:r w:rsidRPr="00897109">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67449" w:rsidRPr="00897109" w:rsidRDefault="00567449" w:rsidP="00567449">
      <w:pPr>
        <w:spacing w:line="360" w:lineRule="auto"/>
        <w:rPr>
          <w:sz w:val="24"/>
          <w:szCs w:val="24"/>
        </w:rPr>
      </w:pPr>
      <w:r w:rsidRPr="00897109">
        <w:rPr>
          <w:sz w:val="24"/>
          <w:szCs w:val="24"/>
        </w:rPr>
        <w:t>Уважительное отношение к родителям (законным представителям), к старшим, заботливое отношение к младшим.</w:t>
      </w:r>
    </w:p>
    <w:p w:rsidR="00567449" w:rsidRPr="00897109" w:rsidRDefault="00567449" w:rsidP="00567449">
      <w:pPr>
        <w:spacing w:line="360" w:lineRule="auto"/>
        <w:rPr>
          <w:sz w:val="24"/>
          <w:szCs w:val="24"/>
        </w:rPr>
      </w:pPr>
      <w:r w:rsidRPr="00897109">
        <w:rPr>
          <w:sz w:val="24"/>
          <w:szCs w:val="24"/>
        </w:rPr>
        <w:t>Знание традиций своей семьи и образовательного учреждения, бережное отношение к ним.</w:t>
      </w:r>
    </w:p>
    <w:p w:rsidR="00567449" w:rsidRPr="00897109" w:rsidRDefault="00567449" w:rsidP="00567449">
      <w:pPr>
        <w:spacing w:line="360" w:lineRule="auto"/>
        <w:rPr>
          <w:b/>
          <w:sz w:val="24"/>
          <w:szCs w:val="24"/>
        </w:rPr>
      </w:pPr>
      <w:r w:rsidRPr="00897109">
        <w:rPr>
          <w:b/>
          <w:sz w:val="24"/>
          <w:szCs w:val="24"/>
        </w:rPr>
        <w:t xml:space="preserve"> 3. Общеинтеллектуальное направление:</w:t>
      </w:r>
    </w:p>
    <w:p w:rsidR="00567449" w:rsidRPr="00897109" w:rsidRDefault="00567449" w:rsidP="00567449">
      <w:pPr>
        <w:spacing w:line="360" w:lineRule="auto"/>
        <w:rPr>
          <w:sz w:val="24"/>
          <w:szCs w:val="24"/>
        </w:rPr>
      </w:pPr>
      <w:r w:rsidRPr="00897109">
        <w:rPr>
          <w:sz w:val="24"/>
          <w:szCs w:val="24"/>
        </w:rPr>
        <w:lastRenderedPageBreak/>
        <w:t xml:space="preserve">Осознанное ценностное отношение к  интеллектуально-познавательной  деятельности  и  творчеств. </w:t>
      </w:r>
    </w:p>
    <w:p w:rsidR="00567449" w:rsidRPr="00897109" w:rsidRDefault="00567449" w:rsidP="00567449">
      <w:pPr>
        <w:spacing w:line="360" w:lineRule="auto"/>
        <w:rPr>
          <w:sz w:val="24"/>
          <w:szCs w:val="24"/>
        </w:rPr>
      </w:pPr>
      <w:r w:rsidRPr="00897109">
        <w:rPr>
          <w:sz w:val="24"/>
          <w:szCs w:val="24"/>
        </w:rPr>
        <w:t>Потребность и начальные умения выражать себя в различных доступных и наиболее привлекательных для ребенка видах деятельности.</w:t>
      </w:r>
    </w:p>
    <w:p w:rsidR="00567449" w:rsidRPr="00897109" w:rsidRDefault="00567449" w:rsidP="00567449">
      <w:pPr>
        <w:spacing w:line="360" w:lineRule="auto"/>
        <w:rPr>
          <w:sz w:val="24"/>
          <w:szCs w:val="24"/>
        </w:rPr>
      </w:pPr>
      <w:r w:rsidRPr="00897109">
        <w:rPr>
          <w:sz w:val="24"/>
          <w:szCs w:val="24"/>
        </w:rPr>
        <w:t>Сформированная мотивация  к самореализации в творчестве, интеллектуально-познавательной и научно - практической деятельности.</w:t>
      </w:r>
    </w:p>
    <w:p w:rsidR="00567449" w:rsidRPr="00897109" w:rsidRDefault="00567449" w:rsidP="00567449">
      <w:pPr>
        <w:spacing w:line="360" w:lineRule="auto"/>
        <w:rPr>
          <w:sz w:val="24"/>
          <w:szCs w:val="24"/>
        </w:rPr>
      </w:pPr>
      <w:r w:rsidRPr="00897109">
        <w:rPr>
          <w:sz w:val="24"/>
          <w:szCs w:val="24"/>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567449" w:rsidRPr="00897109" w:rsidRDefault="00567449" w:rsidP="00567449">
      <w:pPr>
        <w:spacing w:line="360" w:lineRule="auto"/>
        <w:rPr>
          <w:sz w:val="24"/>
          <w:szCs w:val="24"/>
        </w:rPr>
      </w:pPr>
      <w:r w:rsidRPr="00897109">
        <w:rPr>
          <w:sz w:val="24"/>
          <w:szCs w:val="24"/>
        </w:rPr>
        <w:t>Развитие познавательных процессов: восприятия, внимания, памяти, мышления, воображения.</w:t>
      </w:r>
    </w:p>
    <w:p w:rsidR="00567449" w:rsidRPr="00897109" w:rsidRDefault="00567449" w:rsidP="00567449">
      <w:pPr>
        <w:spacing w:line="360" w:lineRule="auto"/>
        <w:rPr>
          <w:sz w:val="24"/>
          <w:szCs w:val="24"/>
        </w:rPr>
      </w:pPr>
      <w:r w:rsidRPr="00897109">
        <w:rPr>
          <w:sz w:val="24"/>
          <w:szCs w:val="24"/>
        </w:rPr>
        <w:t>Способность учащихся самостоятельно  продвигаться в своем развитии, выстраивать свою образовательную траекторию.</w:t>
      </w:r>
    </w:p>
    <w:p w:rsidR="00567449" w:rsidRPr="00897109" w:rsidRDefault="00567449" w:rsidP="00567449">
      <w:pPr>
        <w:spacing w:line="360" w:lineRule="auto"/>
        <w:rPr>
          <w:sz w:val="24"/>
          <w:szCs w:val="24"/>
        </w:rPr>
      </w:pPr>
      <w:r w:rsidRPr="00897109">
        <w:rPr>
          <w:sz w:val="24"/>
          <w:szCs w:val="24"/>
        </w:rPr>
        <w:t>Освоение механизмов самостоятельного поиска и обработки новых знаний  в повседневной практике взаимодействия с миром.</w:t>
      </w:r>
    </w:p>
    <w:p w:rsidR="00567449" w:rsidRPr="00897109" w:rsidRDefault="00567449" w:rsidP="00567449">
      <w:pPr>
        <w:spacing w:line="360" w:lineRule="auto"/>
        <w:rPr>
          <w:sz w:val="24"/>
          <w:szCs w:val="24"/>
        </w:rPr>
      </w:pPr>
      <w:r w:rsidRPr="00897109">
        <w:rPr>
          <w:sz w:val="24"/>
          <w:szCs w:val="24"/>
        </w:rPr>
        <w:t>Формирование внутреннего субъективного мира личности с учетом уникальности, ценности и психологических возможностей каждого ребенка.</w:t>
      </w:r>
    </w:p>
    <w:p w:rsidR="00567449" w:rsidRPr="00897109" w:rsidRDefault="00567449" w:rsidP="00567449">
      <w:pPr>
        <w:spacing w:line="360" w:lineRule="auto"/>
        <w:rPr>
          <w:b/>
          <w:sz w:val="24"/>
          <w:szCs w:val="24"/>
        </w:rPr>
      </w:pPr>
      <w:r w:rsidRPr="00897109">
        <w:rPr>
          <w:b/>
          <w:sz w:val="24"/>
          <w:szCs w:val="24"/>
        </w:rPr>
        <w:t xml:space="preserve">  4.Общекультурное направление.</w:t>
      </w:r>
    </w:p>
    <w:p w:rsidR="00567449" w:rsidRPr="00897109" w:rsidRDefault="00567449" w:rsidP="00567449">
      <w:pPr>
        <w:spacing w:line="360" w:lineRule="auto"/>
        <w:rPr>
          <w:sz w:val="24"/>
          <w:szCs w:val="24"/>
        </w:rPr>
      </w:pPr>
      <w:r w:rsidRPr="00897109">
        <w:rPr>
          <w:sz w:val="24"/>
          <w:szCs w:val="24"/>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567449" w:rsidRPr="00897109" w:rsidRDefault="00567449" w:rsidP="00567449">
      <w:pPr>
        <w:spacing w:line="360" w:lineRule="auto"/>
        <w:rPr>
          <w:sz w:val="24"/>
          <w:szCs w:val="24"/>
        </w:rPr>
      </w:pPr>
      <w:r w:rsidRPr="00897109">
        <w:rPr>
          <w:sz w:val="24"/>
          <w:szCs w:val="24"/>
        </w:rPr>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567449" w:rsidRPr="00897109" w:rsidRDefault="00567449" w:rsidP="00567449">
      <w:pPr>
        <w:spacing w:line="360" w:lineRule="auto"/>
        <w:rPr>
          <w:sz w:val="24"/>
          <w:szCs w:val="24"/>
        </w:rPr>
      </w:pPr>
      <w:r w:rsidRPr="00897109">
        <w:rPr>
          <w:sz w:val="24"/>
          <w:szCs w:val="24"/>
        </w:rPr>
        <w:t>Способность  видеть красоту в окружающем мире; в поведении, поступках людей</w:t>
      </w:r>
      <w:proofErr w:type="gramStart"/>
      <w:r w:rsidRPr="00897109">
        <w:rPr>
          <w:sz w:val="24"/>
          <w:szCs w:val="24"/>
        </w:rPr>
        <w:t>.</w:t>
      </w:r>
      <w:proofErr w:type="gramEnd"/>
      <w:r w:rsidRPr="00897109">
        <w:rPr>
          <w:sz w:val="24"/>
          <w:szCs w:val="24"/>
        </w:rPr>
        <w:t xml:space="preserve"> </w:t>
      </w:r>
      <w:proofErr w:type="gramStart"/>
      <w:r w:rsidRPr="00897109">
        <w:rPr>
          <w:sz w:val="24"/>
          <w:szCs w:val="24"/>
        </w:rPr>
        <w:t>э</w:t>
      </w:r>
      <w:proofErr w:type="gramEnd"/>
      <w:r w:rsidRPr="00897109">
        <w:rPr>
          <w:sz w:val="24"/>
          <w:szCs w:val="24"/>
        </w:rPr>
        <w:t>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67449" w:rsidRPr="00897109" w:rsidRDefault="00567449" w:rsidP="00567449">
      <w:pPr>
        <w:spacing w:line="360" w:lineRule="auto"/>
        <w:rPr>
          <w:sz w:val="24"/>
          <w:szCs w:val="24"/>
        </w:rPr>
      </w:pPr>
      <w:r w:rsidRPr="00897109">
        <w:rPr>
          <w:sz w:val="24"/>
          <w:szCs w:val="24"/>
        </w:rPr>
        <w:t>Сформированное эстетическое отношения к окружающему миру и самому себе.</w:t>
      </w:r>
    </w:p>
    <w:p w:rsidR="00567449" w:rsidRPr="00897109" w:rsidRDefault="00567449" w:rsidP="00567449">
      <w:pPr>
        <w:spacing w:line="360" w:lineRule="auto"/>
        <w:rPr>
          <w:sz w:val="24"/>
          <w:szCs w:val="24"/>
        </w:rPr>
      </w:pPr>
      <w:r w:rsidRPr="00897109">
        <w:rPr>
          <w:sz w:val="24"/>
          <w:szCs w:val="24"/>
        </w:rPr>
        <w:t>Сформированная потребность повышать сой культурный уровень; потребность  самореализации в различных видах творческой деятельности.</w:t>
      </w:r>
    </w:p>
    <w:p w:rsidR="00567449" w:rsidRPr="00897109" w:rsidRDefault="00567449" w:rsidP="00567449">
      <w:pPr>
        <w:spacing w:line="360" w:lineRule="auto"/>
        <w:rPr>
          <w:sz w:val="24"/>
          <w:szCs w:val="24"/>
        </w:rPr>
      </w:pPr>
      <w:r w:rsidRPr="00897109">
        <w:rPr>
          <w:sz w:val="24"/>
          <w:szCs w:val="24"/>
        </w:rPr>
        <w:t>Способность  взаимодействия со сверстниками, старшими и младшими детьми, взрослыми в соответствии с общепринятыми нравственными нормами,  на нравственно-этических началах.</w:t>
      </w:r>
    </w:p>
    <w:p w:rsidR="00567449" w:rsidRPr="00897109" w:rsidRDefault="00567449" w:rsidP="00567449">
      <w:pPr>
        <w:spacing w:line="360" w:lineRule="auto"/>
        <w:rPr>
          <w:sz w:val="24"/>
          <w:szCs w:val="24"/>
        </w:rPr>
      </w:pPr>
      <w:r w:rsidRPr="00897109">
        <w:rPr>
          <w:sz w:val="24"/>
          <w:szCs w:val="24"/>
        </w:rPr>
        <w:t>Знание культурных традиций своей семьи и образовательного учреждения, бережное отношение к ним.</w:t>
      </w:r>
    </w:p>
    <w:p w:rsidR="00567449" w:rsidRPr="00897109" w:rsidRDefault="00567449" w:rsidP="00567449">
      <w:pPr>
        <w:spacing w:line="360" w:lineRule="auto"/>
        <w:rPr>
          <w:b/>
          <w:sz w:val="24"/>
          <w:szCs w:val="24"/>
        </w:rPr>
      </w:pPr>
      <w:r w:rsidRPr="00897109">
        <w:rPr>
          <w:b/>
          <w:sz w:val="24"/>
          <w:szCs w:val="24"/>
        </w:rPr>
        <w:t xml:space="preserve">    5.  Социальное направление:</w:t>
      </w:r>
    </w:p>
    <w:p w:rsidR="00567449" w:rsidRPr="00897109" w:rsidRDefault="00567449" w:rsidP="00567449">
      <w:pPr>
        <w:spacing w:line="360" w:lineRule="auto"/>
        <w:rPr>
          <w:sz w:val="24"/>
          <w:szCs w:val="24"/>
        </w:rPr>
      </w:pPr>
      <w:r w:rsidRPr="00897109">
        <w:rPr>
          <w:sz w:val="24"/>
          <w:szCs w:val="24"/>
        </w:rPr>
        <w:t xml:space="preserve">Овладение социальными  знаниями  (об общественных нормах, об устройстве </w:t>
      </w:r>
      <w:r w:rsidRPr="00897109">
        <w:rPr>
          <w:sz w:val="24"/>
          <w:szCs w:val="24"/>
        </w:rPr>
        <w:lastRenderedPageBreak/>
        <w:t>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567449" w:rsidRPr="00897109" w:rsidRDefault="00567449" w:rsidP="00567449">
      <w:pPr>
        <w:spacing w:line="360" w:lineRule="auto"/>
        <w:rPr>
          <w:sz w:val="24"/>
          <w:szCs w:val="24"/>
        </w:rPr>
      </w:pPr>
      <w:r w:rsidRPr="00897109">
        <w:rPr>
          <w:sz w:val="24"/>
          <w:szCs w:val="24"/>
        </w:rPr>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567449" w:rsidRPr="00897109" w:rsidRDefault="00567449" w:rsidP="00567449">
      <w:pPr>
        <w:spacing w:line="360" w:lineRule="auto"/>
        <w:rPr>
          <w:sz w:val="24"/>
          <w:szCs w:val="24"/>
        </w:rPr>
      </w:pPr>
      <w:r w:rsidRPr="00897109">
        <w:rPr>
          <w:sz w:val="24"/>
          <w:szCs w:val="24"/>
        </w:rPr>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567449" w:rsidRPr="00897109" w:rsidRDefault="00567449" w:rsidP="00567449">
      <w:pPr>
        <w:spacing w:line="360" w:lineRule="auto"/>
        <w:rPr>
          <w:sz w:val="24"/>
          <w:szCs w:val="24"/>
        </w:rPr>
      </w:pPr>
      <w:r w:rsidRPr="00897109">
        <w:rPr>
          <w:sz w:val="24"/>
          <w:szCs w:val="24"/>
        </w:rPr>
        <w:t>Сформированные компетенции социального  взаимодействия с обществом, общностью</w:t>
      </w:r>
      <w:proofErr w:type="gramStart"/>
      <w:r w:rsidRPr="00897109">
        <w:rPr>
          <w:sz w:val="24"/>
          <w:szCs w:val="24"/>
        </w:rPr>
        <w:t>.</w:t>
      </w:r>
      <w:proofErr w:type="gramEnd"/>
      <w:r w:rsidRPr="00897109">
        <w:rPr>
          <w:sz w:val="24"/>
          <w:szCs w:val="24"/>
        </w:rPr>
        <w:t xml:space="preserve">  </w:t>
      </w:r>
      <w:proofErr w:type="gramStart"/>
      <w:r w:rsidRPr="00897109">
        <w:rPr>
          <w:sz w:val="24"/>
          <w:szCs w:val="24"/>
        </w:rPr>
        <w:t>с</w:t>
      </w:r>
      <w:proofErr w:type="gramEnd"/>
      <w:r w:rsidRPr="00897109">
        <w:rPr>
          <w:sz w:val="24"/>
          <w:szCs w:val="24"/>
        </w:rPr>
        <w:t xml:space="preserve">отрудничество, толерантность, уважение и принятие другого, социальная мобильность. </w:t>
      </w:r>
    </w:p>
    <w:p w:rsidR="00567449" w:rsidRPr="00897109" w:rsidRDefault="00567449" w:rsidP="00567449">
      <w:pPr>
        <w:spacing w:line="360" w:lineRule="auto"/>
        <w:rPr>
          <w:sz w:val="24"/>
          <w:szCs w:val="24"/>
        </w:rPr>
      </w:pPr>
      <w:r w:rsidRPr="00897109">
        <w:rPr>
          <w:sz w:val="24"/>
          <w:szCs w:val="24"/>
        </w:rPr>
        <w:t>Умение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567449" w:rsidRDefault="00567449" w:rsidP="00567449">
      <w:pPr>
        <w:spacing w:line="360" w:lineRule="auto"/>
        <w:rPr>
          <w:sz w:val="24"/>
          <w:szCs w:val="24"/>
        </w:rPr>
      </w:pPr>
      <w:r w:rsidRPr="00897109">
        <w:rPr>
          <w:sz w:val="24"/>
          <w:szCs w:val="24"/>
        </w:rPr>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социально-значимой деятельности.</w:t>
      </w:r>
    </w:p>
    <w:p w:rsidR="00567449" w:rsidRPr="0046705F" w:rsidRDefault="00567449" w:rsidP="00567449">
      <w:pPr>
        <w:shd w:val="clear" w:color="auto" w:fill="FFFFFF"/>
        <w:spacing w:line="360" w:lineRule="auto"/>
        <w:ind w:right="5"/>
        <w:jc w:val="center"/>
        <w:rPr>
          <w:sz w:val="24"/>
          <w:szCs w:val="24"/>
        </w:rPr>
      </w:pPr>
      <w:r w:rsidRPr="0046705F">
        <w:rPr>
          <w:rStyle w:val="af5"/>
          <w:sz w:val="24"/>
          <w:szCs w:val="24"/>
        </w:rPr>
        <w:t xml:space="preserve">1.3. СИСТЕМА </w:t>
      </w:r>
      <w:proofErr w:type="gramStart"/>
      <w:r w:rsidRPr="0046705F">
        <w:rPr>
          <w:rStyle w:val="af5"/>
          <w:sz w:val="24"/>
          <w:szCs w:val="24"/>
        </w:rPr>
        <w:t xml:space="preserve">ОЦЕНКИ ДОСТИЖЕНИЯ ПЛАНИРУЕМЫХ РЕЗУЛЬТАТОВ ОСВОЕНИЯ ОСНОВНОЙ ОБРАЗОВАТЕЛЬНОЙ </w:t>
      </w:r>
      <w:r w:rsidRPr="0046705F">
        <w:rPr>
          <w:rStyle w:val="af5"/>
          <w:sz w:val="24"/>
          <w:szCs w:val="24"/>
        </w:rPr>
        <w:br/>
        <w:t>ПРОГРАММЫ НАЧАЛЬНОГО</w:t>
      </w:r>
      <w:r>
        <w:rPr>
          <w:rStyle w:val="af5"/>
          <w:sz w:val="24"/>
          <w:szCs w:val="24"/>
        </w:rPr>
        <w:t xml:space="preserve"> </w:t>
      </w:r>
      <w:r w:rsidRPr="0046705F">
        <w:rPr>
          <w:rStyle w:val="af5"/>
          <w:sz w:val="24"/>
          <w:szCs w:val="24"/>
        </w:rPr>
        <w:t xml:space="preserve"> ОБЩЕГО ОБРАЗОВАНИЯ</w:t>
      </w:r>
      <w:proofErr w:type="gramEnd"/>
    </w:p>
    <w:p w:rsidR="00567449" w:rsidRPr="0046705F" w:rsidRDefault="00567449" w:rsidP="00567449">
      <w:pPr>
        <w:spacing w:line="360" w:lineRule="auto"/>
        <w:rPr>
          <w:b/>
          <w:bCs/>
          <w:sz w:val="24"/>
          <w:szCs w:val="24"/>
        </w:rPr>
      </w:pPr>
    </w:p>
    <w:p w:rsidR="00567449" w:rsidRPr="0046705F" w:rsidRDefault="00567449" w:rsidP="00567449">
      <w:pPr>
        <w:spacing w:line="360" w:lineRule="auto"/>
        <w:ind w:firstLine="709"/>
        <w:jc w:val="center"/>
        <w:rPr>
          <w:b/>
          <w:bCs/>
          <w:sz w:val="24"/>
          <w:szCs w:val="24"/>
        </w:rPr>
      </w:pPr>
      <w:r w:rsidRPr="0046705F">
        <w:rPr>
          <w:b/>
          <w:bCs/>
          <w:sz w:val="24"/>
          <w:szCs w:val="24"/>
        </w:rPr>
        <w:t>1.3.1. Общие положения</w:t>
      </w:r>
    </w:p>
    <w:p w:rsidR="00567449" w:rsidRPr="0046705F" w:rsidRDefault="00567449" w:rsidP="00567449">
      <w:pPr>
        <w:spacing w:line="360" w:lineRule="auto"/>
        <w:ind w:firstLine="709"/>
        <w:rPr>
          <w:sz w:val="24"/>
          <w:szCs w:val="24"/>
        </w:rPr>
      </w:pPr>
      <w:r w:rsidRPr="0046705F">
        <w:rPr>
          <w:sz w:val="24"/>
          <w:szCs w:val="24"/>
        </w:rPr>
        <w:t xml:space="preserve">Система оценки достижений планируемых результатов освоения основной образовательной программы начального общего образования </w:t>
      </w:r>
      <w:r>
        <w:rPr>
          <w:sz w:val="24"/>
          <w:szCs w:val="24"/>
        </w:rPr>
        <w:t xml:space="preserve"> Православной школы г</w:t>
      </w:r>
      <w:proofErr w:type="gramStart"/>
      <w:r>
        <w:rPr>
          <w:sz w:val="24"/>
          <w:szCs w:val="24"/>
        </w:rPr>
        <w:t>.Б</w:t>
      </w:r>
      <w:proofErr w:type="gramEnd"/>
      <w:r>
        <w:rPr>
          <w:sz w:val="24"/>
          <w:szCs w:val="24"/>
        </w:rPr>
        <w:t xml:space="preserve">узулука </w:t>
      </w:r>
      <w:r w:rsidRPr="0046705F">
        <w:rPr>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(ФГОС НОО) и ориентирована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567449" w:rsidRPr="0046705F" w:rsidRDefault="00567449" w:rsidP="00567449">
      <w:pPr>
        <w:spacing w:line="360" w:lineRule="auto"/>
        <w:ind w:firstLine="709"/>
        <w:rPr>
          <w:sz w:val="24"/>
          <w:szCs w:val="24"/>
        </w:rPr>
      </w:pPr>
      <w:r w:rsidRPr="0046705F">
        <w:rPr>
          <w:bCs/>
          <w:iCs/>
          <w:sz w:val="24"/>
          <w:szCs w:val="24"/>
        </w:rPr>
        <w:t xml:space="preserve">В основе </w:t>
      </w:r>
      <w:proofErr w:type="gramStart"/>
      <w:r w:rsidRPr="0046705F">
        <w:rPr>
          <w:bCs/>
          <w:iCs/>
          <w:sz w:val="24"/>
          <w:szCs w:val="24"/>
        </w:rPr>
        <w:t xml:space="preserve">разработки системы оценки </w:t>
      </w:r>
      <w:r w:rsidRPr="0046705F">
        <w:rPr>
          <w:sz w:val="24"/>
          <w:szCs w:val="24"/>
        </w:rPr>
        <w:t>достижений планируемых результатов освоения основной образовательной программы начального общего образования</w:t>
      </w:r>
      <w:proofErr w:type="gramEnd"/>
      <w:r w:rsidRPr="0046705F">
        <w:rPr>
          <w:sz w:val="24"/>
          <w:szCs w:val="24"/>
        </w:rPr>
        <w:t xml:space="preserve"> </w:t>
      </w:r>
      <w:r>
        <w:rPr>
          <w:sz w:val="24"/>
          <w:szCs w:val="24"/>
        </w:rPr>
        <w:t xml:space="preserve">БПШ </w:t>
      </w:r>
      <w:r w:rsidRPr="0046705F">
        <w:rPr>
          <w:sz w:val="24"/>
          <w:szCs w:val="24"/>
        </w:rPr>
        <w:t>лежат:</w:t>
      </w:r>
    </w:p>
    <w:p w:rsidR="00567449" w:rsidRPr="0046705F" w:rsidRDefault="00567449" w:rsidP="00567449">
      <w:pPr>
        <w:pStyle w:val="ab"/>
        <w:numPr>
          <w:ilvl w:val="0"/>
          <w:numId w:val="29"/>
        </w:numPr>
        <w:autoSpaceDE w:val="0"/>
        <w:autoSpaceDN w:val="0"/>
        <w:adjustRightInd w:val="0"/>
        <w:spacing w:line="360" w:lineRule="auto"/>
        <w:ind w:left="0" w:firstLine="709"/>
        <w:rPr>
          <w:bCs/>
          <w:iCs/>
        </w:rPr>
      </w:pPr>
      <w:r w:rsidRPr="0046705F">
        <w:rPr>
          <w:bCs/>
          <w:iCs/>
        </w:rPr>
        <w:t xml:space="preserve">Требования </w:t>
      </w:r>
      <w:r w:rsidRPr="0046705F">
        <w:t>Федерального государственного образовательного стандарта начального общего образования.</w:t>
      </w:r>
    </w:p>
    <w:p w:rsidR="00567449" w:rsidRDefault="00567449" w:rsidP="00567449">
      <w:pPr>
        <w:pStyle w:val="ab"/>
        <w:numPr>
          <w:ilvl w:val="0"/>
          <w:numId w:val="29"/>
        </w:numPr>
        <w:autoSpaceDE w:val="0"/>
        <w:autoSpaceDN w:val="0"/>
        <w:adjustRightInd w:val="0"/>
        <w:spacing w:line="360" w:lineRule="auto"/>
        <w:ind w:left="0" w:firstLine="709"/>
        <w:rPr>
          <w:bCs/>
          <w:iCs/>
        </w:rPr>
      </w:pPr>
      <w:r w:rsidRPr="0054679B">
        <w:rPr>
          <w:bCs/>
          <w:iCs/>
        </w:rPr>
        <w:t xml:space="preserve">Концепция  учебно-методической системы «Школа России» </w:t>
      </w:r>
    </w:p>
    <w:p w:rsidR="00567449" w:rsidRPr="0054679B" w:rsidRDefault="00567449" w:rsidP="00567449">
      <w:pPr>
        <w:pStyle w:val="ab"/>
        <w:numPr>
          <w:ilvl w:val="0"/>
          <w:numId w:val="29"/>
        </w:numPr>
        <w:autoSpaceDE w:val="0"/>
        <w:autoSpaceDN w:val="0"/>
        <w:adjustRightInd w:val="0"/>
        <w:spacing w:line="360" w:lineRule="auto"/>
        <w:ind w:left="0" w:firstLine="709"/>
        <w:rPr>
          <w:bCs/>
          <w:iCs/>
        </w:rPr>
      </w:pPr>
      <w:r w:rsidRPr="0054679B">
        <w:rPr>
          <w:bCs/>
          <w:iCs/>
        </w:rPr>
        <w:t>Требования к результатам освоения основной образовательной программы начального общего образования</w:t>
      </w:r>
      <w:r>
        <w:rPr>
          <w:bCs/>
          <w:iCs/>
        </w:rPr>
        <w:t xml:space="preserve"> Бузулукской православной школы</w:t>
      </w:r>
      <w:proofErr w:type="gramStart"/>
      <w:r>
        <w:rPr>
          <w:bCs/>
          <w:iCs/>
        </w:rPr>
        <w:t>.</w:t>
      </w:r>
      <w:r w:rsidRPr="0054679B">
        <w:rPr>
          <w:bCs/>
          <w:iCs/>
        </w:rPr>
        <w:t>.</w:t>
      </w:r>
      <w:proofErr w:type="gramEnd"/>
    </w:p>
    <w:p w:rsidR="00567449" w:rsidRPr="0046705F" w:rsidRDefault="00567449" w:rsidP="00567449">
      <w:pPr>
        <w:spacing w:line="360" w:lineRule="auto"/>
        <w:ind w:firstLine="709"/>
        <w:rPr>
          <w:sz w:val="24"/>
          <w:szCs w:val="24"/>
        </w:rPr>
      </w:pPr>
      <w:r w:rsidRPr="0046705F">
        <w:rPr>
          <w:sz w:val="24"/>
          <w:szCs w:val="24"/>
        </w:rPr>
        <w:t xml:space="preserve">В соответствии с ФГОС НОО система </w:t>
      </w:r>
      <w:proofErr w:type="gramStart"/>
      <w:r w:rsidRPr="0046705F">
        <w:rPr>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r w:rsidRPr="0046705F">
        <w:rPr>
          <w:sz w:val="24"/>
          <w:szCs w:val="24"/>
        </w:rPr>
        <w:t xml:space="preserve"> представляет собой один из </w:t>
      </w:r>
      <w:r w:rsidRPr="0046705F">
        <w:rPr>
          <w:rStyle w:val="Zag11"/>
          <w:rFonts w:eastAsia="@Arial Unicode MS"/>
          <w:sz w:val="24"/>
          <w:szCs w:val="24"/>
        </w:rPr>
        <w:t xml:space="preserve">инструментов реализации Требований Стандарта к результатам </w:t>
      </w:r>
      <w:r w:rsidRPr="0046705F">
        <w:rPr>
          <w:rStyle w:val="Zag11"/>
          <w:rFonts w:eastAsia="@Arial Unicode MS"/>
          <w:sz w:val="24"/>
          <w:szCs w:val="24"/>
        </w:rPr>
        <w:lastRenderedPageBreak/>
        <w:t xml:space="preserve">освоения основной образовательной программы начального </w:t>
      </w:r>
      <w:r w:rsidRPr="0046705F">
        <w:rPr>
          <w:sz w:val="24"/>
          <w:szCs w:val="24"/>
        </w:rPr>
        <w:t xml:space="preserve">общего образования и выступает как неотъемлемая </w:t>
      </w:r>
      <w:r w:rsidRPr="0046705F">
        <w:rPr>
          <w:i/>
          <w:iCs/>
          <w:sz w:val="24"/>
          <w:szCs w:val="24"/>
        </w:rPr>
        <w:t>часть обеспечения</w:t>
      </w:r>
      <w:r w:rsidRPr="0046705F">
        <w:rPr>
          <w:b/>
          <w:bCs/>
          <w:i/>
          <w:iCs/>
          <w:sz w:val="24"/>
          <w:szCs w:val="24"/>
        </w:rPr>
        <w:t xml:space="preserve"> </w:t>
      </w:r>
      <w:r w:rsidRPr="0046705F">
        <w:rPr>
          <w:bCs/>
          <w:i/>
          <w:iCs/>
          <w:sz w:val="24"/>
          <w:szCs w:val="24"/>
        </w:rPr>
        <w:t>качества образования.</w:t>
      </w:r>
      <w:r w:rsidRPr="0046705F">
        <w:rPr>
          <w:sz w:val="24"/>
          <w:szCs w:val="24"/>
        </w:rPr>
        <w:t xml:space="preserve"> ФГОС НОО предполагает вовлечение в оценочную </w:t>
      </w:r>
      <w:proofErr w:type="gramStart"/>
      <w:r w:rsidRPr="0046705F">
        <w:rPr>
          <w:sz w:val="24"/>
          <w:szCs w:val="24"/>
        </w:rPr>
        <w:t>деятельность</w:t>
      </w:r>
      <w:proofErr w:type="gramEnd"/>
      <w:r w:rsidRPr="0046705F">
        <w:rPr>
          <w:sz w:val="24"/>
          <w:szCs w:val="24"/>
        </w:rPr>
        <w:t xml:space="preserve"> как педагогов, так и обучающихся. </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В соответствии со Стандартом основным</w:t>
      </w:r>
      <w:r w:rsidRPr="0046705F">
        <w:rPr>
          <w:rStyle w:val="Zag11"/>
          <w:rFonts w:ascii="Times New Roman" w:eastAsia="@Arial Unicode MS" w:hAnsi="Times New Roman"/>
          <w:b/>
          <w:bCs/>
          <w:sz w:val="24"/>
          <w:szCs w:val="24"/>
          <w:lang w:val="ru-RU"/>
        </w:rPr>
        <w:t xml:space="preserve"> объектом </w:t>
      </w:r>
      <w:r w:rsidRPr="0046705F">
        <w:rPr>
          <w:rStyle w:val="Zag11"/>
          <w:rFonts w:ascii="Times New Roman" w:eastAsia="@Arial Unicode MS" w:hAnsi="Times New Roman"/>
          <w:sz w:val="24"/>
          <w:szCs w:val="24"/>
          <w:lang w:val="ru-RU"/>
        </w:rPr>
        <w:t>системы оценки</w:t>
      </w:r>
      <w:r>
        <w:rPr>
          <w:rStyle w:val="Zag11"/>
          <w:rFonts w:ascii="Times New Roman" w:eastAsia="@Arial Unicode MS" w:hAnsi="Times New Roman"/>
          <w:sz w:val="24"/>
          <w:szCs w:val="24"/>
          <w:lang w:val="ru-RU"/>
        </w:rPr>
        <w:t xml:space="preserve"> </w:t>
      </w:r>
      <w:r w:rsidRPr="0054679B">
        <w:rPr>
          <w:sz w:val="24"/>
          <w:szCs w:val="24"/>
          <w:lang w:val="ru-RU"/>
        </w:rPr>
        <w:t>школы</w:t>
      </w:r>
      <w:r w:rsidRPr="0046705F">
        <w:rPr>
          <w:rStyle w:val="Zag11"/>
          <w:rFonts w:ascii="Times New Roman" w:eastAsia="@Arial Unicode MS" w:hAnsi="Times New Roman"/>
          <w:sz w:val="24"/>
          <w:szCs w:val="24"/>
          <w:lang w:val="ru-RU"/>
        </w:rPr>
        <w:t xml:space="preserve">, её </w:t>
      </w:r>
      <w:r w:rsidRPr="0046705F">
        <w:rPr>
          <w:rStyle w:val="Zag11"/>
          <w:rFonts w:ascii="Times New Roman" w:eastAsia="@Arial Unicode MS" w:hAnsi="Times New Roman"/>
          <w:bCs/>
          <w:sz w:val="24"/>
          <w:szCs w:val="24"/>
          <w:lang w:val="ru-RU"/>
        </w:rPr>
        <w:t>содержательной и критериальной базой выступают</w:t>
      </w:r>
      <w:r w:rsidRPr="0046705F">
        <w:rPr>
          <w:rStyle w:val="Zag11"/>
          <w:rFonts w:ascii="Times New Roman" w:eastAsia="@Arial Unicode MS" w:hAnsi="Times New Roman"/>
          <w:b/>
          <w:bCs/>
          <w:sz w:val="24"/>
          <w:szCs w:val="24"/>
          <w:lang w:val="ru-RU"/>
        </w:rPr>
        <w:t xml:space="preserve"> планируемые результаты</w:t>
      </w:r>
      <w:r w:rsidRPr="0046705F">
        <w:rPr>
          <w:rStyle w:val="Zag11"/>
          <w:rFonts w:ascii="Times New Roman" w:eastAsia="@Arial Unicode MS" w:hAnsi="Times New Roman"/>
          <w:sz w:val="24"/>
          <w:szCs w:val="24"/>
          <w:lang w:val="ru-RU"/>
        </w:rPr>
        <w:t xml:space="preserve"> освоения </w:t>
      </w:r>
      <w:proofErr w:type="gramStart"/>
      <w:r w:rsidRPr="0046705F">
        <w:rPr>
          <w:rStyle w:val="Zag11"/>
          <w:rFonts w:ascii="Times New Roman" w:eastAsia="@Arial Unicode MS" w:hAnsi="Times New Roman"/>
          <w:sz w:val="24"/>
          <w:szCs w:val="24"/>
          <w:lang w:val="ru-RU"/>
        </w:rPr>
        <w:t>обучающимися</w:t>
      </w:r>
      <w:proofErr w:type="gramEnd"/>
      <w:r w:rsidRPr="0046705F">
        <w:rPr>
          <w:rStyle w:val="Zag11"/>
          <w:rFonts w:ascii="Times New Roman" w:eastAsia="@Arial Unicode MS" w:hAnsi="Times New Roman"/>
          <w:sz w:val="24"/>
          <w:szCs w:val="24"/>
          <w:lang w:val="ru-RU"/>
        </w:rPr>
        <w:t xml:space="preserve"> основной образовательной программы начального общего образования.</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Основная </w:t>
      </w:r>
      <w:r w:rsidRPr="0046705F">
        <w:rPr>
          <w:rStyle w:val="Zag11"/>
          <w:rFonts w:ascii="Times New Roman" w:eastAsia="@Arial Unicode MS" w:hAnsi="Times New Roman"/>
          <w:b/>
          <w:sz w:val="24"/>
          <w:szCs w:val="24"/>
          <w:lang w:val="ru-RU"/>
        </w:rPr>
        <w:t>цель</w:t>
      </w:r>
      <w:r w:rsidRPr="0046705F">
        <w:rPr>
          <w:rStyle w:val="Zag11"/>
          <w:rFonts w:ascii="Times New Roman" w:eastAsia="@Arial Unicode MS" w:hAnsi="Times New Roman"/>
          <w:sz w:val="24"/>
          <w:szCs w:val="24"/>
          <w:lang w:val="ru-RU"/>
        </w:rPr>
        <w:t xml:space="preserve"> оценочной деятельности в соответствии с требованиями Стандарта -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могут использоваться для оценки состояния и тенденций развития системы образования разного уровня.</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b/>
          <w:bCs/>
          <w:sz w:val="24"/>
          <w:szCs w:val="24"/>
          <w:lang w:val="ru-RU"/>
        </w:rPr>
      </w:pPr>
      <w:r w:rsidRPr="0046705F">
        <w:rPr>
          <w:rStyle w:val="Zag11"/>
          <w:rFonts w:ascii="Times New Roman" w:eastAsia="@Arial Unicode MS" w:hAnsi="Times New Roman"/>
          <w:sz w:val="24"/>
          <w:szCs w:val="24"/>
          <w:lang w:val="ru-RU"/>
        </w:rPr>
        <w:t xml:space="preserve">Основные </w:t>
      </w:r>
      <w:r w:rsidRPr="0046705F">
        <w:rPr>
          <w:rStyle w:val="Zag11"/>
          <w:rFonts w:ascii="Times New Roman" w:eastAsia="@Arial Unicode MS" w:hAnsi="Times New Roman"/>
          <w:b/>
          <w:bCs/>
          <w:sz w:val="24"/>
          <w:szCs w:val="24"/>
          <w:lang w:val="ru-RU"/>
        </w:rPr>
        <w:t>функции системы оценки:</w:t>
      </w:r>
    </w:p>
    <w:p w:rsidR="00567449" w:rsidRPr="0046705F" w:rsidRDefault="00567449" w:rsidP="00567449">
      <w:pPr>
        <w:shd w:val="clear" w:color="auto" w:fill="FFFFFF"/>
        <w:spacing w:line="360" w:lineRule="auto"/>
        <w:ind w:firstLine="709"/>
        <w:rPr>
          <w:sz w:val="24"/>
          <w:szCs w:val="24"/>
        </w:rPr>
      </w:pPr>
      <w:r w:rsidRPr="0046705F">
        <w:rPr>
          <w:sz w:val="24"/>
          <w:szCs w:val="24"/>
        </w:rPr>
        <w:t>       </w:t>
      </w:r>
      <w:r w:rsidRPr="0046705F">
        <w:rPr>
          <w:rStyle w:val="apple-converted-space"/>
          <w:sz w:val="24"/>
          <w:szCs w:val="24"/>
        </w:rPr>
        <w:t> </w:t>
      </w:r>
      <w:r w:rsidRPr="0046705F">
        <w:rPr>
          <w:rStyle w:val="af8"/>
          <w:sz w:val="24"/>
          <w:szCs w:val="24"/>
        </w:rPr>
        <w:t>• ориентация образовательного процесса</w:t>
      </w:r>
      <w:r w:rsidRPr="0046705F">
        <w:rPr>
          <w:rStyle w:val="apple-converted-space"/>
          <w:sz w:val="24"/>
          <w:szCs w:val="24"/>
        </w:rPr>
        <w:t> </w:t>
      </w:r>
      <w:r w:rsidRPr="0046705F">
        <w:rPr>
          <w:sz w:val="24"/>
          <w:szCs w:val="24"/>
        </w:rPr>
        <w:t>на духовно-нравственное развитие и воспитание обучающихся, достиже</w:t>
      </w:r>
      <w:r w:rsidRPr="0046705F">
        <w:rPr>
          <w:sz w:val="24"/>
          <w:szCs w:val="24"/>
        </w:rPr>
        <w:softHyphen/>
        <w:t>ние планируемых результатов освоения основной образова</w:t>
      </w:r>
      <w:r w:rsidRPr="0046705F">
        <w:rPr>
          <w:sz w:val="24"/>
          <w:szCs w:val="24"/>
        </w:rPr>
        <w:softHyphen/>
        <w:t>тельной программы начального общего образования;</w:t>
      </w:r>
    </w:p>
    <w:p w:rsidR="00567449" w:rsidRPr="0046705F" w:rsidRDefault="00567449" w:rsidP="00567449">
      <w:pPr>
        <w:shd w:val="clear" w:color="auto" w:fill="FFFFFF"/>
        <w:spacing w:line="360" w:lineRule="auto"/>
        <w:ind w:firstLine="709"/>
        <w:rPr>
          <w:sz w:val="24"/>
          <w:szCs w:val="24"/>
        </w:rPr>
      </w:pPr>
      <w:r w:rsidRPr="0046705F">
        <w:rPr>
          <w:sz w:val="24"/>
          <w:szCs w:val="24"/>
        </w:rPr>
        <w:t>       </w:t>
      </w:r>
      <w:r w:rsidRPr="0046705F">
        <w:rPr>
          <w:rStyle w:val="apple-converted-space"/>
          <w:sz w:val="24"/>
          <w:szCs w:val="24"/>
        </w:rPr>
        <w:t> </w:t>
      </w:r>
      <w:r w:rsidRPr="0046705F">
        <w:rPr>
          <w:sz w:val="24"/>
          <w:szCs w:val="24"/>
        </w:rPr>
        <w:t>• обеспечение эффективной «</w:t>
      </w:r>
      <w:r w:rsidRPr="0046705F">
        <w:rPr>
          <w:rStyle w:val="af8"/>
          <w:sz w:val="24"/>
          <w:szCs w:val="24"/>
        </w:rPr>
        <w:t>обратной связи</w:t>
      </w:r>
      <w:r w:rsidRPr="0046705F">
        <w:rPr>
          <w:sz w:val="24"/>
          <w:szCs w:val="24"/>
        </w:rPr>
        <w:t>», позволя</w:t>
      </w:r>
      <w:r w:rsidRPr="0046705F">
        <w:rPr>
          <w:sz w:val="24"/>
          <w:szCs w:val="24"/>
        </w:rPr>
        <w:softHyphen/>
        <w:t>ющей осуществлять</w:t>
      </w:r>
      <w:r w:rsidRPr="0046705F">
        <w:rPr>
          <w:rStyle w:val="apple-converted-space"/>
          <w:sz w:val="24"/>
          <w:szCs w:val="24"/>
        </w:rPr>
        <w:t> </w:t>
      </w:r>
      <w:r w:rsidRPr="0046705F">
        <w:rPr>
          <w:rStyle w:val="af8"/>
          <w:sz w:val="24"/>
          <w:szCs w:val="24"/>
        </w:rPr>
        <w:t>регулирование (управление) системы образования</w:t>
      </w:r>
      <w:r w:rsidRPr="0046705F">
        <w:rPr>
          <w:rStyle w:val="apple-converted-space"/>
          <w:sz w:val="24"/>
          <w:szCs w:val="24"/>
        </w:rPr>
        <w:t> </w:t>
      </w:r>
      <w:r w:rsidRPr="0046705F">
        <w:rPr>
          <w:sz w:val="24"/>
          <w:szCs w:val="24"/>
        </w:rPr>
        <w:t>на основании полученной информации о дости</w:t>
      </w:r>
      <w:r w:rsidRPr="0046705F">
        <w:rPr>
          <w:sz w:val="24"/>
          <w:szCs w:val="24"/>
        </w:rPr>
        <w:softHyphen/>
        <w:t xml:space="preserve">жении образовательным учреждением, </w:t>
      </w:r>
      <w:proofErr w:type="gramStart"/>
      <w:r w:rsidRPr="0046705F">
        <w:rPr>
          <w:sz w:val="24"/>
          <w:szCs w:val="24"/>
        </w:rPr>
        <w:t>обучающимися</w:t>
      </w:r>
      <w:proofErr w:type="gramEnd"/>
      <w:r w:rsidRPr="0046705F">
        <w:rPr>
          <w:sz w:val="24"/>
          <w:szCs w:val="24"/>
        </w:rPr>
        <w:t xml:space="preserve"> планируемых результатов освоения основ</w:t>
      </w:r>
      <w:r w:rsidRPr="0046705F">
        <w:rPr>
          <w:sz w:val="24"/>
          <w:szCs w:val="24"/>
        </w:rPr>
        <w:softHyphen/>
        <w:t>ной образовательной программы начального общего образо</w:t>
      </w:r>
      <w:r w:rsidRPr="0046705F">
        <w:rPr>
          <w:sz w:val="24"/>
          <w:szCs w:val="24"/>
        </w:rPr>
        <w:softHyphen/>
        <w:t>вания в рамках сферы своей ответственности.</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b/>
          <w:sz w:val="24"/>
          <w:szCs w:val="24"/>
          <w:lang w:val="ru-RU"/>
        </w:rPr>
      </w:pPr>
      <w:r w:rsidRPr="0046705F">
        <w:rPr>
          <w:rStyle w:val="Zag11"/>
          <w:rFonts w:ascii="Times New Roman" w:eastAsia="@Arial Unicode MS" w:hAnsi="Times New Roman"/>
          <w:b/>
          <w:sz w:val="24"/>
          <w:szCs w:val="24"/>
          <w:lang w:val="ru-RU"/>
        </w:rPr>
        <w:t xml:space="preserve">Объект оценки: </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Основным </w:t>
      </w:r>
      <w:r w:rsidRPr="0046705F">
        <w:rPr>
          <w:rStyle w:val="Zag11"/>
          <w:rFonts w:ascii="Times New Roman" w:eastAsia="@Arial Unicode MS" w:hAnsi="Times New Roman"/>
          <w:b/>
          <w:i/>
          <w:sz w:val="24"/>
          <w:szCs w:val="24"/>
          <w:lang w:val="ru-RU"/>
        </w:rPr>
        <w:t>объектом, содержательной и критериальной базой итоговой оценки подготовки выпускников</w:t>
      </w:r>
      <w:r w:rsidRPr="0046705F">
        <w:rPr>
          <w:rStyle w:val="Zag11"/>
          <w:rFonts w:ascii="Times New Roman" w:eastAsia="@Arial Unicode MS" w:hAnsi="Times New Roman"/>
          <w:sz w:val="24"/>
          <w:szCs w:val="24"/>
          <w:lang w:val="ru-RU"/>
        </w:rPr>
        <w:t xml:space="preserve"> на ступени начального общего образования выступают планируемые результаты, составляющие содержание блока </w:t>
      </w:r>
      <w:r w:rsidRPr="0046705F">
        <w:rPr>
          <w:rStyle w:val="Zag11"/>
          <w:rFonts w:ascii="Times New Roman" w:eastAsia="@Arial Unicode MS" w:hAnsi="Times New Roman"/>
          <w:sz w:val="24"/>
          <w:szCs w:val="24"/>
          <w:u w:val="single"/>
          <w:lang w:val="ru-RU"/>
        </w:rPr>
        <w:t>«Выпускник научится»</w:t>
      </w:r>
      <w:r w:rsidRPr="0046705F">
        <w:rPr>
          <w:rStyle w:val="Zag11"/>
          <w:rFonts w:ascii="Times New Roman" w:eastAsia="@Arial Unicode MS" w:hAnsi="Times New Roman"/>
          <w:sz w:val="24"/>
          <w:szCs w:val="24"/>
          <w:lang w:val="ru-RU"/>
        </w:rPr>
        <w:t xml:space="preserve"> для каждой программы, предмета, курса.</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При оценке </w:t>
      </w:r>
      <w:r w:rsidRPr="0046705F">
        <w:rPr>
          <w:rStyle w:val="Zag11"/>
          <w:rFonts w:ascii="Times New Roman" w:eastAsia="@Arial Unicode MS" w:hAnsi="Times New Roman"/>
          <w:b/>
          <w:i/>
          <w:sz w:val="24"/>
          <w:szCs w:val="24"/>
          <w:lang w:val="ru-RU"/>
        </w:rPr>
        <w:t>результатов деятельности образовательных учреждений и работников образования</w:t>
      </w:r>
      <w:r w:rsidRPr="0046705F">
        <w:rPr>
          <w:rStyle w:val="Zag11"/>
          <w:rFonts w:ascii="Times New Roman" w:eastAsia="@Arial Unicode MS" w:hAnsi="Times New Roman"/>
          <w:sz w:val="24"/>
          <w:szCs w:val="24"/>
          <w:lang w:val="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46705F">
        <w:rPr>
          <w:rStyle w:val="Zag11"/>
          <w:rFonts w:ascii="Times New Roman" w:eastAsia="@Arial Unicode MS" w:hAnsi="Times New Roman"/>
          <w:sz w:val="24"/>
          <w:szCs w:val="24"/>
          <w:u w:val="single"/>
          <w:lang w:val="ru-RU"/>
        </w:rPr>
        <w:t>«Выпускник научится»</w:t>
      </w:r>
      <w:r w:rsidRPr="0046705F">
        <w:rPr>
          <w:rStyle w:val="Zag11"/>
          <w:rFonts w:ascii="Times New Roman" w:eastAsia="@Arial Unicode MS" w:hAnsi="Times New Roman"/>
          <w:sz w:val="24"/>
          <w:szCs w:val="24"/>
          <w:lang w:val="ru-RU"/>
        </w:rPr>
        <w:t xml:space="preserve"> и </w:t>
      </w:r>
      <w:r w:rsidRPr="0046705F">
        <w:rPr>
          <w:rStyle w:val="Zag11"/>
          <w:rFonts w:ascii="Times New Roman" w:eastAsia="@Arial Unicode MS" w:hAnsi="Times New Roman"/>
          <w:sz w:val="24"/>
          <w:szCs w:val="24"/>
          <w:u w:val="single"/>
          <w:lang w:val="ru-RU"/>
        </w:rPr>
        <w:t>«Выпускник получит возможность научиться»</w:t>
      </w:r>
      <w:r w:rsidRPr="0046705F">
        <w:rPr>
          <w:rStyle w:val="Zag11"/>
          <w:rFonts w:ascii="Times New Roman" w:eastAsia="@Arial Unicode MS" w:hAnsi="Times New Roman"/>
          <w:sz w:val="24"/>
          <w:szCs w:val="24"/>
          <w:lang w:val="ru-RU"/>
        </w:rPr>
        <w:t xml:space="preserve"> для каждой учебной программы.</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При оценке </w:t>
      </w:r>
      <w:r w:rsidRPr="0046705F">
        <w:rPr>
          <w:rStyle w:val="Zag11"/>
          <w:rFonts w:ascii="Times New Roman" w:eastAsia="@Arial Unicode MS" w:hAnsi="Times New Roman"/>
          <w:b/>
          <w:i/>
          <w:sz w:val="24"/>
          <w:szCs w:val="24"/>
          <w:lang w:val="ru-RU"/>
        </w:rPr>
        <w:t>состояния и тенденций развития систем образования</w:t>
      </w:r>
      <w:r w:rsidRPr="0046705F">
        <w:rPr>
          <w:rStyle w:val="Zag11"/>
          <w:rFonts w:ascii="Times New Roman" w:eastAsia="@Arial Unicode MS" w:hAnsi="Times New Roman"/>
          <w:sz w:val="24"/>
          <w:szCs w:val="24"/>
          <w:lang w:val="ru-RU"/>
        </w:rPr>
        <w:t xml:space="preserve">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67449" w:rsidRPr="00617E28" w:rsidRDefault="00567449" w:rsidP="00567449">
      <w:pPr>
        <w:tabs>
          <w:tab w:val="left" w:pos="-105"/>
        </w:tabs>
        <w:spacing w:line="360" w:lineRule="auto"/>
        <w:ind w:firstLine="709"/>
        <w:rPr>
          <w:sz w:val="24"/>
          <w:szCs w:val="24"/>
        </w:rPr>
      </w:pPr>
      <w:r w:rsidRPr="00617E28">
        <w:rPr>
          <w:sz w:val="24"/>
          <w:szCs w:val="24"/>
        </w:rPr>
        <w:t xml:space="preserve">Особенностями системы оценки </w:t>
      </w:r>
      <w:r>
        <w:rPr>
          <w:sz w:val="24"/>
          <w:szCs w:val="24"/>
        </w:rPr>
        <w:t>Православной школы г</w:t>
      </w:r>
      <w:proofErr w:type="gramStart"/>
      <w:r>
        <w:rPr>
          <w:sz w:val="24"/>
          <w:szCs w:val="24"/>
        </w:rPr>
        <w:t>.Б</w:t>
      </w:r>
      <w:proofErr w:type="gramEnd"/>
      <w:r>
        <w:rPr>
          <w:sz w:val="24"/>
          <w:szCs w:val="24"/>
        </w:rPr>
        <w:t xml:space="preserve">узулука </w:t>
      </w:r>
      <w:r w:rsidRPr="00617E28">
        <w:rPr>
          <w:sz w:val="24"/>
          <w:szCs w:val="24"/>
        </w:rPr>
        <w:t>в соответствии УМК «</w:t>
      </w:r>
      <w:r>
        <w:rPr>
          <w:sz w:val="24"/>
          <w:szCs w:val="24"/>
        </w:rPr>
        <w:t>Школа России»</w:t>
      </w:r>
      <w:r w:rsidRPr="00617E28">
        <w:rPr>
          <w:sz w:val="24"/>
          <w:szCs w:val="24"/>
        </w:rPr>
        <w:t>» являются:</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lastRenderedPageBreak/>
        <w:t>комплексный подход к оценке результатов образования (оценка предметных, метапредметных и личностных результатов общего образования);</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оценка динамики образовательных достижений обучающихся;</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сочетание внешней и внутренней оценки как механизма обеспечения качества образования;</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уровневый подход к разработке планируемых результатов, инструментария и представлению их;</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67449" w:rsidRPr="00617E28" w:rsidRDefault="00567449" w:rsidP="00567449">
      <w:pPr>
        <w:pStyle w:val="ab"/>
        <w:numPr>
          <w:ilvl w:val="0"/>
          <w:numId w:val="17"/>
        </w:numPr>
        <w:tabs>
          <w:tab w:val="clear" w:pos="1080"/>
          <w:tab w:val="num" w:pos="709"/>
        </w:tabs>
        <w:autoSpaceDE w:val="0"/>
        <w:autoSpaceDN w:val="0"/>
        <w:adjustRightInd w:val="0"/>
        <w:spacing w:line="360" w:lineRule="auto"/>
        <w:ind w:left="1134" w:hanging="425"/>
        <w:rPr>
          <w:i/>
          <w:iCs/>
        </w:rPr>
      </w:pPr>
      <w:r w:rsidRPr="00617E28">
        <w:t xml:space="preserve">включение учащихся в контрольно-оценочную деятельность с тем, чтобы они приобретали навыки и привычку к </w:t>
      </w:r>
      <w:r w:rsidRPr="00617E28">
        <w:rPr>
          <w:i/>
          <w:iCs/>
        </w:rPr>
        <w:t>самооценке и самоанализу (рефлексии);</w:t>
      </w:r>
    </w:p>
    <w:p w:rsidR="00567449" w:rsidRPr="00617E28" w:rsidRDefault="00567449" w:rsidP="00567449">
      <w:pPr>
        <w:pStyle w:val="ab"/>
        <w:numPr>
          <w:ilvl w:val="0"/>
          <w:numId w:val="17"/>
        </w:numPr>
        <w:tabs>
          <w:tab w:val="clear" w:pos="1080"/>
          <w:tab w:val="num" w:pos="709"/>
        </w:tabs>
        <w:autoSpaceDE w:val="0"/>
        <w:autoSpaceDN w:val="0"/>
        <w:adjustRightInd w:val="0"/>
        <w:spacing w:line="360" w:lineRule="auto"/>
        <w:ind w:left="1134" w:hanging="425"/>
        <w:rPr>
          <w:i/>
          <w:iCs/>
        </w:rPr>
      </w:pPr>
      <w:r w:rsidRPr="00617E28">
        <w:rPr>
          <w:iCs/>
        </w:rPr>
        <w:t>использование</w:t>
      </w:r>
      <w:r w:rsidRPr="00617E28">
        <w:rPr>
          <w:i/>
          <w:iCs/>
        </w:rPr>
        <w:t xml:space="preserve"> </w:t>
      </w:r>
      <w:r w:rsidRPr="00617E28">
        <w:t>разнообразных видов, методов, форм и объектов оценивания, в том числе</w:t>
      </w:r>
      <w:r w:rsidRPr="00617E28">
        <w:rPr>
          <w:i/>
          <w:iCs/>
        </w:rPr>
        <w:t xml:space="preserve"> субъективные и объективные методы </w:t>
      </w:r>
      <w:r w:rsidRPr="00617E28">
        <w:t>оценивания; стандартизованные оценки;</w:t>
      </w:r>
      <w:r w:rsidRPr="00617E28">
        <w:rPr>
          <w:i/>
          <w:iCs/>
        </w:rPr>
        <w:t xml:space="preserve"> интегральную оценку</w:t>
      </w:r>
      <w:r w:rsidRPr="00617E28">
        <w:t xml:space="preserve">, в том числе – портфолио, и </w:t>
      </w:r>
      <w:r w:rsidRPr="00617E28">
        <w:rPr>
          <w:i/>
          <w:iCs/>
        </w:rPr>
        <w:t xml:space="preserve">дифференцированную оценку </w:t>
      </w:r>
      <w:r w:rsidRPr="00617E28">
        <w:t>отдельных аспектов обучения (например, формирование правописных умений и навыков, речевых навыков, навыков работы с информацией и т.д.);</w:t>
      </w:r>
    </w:p>
    <w:p w:rsidR="00567449" w:rsidRPr="00617E28" w:rsidRDefault="00567449" w:rsidP="00567449">
      <w:pPr>
        <w:pStyle w:val="ab"/>
        <w:numPr>
          <w:ilvl w:val="0"/>
          <w:numId w:val="17"/>
        </w:numPr>
        <w:tabs>
          <w:tab w:val="clear" w:pos="1080"/>
          <w:tab w:val="num" w:pos="709"/>
        </w:tabs>
        <w:autoSpaceDE w:val="0"/>
        <w:autoSpaceDN w:val="0"/>
        <w:adjustRightInd w:val="0"/>
        <w:spacing w:line="360" w:lineRule="auto"/>
        <w:ind w:left="1134" w:hanging="425"/>
        <w:rPr>
          <w:i/>
          <w:iCs/>
        </w:rPr>
      </w:pPr>
      <w:proofErr w:type="gramStart"/>
      <w:r w:rsidRPr="00617E28">
        <w:rPr>
          <w:bCs/>
          <w:iCs/>
        </w:rPr>
        <w:t>различие оценки (словесной характеристики любых действий) и отметки (знака за решение учебной задачи (предметной или метапредметной).</w:t>
      </w:r>
      <w:proofErr w:type="gramEnd"/>
    </w:p>
    <w:p w:rsidR="00567449" w:rsidRPr="00617E28" w:rsidRDefault="00567449" w:rsidP="00567449">
      <w:pPr>
        <w:widowControl/>
        <w:numPr>
          <w:ilvl w:val="0"/>
          <w:numId w:val="17"/>
        </w:numPr>
        <w:tabs>
          <w:tab w:val="clear" w:pos="1080"/>
          <w:tab w:val="num" w:pos="709"/>
        </w:tabs>
        <w:autoSpaceDE/>
        <w:autoSpaceDN/>
        <w:adjustRightInd/>
        <w:spacing w:line="360" w:lineRule="auto"/>
        <w:ind w:left="1134" w:hanging="425"/>
        <w:rPr>
          <w:sz w:val="24"/>
          <w:szCs w:val="24"/>
        </w:rPr>
      </w:pPr>
      <w:r w:rsidRPr="00617E28">
        <w:rPr>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567449" w:rsidRPr="00617E28" w:rsidRDefault="00567449" w:rsidP="00567449">
      <w:pPr>
        <w:spacing w:line="360" w:lineRule="auto"/>
        <w:ind w:firstLine="709"/>
        <w:rPr>
          <w:b/>
          <w:bCs/>
          <w:sz w:val="24"/>
          <w:szCs w:val="24"/>
        </w:rPr>
      </w:pPr>
      <w:r w:rsidRPr="00617E28">
        <w:rPr>
          <w:b/>
          <w:bCs/>
          <w:sz w:val="24"/>
          <w:szCs w:val="24"/>
        </w:rPr>
        <w:t xml:space="preserve">В основе системы оценки планируемых результатов </w:t>
      </w:r>
      <w:r>
        <w:rPr>
          <w:b/>
          <w:bCs/>
          <w:sz w:val="24"/>
          <w:szCs w:val="24"/>
        </w:rPr>
        <w:t xml:space="preserve">БПШ </w:t>
      </w:r>
      <w:r w:rsidRPr="00617E28">
        <w:rPr>
          <w:b/>
          <w:bCs/>
          <w:sz w:val="24"/>
          <w:szCs w:val="24"/>
        </w:rPr>
        <w:t>лежит интеграция следующих образовательных технологий:</w:t>
      </w:r>
    </w:p>
    <w:p w:rsidR="00567449" w:rsidRPr="00617E28" w:rsidRDefault="00567449" w:rsidP="00567449">
      <w:pPr>
        <w:spacing w:line="360" w:lineRule="auto"/>
        <w:ind w:firstLine="709"/>
        <w:rPr>
          <w:sz w:val="24"/>
          <w:szCs w:val="24"/>
        </w:rPr>
      </w:pPr>
      <w:r w:rsidRPr="00617E28">
        <w:rPr>
          <w:sz w:val="24"/>
          <w:szCs w:val="24"/>
        </w:rPr>
        <w:t xml:space="preserve">- технологий, основанных на </w:t>
      </w:r>
      <w:r w:rsidRPr="00617E28">
        <w:rPr>
          <w:i/>
          <w:iCs/>
          <w:sz w:val="24"/>
          <w:szCs w:val="24"/>
        </w:rPr>
        <w:t xml:space="preserve">уровневой дифференциации </w:t>
      </w:r>
      <w:r w:rsidRPr="00617E28">
        <w:rPr>
          <w:sz w:val="24"/>
          <w:szCs w:val="24"/>
        </w:rPr>
        <w:t>обучения;</w:t>
      </w:r>
    </w:p>
    <w:p w:rsidR="00567449" w:rsidRPr="00617E28" w:rsidRDefault="00567449" w:rsidP="00567449">
      <w:pPr>
        <w:spacing w:line="360" w:lineRule="auto"/>
        <w:ind w:firstLine="709"/>
        <w:rPr>
          <w:sz w:val="24"/>
          <w:szCs w:val="24"/>
        </w:rPr>
      </w:pPr>
      <w:r w:rsidRPr="00617E28">
        <w:rPr>
          <w:sz w:val="24"/>
          <w:szCs w:val="24"/>
        </w:rPr>
        <w:lastRenderedPageBreak/>
        <w:t xml:space="preserve">- технологий, основанных на создании </w:t>
      </w:r>
      <w:r w:rsidRPr="00617E28">
        <w:rPr>
          <w:i/>
          <w:iCs/>
          <w:sz w:val="24"/>
          <w:szCs w:val="24"/>
        </w:rPr>
        <w:t>учебных ситуаций</w:t>
      </w:r>
      <w:r w:rsidRPr="00617E28">
        <w:rPr>
          <w:sz w:val="24"/>
          <w:szCs w:val="24"/>
        </w:rPr>
        <w:t>;</w:t>
      </w:r>
    </w:p>
    <w:p w:rsidR="00567449" w:rsidRPr="00617E28" w:rsidRDefault="00567449" w:rsidP="00567449">
      <w:pPr>
        <w:spacing w:line="360" w:lineRule="auto"/>
        <w:ind w:firstLine="709"/>
        <w:rPr>
          <w:sz w:val="24"/>
          <w:szCs w:val="24"/>
        </w:rPr>
      </w:pPr>
      <w:r w:rsidRPr="00617E28">
        <w:rPr>
          <w:sz w:val="24"/>
          <w:szCs w:val="24"/>
        </w:rPr>
        <w:t xml:space="preserve">- технологий, основанных на реализации </w:t>
      </w:r>
      <w:r w:rsidRPr="00617E28">
        <w:rPr>
          <w:i/>
          <w:iCs/>
          <w:sz w:val="24"/>
          <w:szCs w:val="24"/>
        </w:rPr>
        <w:t>проектной и исследовательской  деятельности</w:t>
      </w:r>
      <w:r w:rsidRPr="00617E28">
        <w:rPr>
          <w:sz w:val="24"/>
          <w:szCs w:val="24"/>
        </w:rPr>
        <w:t>;</w:t>
      </w:r>
    </w:p>
    <w:p w:rsidR="00567449" w:rsidRPr="0046705F" w:rsidRDefault="00567449" w:rsidP="00567449">
      <w:pPr>
        <w:spacing w:line="360" w:lineRule="auto"/>
        <w:ind w:firstLine="709"/>
        <w:rPr>
          <w:sz w:val="24"/>
          <w:szCs w:val="24"/>
        </w:rPr>
      </w:pPr>
      <w:r w:rsidRPr="00617E28">
        <w:rPr>
          <w:sz w:val="24"/>
          <w:szCs w:val="24"/>
        </w:rPr>
        <w:t xml:space="preserve">- </w:t>
      </w:r>
      <w:r w:rsidRPr="00617E28">
        <w:rPr>
          <w:i/>
          <w:iCs/>
          <w:sz w:val="24"/>
          <w:szCs w:val="24"/>
        </w:rPr>
        <w:t xml:space="preserve">информационных и коммуникационных технологий </w:t>
      </w:r>
      <w:r w:rsidRPr="00617E28">
        <w:rPr>
          <w:sz w:val="24"/>
          <w:szCs w:val="24"/>
        </w:rPr>
        <w:t>обучения.</w:t>
      </w:r>
    </w:p>
    <w:p w:rsidR="00567449" w:rsidRPr="0046705F" w:rsidRDefault="00567449" w:rsidP="00567449">
      <w:pPr>
        <w:spacing w:line="360" w:lineRule="auto"/>
        <w:ind w:firstLine="709"/>
        <w:rPr>
          <w:b/>
          <w:sz w:val="24"/>
          <w:szCs w:val="24"/>
        </w:rPr>
      </w:pPr>
      <w:r w:rsidRPr="0046705F">
        <w:rPr>
          <w:b/>
          <w:sz w:val="24"/>
          <w:szCs w:val="24"/>
        </w:rPr>
        <w:t>Принципы оценивания:</w:t>
      </w:r>
    </w:p>
    <w:p w:rsidR="00567449" w:rsidRPr="0046705F" w:rsidRDefault="00567449" w:rsidP="00567449">
      <w:pPr>
        <w:pStyle w:val="ab"/>
        <w:numPr>
          <w:ilvl w:val="0"/>
          <w:numId w:val="30"/>
        </w:numPr>
        <w:autoSpaceDE w:val="0"/>
        <w:autoSpaceDN w:val="0"/>
        <w:adjustRightInd w:val="0"/>
        <w:spacing w:line="360" w:lineRule="auto"/>
        <w:ind w:left="0" w:firstLine="709"/>
        <w:rPr>
          <w:b/>
        </w:rPr>
      </w:pPr>
      <w:r w:rsidRPr="0046705F">
        <w:rPr>
          <w:b/>
        </w:rPr>
        <w:t xml:space="preserve">Комплексность. </w:t>
      </w:r>
      <w:r w:rsidRPr="0046705F">
        <w:t xml:space="preserve"> Оценка содержит комплекс параметров, отражающих учебные достижения обучающихся. Данные параметры вырабатываются совместно с </w:t>
      </w:r>
      <w:proofErr w:type="gramStart"/>
      <w:r w:rsidRPr="0046705F">
        <w:t>обучающимися</w:t>
      </w:r>
      <w:proofErr w:type="gramEnd"/>
      <w:r w:rsidRPr="0046705F">
        <w:t>. Оценка отражает не только содержательную, но и процессуальную сторону учебной деятельности.</w:t>
      </w:r>
    </w:p>
    <w:p w:rsidR="00567449" w:rsidRPr="0046705F" w:rsidRDefault="00567449" w:rsidP="00567449">
      <w:pPr>
        <w:pStyle w:val="ab"/>
        <w:numPr>
          <w:ilvl w:val="0"/>
          <w:numId w:val="30"/>
        </w:numPr>
        <w:autoSpaceDE w:val="0"/>
        <w:autoSpaceDN w:val="0"/>
        <w:adjustRightInd w:val="0"/>
        <w:spacing w:line="360" w:lineRule="auto"/>
        <w:ind w:left="0" w:firstLine="709"/>
        <w:rPr>
          <w:b/>
        </w:rPr>
      </w:pPr>
      <w:r w:rsidRPr="0046705F">
        <w:rPr>
          <w:b/>
        </w:rPr>
        <w:t xml:space="preserve">Содержательность и позитивность. </w:t>
      </w:r>
      <w:r w:rsidRPr="0046705F">
        <w:t xml:space="preserve">Оценка не фиксирует количество ошибок в работе, а характеризует ее достоинства, раскрывая содержание и результаты деятельности ученика. </w:t>
      </w:r>
      <w:r w:rsidRPr="0046705F">
        <w:rPr>
          <w:rStyle w:val="Zag11"/>
          <w:rFonts w:eastAsia="@Arial Unicode MS"/>
        </w:rPr>
        <w:t xml:space="preserve">За точку отсчёта принимается не «идеальный образец», отсчитывая от которого «методом вычитания» и фиксируя допущенные ошибки и недочёты, формируется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r w:rsidRPr="0046705F">
        <w:t xml:space="preserve">Оценивать можно </w:t>
      </w:r>
      <w:r w:rsidRPr="0046705F">
        <w:rPr>
          <w:i/>
          <w:iCs/>
        </w:rPr>
        <w:t>только то, чему учат</w:t>
      </w:r>
      <w:r w:rsidRPr="0046705F">
        <w:t xml:space="preserve">. Ориентир только на поддержание успешности и мотивации ученика. Запрет на любые формы и способы, которые превращали бы систему оценки в «кнут». </w:t>
      </w:r>
    </w:p>
    <w:p w:rsidR="00567449" w:rsidRPr="0046705F" w:rsidRDefault="00567449" w:rsidP="00567449">
      <w:pPr>
        <w:pStyle w:val="ab"/>
        <w:numPr>
          <w:ilvl w:val="0"/>
          <w:numId w:val="30"/>
        </w:numPr>
        <w:autoSpaceDE w:val="0"/>
        <w:autoSpaceDN w:val="0"/>
        <w:adjustRightInd w:val="0"/>
        <w:spacing w:line="360" w:lineRule="auto"/>
        <w:ind w:left="0" w:firstLine="709"/>
        <w:rPr>
          <w:b/>
        </w:rPr>
      </w:pPr>
      <w:r w:rsidRPr="0046705F">
        <w:rPr>
          <w:b/>
        </w:rPr>
        <w:t xml:space="preserve">Определенность и критериальность. </w:t>
      </w:r>
      <w:r w:rsidRPr="0046705F">
        <w:t>Оценка характеризует конкретные качества работы обучающегося, которые обозначены и согласованы с ним перед её выполнением. Оценивание может быть только</w:t>
      </w:r>
      <w:r w:rsidRPr="0046705F">
        <w:rPr>
          <w:i/>
          <w:iCs/>
        </w:rPr>
        <w:t xml:space="preserve"> критериальным. </w:t>
      </w:r>
      <w:r w:rsidRPr="0046705F">
        <w:t>Основными критериями оценивания выступают ожидаемые результаты, соответствующие учебным целям</w:t>
      </w:r>
      <w:r w:rsidRPr="0046705F">
        <w:rPr>
          <w:b/>
        </w:rPr>
        <w:t>.</w:t>
      </w:r>
    </w:p>
    <w:p w:rsidR="00567449" w:rsidRPr="0046705F" w:rsidRDefault="00567449" w:rsidP="00567449">
      <w:pPr>
        <w:pStyle w:val="ab"/>
        <w:numPr>
          <w:ilvl w:val="0"/>
          <w:numId w:val="30"/>
        </w:numPr>
        <w:autoSpaceDE w:val="0"/>
        <w:autoSpaceDN w:val="0"/>
        <w:adjustRightInd w:val="0"/>
        <w:spacing w:line="360" w:lineRule="auto"/>
        <w:ind w:left="0" w:firstLine="709"/>
        <w:rPr>
          <w:b/>
        </w:rPr>
      </w:pPr>
      <w:r w:rsidRPr="0046705F">
        <w:rPr>
          <w:b/>
        </w:rPr>
        <w:t xml:space="preserve">Открытость. </w:t>
      </w:r>
      <w:r w:rsidRPr="0046705F">
        <w:t>Оценка доступна ученику в качестве инструмента самооценки. Ученик на основе критериев оценивания может контролировать действия учителя по оцениванию результатов обучения и самостоятельно прогнозировать свою итоговую оценку. Критерии оценивания и алгоритм выставления отметки</w:t>
      </w:r>
      <w:r w:rsidRPr="0046705F">
        <w:rPr>
          <w:i/>
          <w:iCs/>
        </w:rPr>
        <w:t xml:space="preserve"> заранее известны </w:t>
      </w:r>
      <w:r w:rsidRPr="0046705F">
        <w:t>и педагогам, и учащимся. Они могут вырабатываться ими совместно. Оцениваться с помощью отметки могут</w:t>
      </w:r>
      <w:r w:rsidRPr="0046705F">
        <w:rPr>
          <w:i/>
          <w:iCs/>
        </w:rPr>
        <w:t xml:space="preserve"> только результаты деятельности </w:t>
      </w:r>
      <w:r w:rsidRPr="0046705F">
        <w:t>ученика, но не его личные качества.</w:t>
      </w:r>
    </w:p>
    <w:p w:rsidR="00567449" w:rsidRPr="0046705F" w:rsidRDefault="00567449" w:rsidP="00567449">
      <w:pPr>
        <w:pStyle w:val="ab"/>
        <w:numPr>
          <w:ilvl w:val="0"/>
          <w:numId w:val="30"/>
        </w:numPr>
        <w:autoSpaceDE w:val="0"/>
        <w:autoSpaceDN w:val="0"/>
        <w:adjustRightInd w:val="0"/>
        <w:spacing w:line="360" w:lineRule="auto"/>
        <w:ind w:left="0" w:firstLine="709"/>
        <w:rPr>
          <w:b/>
        </w:rPr>
      </w:pPr>
      <w:r w:rsidRPr="0046705F">
        <w:rPr>
          <w:b/>
        </w:rPr>
        <w:t xml:space="preserve">Объективность. </w:t>
      </w:r>
      <w:r w:rsidRPr="0046705F">
        <w:t>Оценка объективна в том смысле, что не вызывает разногласий и столкновений ученика и учителя, так как не может быть истолкована многозначно вследствие её открытости и определенности.</w:t>
      </w:r>
    </w:p>
    <w:p w:rsidR="00567449" w:rsidRPr="0046705F" w:rsidRDefault="00567449" w:rsidP="00567449">
      <w:pPr>
        <w:pStyle w:val="ab"/>
        <w:numPr>
          <w:ilvl w:val="0"/>
          <w:numId w:val="30"/>
        </w:numPr>
        <w:autoSpaceDE w:val="0"/>
        <w:autoSpaceDN w:val="0"/>
        <w:adjustRightInd w:val="0"/>
        <w:spacing w:line="360" w:lineRule="auto"/>
        <w:ind w:left="0" w:firstLine="709"/>
      </w:pPr>
      <w:r w:rsidRPr="0046705F">
        <w:rPr>
          <w:b/>
        </w:rPr>
        <w:lastRenderedPageBreak/>
        <w:t xml:space="preserve">Диагностичность. </w:t>
      </w:r>
      <w:r w:rsidRPr="0046705F">
        <w:t>Оценка несет информацию о достижениях обучающихся и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образовательную деятельность.</w:t>
      </w:r>
    </w:p>
    <w:p w:rsidR="00567449" w:rsidRPr="0046705F" w:rsidRDefault="00567449" w:rsidP="00567449">
      <w:pPr>
        <w:pStyle w:val="ab"/>
        <w:numPr>
          <w:ilvl w:val="0"/>
          <w:numId w:val="30"/>
        </w:numPr>
        <w:autoSpaceDE w:val="0"/>
        <w:autoSpaceDN w:val="0"/>
        <w:adjustRightInd w:val="0"/>
        <w:spacing w:line="360" w:lineRule="auto"/>
        <w:ind w:left="0" w:firstLine="709"/>
      </w:pPr>
      <w:r w:rsidRPr="0046705F">
        <w:rPr>
          <w:b/>
        </w:rPr>
        <w:t>Технологичность.</w:t>
      </w:r>
      <w:r w:rsidRPr="0046705F">
        <w:t xml:space="preserve"> Оценка предполагает соблюдение определенной последовательности действий учителем и обучающимися, она связана с планированием учебной деятельности, процессом выполнения учебного задания и этапом анализа её результатов. Система оценивания выстраивается таким образом, чтобы учащиеся включались в контрольно-оценочную деятельность, приобретая навыки и привычку к</w:t>
      </w:r>
      <w:r w:rsidRPr="0046705F">
        <w:rPr>
          <w:i/>
          <w:iCs/>
        </w:rPr>
        <w:t xml:space="preserve"> самооценке</w:t>
      </w:r>
      <w:r w:rsidRPr="0046705F">
        <w:t>.</w:t>
      </w:r>
    </w:p>
    <w:p w:rsidR="00567449" w:rsidRPr="0046705F" w:rsidRDefault="00567449" w:rsidP="00567449">
      <w:pPr>
        <w:pStyle w:val="ab"/>
        <w:numPr>
          <w:ilvl w:val="0"/>
          <w:numId w:val="30"/>
        </w:numPr>
        <w:autoSpaceDE w:val="0"/>
        <w:autoSpaceDN w:val="0"/>
        <w:adjustRightInd w:val="0"/>
        <w:spacing w:line="360" w:lineRule="auto"/>
        <w:ind w:left="0" w:firstLine="709"/>
      </w:pPr>
      <w:r w:rsidRPr="0046705F">
        <w:rPr>
          <w:b/>
        </w:rPr>
        <w:t xml:space="preserve">Систематичность. </w:t>
      </w:r>
      <w:r w:rsidRPr="0046705F">
        <w:t xml:space="preserve">Оценивание является </w:t>
      </w:r>
      <w:r w:rsidRPr="0046705F">
        <w:rPr>
          <w:i/>
          <w:iCs/>
        </w:rPr>
        <w:t>постоянным процессом</w:t>
      </w:r>
      <w:r w:rsidRPr="0046705F">
        <w:t xml:space="preserve">, естественным </w:t>
      </w:r>
      <w:proofErr w:type="gramStart"/>
      <w:r w:rsidRPr="0046705F">
        <w:t>образом</w:t>
      </w:r>
      <w:proofErr w:type="gramEnd"/>
      <w:r w:rsidRPr="0046705F">
        <w:t xml:space="preserve"> интегрированным в образовательную практику. В зависимости от этапа обучения используется </w:t>
      </w:r>
      <w:r w:rsidRPr="0046705F">
        <w:rPr>
          <w:i/>
          <w:iCs/>
        </w:rPr>
        <w:t>диагностическое (стартовое</w:t>
      </w:r>
      <w:r w:rsidRPr="0046705F">
        <w:t xml:space="preserve">, </w:t>
      </w:r>
      <w:r w:rsidRPr="0046705F">
        <w:rPr>
          <w:i/>
          <w:iCs/>
        </w:rPr>
        <w:t xml:space="preserve">текущее) </w:t>
      </w:r>
      <w:r w:rsidRPr="0046705F">
        <w:t xml:space="preserve">и </w:t>
      </w:r>
      <w:r w:rsidRPr="0046705F">
        <w:rPr>
          <w:i/>
          <w:iCs/>
        </w:rPr>
        <w:t>срезовое (тематическое, промежуточное, рубежное</w:t>
      </w:r>
      <w:r w:rsidRPr="0046705F">
        <w:t xml:space="preserve">, </w:t>
      </w:r>
      <w:r w:rsidRPr="0046705F">
        <w:rPr>
          <w:i/>
          <w:iCs/>
        </w:rPr>
        <w:t xml:space="preserve">итоговое) </w:t>
      </w:r>
      <w:r w:rsidRPr="0046705F">
        <w:t>оценивание.</w:t>
      </w:r>
    </w:p>
    <w:p w:rsidR="00567449" w:rsidRPr="0046705F" w:rsidRDefault="00567449" w:rsidP="00567449">
      <w:pPr>
        <w:pStyle w:val="ab"/>
        <w:numPr>
          <w:ilvl w:val="0"/>
          <w:numId w:val="30"/>
        </w:numPr>
        <w:autoSpaceDE w:val="0"/>
        <w:autoSpaceDN w:val="0"/>
        <w:adjustRightInd w:val="0"/>
        <w:spacing w:line="360" w:lineRule="auto"/>
        <w:ind w:left="0" w:firstLine="709"/>
      </w:pPr>
      <w:r w:rsidRPr="0046705F">
        <w:rPr>
          <w:b/>
        </w:rPr>
        <w:t>Психологическая безопасность.</w:t>
      </w:r>
      <w:r w:rsidRPr="0046705F">
        <w:t xml:space="preserve"> У каждого должно быть право на индивидуальную образовательную траекторию – на свой темп освоения материала, на выбранный уровень притязаний.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Личностные результаты в основном фиксируются неперсонифицированно, только по классу в целом. </w:t>
      </w:r>
    </w:p>
    <w:p w:rsidR="00567449" w:rsidRPr="0046705F" w:rsidRDefault="00567449" w:rsidP="00567449">
      <w:pPr>
        <w:spacing w:line="360" w:lineRule="auto"/>
        <w:ind w:firstLine="709"/>
        <w:rPr>
          <w:sz w:val="24"/>
          <w:szCs w:val="24"/>
        </w:rPr>
      </w:pPr>
      <w:r w:rsidRPr="0046705F">
        <w:rPr>
          <w:rStyle w:val="af5"/>
          <w:sz w:val="24"/>
          <w:szCs w:val="24"/>
        </w:rPr>
        <w:t>Механизмы обеспечения качества оценки:</w:t>
      </w:r>
    </w:p>
    <w:p w:rsidR="00567449" w:rsidRPr="0046705F" w:rsidRDefault="00567449" w:rsidP="00567449">
      <w:pPr>
        <w:spacing w:line="360" w:lineRule="auto"/>
        <w:ind w:firstLine="709"/>
        <w:rPr>
          <w:sz w:val="24"/>
          <w:szCs w:val="24"/>
        </w:rPr>
      </w:pPr>
      <w:r w:rsidRPr="0046705F">
        <w:rPr>
          <w:sz w:val="24"/>
          <w:szCs w:val="24"/>
        </w:rPr>
        <w:t>- реалистичность требований и критериев;</w:t>
      </w:r>
    </w:p>
    <w:p w:rsidR="00567449" w:rsidRPr="0046705F" w:rsidRDefault="00567449" w:rsidP="00567449">
      <w:pPr>
        <w:spacing w:line="360" w:lineRule="auto"/>
        <w:ind w:firstLine="709"/>
        <w:rPr>
          <w:sz w:val="24"/>
          <w:szCs w:val="24"/>
        </w:rPr>
      </w:pPr>
      <w:r w:rsidRPr="0046705F">
        <w:rPr>
          <w:sz w:val="24"/>
          <w:szCs w:val="24"/>
        </w:rPr>
        <w:t>- уровневые требования к результатам образования;</w:t>
      </w:r>
    </w:p>
    <w:p w:rsidR="00567449" w:rsidRPr="0046705F" w:rsidRDefault="00567449" w:rsidP="00567449">
      <w:pPr>
        <w:spacing w:line="360" w:lineRule="auto"/>
        <w:ind w:firstLine="709"/>
        <w:rPr>
          <w:sz w:val="24"/>
          <w:szCs w:val="24"/>
        </w:rPr>
      </w:pPr>
      <w:r w:rsidRPr="0046705F">
        <w:rPr>
          <w:sz w:val="24"/>
          <w:szCs w:val="24"/>
        </w:rPr>
        <w:t>- открытость требований, процедур и критериев;</w:t>
      </w:r>
    </w:p>
    <w:p w:rsidR="00567449" w:rsidRPr="0046705F" w:rsidRDefault="00567449" w:rsidP="00567449">
      <w:pPr>
        <w:spacing w:line="360" w:lineRule="auto"/>
        <w:ind w:firstLine="709"/>
        <w:rPr>
          <w:sz w:val="24"/>
          <w:szCs w:val="24"/>
        </w:rPr>
      </w:pPr>
      <w:r w:rsidRPr="0046705F">
        <w:rPr>
          <w:sz w:val="24"/>
          <w:szCs w:val="24"/>
        </w:rPr>
        <w:t>- сочетание внешней и внутренней оценки</w:t>
      </w:r>
    </w:p>
    <w:p w:rsidR="00567449" w:rsidRPr="0046705F" w:rsidRDefault="00567449" w:rsidP="00567449">
      <w:pPr>
        <w:shd w:val="clear" w:color="auto" w:fill="FFFFFF"/>
        <w:spacing w:line="360" w:lineRule="auto"/>
        <w:ind w:firstLine="341"/>
        <w:rPr>
          <w:sz w:val="24"/>
          <w:szCs w:val="24"/>
        </w:rPr>
      </w:pPr>
      <w:r w:rsidRPr="0046705F">
        <w:rPr>
          <w:sz w:val="24"/>
          <w:szCs w:val="24"/>
        </w:rPr>
        <w:t>В соответствии с Требованиями Стандарта предоставление и использование</w:t>
      </w:r>
      <w:r w:rsidRPr="0046705F">
        <w:rPr>
          <w:rStyle w:val="apple-converted-space"/>
          <w:sz w:val="24"/>
          <w:szCs w:val="24"/>
        </w:rPr>
        <w:t xml:space="preserve"> </w:t>
      </w:r>
      <w:r w:rsidRPr="0046705F">
        <w:rPr>
          <w:rStyle w:val="af8"/>
          <w:sz w:val="24"/>
          <w:szCs w:val="24"/>
        </w:rPr>
        <w:t>персонифицированной информации</w:t>
      </w:r>
      <w:r w:rsidRPr="0046705F">
        <w:rPr>
          <w:rStyle w:val="apple-converted-space"/>
          <w:sz w:val="24"/>
          <w:szCs w:val="24"/>
        </w:rPr>
        <w:t xml:space="preserve"> </w:t>
      </w:r>
      <w:r w:rsidRPr="0046705F">
        <w:rPr>
          <w:sz w:val="24"/>
          <w:szCs w:val="24"/>
        </w:rPr>
        <w:t>возможно только в рамках процедур итоговой оценки выпускни</w:t>
      </w:r>
      <w:r w:rsidRPr="0046705F">
        <w:rPr>
          <w:sz w:val="24"/>
          <w:szCs w:val="24"/>
        </w:rPr>
        <w:softHyphen/>
        <w:t>ков с чётко регламентированным инструментарием. Во всех иных процедурах допустимо предоставление и использование исключительно</w:t>
      </w:r>
      <w:r w:rsidRPr="0046705F">
        <w:rPr>
          <w:rStyle w:val="apple-converted-space"/>
          <w:sz w:val="24"/>
          <w:szCs w:val="24"/>
        </w:rPr>
        <w:t> </w:t>
      </w:r>
      <w:r w:rsidRPr="0046705F">
        <w:rPr>
          <w:rStyle w:val="af8"/>
          <w:sz w:val="24"/>
          <w:szCs w:val="24"/>
        </w:rPr>
        <w:t>неперсонифицированной (анонимной) ин</w:t>
      </w:r>
      <w:r w:rsidRPr="0046705F">
        <w:rPr>
          <w:rStyle w:val="af8"/>
          <w:sz w:val="24"/>
          <w:szCs w:val="24"/>
        </w:rPr>
        <w:softHyphen/>
        <w:t>формации</w:t>
      </w:r>
      <w:r w:rsidRPr="0046705F">
        <w:rPr>
          <w:rStyle w:val="apple-converted-space"/>
          <w:sz w:val="24"/>
          <w:szCs w:val="24"/>
        </w:rPr>
        <w:t> </w:t>
      </w:r>
      <w:r w:rsidRPr="0046705F">
        <w:rPr>
          <w:sz w:val="24"/>
          <w:szCs w:val="24"/>
        </w:rPr>
        <w:t xml:space="preserve">о достигаемых </w:t>
      </w:r>
      <w:proofErr w:type="gramStart"/>
      <w:r w:rsidRPr="0046705F">
        <w:rPr>
          <w:sz w:val="24"/>
          <w:szCs w:val="24"/>
        </w:rPr>
        <w:t>обучающимися</w:t>
      </w:r>
      <w:proofErr w:type="gramEnd"/>
      <w:r w:rsidRPr="0046705F">
        <w:rPr>
          <w:sz w:val="24"/>
          <w:szCs w:val="24"/>
        </w:rPr>
        <w:t xml:space="preserve"> образовательных ре</w:t>
      </w:r>
      <w:r w:rsidRPr="0046705F">
        <w:rPr>
          <w:sz w:val="24"/>
          <w:szCs w:val="24"/>
        </w:rPr>
        <w:softHyphen/>
        <w:t>зультатах.</w:t>
      </w:r>
    </w:p>
    <w:p w:rsidR="00567449" w:rsidRPr="0046705F" w:rsidRDefault="00567449" w:rsidP="00567449">
      <w:pPr>
        <w:shd w:val="clear" w:color="auto" w:fill="FFFFFF"/>
        <w:spacing w:line="360" w:lineRule="auto"/>
        <w:ind w:firstLine="341"/>
        <w:rPr>
          <w:sz w:val="24"/>
          <w:szCs w:val="24"/>
        </w:rPr>
      </w:pPr>
      <w:r w:rsidRPr="0046705F">
        <w:rPr>
          <w:rStyle w:val="af5"/>
          <w:sz w:val="24"/>
          <w:szCs w:val="24"/>
        </w:rPr>
        <w:t>Интерпретация результатов оценки</w:t>
      </w:r>
      <w:r w:rsidRPr="0046705F">
        <w:rPr>
          <w:sz w:val="24"/>
          <w:szCs w:val="24"/>
        </w:rPr>
        <w:t>, осуществляемой в рамках любой процедуры,</w:t>
      </w:r>
      <w:r w:rsidRPr="0046705F">
        <w:rPr>
          <w:rStyle w:val="apple-converted-space"/>
          <w:sz w:val="24"/>
          <w:szCs w:val="24"/>
        </w:rPr>
        <w:t> </w:t>
      </w:r>
      <w:r w:rsidRPr="0046705F">
        <w:rPr>
          <w:rStyle w:val="af5"/>
          <w:b w:val="0"/>
          <w:sz w:val="24"/>
          <w:szCs w:val="24"/>
        </w:rPr>
        <w:t>ведётся на ос</w:t>
      </w:r>
      <w:r w:rsidRPr="0046705F">
        <w:rPr>
          <w:rStyle w:val="af5"/>
          <w:b w:val="0"/>
          <w:sz w:val="24"/>
          <w:szCs w:val="24"/>
        </w:rPr>
        <w:softHyphen/>
        <w:t>нове</w:t>
      </w:r>
      <w:r w:rsidRPr="0046705F">
        <w:rPr>
          <w:rStyle w:val="apple-converted-space"/>
          <w:sz w:val="24"/>
          <w:szCs w:val="24"/>
        </w:rPr>
        <w:t> </w:t>
      </w:r>
      <w:r w:rsidRPr="0046705F">
        <w:rPr>
          <w:rStyle w:val="af8"/>
          <w:sz w:val="24"/>
          <w:szCs w:val="24"/>
        </w:rPr>
        <w:t>контекстной информации</w:t>
      </w:r>
      <w:r w:rsidRPr="0046705F">
        <w:rPr>
          <w:rStyle w:val="apple-converted-space"/>
          <w:sz w:val="24"/>
          <w:szCs w:val="24"/>
        </w:rPr>
        <w:t> </w:t>
      </w:r>
      <w:r w:rsidRPr="0046705F">
        <w:rPr>
          <w:sz w:val="24"/>
          <w:szCs w:val="24"/>
        </w:rPr>
        <w:t>об условиях и особеннос</w:t>
      </w:r>
      <w:r w:rsidRPr="0046705F">
        <w:rPr>
          <w:sz w:val="24"/>
          <w:szCs w:val="24"/>
        </w:rPr>
        <w:softHyphen/>
        <w:t>тях деятельности субъектов образовательного процесса. В частности, итоговая оценка обучающихся определяется с учё</w:t>
      </w:r>
      <w:r w:rsidRPr="0046705F">
        <w:rPr>
          <w:sz w:val="24"/>
          <w:szCs w:val="24"/>
        </w:rPr>
        <w:softHyphen/>
        <w:t>том их стартового уровня и динамики образовательных до</w:t>
      </w:r>
      <w:r w:rsidRPr="0046705F">
        <w:rPr>
          <w:sz w:val="24"/>
          <w:szCs w:val="24"/>
        </w:rPr>
        <w:softHyphen/>
        <w:t xml:space="preserve">стижений. Система </w:t>
      </w:r>
      <w:proofErr w:type="gramStart"/>
      <w:r w:rsidRPr="0046705F">
        <w:rPr>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46705F">
        <w:rPr>
          <w:sz w:val="24"/>
          <w:szCs w:val="24"/>
        </w:rPr>
        <w:t xml:space="preserve"> предполагает</w:t>
      </w:r>
      <w:r w:rsidRPr="0046705F">
        <w:rPr>
          <w:rStyle w:val="apple-converted-space"/>
          <w:sz w:val="24"/>
          <w:szCs w:val="24"/>
        </w:rPr>
        <w:t> </w:t>
      </w:r>
      <w:r w:rsidRPr="0046705F">
        <w:rPr>
          <w:rStyle w:val="af8"/>
          <w:sz w:val="24"/>
          <w:szCs w:val="24"/>
        </w:rPr>
        <w:t xml:space="preserve">комплексный </w:t>
      </w:r>
      <w:r w:rsidRPr="0046705F">
        <w:rPr>
          <w:rStyle w:val="af8"/>
          <w:sz w:val="24"/>
          <w:szCs w:val="24"/>
        </w:rPr>
        <w:lastRenderedPageBreak/>
        <w:t>подход к оценке результатов</w:t>
      </w:r>
      <w:r w:rsidRPr="0046705F">
        <w:rPr>
          <w:rStyle w:val="apple-converted-space"/>
          <w:sz w:val="24"/>
          <w:szCs w:val="24"/>
        </w:rPr>
        <w:t> </w:t>
      </w:r>
      <w:r w:rsidRPr="0046705F">
        <w:rPr>
          <w:sz w:val="24"/>
          <w:szCs w:val="24"/>
        </w:rPr>
        <w:t>образования, позволяющий вести оцен</w:t>
      </w:r>
      <w:r w:rsidRPr="0046705F">
        <w:rPr>
          <w:sz w:val="24"/>
          <w:szCs w:val="24"/>
        </w:rPr>
        <w:softHyphen/>
        <w:t>ку достижения обучающимися всех трёх групп результатов об</w:t>
      </w:r>
      <w:r w:rsidRPr="0046705F">
        <w:rPr>
          <w:sz w:val="24"/>
          <w:szCs w:val="24"/>
        </w:rPr>
        <w:softHyphen/>
        <w:t>разования:</w:t>
      </w:r>
      <w:r w:rsidRPr="0046705F">
        <w:rPr>
          <w:rStyle w:val="apple-converted-space"/>
          <w:sz w:val="24"/>
          <w:szCs w:val="24"/>
        </w:rPr>
        <w:t> </w:t>
      </w:r>
      <w:r w:rsidRPr="0046705F">
        <w:rPr>
          <w:rStyle w:val="af8"/>
          <w:sz w:val="24"/>
          <w:szCs w:val="24"/>
        </w:rPr>
        <w:t>личностных, метапредметных</w:t>
      </w:r>
      <w:r w:rsidRPr="0046705F">
        <w:rPr>
          <w:rStyle w:val="apple-converted-space"/>
          <w:sz w:val="24"/>
          <w:szCs w:val="24"/>
        </w:rPr>
        <w:t> </w:t>
      </w:r>
      <w:r w:rsidRPr="0046705F">
        <w:rPr>
          <w:sz w:val="24"/>
          <w:szCs w:val="24"/>
        </w:rPr>
        <w:t>и</w:t>
      </w:r>
      <w:r w:rsidRPr="0046705F">
        <w:rPr>
          <w:rStyle w:val="apple-converted-space"/>
          <w:sz w:val="24"/>
          <w:szCs w:val="24"/>
        </w:rPr>
        <w:t> </w:t>
      </w:r>
      <w:r w:rsidRPr="0046705F">
        <w:rPr>
          <w:rStyle w:val="af8"/>
          <w:sz w:val="24"/>
          <w:szCs w:val="24"/>
        </w:rPr>
        <w:t>предметных</w:t>
      </w:r>
      <w:r w:rsidRPr="0046705F">
        <w:rPr>
          <w:sz w:val="24"/>
          <w:szCs w:val="24"/>
        </w:rPr>
        <w:t>.</w:t>
      </w:r>
    </w:p>
    <w:p w:rsidR="00567449" w:rsidRPr="0046705F" w:rsidRDefault="00567449" w:rsidP="00567449">
      <w:pPr>
        <w:pStyle w:val="msonormalcxspmiddle"/>
        <w:spacing w:before="0" w:beforeAutospacing="0" w:after="0" w:afterAutospacing="0" w:line="360" w:lineRule="auto"/>
        <w:rPr>
          <w:b/>
        </w:rPr>
      </w:pPr>
      <w:r w:rsidRPr="0046705F">
        <w:rPr>
          <w:b/>
        </w:rPr>
        <w:t>Виды оценки:</w:t>
      </w:r>
    </w:p>
    <w:p w:rsidR="00567449" w:rsidRPr="0046705F" w:rsidRDefault="00567449" w:rsidP="00567449">
      <w:pPr>
        <w:pStyle w:val="msonormalcxspmiddle"/>
        <w:spacing w:before="0" w:beforeAutospacing="0" w:after="0" w:afterAutospacing="0" w:line="360" w:lineRule="auto"/>
        <w:ind w:firstLine="709"/>
        <w:jc w:val="both"/>
      </w:pPr>
      <w:r w:rsidRPr="0046705F">
        <w:t xml:space="preserve">В системе оценивания </w:t>
      </w:r>
      <w:r>
        <w:t xml:space="preserve">школы </w:t>
      </w:r>
      <w:r w:rsidRPr="0046705F">
        <w:t>используются комплексно оценки, характеризуемые по разным признакам:</w:t>
      </w:r>
    </w:p>
    <w:p w:rsidR="00567449" w:rsidRPr="0046705F" w:rsidRDefault="00567449" w:rsidP="00567449">
      <w:pPr>
        <w:pStyle w:val="msonormalcxspmiddle"/>
        <w:numPr>
          <w:ilvl w:val="0"/>
          <w:numId w:val="27"/>
        </w:numPr>
        <w:tabs>
          <w:tab w:val="left" w:pos="1134"/>
        </w:tabs>
        <w:spacing w:before="0" w:beforeAutospacing="0" w:after="0" w:afterAutospacing="0" w:line="360" w:lineRule="auto"/>
        <w:ind w:left="0" w:firstLine="709"/>
        <w:jc w:val="both"/>
      </w:pPr>
      <w:r w:rsidRPr="0046705F">
        <w:rPr>
          <w:b/>
          <w:bCs/>
          <w:iCs/>
        </w:rPr>
        <w:t>внутренняя</w:t>
      </w:r>
      <w:r w:rsidRPr="0046705F">
        <w:rPr>
          <w:b/>
          <w:bCs/>
          <w:i/>
          <w:iCs/>
        </w:rPr>
        <w:t xml:space="preserve"> (</w:t>
      </w:r>
      <w:r w:rsidRPr="0046705F">
        <w:t xml:space="preserve">оценка, выставляемая педагогом, школой) и </w:t>
      </w:r>
      <w:r w:rsidRPr="0046705F">
        <w:rPr>
          <w:b/>
          <w:bCs/>
          <w:iCs/>
        </w:rPr>
        <w:t>внешняя</w:t>
      </w:r>
      <w:r w:rsidRPr="0046705F">
        <w:rPr>
          <w:b/>
          <w:bCs/>
          <w:i/>
          <w:iCs/>
        </w:rPr>
        <w:t xml:space="preserve"> </w:t>
      </w:r>
      <w:r w:rsidRPr="0046705F">
        <w:t>оценка (проводится, как правило,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567449" w:rsidRPr="0046705F" w:rsidRDefault="00567449" w:rsidP="00567449">
      <w:pPr>
        <w:pStyle w:val="msonormalcxspmiddle"/>
        <w:numPr>
          <w:ilvl w:val="0"/>
          <w:numId w:val="27"/>
        </w:numPr>
        <w:tabs>
          <w:tab w:val="left" w:pos="1134"/>
        </w:tabs>
        <w:spacing w:before="0" w:beforeAutospacing="0" w:after="0" w:afterAutospacing="0" w:line="360" w:lineRule="auto"/>
        <w:ind w:left="0" w:firstLine="709"/>
        <w:jc w:val="both"/>
      </w:pPr>
      <w:r w:rsidRPr="0046705F">
        <w:rPr>
          <w:b/>
          <w:bCs/>
        </w:rPr>
        <w:t>Субъективные,</w:t>
      </w:r>
      <w:r w:rsidRPr="0046705F">
        <w:t xml:space="preserve"> или экспертные (наблюдения, самооценка и самоанализ и др.) и </w:t>
      </w:r>
      <w:r w:rsidRPr="0046705F">
        <w:rPr>
          <w:b/>
          <w:bCs/>
        </w:rPr>
        <w:t>объективизированные</w:t>
      </w:r>
      <w:r w:rsidRPr="0046705F">
        <w:t xml:space="preserve"> методы оценивания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567449" w:rsidRPr="0046705F" w:rsidRDefault="00567449" w:rsidP="00567449">
      <w:pPr>
        <w:pStyle w:val="msonormalcxspmiddle"/>
        <w:numPr>
          <w:ilvl w:val="0"/>
          <w:numId w:val="27"/>
        </w:numPr>
        <w:tabs>
          <w:tab w:val="left" w:pos="1134"/>
        </w:tabs>
        <w:spacing w:before="0" w:beforeAutospacing="0" w:after="0" w:afterAutospacing="0" w:line="360" w:lineRule="auto"/>
        <w:ind w:left="0" w:firstLine="709"/>
        <w:jc w:val="both"/>
      </w:pPr>
      <w:r w:rsidRPr="0046705F">
        <w:rPr>
          <w:b/>
          <w:bCs/>
          <w:iCs/>
        </w:rPr>
        <w:t>Разнообразные формы</w:t>
      </w:r>
      <w:r w:rsidRPr="0046705F">
        <w:t xml:space="preserve">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567449" w:rsidRPr="0046705F" w:rsidRDefault="00567449" w:rsidP="00567449">
      <w:pPr>
        <w:pStyle w:val="msonormalcxspmiddle"/>
        <w:numPr>
          <w:ilvl w:val="0"/>
          <w:numId w:val="27"/>
        </w:numPr>
        <w:tabs>
          <w:tab w:val="left" w:pos="1134"/>
        </w:tabs>
        <w:spacing w:before="0" w:beforeAutospacing="0" w:after="0" w:afterAutospacing="0" w:line="360" w:lineRule="auto"/>
        <w:ind w:left="0" w:firstLine="709"/>
        <w:jc w:val="both"/>
      </w:pPr>
      <w:r w:rsidRPr="0046705F">
        <w:rPr>
          <w:b/>
          <w:bCs/>
          <w:iCs/>
        </w:rPr>
        <w:t>Интегральная</w:t>
      </w:r>
      <w:r w:rsidRPr="0046705F">
        <w:rPr>
          <w:b/>
          <w:bCs/>
          <w:i/>
          <w:iCs/>
        </w:rPr>
        <w:t xml:space="preserve"> </w:t>
      </w:r>
      <w:r w:rsidRPr="0046705F">
        <w:t xml:space="preserve">оценка – портфолио, выставки, презентации – и </w:t>
      </w:r>
      <w:r w:rsidRPr="0046705F">
        <w:rPr>
          <w:b/>
          <w:bCs/>
          <w:iCs/>
        </w:rPr>
        <w:t>дифференцированная</w:t>
      </w:r>
      <w:r w:rsidRPr="0046705F">
        <w:rPr>
          <w:b/>
          <w:bCs/>
          <w:i/>
          <w:iCs/>
        </w:rPr>
        <w:t xml:space="preserve"> </w:t>
      </w:r>
      <w:r w:rsidRPr="0046705F">
        <w:t>оценка отдельных аспектов обучения.</w:t>
      </w:r>
    </w:p>
    <w:p w:rsidR="00567449" w:rsidRPr="0046705F" w:rsidRDefault="00567449" w:rsidP="00567449">
      <w:pPr>
        <w:pStyle w:val="msonormalcxspmiddle"/>
        <w:numPr>
          <w:ilvl w:val="0"/>
          <w:numId w:val="27"/>
        </w:numPr>
        <w:tabs>
          <w:tab w:val="left" w:pos="1134"/>
        </w:tabs>
        <w:spacing w:before="0" w:beforeAutospacing="0" w:after="0" w:afterAutospacing="0" w:line="360" w:lineRule="auto"/>
        <w:ind w:left="0" w:firstLine="709"/>
        <w:jc w:val="both"/>
      </w:pPr>
      <w:r w:rsidRPr="0046705F">
        <w:rPr>
          <w:b/>
          <w:bCs/>
          <w:iCs/>
        </w:rPr>
        <w:t xml:space="preserve">Самоанализ </w:t>
      </w:r>
      <w:r w:rsidRPr="0046705F">
        <w:t xml:space="preserve">и </w:t>
      </w:r>
      <w:r w:rsidRPr="0046705F">
        <w:rPr>
          <w:b/>
          <w:bCs/>
          <w:iCs/>
        </w:rPr>
        <w:t>самооценка</w:t>
      </w:r>
      <w:r w:rsidRPr="0046705F">
        <w:rPr>
          <w:b/>
          <w:bCs/>
          <w:i/>
          <w:iCs/>
        </w:rPr>
        <w:t xml:space="preserve"> </w:t>
      </w:r>
      <w:proofErr w:type="gramStart"/>
      <w:r w:rsidRPr="0046705F">
        <w:t>обучающихся</w:t>
      </w:r>
      <w:proofErr w:type="gramEnd"/>
      <w:r w:rsidRPr="0046705F">
        <w:t>.</w:t>
      </w:r>
    </w:p>
    <w:p w:rsidR="00567449" w:rsidRPr="0046705F" w:rsidRDefault="00567449" w:rsidP="00567449">
      <w:pPr>
        <w:pStyle w:val="msonormalcxspmiddle"/>
        <w:numPr>
          <w:ilvl w:val="0"/>
          <w:numId w:val="27"/>
        </w:numPr>
        <w:tabs>
          <w:tab w:val="left" w:pos="1134"/>
        </w:tabs>
        <w:spacing w:before="0" w:beforeAutospacing="0" w:after="0" w:afterAutospacing="0" w:line="360" w:lineRule="auto"/>
        <w:ind w:left="0" w:firstLine="709"/>
        <w:jc w:val="both"/>
      </w:pPr>
      <w:r w:rsidRPr="0046705F">
        <w:rPr>
          <w:b/>
          <w:bCs/>
          <w:iCs/>
        </w:rPr>
        <w:t xml:space="preserve">Словесная характеристика </w:t>
      </w:r>
      <w:r w:rsidRPr="0046705F">
        <w:rPr>
          <w:bCs/>
          <w:iCs/>
        </w:rPr>
        <w:t>(оценка)</w:t>
      </w:r>
      <w:r w:rsidRPr="0046705F">
        <w:rPr>
          <w:b/>
          <w:bCs/>
          <w:iCs/>
        </w:rPr>
        <w:t xml:space="preserve"> и знак фиксации результатов </w:t>
      </w:r>
      <w:r w:rsidRPr="0046705F">
        <w:rPr>
          <w:bCs/>
          <w:iCs/>
        </w:rPr>
        <w:t>(отметка)</w:t>
      </w:r>
      <w:r w:rsidRPr="0046705F">
        <w:rPr>
          <w:b/>
          <w:bCs/>
          <w:iCs/>
        </w:rPr>
        <w:t xml:space="preserve"> </w:t>
      </w:r>
      <w:r w:rsidRPr="0046705F">
        <w:rPr>
          <w:bCs/>
          <w:iCs/>
        </w:rPr>
        <w:t>в 5-ти балльной системе, адаптированной к уровням успешности.</w:t>
      </w:r>
    </w:p>
    <w:p w:rsidR="00567449" w:rsidRPr="0046705F" w:rsidRDefault="00567449" w:rsidP="00567449">
      <w:pPr>
        <w:pStyle w:val="msonormalcxspmiddle"/>
        <w:spacing w:before="0" w:beforeAutospacing="0" w:after="0" w:afterAutospacing="0" w:line="360" w:lineRule="auto"/>
        <w:ind w:firstLine="709"/>
        <w:rPr>
          <w:b/>
        </w:rPr>
      </w:pPr>
      <w:r>
        <w:rPr>
          <w:b/>
        </w:rPr>
        <w:t>Формы и методы контроля  в школе</w:t>
      </w:r>
      <w:r w:rsidRPr="0046705F">
        <w:rPr>
          <w:b/>
        </w:rPr>
        <w:t>:</w:t>
      </w:r>
    </w:p>
    <w:p w:rsidR="00567449" w:rsidRPr="0046705F" w:rsidRDefault="00567449" w:rsidP="00567449">
      <w:pPr>
        <w:tabs>
          <w:tab w:val="left" w:pos="0"/>
        </w:tabs>
        <w:snapToGrid w:val="0"/>
        <w:spacing w:line="360" w:lineRule="auto"/>
        <w:ind w:right="180" w:firstLine="709"/>
        <w:rPr>
          <w:b/>
          <w:i/>
          <w:sz w:val="24"/>
          <w:szCs w:val="24"/>
        </w:rPr>
      </w:pPr>
      <w:r w:rsidRPr="0046705F">
        <w:rPr>
          <w:b/>
          <w:i/>
          <w:sz w:val="24"/>
          <w:szCs w:val="24"/>
        </w:rPr>
        <w:t>Урочная деятельность:</w:t>
      </w:r>
    </w:p>
    <w:p w:rsidR="00567449" w:rsidRPr="0046705F" w:rsidRDefault="00567449" w:rsidP="00567449">
      <w:pPr>
        <w:tabs>
          <w:tab w:val="left" w:pos="0"/>
        </w:tabs>
        <w:snapToGrid w:val="0"/>
        <w:spacing w:line="360" w:lineRule="auto"/>
        <w:ind w:right="180" w:firstLine="709"/>
        <w:rPr>
          <w:sz w:val="24"/>
          <w:szCs w:val="24"/>
        </w:rPr>
      </w:pPr>
      <w:r w:rsidRPr="0046705F">
        <w:rPr>
          <w:b/>
          <w:sz w:val="24"/>
          <w:szCs w:val="24"/>
        </w:rPr>
        <w:t xml:space="preserve"> </w:t>
      </w:r>
      <w:proofErr w:type="gramStart"/>
      <w:r w:rsidRPr="0046705F">
        <w:rPr>
          <w:b/>
          <w:sz w:val="24"/>
          <w:szCs w:val="24"/>
        </w:rPr>
        <w:t xml:space="preserve">Текущая аттестация: </w:t>
      </w:r>
      <w:r w:rsidRPr="0046705F">
        <w:rPr>
          <w:sz w:val="24"/>
          <w:szCs w:val="24"/>
        </w:rPr>
        <w:t xml:space="preserve">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наблюдения, </w:t>
      </w:r>
      <w:proofErr w:type="gramEnd"/>
    </w:p>
    <w:p w:rsidR="00567449" w:rsidRPr="0046705F" w:rsidRDefault="00567449" w:rsidP="00567449">
      <w:pPr>
        <w:tabs>
          <w:tab w:val="left" w:pos="0"/>
        </w:tabs>
        <w:snapToGrid w:val="0"/>
        <w:spacing w:line="360" w:lineRule="auto"/>
        <w:ind w:right="180" w:firstLine="709"/>
        <w:rPr>
          <w:sz w:val="24"/>
          <w:szCs w:val="24"/>
        </w:rPr>
      </w:pPr>
      <w:proofErr w:type="gramStart"/>
      <w:r w:rsidRPr="0046705F">
        <w:rPr>
          <w:b/>
          <w:sz w:val="24"/>
          <w:szCs w:val="24"/>
        </w:rPr>
        <w:t>Итоговая аттестация (четверть, год):</w:t>
      </w:r>
      <w:r w:rsidRPr="0046705F">
        <w:rPr>
          <w:sz w:val="24"/>
          <w:szCs w:val="24"/>
        </w:rPr>
        <w:t xml:space="preserve"> диагностическая - контрольная работа, тесты, диктанты, изложение, сочинение, контроль техники чтения, контроль вычислительных навыков, комплексные контрольные работы по предметам, контрольные работы на метапредметной основе, портфолио,</w:t>
      </w:r>
      <w:r>
        <w:rPr>
          <w:sz w:val="24"/>
          <w:szCs w:val="24"/>
        </w:rPr>
        <w:t xml:space="preserve">  комплексная работа в рамках регионального экзамена (4 класс),</w:t>
      </w:r>
      <w:r w:rsidRPr="0046705F">
        <w:rPr>
          <w:sz w:val="24"/>
          <w:szCs w:val="24"/>
        </w:rPr>
        <w:t xml:space="preserve"> анализ динамики текущей успеваемости и психолого-педагогических исследований.</w:t>
      </w:r>
      <w:proofErr w:type="gramEnd"/>
    </w:p>
    <w:p w:rsidR="00567449" w:rsidRPr="0046705F" w:rsidRDefault="00567449" w:rsidP="00567449">
      <w:pPr>
        <w:tabs>
          <w:tab w:val="left" w:pos="0"/>
          <w:tab w:val="left" w:pos="180"/>
        </w:tabs>
        <w:snapToGrid w:val="0"/>
        <w:spacing w:line="360" w:lineRule="auto"/>
        <w:ind w:right="180" w:firstLine="709"/>
        <w:rPr>
          <w:sz w:val="24"/>
          <w:szCs w:val="24"/>
        </w:rPr>
      </w:pPr>
      <w:r w:rsidRPr="0046705F">
        <w:rPr>
          <w:b/>
          <w:sz w:val="24"/>
          <w:szCs w:val="24"/>
        </w:rPr>
        <w:t xml:space="preserve">Внеурочная деятельность: </w:t>
      </w:r>
      <w:r w:rsidRPr="0046705F">
        <w:rPr>
          <w:sz w:val="24"/>
          <w:szCs w:val="24"/>
        </w:rPr>
        <w:t>участие  в выставках, конкурсах, соревнованиях, активность в проектах и программах внеурочной деятельности, творческий отчет, портфолио</w:t>
      </w:r>
    </w:p>
    <w:p w:rsidR="00567449" w:rsidRPr="0046705F" w:rsidRDefault="00567449" w:rsidP="00567449">
      <w:pPr>
        <w:spacing w:line="360" w:lineRule="auto"/>
        <w:ind w:firstLine="709"/>
        <w:rPr>
          <w:b/>
          <w:iCs/>
          <w:sz w:val="24"/>
          <w:szCs w:val="24"/>
        </w:rPr>
      </w:pPr>
      <w:r w:rsidRPr="0046705F">
        <w:rPr>
          <w:b/>
          <w:iCs/>
          <w:sz w:val="24"/>
          <w:szCs w:val="24"/>
        </w:rPr>
        <w:lastRenderedPageBreak/>
        <w:t>Условия реализации новой системы оценки:</w:t>
      </w:r>
    </w:p>
    <w:p w:rsidR="00567449" w:rsidRPr="0046705F" w:rsidRDefault="00567449" w:rsidP="00567449">
      <w:pPr>
        <w:pStyle w:val="ab"/>
        <w:numPr>
          <w:ilvl w:val="0"/>
          <w:numId w:val="36"/>
        </w:numPr>
        <w:spacing w:line="360" w:lineRule="auto"/>
        <w:ind w:left="142" w:firstLine="709"/>
      </w:pPr>
      <w:r>
        <w:t xml:space="preserve">обучение обучающихся школы </w:t>
      </w:r>
      <w:r w:rsidRPr="0046705F">
        <w:t xml:space="preserve"> способам оценивания и фиксации своих результатов в портфолио, чтобы они могли в основном делать это самостоятельно, лишь при выборочном контроле учителя; </w:t>
      </w:r>
    </w:p>
    <w:p w:rsidR="00567449" w:rsidRPr="0046705F" w:rsidRDefault="00567449" w:rsidP="00567449">
      <w:pPr>
        <w:pStyle w:val="ab"/>
        <w:numPr>
          <w:ilvl w:val="0"/>
          <w:numId w:val="36"/>
        </w:numPr>
        <w:spacing w:line="360" w:lineRule="auto"/>
        <w:ind w:left="142" w:firstLine="709"/>
      </w:pPr>
      <w:r w:rsidRPr="0046705F">
        <w:t>внедрение новых форм отчёта одновременно с компьютеризацией этого процесса: перевод большей части отчётов на цифровую, автоматизированную основу, что требует свободного доступа учителя начальной школы к компьютеру, сканеру, принтеру.</w:t>
      </w:r>
    </w:p>
    <w:p w:rsidR="00567449" w:rsidRPr="0046705F" w:rsidRDefault="00567449" w:rsidP="00567449">
      <w:pPr>
        <w:pStyle w:val="Style1"/>
        <w:tabs>
          <w:tab w:val="left" w:pos="720"/>
          <w:tab w:val="left" w:pos="1260"/>
        </w:tabs>
        <w:spacing w:after="0" w:line="360" w:lineRule="auto"/>
        <w:ind w:firstLine="709"/>
        <w:jc w:val="both"/>
        <w:rPr>
          <w:rFonts w:ascii="Times New Roman" w:hAnsi="Times New Roman"/>
          <w:sz w:val="24"/>
          <w:szCs w:val="24"/>
          <w:lang w:val="ru-RU"/>
        </w:rPr>
      </w:pPr>
      <w:r w:rsidRPr="0046705F">
        <w:rPr>
          <w:rFonts w:ascii="Times New Roman" w:hAnsi="Times New Roman"/>
          <w:sz w:val="24"/>
          <w:szCs w:val="24"/>
          <w:lang w:val="ru-RU"/>
        </w:rPr>
        <w:t>Все используемые средства, формы, виды и методы оценки должны обеспечить самое главное –</w:t>
      </w:r>
      <w:r w:rsidRPr="0046705F">
        <w:rPr>
          <w:rFonts w:ascii="Times New Roman" w:hAnsi="Times New Roman"/>
          <w:b/>
          <w:sz w:val="24"/>
          <w:szCs w:val="24"/>
          <w:lang w:val="ru-RU"/>
        </w:rPr>
        <w:t xml:space="preserve"> комплексную оценку результатов</w:t>
      </w:r>
      <w:r w:rsidRPr="0046705F">
        <w:rPr>
          <w:rFonts w:ascii="Times New Roman" w:hAnsi="Times New Roman"/>
          <w:sz w:val="24"/>
          <w:szCs w:val="24"/>
          <w:lang w:val="ru-RU"/>
        </w:rPr>
        <w:t>. Результаты</w:t>
      </w:r>
      <w:r w:rsidRPr="0046705F">
        <w:rPr>
          <w:rFonts w:ascii="Times New Roman" w:hAnsi="Times New Roman"/>
          <w:b/>
          <w:sz w:val="24"/>
          <w:szCs w:val="24"/>
          <w:lang w:val="ru-RU"/>
        </w:rPr>
        <w:t xml:space="preserve"> </w:t>
      </w:r>
      <w:r w:rsidRPr="0046705F">
        <w:rPr>
          <w:rFonts w:ascii="Times New Roman" w:hAnsi="Times New Roman"/>
          <w:sz w:val="24"/>
          <w:szCs w:val="24"/>
          <w:lang w:val="ru-RU"/>
        </w:rPr>
        <w:t xml:space="preserve">ученика </w:t>
      </w:r>
      <w:r w:rsidRPr="0046705F">
        <w:rPr>
          <w:rFonts w:ascii="Times New Roman" w:hAnsi="Times New Roman"/>
          <w:sz w:val="24"/>
          <w:szCs w:val="24"/>
        </w:rPr>
        <w:sym w:font="Symbol" w:char="F02D"/>
      </w:r>
      <w:r w:rsidRPr="0046705F">
        <w:rPr>
          <w:rFonts w:ascii="Times New Roman" w:hAnsi="Times New Roman"/>
          <w:sz w:val="24"/>
          <w:szCs w:val="24"/>
          <w:lang w:val="ru-RU"/>
        </w:rPr>
        <w:t xml:space="preserve"> это действия (умения) по использованию знаний в ходе решения задач (личностных, метапредметных, предметных). Иными словами,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 Причем, оценки и отметки нужны не сами по себе, а для принятия решений по педагогической помощи и поддержке каждого ученикам в том, что ему необходимо на данном этапе его развития. </w:t>
      </w:r>
    </w:p>
    <w:p w:rsidR="00567449" w:rsidRPr="0046705F" w:rsidRDefault="00567449" w:rsidP="00567449">
      <w:pPr>
        <w:pStyle w:val="msonormalcxspmiddle"/>
        <w:spacing w:before="0" w:beforeAutospacing="0" w:after="0" w:afterAutospacing="0" w:line="360" w:lineRule="auto"/>
        <w:jc w:val="center"/>
        <w:rPr>
          <w:b/>
          <w:bCs/>
        </w:rPr>
      </w:pPr>
      <w:r w:rsidRPr="0046705F">
        <w:rPr>
          <w:b/>
          <w:bCs/>
        </w:rPr>
        <w:t xml:space="preserve">Система оценивания образовательных результатов </w:t>
      </w:r>
      <w:r>
        <w:rPr>
          <w:b/>
          <w:bCs/>
        </w:rPr>
        <w:t>БПШ</w:t>
      </w:r>
    </w:p>
    <w:tbl>
      <w:tblPr>
        <w:tblW w:w="0" w:type="auto"/>
        <w:tblInd w:w="-318" w:type="dxa"/>
        <w:tblLayout w:type="fixed"/>
        <w:tblCellMar>
          <w:left w:w="0" w:type="dxa"/>
          <w:right w:w="0" w:type="dxa"/>
        </w:tblCellMar>
        <w:tblLook w:val="0000"/>
      </w:tblPr>
      <w:tblGrid>
        <w:gridCol w:w="1702"/>
        <w:gridCol w:w="3777"/>
        <w:gridCol w:w="4586"/>
      </w:tblGrid>
      <w:tr w:rsidR="00567449" w:rsidRPr="0046705F" w:rsidTr="00F25617">
        <w:tc>
          <w:tcPr>
            <w:tcW w:w="17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rPr>
                <w:b/>
                <w:bCs/>
              </w:rPr>
              <w:t xml:space="preserve">Особенности системы оценивания </w:t>
            </w:r>
          </w:p>
        </w:tc>
        <w:tc>
          <w:tcPr>
            <w:tcW w:w="8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center"/>
            </w:pPr>
            <w:r w:rsidRPr="0046705F">
              <w:rPr>
                <w:b/>
                <w:bCs/>
              </w:rPr>
              <w:t>Объект оценивания</w:t>
            </w:r>
          </w:p>
        </w:tc>
      </w:tr>
      <w:tr w:rsidR="00567449" w:rsidRPr="0046705F" w:rsidTr="00F25617">
        <w:tc>
          <w:tcPr>
            <w:tcW w:w="1702" w:type="dxa"/>
            <w:vMerge/>
            <w:tcBorders>
              <w:top w:val="single" w:sz="8" w:space="0" w:color="auto"/>
              <w:left w:val="single" w:sz="8" w:space="0" w:color="auto"/>
              <w:bottom w:val="single" w:sz="8" w:space="0" w:color="auto"/>
              <w:right w:val="single" w:sz="8" w:space="0" w:color="auto"/>
            </w:tcBorders>
            <w:vAlign w:val="center"/>
          </w:tcPr>
          <w:p w:rsidR="00567449" w:rsidRPr="0046705F" w:rsidRDefault="00567449" w:rsidP="00F25617">
            <w:pPr>
              <w:rPr>
                <w:sz w:val="24"/>
                <w:szCs w:val="24"/>
              </w:rPr>
            </w:pP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rPr>
                <w:b/>
                <w:bCs/>
              </w:rPr>
              <w:t xml:space="preserve">ЗУН, познавательные, регулятивные результаты </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rPr>
                <w:b/>
                <w:bCs/>
              </w:rPr>
              <w:t xml:space="preserve"> личностные результаты </w:t>
            </w:r>
          </w:p>
        </w:tc>
      </w:tr>
      <w:tr w:rsidR="00567449" w:rsidRPr="0046705F" w:rsidTr="00F25617">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 xml:space="preserve">Форма </w:t>
            </w: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Персонифицированная количественная оценка</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Персонифицированная/неперсонифицированная качественная оценка</w:t>
            </w:r>
          </w:p>
        </w:tc>
      </w:tr>
      <w:tr w:rsidR="00567449" w:rsidRPr="0046705F" w:rsidTr="00F25617">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Средства фиксации результатов оценки</w:t>
            </w: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 xml:space="preserve">Листы достижений (таблицы образовательных результатов), </w:t>
            </w:r>
          </w:p>
          <w:p w:rsidR="00567449" w:rsidRPr="0046705F" w:rsidRDefault="00567449" w:rsidP="00F25617">
            <w:pPr>
              <w:pStyle w:val="msonormalcxspmiddle"/>
              <w:spacing w:before="0" w:beforeAutospacing="0" w:after="0" w:afterAutospacing="0"/>
              <w:jc w:val="both"/>
            </w:pPr>
            <w:r w:rsidRPr="0046705F">
              <w:t xml:space="preserve">классные журналы (в бумажном и электронном виде), </w:t>
            </w:r>
          </w:p>
          <w:p w:rsidR="00567449" w:rsidRPr="0046705F" w:rsidRDefault="00567449" w:rsidP="00F25617">
            <w:pPr>
              <w:pStyle w:val="msonormalcxspmiddle"/>
              <w:spacing w:before="0" w:beforeAutospacing="0" w:after="0" w:afterAutospacing="0"/>
              <w:jc w:val="both"/>
            </w:pPr>
            <w:r w:rsidRPr="0046705F">
              <w:t>аналитические справки,</w:t>
            </w:r>
          </w:p>
          <w:p w:rsidR="00567449" w:rsidRPr="0046705F" w:rsidRDefault="00567449" w:rsidP="00F25617">
            <w:pPr>
              <w:pStyle w:val="msonormalcxspmiddle"/>
              <w:spacing w:before="0" w:beforeAutospacing="0" w:after="0" w:afterAutospacing="0"/>
              <w:jc w:val="both"/>
            </w:pPr>
            <w:r w:rsidRPr="0046705F">
              <w:t xml:space="preserve">оценочные листы в портфолио, </w:t>
            </w:r>
          </w:p>
          <w:p w:rsidR="00567449" w:rsidRPr="0046705F" w:rsidRDefault="00567449" w:rsidP="00F25617">
            <w:pPr>
              <w:pStyle w:val="msonormalcxspmiddle"/>
              <w:spacing w:before="0" w:beforeAutospacing="0" w:after="0" w:afterAutospacing="0"/>
              <w:jc w:val="both"/>
            </w:pPr>
            <w:r w:rsidRPr="0046705F">
              <w:t>дневник учащихся,</w:t>
            </w:r>
          </w:p>
          <w:p w:rsidR="00567449" w:rsidRPr="0046705F" w:rsidRDefault="00567449" w:rsidP="00F25617">
            <w:pPr>
              <w:pStyle w:val="msonormalcxspmiddle"/>
              <w:spacing w:before="0" w:beforeAutospacing="0" w:after="0" w:afterAutospacing="0"/>
              <w:jc w:val="both"/>
            </w:pPr>
            <w:r w:rsidRPr="0046705F">
              <w:t>рабочий журнал учителя.</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Дневники наблюдения учителя (классного руководителя, воспитателя, психолога);</w:t>
            </w:r>
          </w:p>
          <w:p w:rsidR="00567449" w:rsidRPr="0046705F" w:rsidRDefault="00567449" w:rsidP="00F25617">
            <w:pPr>
              <w:pStyle w:val="msonormalcxspmiddle"/>
              <w:spacing w:before="0" w:beforeAutospacing="0" w:after="0" w:afterAutospacing="0"/>
              <w:jc w:val="both"/>
            </w:pPr>
            <w:r w:rsidRPr="0046705F">
              <w:t xml:space="preserve">Характеристики </w:t>
            </w:r>
            <w:proofErr w:type="gramStart"/>
            <w:r w:rsidRPr="0046705F">
              <w:t>обучающихся</w:t>
            </w:r>
            <w:proofErr w:type="gramEnd"/>
            <w:r w:rsidRPr="0046705F">
              <w:t>;</w:t>
            </w:r>
          </w:p>
          <w:p w:rsidR="00567449" w:rsidRPr="0046705F" w:rsidRDefault="00567449" w:rsidP="00F25617">
            <w:pPr>
              <w:pStyle w:val="msonormalcxspmiddle"/>
              <w:spacing w:before="0" w:beforeAutospacing="0" w:after="0" w:afterAutospacing="0"/>
              <w:jc w:val="both"/>
            </w:pPr>
            <w:r w:rsidRPr="0046705F">
              <w:t>Оценочные листы;</w:t>
            </w:r>
          </w:p>
          <w:p w:rsidR="00567449" w:rsidRPr="0046705F" w:rsidRDefault="00567449" w:rsidP="00F25617">
            <w:pPr>
              <w:pStyle w:val="msonormalcxspmiddle"/>
              <w:spacing w:before="0" w:beforeAutospacing="0" w:after="0" w:afterAutospacing="0"/>
              <w:jc w:val="both"/>
            </w:pPr>
            <w:r w:rsidRPr="0046705F">
              <w:t xml:space="preserve">Линейка достижений. </w:t>
            </w:r>
          </w:p>
        </w:tc>
      </w:tr>
      <w:tr w:rsidR="00567449" w:rsidRPr="0046705F" w:rsidTr="00F25617">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Способ (поэтапность процедуры)</w:t>
            </w: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pPr>
            <w:r w:rsidRPr="0046705F">
              <w:t xml:space="preserve">Тематические контрольные работы, </w:t>
            </w:r>
          </w:p>
          <w:p w:rsidR="00567449" w:rsidRPr="0046705F" w:rsidRDefault="00567449" w:rsidP="00F25617">
            <w:pPr>
              <w:pStyle w:val="msonormalcxspmiddle"/>
              <w:spacing w:before="0" w:beforeAutospacing="0" w:after="0" w:afterAutospacing="0"/>
            </w:pPr>
            <w:r w:rsidRPr="0046705F">
              <w:t xml:space="preserve">тестовый контроль, диагностические работы, задания частично-поискового характера </w:t>
            </w:r>
          </w:p>
        </w:tc>
        <w:tc>
          <w:tcPr>
            <w:tcW w:w="4586" w:type="dxa"/>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 xml:space="preserve">Проектная и исследовательская деятельность </w:t>
            </w:r>
            <w:proofErr w:type="gramStart"/>
            <w:r w:rsidRPr="0046705F">
              <w:t>деятельность</w:t>
            </w:r>
            <w:proofErr w:type="gramEnd"/>
            <w:r w:rsidRPr="0046705F">
              <w:t>,</w:t>
            </w:r>
          </w:p>
          <w:p w:rsidR="00567449" w:rsidRPr="0046705F" w:rsidRDefault="00567449" w:rsidP="00F25617">
            <w:pPr>
              <w:pStyle w:val="msonormalcxspmiddle"/>
              <w:spacing w:before="0" w:beforeAutospacing="0" w:after="0" w:afterAutospacing="0"/>
              <w:jc w:val="both"/>
            </w:pPr>
            <w:r w:rsidRPr="0046705F">
              <w:t xml:space="preserve">участие в общественной жизни класса, портфолио, </w:t>
            </w:r>
          </w:p>
          <w:p w:rsidR="00567449" w:rsidRPr="0046705F" w:rsidRDefault="00567449" w:rsidP="00F25617">
            <w:pPr>
              <w:pStyle w:val="msonormalcxspmiddle"/>
              <w:spacing w:before="0" w:beforeAutospacing="0" w:after="0" w:afterAutospacing="0"/>
              <w:jc w:val="both"/>
            </w:pPr>
            <w:r w:rsidRPr="0046705F">
              <w:t xml:space="preserve">задания творческого характера </w:t>
            </w:r>
          </w:p>
        </w:tc>
      </w:tr>
      <w:tr w:rsidR="00567449" w:rsidRPr="0046705F" w:rsidTr="00F25617">
        <w:trPr>
          <w:trHeight w:val="1735"/>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r w:rsidRPr="0046705F">
              <w:t xml:space="preserve">Условия эффективности системы оценивания </w:t>
            </w:r>
          </w:p>
        </w:tc>
        <w:tc>
          <w:tcPr>
            <w:tcW w:w="8363" w:type="dxa"/>
            <w:gridSpan w:val="2"/>
            <w:tcBorders>
              <w:top w:val="nil"/>
              <w:left w:val="nil"/>
              <w:bottom w:val="single" w:sz="8" w:space="0" w:color="auto"/>
              <w:right w:val="single" w:sz="8" w:space="0" w:color="auto"/>
            </w:tcBorders>
            <w:tcMar>
              <w:top w:w="0" w:type="dxa"/>
              <w:left w:w="108" w:type="dxa"/>
              <w:bottom w:w="0" w:type="dxa"/>
              <w:right w:w="108" w:type="dxa"/>
            </w:tcMar>
          </w:tcPr>
          <w:p w:rsidR="00567449" w:rsidRPr="0046705F" w:rsidRDefault="00567449" w:rsidP="00F25617">
            <w:pPr>
              <w:pStyle w:val="msonormalcxspmiddle"/>
              <w:spacing w:before="0" w:beforeAutospacing="0" w:after="0" w:afterAutospacing="0"/>
              <w:jc w:val="both"/>
            </w:pPr>
            <w:proofErr w:type="gramStart"/>
            <w:r w:rsidRPr="0046705F">
              <w:t>Комплексность, содержательность, позитивность, систематичность, определенность, критериальность, открытость, объективность, технологичность, диагностичность, психологическая безопасность  – основные принципы современной оценочной деятельности педагога.</w:t>
            </w:r>
            <w:proofErr w:type="gramEnd"/>
          </w:p>
        </w:tc>
      </w:tr>
    </w:tbl>
    <w:p w:rsidR="00567449" w:rsidRPr="0046705F" w:rsidRDefault="00567449" w:rsidP="00567449">
      <w:pPr>
        <w:pStyle w:val="msonormalcxspmiddle"/>
        <w:spacing w:before="0" w:beforeAutospacing="0" w:after="0" w:afterAutospacing="0" w:line="360" w:lineRule="auto"/>
        <w:ind w:firstLine="708"/>
        <w:jc w:val="both"/>
        <w:rPr>
          <w:u w:val="single"/>
        </w:rPr>
      </w:pPr>
    </w:p>
    <w:p w:rsidR="00567449" w:rsidRPr="0046705F" w:rsidRDefault="00567449" w:rsidP="00567449">
      <w:pPr>
        <w:spacing w:line="360" w:lineRule="auto"/>
        <w:jc w:val="center"/>
        <w:rPr>
          <w:b/>
          <w:i/>
          <w:sz w:val="24"/>
          <w:szCs w:val="24"/>
        </w:rPr>
      </w:pPr>
      <w:r w:rsidRPr="0046705F">
        <w:rPr>
          <w:b/>
          <w:i/>
          <w:sz w:val="24"/>
          <w:szCs w:val="24"/>
        </w:rPr>
        <w:t>Формы контроля и учета достижений обучающихся</w:t>
      </w:r>
    </w:p>
    <w:tbl>
      <w:tblPr>
        <w:tblW w:w="0" w:type="auto"/>
        <w:tblInd w:w="-274" w:type="dxa"/>
        <w:tblLayout w:type="fixed"/>
        <w:tblCellMar>
          <w:left w:w="0" w:type="dxa"/>
          <w:right w:w="0" w:type="dxa"/>
        </w:tblCellMar>
        <w:tblLook w:val="0000"/>
      </w:tblPr>
      <w:tblGrid>
        <w:gridCol w:w="2624"/>
        <w:gridCol w:w="2480"/>
        <w:gridCol w:w="2410"/>
        <w:gridCol w:w="2409"/>
      </w:tblGrid>
      <w:tr w:rsidR="00567449" w:rsidRPr="0046705F" w:rsidTr="00F25617">
        <w:tc>
          <w:tcPr>
            <w:tcW w:w="2624" w:type="dxa"/>
            <w:tcBorders>
              <w:top w:val="single" w:sz="8" w:space="0" w:color="000000"/>
              <w:left w:val="single" w:sz="8" w:space="0" w:color="000000"/>
              <w:bottom w:val="single" w:sz="8" w:space="0" w:color="000000"/>
            </w:tcBorders>
          </w:tcPr>
          <w:p w:rsidR="00567449" w:rsidRPr="0046705F" w:rsidRDefault="00567449" w:rsidP="00F25617">
            <w:pPr>
              <w:snapToGrid w:val="0"/>
              <w:rPr>
                <w:sz w:val="24"/>
                <w:szCs w:val="24"/>
              </w:rPr>
            </w:pPr>
            <w:r w:rsidRPr="0046705F">
              <w:rPr>
                <w:sz w:val="24"/>
                <w:szCs w:val="24"/>
              </w:rPr>
              <w:t xml:space="preserve">Обязательные </w:t>
            </w:r>
            <w:r w:rsidRPr="0046705F">
              <w:rPr>
                <w:sz w:val="24"/>
                <w:szCs w:val="24"/>
              </w:rPr>
              <w:lastRenderedPageBreak/>
              <w:t>формы и методы контроля</w:t>
            </w:r>
          </w:p>
        </w:tc>
        <w:tc>
          <w:tcPr>
            <w:tcW w:w="7299" w:type="dxa"/>
            <w:gridSpan w:val="3"/>
            <w:tcBorders>
              <w:top w:val="single" w:sz="8" w:space="0" w:color="000000"/>
              <w:left w:val="single" w:sz="8" w:space="0" w:color="000000"/>
              <w:bottom w:val="single" w:sz="8" w:space="0" w:color="000000"/>
              <w:right w:val="single" w:sz="8" w:space="0" w:color="000000"/>
            </w:tcBorders>
          </w:tcPr>
          <w:p w:rsidR="00567449" w:rsidRPr="0046705F" w:rsidRDefault="00567449" w:rsidP="00F25617">
            <w:pPr>
              <w:pStyle w:val="aff0"/>
              <w:spacing w:after="0" w:line="240" w:lineRule="auto"/>
              <w:rPr>
                <w:rFonts w:ascii="Times New Roman" w:hAnsi="Times New Roman"/>
                <w:b w:val="0"/>
                <w:sz w:val="24"/>
                <w:szCs w:val="24"/>
              </w:rPr>
            </w:pPr>
            <w:r w:rsidRPr="0046705F">
              <w:rPr>
                <w:rFonts w:ascii="Times New Roman" w:hAnsi="Times New Roman"/>
                <w:b w:val="0"/>
                <w:sz w:val="24"/>
                <w:szCs w:val="24"/>
              </w:rPr>
              <w:lastRenderedPageBreak/>
              <w:t>Иные формы учета достижений</w:t>
            </w:r>
          </w:p>
        </w:tc>
      </w:tr>
      <w:tr w:rsidR="00567449" w:rsidRPr="0046705F" w:rsidTr="00F25617">
        <w:tc>
          <w:tcPr>
            <w:tcW w:w="2624" w:type="dxa"/>
            <w:tcBorders>
              <w:top w:val="single" w:sz="8" w:space="0" w:color="C0C0C0"/>
              <w:left w:val="single" w:sz="8" w:space="0" w:color="000000"/>
              <w:bottom w:val="single" w:sz="8" w:space="0" w:color="000000"/>
            </w:tcBorders>
          </w:tcPr>
          <w:p w:rsidR="00567449" w:rsidRPr="0046705F" w:rsidRDefault="00567449" w:rsidP="00F25617">
            <w:pPr>
              <w:snapToGrid w:val="0"/>
              <w:ind w:left="180" w:firstLine="0"/>
              <w:rPr>
                <w:i/>
                <w:sz w:val="24"/>
                <w:szCs w:val="24"/>
              </w:rPr>
            </w:pPr>
            <w:r w:rsidRPr="0046705F">
              <w:rPr>
                <w:i/>
                <w:sz w:val="24"/>
                <w:szCs w:val="24"/>
              </w:rPr>
              <w:lastRenderedPageBreak/>
              <w:t>текущая аттестация</w:t>
            </w:r>
          </w:p>
        </w:tc>
        <w:tc>
          <w:tcPr>
            <w:tcW w:w="2480" w:type="dxa"/>
            <w:tcBorders>
              <w:top w:val="single" w:sz="8" w:space="0" w:color="C0C0C0"/>
              <w:left w:val="single" w:sz="8" w:space="0" w:color="000000"/>
              <w:bottom w:val="single" w:sz="8" w:space="0" w:color="000000"/>
            </w:tcBorders>
          </w:tcPr>
          <w:p w:rsidR="00567449" w:rsidRPr="0046705F" w:rsidRDefault="00567449" w:rsidP="00F25617">
            <w:pPr>
              <w:snapToGrid w:val="0"/>
              <w:ind w:left="180" w:firstLine="0"/>
              <w:rPr>
                <w:i/>
                <w:sz w:val="24"/>
                <w:szCs w:val="24"/>
              </w:rPr>
            </w:pPr>
            <w:r w:rsidRPr="0046705F">
              <w:rPr>
                <w:i/>
                <w:sz w:val="24"/>
                <w:szCs w:val="24"/>
              </w:rPr>
              <w:t>итоговая (четверть, год) аттестация</w:t>
            </w:r>
          </w:p>
        </w:tc>
        <w:tc>
          <w:tcPr>
            <w:tcW w:w="2410" w:type="dxa"/>
            <w:tcBorders>
              <w:top w:val="single" w:sz="8" w:space="0" w:color="C0C0C0"/>
              <w:left w:val="single" w:sz="8" w:space="0" w:color="000000"/>
              <w:bottom w:val="single" w:sz="8" w:space="0" w:color="000000"/>
            </w:tcBorders>
          </w:tcPr>
          <w:p w:rsidR="00567449" w:rsidRPr="0046705F" w:rsidRDefault="00567449" w:rsidP="00F25617">
            <w:pPr>
              <w:snapToGrid w:val="0"/>
              <w:ind w:left="180" w:firstLine="0"/>
              <w:rPr>
                <w:i/>
                <w:sz w:val="24"/>
                <w:szCs w:val="24"/>
              </w:rPr>
            </w:pPr>
            <w:r w:rsidRPr="0046705F">
              <w:rPr>
                <w:i/>
                <w:sz w:val="24"/>
                <w:szCs w:val="24"/>
              </w:rPr>
              <w:t>урочная деятельность</w:t>
            </w:r>
          </w:p>
        </w:tc>
        <w:tc>
          <w:tcPr>
            <w:tcW w:w="2409" w:type="dxa"/>
            <w:tcBorders>
              <w:top w:val="single" w:sz="8" w:space="0" w:color="C0C0C0"/>
              <w:left w:val="single" w:sz="8" w:space="0" w:color="000000"/>
              <w:bottom w:val="single" w:sz="8" w:space="0" w:color="000000"/>
              <w:right w:val="single" w:sz="8" w:space="0" w:color="000000"/>
            </w:tcBorders>
          </w:tcPr>
          <w:p w:rsidR="00567449" w:rsidRPr="0046705F" w:rsidRDefault="00567449" w:rsidP="00F25617">
            <w:pPr>
              <w:snapToGrid w:val="0"/>
              <w:ind w:left="180" w:firstLine="0"/>
              <w:rPr>
                <w:i/>
                <w:sz w:val="24"/>
                <w:szCs w:val="24"/>
              </w:rPr>
            </w:pPr>
            <w:r w:rsidRPr="0046705F">
              <w:rPr>
                <w:i/>
                <w:sz w:val="24"/>
                <w:szCs w:val="24"/>
              </w:rPr>
              <w:t>внеурочная деятельность</w:t>
            </w:r>
          </w:p>
        </w:tc>
      </w:tr>
      <w:tr w:rsidR="00567449" w:rsidRPr="0046705F" w:rsidTr="00F25617">
        <w:trPr>
          <w:trHeight w:hRule="exact" w:val="2855"/>
        </w:trPr>
        <w:tc>
          <w:tcPr>
            <w:tcW w:w="2624" w:type="dxa"/>
            <w:vMerge w:val="restart"/>
            <w:tcBorders>
              <w:top w:val="single" w:sz="8" w:space="0" w:color="C0C0C0"/>
              <w:left w:val="single" w:sz="8" w:space="0" w:color="000000"/>
              <w:bottom w:val="single" w:sz="8" w:space="0" w:color="000000"/>
            </w:tcBorders>
          </w:tcPr>
          <w:p w:rsidR="00567449" w:rsidRPr="0046705F" w:rsidRDefault="00567449" w:rsidP="00F25617">
            <w:pPr>
              <w:tabs>
                <w:tab w:val="left" w:pos="180"/>
              </w:tabs>
              <w:snapToGrid w:val="0"/>
              <w:ind w:left="180" w:right="180" w:hanging="38"/>
              <w:rPr>
                <w:sz w:val="24"/>
                <w:szCs w:val="24"/>
              </w:rPr>
            </w:pPr>
            <w:r w:rsidRPr="0046705F">
              <w:rPr>
                <w:sz w:val="24"/>
                <w:szCs w:val="24"/>
              </w:rPr>
              <w:t>- устный опрос</w:t>
            </w:r>
          </w:p>
          <w:p w:rsidR="00567449" w:rsidRPr="0046705F" w:rsidRDefault="00567449" w:rsidP="00F25617">
            <w:pPr>
              <w:tabs>
                <w:tab w:val="left" w:pos="0"/>
                <w:tab w:val="left" w:pos="180"/>
              </w:tabs>
              <w:ind w:left="180" w:right="180" w:hanging="38"/>
              <w:rPr>
                <w:sz w:val="24"/>
                <w:szCs w:val="24"/>
              </w:rPr>
            </w:pPr>
            <w:r w:rsidRPr="0046705F">
              <w:rPr>
                <w:sz w:val="24"/>
                <w:szCs w:val="24"/>
              </w:rPr>
              <w:t>- письменная самостоятельная работа</w:t>
            </w:r>
          </w:p>
          <w:p w:rsidR="00567449" w:rsidRPr="0046705F" w:rsidRDefault="00567449" w:rsidP="00F25617">
            <w:pPr>
              <w:tabs>
                <w:tab w:val="left" w:pos="-360"/>
                <w:tab w:val="left" w:pos="180"/>
              </w:tabs>
              <w:ind w:left="180" w:right="180" w:hanging="38"/>
              <w:rPr>
                <w:sz w:val="24"/>
                <w:szCs w:val="24"/>
              </w:rPr>
            </w:pPr>
            <w:r w:rsidRPr="0046705F">
              <w:rPr>
                <w:sz w:val="24"/>
                <w:szCs w:val="24"/>
              </w:rPr>
              <w:t>- диктанты</w:t>
            </w:r>
          </w:p>
          <w:p w:rsidR="00567449" w:rsidRPr="0046705F" w:rsidRDefault="00567449" w:rsidP="00F25617">
            <w:pPr>
              <w:tabs>
                <w:tab w:val="left" w:pos="-720"/>
                <w:tab w:val="left" w:pos="180"/>
              </w:tabs>
              <w:ind w:left="180" w:right="180" w:hanging="38"/>
              <w:rPr>
                <w:sz w:val="24"/>
                <w:szCs w:val="24"/>
              </w:rPr>
            </w:pPr>
            <w:r w:rsidRPr="0046705F">
              <w:rPr>
                <w:sz w:val="24"/>
                <w:szCs w:val="24"/>
              </w:rPr>
              <w:t>- контрольное списывание</w:t>
            </w:r>
          </w:p>
          <w:p w:rsidR="00567449" w:rsidRPr="0046705F" w:rsidRDefault="00567449" w:rsidP="00F25617">
            <w:pPr>
              <w:tabs>
                <w:tab w:val="left" w:pos="-1080"/>
                <w:tab w:val="left" w:pos="180"/>
              </w:tabs>
              <w:ind w:left="180" w:right="180" w:hanging="38"/>
              <w:rPr>
                <w:sz w:val="24"/>
                <w:szCs w:val="24"/>
              </w:rPr>
            </w:pPr>
            <w:r w:rsidRPr="0046705F">
              <w:rPr>
                <w:sz w:val="24"/>
                <w:szCs w:val="24"/>
              </w:rPr>
              <w:t>- тестовые задания</w:t>
            </w:r>
          </w:p>
          <w:p w:rsidR="00567449" w:rsidRPr="0046705F" w:rsidRDefault="00567449" w:rsidP="00F25617">
            <w:pPr>
              <w:tabs>
                <w:tab w:val="left" w:pos="-1440"/>
                <w:tab w:val="left" w:pos="180"/>
              </w:tabs>
              <w:ind w:left="180" w:right="180" w:hanging="38"/>
              <w:rPr>
                <w:sz w:val="24"/>
                <w:szCs w:val="24"/>
              </w:rPr>
            </w:pPr>
            <w:r w:rsidRPr="0046705F">
              <w:rPr>
                <w:sz w:val="24"/>
                <w:szCs w:val="24"/>
              </w:rPr>
              <w:t>- графическая работа</w:t>
            </w:r>
          </w:p>
          <w:p w:rsidR="00567449" w:rsidRPr="0046705F" w:rsidRDefault="00567449" w:rsidP="00F25617">
            <w:pPr>
              <w:tabs>
                <w:tab w:val="left" w:pos="-1800"/>
                <w:tab w:val="left" w:pos="180"/>
              </w:tabs>
              <w:ind w:left="180" w:right="180" w:hanging="38"/>
              <w:rPr>
                <w:sz w:val="24"/>
                <w:szCs w:val="24"/>
              </w:rPr>
            </w:pPr>
            <w:r w:rsidRPr="0046705F">
              <w:rPr>
                <w:sz w:val="24"/>
                <w:szCs w:val="24"/>
              </w:rPr>
              <w:t>- изложение</w:t>
            </w:r>
          </w:p>
          <w:p w:rsidR="00567449" w:rsidRPr="0046705F" w:rsidRDefault="00567449" w:rsidP="00F25617">
            <w:pPr>
              <w:tabs>
                <w:tab w:val="left" w:pos="-2160"/>
                <w:tab w:val="left" w:pos="180"/>
              </w:tabs>
              <w:ind w:left="180" w:right="180" w:hanging="38"/>
              <w:rPr>
                <w:sz w:val="24"/>
                <w:szCs w:val="24"/>
              </w:rPr>
            </w:pPr>
            <w:r w:rsidRPr="0046705F">
              <w:rPr>
                <w:sz w:val="24"/>
                <w:szCs w:val="24"/>
              </w:rPr>
              <w:t>- доклад</w:t>
            </w:r>
          </w:p>
          <w:p w:rsidR="00567449" w:rsidRPr="0046705F" w:rsidRDefault="00567449" w:rsidP="00F25617">
            <w:pPr>
              <w:tabs>
                <w:tab w:val="left" w:pos="-2520"/>
                <w:tab w:val="left" w:pos="180"/>
              </w:tabs>
              <w:ind w:left="180" w:right="180" w:hanging="38"/>
              <w:rPr>
                <w:sz w:val="24"/>
                <w:szCs w:val="24"/>
              </w:rPr>
            </w:pPr>
            <w:r w:rsidRPr="0046705F">
              <w:rPr>
                <w:sz w:val="24"/>
                <w:szCs w:val="24"/>
              </w:rPr>
              <w:t>- творческая работа - посещение уроков по программам наблюдения</w:t>
            </w:r>
          </w:p>
        </w:tc>
        <w:tc>
          <w:tcPr>
            <w:tcW w:w="2480" w:type="dxa"/>
            <w:vMerge w:val="restart"/>
            <w:tcBorders>
              <w:top w:val="single" w:sz="8" w:space="0" w:color="C0C0C0"/>
              <w:left w:val="single" w:sz="8" w:space="0" w:color="000000"/>
              <w:bottom w:val="single" w:sz="8" w:space="0" w:color="000000"/>
            </w:tcBorders>
          </w:tcPr>
          <w:p w:rsidR="00567449" w:rsidRPr="0046705F" w:rsidRDefault="00567449" w:rsidP="00F25617">
            <w:pPr>
              <w:tabs>
                <w:tab w:val="left" w:pos="0"/>
                <w:tab w:val="left" w:pos="180"/>
              </w:tabs>
              <w:snapToGrid w:val="0"/>
              <w:ind w:left="180" w:right="180" w:firstLine="32"/>
              <w:rPr>
                <w:sz w:val="24"/>
                <w:szCs w:val="24"/>
              </w:rPr>
            </w:pPr>
            <w:r w:rsidRPr="0046705F">
              <w:rPr>
                <w:sz w:val="24"/>
                <w:szCs w:val="24"/>
              </w:rPr>
              <w:t>- диагностическая - контрольная работа</w:t>
            </w:r>
          </w:p>
          <w:p w:rsidR="00567449" w:rsidRPr="0046705F" w:rsidRDefault="00567449" w:rsidP="00F25617">
            <w:pPr>
              <w:tabs>
                <w:tab w:val="left" w:pos="0"/>
                <w:tab w:val="left" w:pos="180"/>
              </w:tabs>
              <w:ind w:left="180" w:right="180" w:firstLine="32"/>
              <w:rPr>
                <w:sz w:val="24"/>
                <w:szCs w:val="24"/>
              </w:rPr>
            </w:pPr>
            <w:r w:rsidRPr="0046705F">
              <w:rPr>
                <w:sz w:val="24"/>
                <w:szCs w:val="24"/>
              </w:rPr>
              <w:t>- диктанты</w:t>
            </w:r>
          </w:p>
          <w:p w:rsidR="00567449" w:rsidRPr="0046705F" w:rsidRDefault="00567449" w:rsidP="00F25617">
            <w:pPr>
              <w:tabs>
                <w:tab w:val="left" w:pos="-360"/>
                <w:tab w:val="left" w:pos="180"/>
              </w:tabs>
              <w:ind w:left="180" w:right="180" w:firstLine="32"/>
              <w:rPr>
                <w:sz w:val="24"/>
                <w:szCs w:val="24"/>
              </w:rPr>
            </w:pPr>
            <w:r w:rsidRPr="0046705F">
              <w:rPr>
                <w:sz w:val="24"/>
                <w:szCs w:val="24"/>
              </w:rPr>
              <w:t>- изложение</w:t>
            </w:r>
          </w:p>
          <w:p w:rsidR="00567449" w:rsidRPr="0046705F" w:rsidRDefault="00567449" w:rsidP="00F25617">
            <w:pPr>
              <w:tabs>
                <w:tab w:val="left" w:pos="-720"/>
                <w:tab w:val="left" w:pos="180"/>
              </w:tabs>
              <w:ind w:left="180" w:right="180" w:firstLine="32"/>
              <w:rPr>
                <w:sz w:val="24"/>
                <w:szCs w:val="24"/>
              </w:rPr>
            </w:pPr>
            <w:r w:rsidRPr="0046705F">
              <w:rPr>
                <w:sz w:val="24"/>
                <w:szCs w:val="24"/>
              </w:rPr>
              <w:t>- контроль техники чтения</w:t>
            </w:r>
          </w:p>
          <w:p w:rsidR="00567449" w:rsidRPr="0046705F" w:rsidRDefault="00567449" w:rsidP="00F25617">
            <w:pPr>
              <w:tabs>
                <w:tab w:val="left" w:pos="180"/>
              </w:tabs>
              <w:ind w:left="180" w:right="180"/>
              <w:rPr>
                <w:sz w:val="24"/>
                <w:szCs w:val="24"/>
              </w:rPr>
            </w:pPr>
          </w:p>
        </w:tc>
        <w:tc>
          <w:tcPr>
            <w:tcW w:w="2410" w:type="dxa"/>
            <w:tcBorders>
              <w:top w:val="single" w:sz="8" w:space="0" w:color="C0C0C0"/>
              <w:left w:val="single" w:sz="8" w:space="0" w:color="000000"/>
              <w:bottom w:val="single" w:sz="8" w:space="0" w:color="000000"/>
            </w:tcBorders>
          </w:tcPr>
          <w:p w:rsidR="00567449" w:rsidRPr="0046705F" w:rsidRDefault="00567449" w:rsidP="00F25617">
            <w:pPr>
              <w:tabs>
                <w:tab w:val="left" w:pos="0"/>
                <w:tab w:val="left" w:pos="180"/>
              </w:tabs>
              <w:snapToGrid w:val="0"/>
              <w:ind w:left="180" w:right="180" w:hanging="38"/>
              <w:rPr>
                <w:sz w:val="24"/>
                <w:szCs w:val="24"/>
              </w:rPr>
            </w:pPr>
            <w:r w:rsidRPr="0046705F">
              <w:rPr>
                <w:sz w:val="24"/>
                <w:szCs w:val="24"/>
              </w:rPr>
              <w:t>анализ динамики текущей успеваемости</w:t>
            </w:r>
          </w:p>
          <w:p w:rsidR="00567449" w:rsidRPr="0046705F" w:rsidRDefault="00567449" w:rsidP="00F25617">
            <w:pPr>
              <w:tabs>
                <w:tab w:val="left" w:pos="180"/>
              </w:tabs>
              <w:ind w:left="180" w:right="180"/>
              <w:rPr>
                <w:sz w:val="24"/>
                <w:szCs w:val="24"/>
              </w:rPr>
            </w:pPr>
          </w:p>
        </w:tc>
        <w:tc>
          <w:tcPr>
            <w:tcW w:w="2409" w:type="dxa"/>
            <w:tcBorders>
              <w:top w:val="single" w:sz="8" w:space="0" w:color="C0C0C0"/>
              <w:left w:val="single" w:sz="8" w:space="0" w:color="000000"/>
              <w:bottom w:val="single" w:sz="8" w:space="0" w:color="000000"/>
              <w:right w:val="single" w:sz="8" w:space="0" w:color="000000"/>
            </w:tcBorders>
          </w:tcPr>
          <w:p w:rsidR="00567449" w:rsidRPr="0046705F" w:rsidRDefault="00567449" w:rsidP="00F25617">
            <w:pPr>
              <w:tabs>
                <w:tab w:val="left" w:pos="0"/>
                <w:tab w:val="left" w:pos="180"/>
              </w:tabs>
              <w:snapToGrid w:val="0"/>
              <w:ind w:left="180" w:right="180" w:hanging="39"/>
              <w:rPr>
                <w:sz w:val="24"/>
                <w:szCs w:val="24"/>
              </w:rPr>
            </w:pPr>
            <w:r w:rsidRPr="0046705F">
              <w:rPr>
                <w:sz w:val="24"/>
                <w:szCs w:val="24"/>
              </w:rPr>
              <w:t>- участие  в выставках, конкурсах, соревнованиях</w:t>
            </w:r>
          </w:p>
          <w:p w:rsidR="00567449" w:rsidRPr="0046705F" w:rsidRDefault="00567449" w:rsidP="00F25617">
            <w:pPr>
              <w:tabs>
                <w:tab w:val="left" w:pos="0"/>
                <w:tab w:val="left" w:pos="180"/>
              </w:tabs>
              <w:ind w:left="180" w:right="180" w:hanging="39"/>
              <w:rPr>
                <w:sz w:val="24"/>
                <w:szCs w:val="24"/>
              </w:rPr>
            </w:pPr>
            <w:r w:rsidRPr="0046705F">
              <w:rPr>
                <w:sz w:val="24"/>
                <w:szCs w:val="24"/>
              </w:rPr>
              <w:t>- активность в проектах и программах внеурочной деятельности</w:t>
            </w:r>
          </w:p>
          <w:p w:rsidR="00567449" w:rsidRPr="0046705F" w:rsidRDefault="00567449" w:rsidP="00F25617">
            <w:pPr>
              <w:tabs>
                <w:tab w:val="left" w:pos="-360"/>
                <w:tab w:val="left" w:pos="180"/>
              </w:tabs>
              <w:ind w:left="180" w:right="180" w:hanging="39"/>
              <w:rPr>
                <w:sz w:val="24"/>
                <w:szCs w:val="24"/>
              </w:rPr>
            </w:pPr>
            <w:r w:rsidRPr="0046705F">
              <w:rPr>
                <w:sz w:val="24"/>
                <w:szCs w:val="24"/>
              </w:rPr>
              <w:t>- творческий отчет</w:t>
            </w:r>
          </w:p>
        </w:tc>
      </w:tr>
      <w:tr w:rsidR="00567449" w:rsidRPr="0046705F" w:rsidTr="00F25617">
        <w:trPr>
          <w:trHeight w:hRule="exact" w:val="1726"/>
        </w:trPr>
        <w:tc>
          <w:tcPr>
            <w:tcW w:w="2624" w:type="dxa"/>
            <w:vMerge/>
            <w:tcBorders>
              <w:top w:val="single" w:sz="8" w:space="0" w:color="C0C0C0"/>
              <w:left w:val="single" w:sz="8" w:space="0" w:color="000000"/>
              <w:bottom w:val="single" w:sz="8" w:space="0" w:color="000000"/>
            </w:tcBorders>
          </w:tcPr>
          <w:p w:rsidR="00567449" w:rsidRPr="0046705F" w:rsidRDefault="00567449" w:rsidP="00F25617">
            <w:pPr>
              <w:tabs>
                <w:tab w:val="left" w:pos="180"/>
              </w:tabs>
              <w:ind w:left="180" w:right="180"/>
              <w:rPr>
                <w:sz w:val="24"/>
                <w:szCs w:val="24"/>
              </w:rPr>
            </w:pPr>
          </w:p>
        </w:tc>
        <w:tc>
          <w:tcPr>
            <w:tcW w:w="2480" w:type="dxa"/>
            <w:vMerge/>
            <w:tcBorders>
              <w:top w:val="single" w:sz="8" w:space="0" w:color="C0C0C0"/>
              <w:left w:val="single" w:sz="8" w:space="0" w:color="000000"/>
              <w:bottom w:val="single" w:sz="8" w:space="0" w:color="000000"/>
            </w:tcBorders>
          </w:tcPr>
          <w:p w:rsidR="00567449" w:rsidRPr="0046705F" w:rsidRDefault="00567449" w:rsidP="00F25617">
            <w:pPr>
              <w:tabs>
                <w:tab w:val="left" w:pos="180"/>
              </w:tabs>
              <w:ind w:left="180" w:right="180"/>
              <w:rPr>
                <w:sz w:val="24"/>
                <w:szCs w:val="24"/>
              </w:rPr>
            </w:pPr>
          </w:p>
        </w:tc>
        <w:tc>
          <w:tcPr>
            <w:tcW w:w="4819" w:type="dxa"/>
            <w:gridSpan w:val="2"/>
            <w:tcBorders>
              <w:top w:val="single" w:sz="8" w:space="0" w:color="C0C0C0"/>
              <w:left w:val="single" w:sz="8" w:space="0" w:color="000000"/>
              <w:bottom w:val="single" w:sz="8" w:space="0" w:color="000000"/>
              <w:right w:val="single" w:sz="4" w:space="0" w:color="auto"/>
            </w:tcBorders>
          </w:tcPr>
          <w:p w:rsidR="00567449" w:rsidRPr="0046705F" w:rsidRDefault="00567449" w:rsidP="00F25617">
            <w:pPr>
              <w:tabs>
                <w:tab w:val="left" w:pos="-360"/>
                <w:tab w:val="left" w:pos="180"/>
              </w:tabs>
              <w:snapToGrid w:val="0"/>
              <w:ind w:left="180" w:right="180"/>
              <w:rPr>
                <w:sz w:val="24"/>
                <w:szCs w:val="24"/>
              </w:rPr>
            </w:pPr>
            <w:r w:rsidRPr="0046705F">
              <w:rPr>
                <w:sz w:val="24"/>
                <w:szCs w:val="24"/>
              </w:rPr>
              <w:t xml:space="preserve">- портфолио </w:t>
            </w:r>
          </w:p>
          <w:p w:rsidR="00567449" w:rsidRPr="0046705F" w:rsidRDefault="00567449" w:rsidP="00F25617">
            <w:pPr>
              <w:tabs>
                <w:tab w:val="left" w:pos="-720"/>
                <w:tab w:val="left" w:pos="180"/>
              </w:tabs>
              <w:ind w:left="180" w:right="180"/>
              <w:rPr>
                <w:sz w:val="24"/>
                <w:szCs w:val="24"/>
              </w:rPr>
            </w:pPr>
            <w:r w:rsidRPr="0046705F">
              <w:rPr>
                <w:sz w:val="24"/>
                <w:szCs w:val="24"/>
              </w:rPr>
              <w:t>- анализ психолого-педагогических исследований</w:t>
            </w:r>
          </w:p>
        </w:tc>
      </w:tr>
    </w:tbl>
    <w:p w:rsidR="00567449" w:rsidRPr="0046705F" w:rsidRDefault="00567449" w:rsidP="00567449">
      <w:pPr>
        <w:spacing w:line="360" w:lineRule="auto"/>
        <w:rPr>
          <w:b/>
          <w:sz w:val="24"/>
          <w:szCs w:val="24"/>
        </w:rPr>
      </w:pPr>
    </w:p>
    <w:p w:rsidR="00567449" w:rsidRPr="0046705F" w:rsidRDefault="00567449" w:rsidP="00567449">
      <w:pPr>
        <w:spacing w:line="360" w:lineRule="auto"/>
        <w:jc w:val="center"/>
        <w:rPr>
          <w:sz w:val="24"/>
          <w:szCs w:val="24"/>
        </w:rPr>
      </w:pPr>
      <w:r w:rsidRPr="0046705F">
        <w:rPr>
          <w:b/>
          <w:i/>
          <w:sz w:val="24"/>
          <w:szCs w:val="24"/>
        </w:rPr>
        <w:t>Формы представления образовательных результатов</w:t>
      </w:r>
      <w:r w:rsidRPr="0046705F">
        <w:rPr>
          <w:sz w:val="24"/>
          <w:szCs w:val="24"/>
        </w:rPr>
        <w:t>:</w:t>
      </w:r>
    </w:p>
    <w:p w:rsidR="00567449" w:rsidRPr="0046705F" w:rsidRDefault="00567449" w:rsidP="00567449">
      <w:pPr>
        <w:widowControl/>
        <w:numPr>
          <w:ilvl w:val="0"/>
          <w:numId w:val="18"/>
        </w:numPr>
        <w:tabs>
          <w:tab w:val="clear" w:pos="1080"/>
          <w:tab w:val="num" w:pos="284"/>
        </w:tabs>
        <w:autoSpaceDE/>
        <w:autoSpaceDN/>
        <w:adjustRightInd/>
        <w:spacing w:line="360" w:lineRule="auto"/>
        <w:ind w:left="284" w:hanging="284"/>
        <w:rPr>
          <w:sz w:val="24"/>
          <w:szCs w:val="24"/>
        </w:rPr>
      </w:pPr>
      <w:r w:rsidRPr="0046705F">
        <w:rPr>
          <w:sz w:val="24"/>
          <w:szCs w:val="24"/>
        </w:rPr>
        <w:t>табель успеваемости по предметам, или Таблица результатов (с указанием требований, предъявляемых к  выставлению отметок);</w:t>
      </w:r>
    </w:p>
    <w:p w:rsidR="00567449" w:rsidRPr="0046705F" w:rsidRDefault="00567449" w:rsidP="00567449">
      <w:pPr>
        <w:widowControl/>
        <w:numPr>
          <w:ilvl w:val="0"/>
          <w:numId w:val="18"/>
        </w:numPr>
        <w:tabs>
          <w:tab w:val="clear" w:pos="1080"/>
          <w:tab w:val="num" w:pos="284"/>
        </w:tabs>
        <w:autoSpaceDE/>
        <w:autoSpaceDN/>
        <w:adjustRightInd/>
        <w:spacing w:line="360" w:lineRule="auto"/>
        <w:ind w:left="284" w:hanging="284"/>
        <w:rPr>
          <w:sz w:val="24"/>
          <w:szCs w:val="24"/>
        </w:rPr>
      </w:pPr>
      <w:r w:rsidRPr="0046705F">
        <w:rPr>
          <w:sz w:val="24"/>
          <w:szCs w:val="24"/>
        </w:rPr>
        <w:t xml:space="preserve">тексты итоговых диагностических контрольных работ, диктантов и анализ их выполнения </w:t>
      </w:r>
      <w:proofErr w:type="gramStart"/>
      <w:r w:rsidRPr="0046705F">
        <w:rPr>
          <w:sz w:val="24"/>
          <w:szCs w:val="24"/>
        </w:rPr>
        <w:t>обучающимся</w:t>
      </w:r>
      <w:proofErr w:type="gramEnd"/>
      <w:r w:rsidRPr="0046705F">
        <w:rPr>
          <w:sz w:val="24"/>
          <w:szCs w:val="24"/>
        </w:rPr>
        <w:t xml:space="preserve"> (информация об элементах и уровнях проверяемого знания – знания, понимания, применения, систематизации);</w:t>
      </w:r>
    </w:p>
    <w:p w:rsidR="00567449" w:rsidRPr="0046705F" w:rsidRDefault="00567449" w:rsidP="00567449">
      <w:pPr>
        <w:widowControl/>
        <w:numPr>
          <w:ilvl w:val="0"/>
          <w:numId w:val="18"/>
        </w:numPr>
        <w:tabs>
          <w:tab w:val="clear" w:pos="1080"/>
          <w:tab w:val="num" w:pos="284"/>
        </w:tabs>
        <w:autoSpaceDE/>
        <w:autoSpaceDN/>
        <w:adjustRightInd/>
        <w:spacing w:line="360" w:lineRule="auto"/>
        <w:ind w:left="284" w:hanging="284"/>
        <w:rPr>
          <w:sz w:val="24"/>
          <w:szCs w:val="24"/>
        </w:rPr>
      </w:pPr>
      <w:r w:rsidRPr="0046705F">
        <w:rPr>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67449" w:rsidRPr="0046705F" w:rsidRDefault="00567449" w:rsidP="00567449">
      <w:pPr>
        <w:widowControl/>
        <w:numPr>
          <w:ilvl w:val="0"/>
          <w:numId w:val="18"/>
        </w:numPr>
        <w:tabs>
          <w:tab w:val="clear" w:pos="1080"/>
          <w:tab w:val="num" w:pos="284"/>
        </w:tabs>
        <w:autoSpaceDE/>
        <w:autoSpaceDN/>
        <w:adjustRightInd/>
        <w:spacing w:line="360" w:lineRule="auto"/>
        <w:ind w:left="284" w:hanging="284"/>
        <w:rPr>
          <w:sz w:val="24"/>
          <w:szCs w:val="24"/>
        </w:rPr>
      </w:pPr>
      <w:r w:rsidRPr="0046705F">
        <w:rPr>
          <w:sz w:val="24"/>
          <w:szCs w:val="24"/>
        </w:rPr>
        <w:t xml:space="preserve">портфолио;  </w:t>
      </w:r>
    </w:p>
    <w:p w:rsidR="00567449" w:rsidRPr="0046705F" w:rsidRDefault="00567449" w:rsidP="00567449">
      <w:pPr>
        <w:widowControl/>
        <w:numPr>
          <w:ilvl w:val="0"/>
          <w:numId w:val="18"/>
        </w:numPr>
        <w:tabs>
          <w:tab w:val="clear" w:pos="1080"/>
          <w:tab w:val="num" w:pos="284"/>
        </w:tabs>
        <w:autoSpaceDE/>
        <w:autoSpaceDN/>
        <w:adjustRightInd/>
        <w:spacing w:line="360" w:lineRule="auto"/>
        <w:ind w:left="284" w:hanging="284"/>
        <w:rPr>
          <w:sz w:val="24"/>
          <w:szCs w:val="24"/>
        </w:rPr>
      </w:pPr>
      <w:r w:rsidRPr="0046705F">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67449" w:rsidRPr="0046705F" w:rsidRDefault="00567449" w:rsidP="00567449">
      <w:pPr>
        <w:spacing w:line="360" w:lineRule="auto"/>
        <w:jc w:val="center"/>
        <w:rPr>
          <w:b/>
          <w:iCs/>
          <w:sz w:val="24"/>
          <w:szCs w:val="24"/>
        </w:rPr>
      </w:pPr>
      <w:r w:rsidRPr="0046705F">
        <w:rPr>
          <w:b/>
          <w:iCs/>
          <w:sz w:val="24"/>
          <w:szCs w:val="24"/>
        </w:rPr>
        <w:t>Планируемые результаты введения новой системы оценки:</w:t>
      </w:r>
    </w:p>
    <w:p w:rsidR="00567449" w:rsidRPr="0046705F" w:rsidRDefault="00567449" w:rsidP="00567449">
      <w:pPr>
        <w:pStyle w:val="ab"/>
        <w:numPr>
          <w:ilvl w:val="0"/>
          <w:numId w:val="37"/>
        </w:numPr>
        <w:autoSpaceDE w:val="0"/>
        <w:autoSpaceDN w:val="0"/>
        <w:adjustRightInd w:val="0"/>
        <w:spacing w:line="360" w:lineRule="auto"/>
        <w:rPr>
          <w:bCs/>
          <w:iCs/>
        </w:rPr>
      </w:pPr>
      <w:r w:rsidRPr="0046705F">
        <w:rPr>
          <w:bCs/>
          <w:iCs/>
        </w:rPr>
        <w:t xml:space="preserve">Обеспечение связи между требованиями Стандарта, образовательным процессом и системой </w:t>
      </w:r>
      <w:proofErr w:type="gramStart"/>
      <w:r w:rsidRPr="0046705F">
        <w:rPr>
          <w:bCs/>
          <w:iCs/>
        </w:rPr>
        <w:t>оценки результатов освоения основной образовательной программы начального общего образования</w:t>
      </w:r>
      <w:proofErr w:type="gramEnd"/>
      <w:r w:rsidRPr="0046705F">
        <w:rPr>
          <w:bCs/>
          <w:iCs/>
        </w:rPr>
        <w:t xml:space="preserve">; </w:t>
      </w:r>
    </w:p>
    <w:p w:rsidR="00567449" w:rsidRPr="0046705F" w:rsidRDefault="00567449" w:rsidP="00567449">
      <w:pPr>
        <w:pStyle w:val="ab"/>
        <w:numPr>
          <w:ilvl w:val="0"/>
          <w:numId w:val="37"/>
        </w:numPr>
        <w:autoSpaceDE w:val="0"/>
        <w:autoSpaceDN w:val="0"/>
        <w:adjustRightInd w:val="0"/>
        <w:spacing w:line="360" w:lineRule="auto"/>
        <w:rPr>
          <w:bCs/>
          <w:iCs/>
        </w:rPr>
      </w:pPr>
      <w:r w:rsidRPr="0046705F">
        <w:rPr>
          <w:bCs/>
          <w:iCs/>
        </w:rPr>
        <w:t>Уточнение и конкретизация общего понимания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67449" w:rsidRPr="0046705F" w:rsidRDefault="00567449" w:rsidP="00567449">
      <w:pPr>
        <w:pStyle w:val="ab"/>
        <w:numPr>
          <w:ilvl w:val="0"/>
          <w:numId w:val="37"/>
        </w:numPr>
        <w:autoSpaceDE w:val="0"/>
        <w:autoSpaceDN w:val="0"/>
        <w:adjustRightInd w:val="0"/>
        <w:spacing w:line="360" w:lineRule="auto"/>
        <w:rPr>
          <w:b/>
          <w:iCs/>
        </w:rPr>
      </w:pPr>
      <w:r w:rsidRPr="0046705F">
        <w:rPr>
          <w:bCs/>
          <w:iCs/>
        </w:rPr>
        <w:t>Создание содержательной и критериальной основы для разработки программ учебных предметов, курсов и внеурочной деятельности;</w:t>
      </w:r>
    </w:p>
    <w:p w:rsidR="00567449" w:rsidRPr="0046705F" w:rsidRDefault="00567449" w:rsidP="00567449">
      <w:pPr>
        <w:pStyle w:val="ab"/>
        <w:numPr>
          <w:ilvl w:val="0"/>
          <w:numId w:val="37"/>
        </w:numPr>
        <w:autoSpaceDE w:val="0"/>
        <w:autoSpaceDN w:val="0"/>
        <w:adjustRightInd w:val="0"/>
        <w:spacing w:line="360" w:lineRule="auto"/>
        <w:rPr>
          <w:b/>
          <w:iCs/>
        </w:rPr>
      </w:pPr>
      <w:r w:rsidRPr="0046705F">
        <w:lastRenderedPageBreak/>
        <w:t>Получение общей и дифференцированной объективной информации о процессе преподавания и процессе обучения в гимназии всеми участниками образовательного процесса;</w:t>
      </w:r>
    </w:p>
    <w:p w:rsidR="00567449" w:rsidRPr="0046705F" w:rsidRDefault="00567449" w:rsidP="00567449">
      <w:pPr>
        <w:pStyle w:val="ab"/>
        <w:numPr>
          <w:ilvl w:val="0"/>
          <w:numId w:val="37"/>
        </w:numPr>
        <w:autoSpaceDE w:val="0"/>
        <w:autoSpaceDN w:val="0"/>
        <w:adjustRightInd w:val="0"/>
        <w:spacing w:line="360" w:lineRule="auto"/>
        <w:rPr>
          <w:iCs/>
        </w:rPr>
      </w:pPr>
      <w:r w:rsidRPr="0046705F">
        <w:rPr>
          <w:iCs/>
        </w:rPr>
        <w:t>Обеспечение обратной связи между учителем, обучающимися и родителями;</w:t>
      </w:r>
    </w:p>
    <w:p w:rsidR="00567449" w:rsidRPr="0046705F" w:rsidRDefault="00567449" w:rsidP="00567449">
      <w:pPr>
        <w:pStyle w:val="ab"/>
        <w:numPr>
          <w:ilvl w:val="0"/>
          <w:numId w:val="37"/>
        </w:numPr>
        <w:autoSpaceDE w:val="0"/>
        <w:autoSpaceDN w:val="0"/>
        <w:adjustRightInd w:val="0"/>
        <w:spacing w:line="360" w:lineRule="auto"/>
        <w:rPr>
          <w:iCs/>
        </w:rPr>
      </w:pPr>
      <w:r w:rsidRPr="0046705F">
        <w:t>Получение возможности отслеживать индивидуальный прогресс обучающихся в достижении Требований стандарта и в достижении планируемых результатов освоения программ начального образования;</w:t>
      </w:r>
    </w:p>
    <w:p w:rsidR="00567449" w:rsidRPr="0046705F" w:rsidRDefault="00567449" w:rsidP="00567449">
      <w:pPr>
        <w:pStyle w:val="ab"/>
        <w:numPr>
          <w:ilvl w:val="0"/>
          <w:numId w:val="37"/>
        </w:numPr>
        <w:autoSpaceDE w:val="0"/>
        <w:autoSpaceDN w:val="0"/>
        <w:adjustRightInd w:val="0"/>
        <w:spacing w:line="360" w:lineRule="auto"/>
        <w:rPr>
          <w:iCs/>
        </w:rPr>
      </w:pPr>
      <w:r w:rsidRPr="0046705F">
        <w:t>Создание условий для мониторинга эффективности реализуемой учебной программы и программы внеурочной деятельности.</w:t>
      </w:r>
    </w:p>
    <w:p w:rsidR="00567449" w:rsidRPr="0046705F" w:rsidRDefault="00567449" w:rsidP="00567449">
      <w:pPr>
        <w:shd w:val="clear" w:color="auto" w:fill="FFFFFF"/>
        <w:spacing w:line="360" w:lineRule="auto"/>
        <w:ind w:right="5" w:firstLine="341"/>
        <w:rPr>
          <w:sz w:val="24"/>
          <w:szCs w:val="24"/>
        </w:rPr>
      </w:pPr>
      <w:r w:rsidRPr="0046705F">
        <w:rPr>
          <w:sz w:val="24"/>
          <w:szCs w:val="24"/>
        </w:rPr>
        <w:t>Содержание и процедуры оценки личностных, метапредметных и предметных результатов уточняются по мере введе</w:t>
      </w:r>
      <w:r w:rsidRPr="0046705F">
        <w:rPr>
          <w:sz w:val="24"/>
          <w:szCs w:val="24"/>
        </w:rPr>
        <w:softHyphen/>
        <w:t>ния ФГОС и конкретизации состава и содержания плани</w:t>
      </w:r>
      <w:r w:rsidRPr="0046705F">
        <w:rPr>
          <w:sz w:val="24"/>
          <w:szCs w:val="24"/>
        </w:rPr>
        <w:softHyphen/>
        <w:t>руемых результатов освоения основной образовательной про</w:t>
      </w:r>
      <w:r w:rsidRPr="0046705F">
        <w:rPr>
          <w:sz w:val="24"/>
          <w:szCs w:val="24"/>
        </w:rPr>
        <w:softHyphen/>
        <w:t>граммы начального общего образования.</w:t>
      </w:r>
    </w:p>
    <w:p w:rsidR="00567449" w:rsidRPr="0046705F" w:rsidRDefault="00567449" w:rsidP="00567449">
      <w:pPr>
        <w:pStyle w:val="ab"/>
        <w:autoSpaceDE w:val="0"/>
        <w:autoSpaceDN w:val="0"/>
        <w:adjustRightInd w:val="0"/>
        <w:spacing w:line="360" w:lineRule="auto"/>
        <w:jc w:val="center"/>
        <w:rPr>
          <w:b/>
        </w:rPr>
      </w:pPr>
      <w:r w:rsidRPr="0046705F">
        <w:rPr>
          <w:b/>
        </w:rPr>
        <w:t>1.3.2. Оценка личностных результатов</w:t>
      </w:r>
    </w:p>
    <w:p w:rsidR="00567449" w:rsidRPr="0046705F" w:rsidRDefault="00567449" w:rsidP="00567449">
      <w:pPr>
        <w:shd w:val="clear" w:color="auto" w:fill="FFFFFF"/>
        <w:spacing w:line="360" w:lineRule="auto"/>
        <w:ind w:firstLine="709"/>
        <w:rPr>
          <w:sz w:val="24"/>
          <w:szCs w:val="24"/>
        </w:rPr>
      </w:pPr>
      <w:proofErr w:type="gramStart"/>
      <w:r w:rsidRPr="0046705F">
        <w:rPr>
          <w:rStyle w:val="af5"/>
          <w:sz w:val="24"/>
          <w:szCs w:val="24"/>
        </w:rPr>
        <w:t>Оценка личностных результатов</w:t>
      </w:r>
      <w:r w:rsidRPr="0046705F">
        <w:rPr>
          <w:rStyle w:val="apple-converted-space"/>
          <w:sz w:val="24"/>
          <w:szCs w:val="24"/>
        </w:rPr>
        <w:t> </w:t>
      </w:r>
      <w:r w:rsidRPr="0046705F">
        <w:rPr>
          <w:sz w:val="24"/>
          <w:szCs w:val="24"/>
        </w:rPr>
        <w:t>представляет собой оценку достижения обучающимися планируемых результатов в их личностном развитии, представленных в разделе «Лич</w:t>
      </w:r>
      <w:r w:rsidRPr="0046705F">
        <w:rPr>
          <w:sz w:val="24"/>
          <w:szCs w:val="24"/>
        </w:rPr>
        <w:softHyphen/>
        <w:t>ностные универсальные учебные действия» междисциплинар</w:t>
      </w:r>
      <w:r w:rsidRPr="0046705F">
        <w:rPr>
          <w:sz w:val="24"/>
          <w:szCs w:val="24"/>
        </w:rPr>
        <w:softHyphen/>
        <w:t>ной программы формирования универсальных учебных действий у обучающихся на ступени начального общего об</w:t>
      </w:r>
      <w:r w:rsidRPr="0046705F">
        <w:rPr>
          <w:sz w:val="24"/>
          <w:szCs w:val="24"/>
        </w:rPr>
        <w:softHyphen/>
        <w:t>разования.</w:t>
      </w:r>
      <w:proofErr w:type="gramEnd"/>
    </w:p>
    <w:p w:rsidR="00567449" w:rsidRPr="0046705F" w:rsidRDefault="00567449" w:rsidP="00567449">
      <w:pPr>
        <w:shd w:val="clear" w:color="auto" w:fill="FFFFFF"/>
        <w:spacing w:line="360" w:lineRule="auto"/>
        <w:ind w:firstLine="709"/>
        <w:rPr>
          <w:sz w:val="24"/>
          <w:szCs w:val="24"/>
        </w:rPr>
      </w:pPr>
      <w:r w:rsidRPr="0046705F">
        <w:rPr>
          <w:sz w:val="24"/>
          <w:szCs w:val="24"/>
        </w:rPr>
        <w:t>Достижение личностных результатов обеспечивается в хо</w:t>
      </w:r>
      <w:r w:rsidRPr="0046705F">
        <w:rPr>
          <w:sz w:val="24"/>
          <w:szCs w:val="24"/>
        </w:rPr>
        <w:softHyphen/>
        <w:t>де реализации всех компонентов образовательного процесса — учебных предметов, представленных в основной образователь</w:t>
      </w:r>
      <w:r w:rsidRPr="0046705F">
        <w:rPr>
          <w:sz w:val="24"/>
          <w:szCs w:val="24"/>
        </w:rPr>
        <w:softHyphen/>
        <w:t>ной программе, включая внеурочную деятельность, реализуе</w:t>
      </w:r>
      <w:r w:rsidRPr="0046705F">
        <w:rPr>
          <w:sz w:val="24"/>
          <w:szCs w:val="24"/>
        </w:rPr>
        <w:softHyphen/>
        <w:t>мую семьёй и школой.</w:t>
      </w:r>
    </w:p>
    <w:p w:rsidR="00567449" w:rsidRPr="0046705F" w:rsidRDefault="00567449" w:rsidP="00567449">
      <w:pPr>
        <w:shd w:val="clear" w:color="auto" w:fill="FFFFFF"/>
        <w:spacing w:line="360" w:lineRule="auto"/>
        <w:ind w:firstLine="709"/>
        <w:rPr>
          <w:sz w:val="24"/>
          <w:szCs w:val="24"/>
        </w:rPr>
      </w:pPr>
      <w:r w:rsidRPr="0046705F">
        <w:rPr>
          <w:sz w:val="24"/>
          <w:szCs w:val="24"/>
        </w:rPr>
        <w:t xml:space="preserve">Основным </w:t>
      </w:r>
      <w:r w:rsidRPr="0046705F">
        <w:rPr>
          <w:rStyle w:val="af5"/>
          <w:sz w:val="24"/>
          <w:szCs w:val="24"/>
        </w:rPr>
        <w:t xml:space="preserve">объектом оценки личностных результатов </w:t>
      </w:r>
      <w:r w:rsidRPr="0046705F">
        <w:rPr>
          <w:sz w:val="24"/>
          <w:szCs w:val="24"/>
        </w:rPr>
        <w:t>служит сформированность универсальных учебных действий, включаемых в следующие три основных блока:</w:t>
      </w:r>
    </w:p>
    <w:p w:rsidR="00567449" w:rsidRPr="0046705F" w:rsidRDefault="00567449" w:rsidP="00567449">
      <w:pPr>
        <w:shd w:val="clear" w:color="auto" w:fill="FFFFFF"/>
        <w:spacing w:line="360" w:lineRule="auto"/>
        <w:ind w:firstLine="709"/>
        <w:rPr>
          <w:sz w:val="24"/>
          <w:szCs w:val="24"/>
        </w:rPr>
      </w:pPr>
      <w:r w:rsidRPr="0046705F">
        <w:rPr>
          <w:rStyle w:val="af8"/>
          <w:sz w:val="24"/>
          <w:szCs w:val="24"/>
        </w:rPr>
        <w:t>• самоопределение</w:t>
      </w:r>
      <w:r w:rsidRPr="0046705F">
        <w:rPr>
          <w:rStyle w:val="apple-converted-space"/>
          <w:sz w:val="24"/>
          <w:szCs w:val="24"/>
        </w:rPr>
        <w:t> </w:t>
      </w:r>
      <w:r w:rsidRPr="0046705F">
        <w:rPr>
          <w:sz w:val="24"/>
          <w:szCs w:val="24"/>
        </w:rPr>
        <w:t>— сформированность внутренней по</w:t>
      </w:r>
      <w:r w:rsidRPr="0046705F">
        <w:rPr>
          <w:sz w:val="24"/>
          <w:szCs w:val="24"/>
        </w:rPr>
        <w:softHyphen/>
        <w:t>зиции обучающегося — принятие и освоение новой социаль</w:t>
      </w:r>
      <w:r w:rsidRPr="0046705F">
        <w:rPr>
          <w:sz w:val="24"/>
          <w:szCs w:val="24"/>
        </w:rPr>
        <w:softHyphen/>
        <w:t>ной роли обучающегося; становление основ российской граж</w:t>
      </w:r>
      <w:r w:rsidRPr="0046705F">
        <w:rPr>
          <w:sz w:val="24"/>
          <w:szCs w:val="24"/>
        </w:rPr>
        <w:softHyphen/>
        <w:t>данской идентичности личности как чувства гордости за свою Родину, народ, историю и осознание своей этнической при</w:t>
      </w:r>
      <w:r w:rsidRPr="0046705F">
        <w:rPr>
          <w:sz w:val="24"/>
          <w:szCs w:val="24"/>
        </w:rPr>
        <w:softHyphen/>
        <w:t>надлежности; развитие самоуважения и способности адекват</w:t>
      </w:r>
      <w:r w:rsidRPr="0046705F">
        <w:rPr>
          <w:sz w:val="24"/>
          <w:szCs w:val="24"/>
        </w:rPr>
        <w:softHyphen/>
        <w:t>но оценивать себя и свои достижения, видеть сильные и сла</w:t>
      </w:r>
      <w:r w:rsidRPr="0046705F">
        <w:rPr>
          <w:sz w:val="24"/>
          <w:szCs w:val="24"/>
        </w:rPr>
        <w:softHyphen/>
        <w:t>бые стороны своей личности;</w:t>
      </w:r>
    </w:p>
    <w:p w:rsidR="00567449" w:rsidRPr="0046705F" w:rsidRDefault="00567449" w:rsidP="00567449">
      <w:pPr>
        <w:shd w:val="clear" w:color="auto" w:fill="FFFFFF"/>
        <w:spacing w:line="360" w:lineRule="auto"/>
        <w:ind w:firstLine="709"/>
        <w:rPr>
          <w:sz w:val="24"/>
          <w:szCs w:val="24"/>
        </w:rPr>
      </w:pPr>
      <w:r w:rsidRPr="0046705F">
        <w:rPr>
          <w:rStyle w:val="af8"/>
          <w:sz w:val="24"/>
          <w:szCs w:val="24"/>
        </w:rPr>
        <w:t>• смыслоообразование —</w:t>
      </w:r>
      <w:r w:rsidRPr="0046705F">
        <w:rPr>
          <w:rStyle w:val="apple-converted-space"/>
          <w:sz w:val="24"/>
          <w:szCs w:val="24"/>
        </w:rPr>
        <w:t> </w:t>
      </w:r>
      <w:r w:rsidRPr="0046705F">
        <w:rPr>
          <w:sz w:val="24"/>
          <w:szCs w:val="24"/>
        </w:rPr>
        <w:t>поиск и установление личност</w:t>
      </w:r>
      <w:r w:rsidRPr="0046705F">
        <w:rPr>
          <w:sz w:val="24"/>
          <w:szCs w:val="24"/>
        </w:rPr>
        <w:softHyphen/>
        <w:t>ного смысла учения обучающими</w:t>
      </w:r>
      <w:r w:rsidRPr="0046705F">
        <w:rPr>
          <w:sz w:val="24"/>
          <w:szCs w:val="24"/>
        </w:rPr>
        <w:softHyphen/>
        <w:t>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w:t>
      </w:r>
      <w:r w:rsidRPr="0046705F">
        <w:rPr>
          <w:sz w:val="24"/>
          <w:szCs w:val="24"/>
        </w:rPr>
        <w:softHyphen/>
        <w:t>лению этого разрыва;</w:t>
      </w:r>
    </w:p>
    <w:p w:rsidR="00567449" w:rsidRPr="0046705F" w:rsidRDefault="00567449" w:rsidP="00567449">
      <w:pPr>
        <w:shd w:val="clear" w:color="auto" w:fill="FFFFFF"/>
        <w:spacing w:line="360" w:lineRule="auto"/>
        <w:ind w:firstLine="709"/>
        <w:rPr>
          <w:sz w:val="24"/>
          <w:szCs w:val="24"/>
        </w:rPr>
      </w:pPr>
      <w:proofErr w:type="gramStart"/>
      <w:r w:rsidRPr="0046705F">
        <w:rPr>
          <w:rStyle w:val="af8"/>
          <w:sz w:val="24"/>
          <w:szCs w:val="24"/>
        </w:rPr>
        <w:t>• морально-этическая ориентация</w:t>
      </w:r>
      <w:r w:rsidRPr="0046705F">
        <w:rPr>
          <w:rStyle w:val="apple-converted-space"/>
          <w:sz w:val="24"/>
          <w:szCs w:val="24"/>
        </w:rPr>
        <w:t> </w:t>
      </w:r>
      <w:r w:rsidRPr="0046705F">
        <w:rPr>
          <w:sz w:val="24"/>
          <w:szCs w:val="24"/>
        </w:rPr>
        <w:t xml:space="preserve">— знание основных моральных норм и ориентация </w:t>
      </w:r>
      <w:r w:rsidRPr="0046705F">
        <w:rPr>
          <w:sz w:val="24"/>
          <w:szCs w:val="24"/>
        </w:rPr>
        <w:lastRenderedPageBreak/>
        <w:t>на их выполнение на основе понимания их социальной необходимости; способность к мо</w:t>
      </w:r>
      <w:r w:rsidRPr="0046705F">
        <w:rPr>
          <w:sz w:val="24"/>
          <w:szCs w:val="24"/>
        </w:rPr>
        <w:softHyphen/>
        <w:t>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567449" w:rsidRPr="0046705F" w:rsidRDefault="00567449" w:rsidP="00567449">
      <w:pPr>
        <w:shd w:val="clear" w:color="auto" w:fill="FFFFFF"/>
        <w:spacing w:line="360" w:lineRule="auto"/>
        <w:ind w:right="5" w:firstLine="709"/>
        <w:rPr>
          <w:sz w:val="24"/>
          <w:szCs w:val="24"/>
        </w:rPr>
      </w:pPr>
      <w:r w:rsidRPr="0046705F">
        <w:rPr>
          <w:sz w:val="24"/>
          <w:szCs w:val="24"/>
        </w:rPr>
        <w:t xml:space="preserve">Основное </w:t>
      </w:r>
      <w:r w:rsidRPr="0046705F">
        <w:rPr>
          <w:rStyle w:val="af5"/>
          <w:sz w:val="24"/>
          <w:szCs w:val="24"/>
        </w:rPr>
        <w:t xml:space="preserve">содержание оценки личностных результатов </w:t>
      </w:r>
      <w:r w:rsidRPr="0046705F">
        <w:rPr>
          <w:sz w:val="24"/>
          <w:szCs w:val="24"/>
        </w:rPr>
        <w:t>на ступени начального общего образования строится вокруг оценки:</w:t>
      </w:r>
    </w:p>
    <w:p w:rsidR="00567449" w:rsidRPr="0046705F" w:rsidRDefault="00567449" w:rsidP="00567449">
      <w:pPr>
        <w:shd w:val="clear" w:color="auto" w:fill="FFFFFF"/>
        <w:spacing w:line="360" w:lineRule="auto"/>
        <w:ind w:right="5" w:firstLine="709"/>
        <w:rPr>
          <w:sz w:val="24"/>
          <w:szCs w:val="24"/>
        </w:rPr>
      </w:pPr>
      <w:r w:rsidRPr="0046705F">
        <w:rPr>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67449" w:rsidRPr="0046705F" w:rsidRDefault="00567449" w:rsidP="00567449">
      <w:pPr>
        <w:shd w:val="clear" w:color="auto" w:fill="FFFFFF"/>
        <w:spacing w:line="360" w:lineRule="auto"/>
        <w:ind w:firstLine="709"/>
        <w:rPr>
          <w:sz w:val="24"/>
          <w:szCs w:val="24"/>
        </w:rPr>
      </w:pPr>
      <w:r w:rsidRPr="0046705F">
        <w:rPr>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w:t>
      </w:r>
      <w:r w:rsidRPr="0046705F">
        <w:rPr>
          <w:sz w:val="24"/>
          <w:szCs w:val="24"/>
        </w:rPr>
        <w:softHyphen/>
        <w:t>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67449" w:rsidRPr="0046705F" w:rsidRDefault="00567449" w:rsidP="00567449">
      <w:pPr>
        <w:shd w:val="clear" w:color="auto" w:fill="FFFFFF"/>
        <w:spacing w:line="360" w:lineRule="auto"/>
        <w:ind w:firstLine="709"/>
        <w:rPr>
          <w:sz w:val="24"/>
          <w:szCs w:val="24"/>
        </w:rPr>
      </w:pPr>
      <w:r w:rsidRPr="0046705F">
        <w:rPr>
          <w:sz w:val="24"/>
          <w:szCs w:val="24"/>
        </w:rPr>
        <w:t>• сформированности самооценки, включая осознание сво</w:t>
      </w:r>
      <w:r w:rsidRPr="0046705F">
        <w:rPr>
          <w:sz w:val="24"/>
          <w:szCs w:val="24"/>
        </w:rPr>
        <w:softHyphen/>
        <w:t>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67449" w:rsidRPr="0046705F" w:rsidRDefault="00567449" w:rsidP="00567449">
      <w:pPr>
        <w:shd w:val="clear" w:color="auto" w:fill="FFFFFF"/>
        <w:spacing w:line="360" w:lineRule="auto"/>
        <w:ind w:firstLine="709"/>
        <w:rPr>
          <w:sz w:val="24"/>
          <w:szCs w:val="24"/>
        </w:rPr>
      </w:pPr>
      <w:r w:rsidRPr="0046705F">
        <w:rPr>
          <w:sz w:val="24"/>
          <w:szCs w:val="24"/>
        </w:rPr>
        <w:t>• сформированности мотивации учебной деятельности, включая социальные, учебно-познавательные и внешние мо</w:t>
      </w:r>
      <w:r w:rsidRPr="0046705F">
        <w:rPr>
          <w:sz w:val="24"/>
          <w:szCs w:val="24"/>
        </w:rPr>
        <w:softHyphen/>
        <w:t>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w:t>
      </w:r>
      <w:r w:rsidRPr="0046705F">
        <w:rPr>
          <w:sz w:val="24"/>
          <w:szCs w:val="24"/>
        </w:rPr>
        <w:softHyphen/>
        <w:t>вершенствованию своих способностей;</w:t>
      </w:r>
    </w:p>
    <w:p w:rsidR="00567449" w:rsidRPr="0046705F" w:rsidRDefault="00567449" w:rsidP="00567449">
      <w:pPr>
        <w:shd w:val="clear" w:color="auto" w:fill="FFFFFF"/>
        <w:spacing w:line="360" w:lineRule="auto"/>
        <w:ind w:firstLine="709"/>
        <w:rPr>
          <w:sz w:val="24"/>
          <w:szCs w:val="24"/>
        </w:rPr>
      </w:pPr>
      <w:r w:rsidRPr="0046705F">
        <w:rPr>
          <w:sz w:val="24"/>
          <w:szCs w:val="24"/>
        </w:rPr>
        <w:t>• знания моральных норм и православных ценностей, сформированности морально-этических суждений, способности к решению моральных проблем на основе децентрации (координации различных то</w:t>
      </w:r>
      <w:r w:rsidRPr="0046705F">
        <w:rPr>
          <w:sz w:val="24"/>
          <w:szCs w:val="24"/>
        </w:rPr>
        <w:softHyphen/>
        <w:t>чек зрения на решение моральной дилеммы); способности к оценке своих поступков и действий других людей с точки зре</w:t>
      </w:r>
      <w:r w:rsidRPr="0046705F">
        <w:rPr>
          <w:sz w:val="24"/>
          <w:szCs w:val="24"/>
        </w:rPr>
        <w:softHyphen/>
        <w:t>ния соблюдения/нарушения христианской нравственности.</w:t>
      </w:r>
    </w:p>
    <w:p w:rsidR="00567449" w:rsidRPr="0046705F" w:rsidRDefault="00567449" w:rsidP="00567449">
      <w:pPr>
        <w:shd w:val="clear" w:color="auto" w:fill="FFFFFF"/>
        <w:spacing w:line="360" w:lineRule="auto"/>
        <w:ind w:right="5" w:firstLine="709"/>
        <w:rPr>
          <w:rStyle w:val="af8"/>
          <w:bCs/>
          <w:i w:val="0"/>
          <w:sz w:val="24"/>
          <w:szCs w:val="24"/>
        </w:rPr>
      </w:pPr>
      <w:r w:rsidRPr="0046705F">
        <w:rPr>
          <w:rStyle w:val="apple-converted-space"/>
          <w:sz w:val="24"/>
          <w:szCs w:val="24"/>
        </w:rPr>
        <w:t> </w:t>
      </w:r>
      <w:r w:rsidRPr="0046705F">
        <w:rPr>
          <w:rStyle w:val="af8"/>
          <w:sz w:val="24"/>
          <w:szCs w:val="24"/>
        </w:rPr>
        <w:t xml:space="preserve">Личностные результаты выпускников на ступени начального общего образования </w:t>
      </w:r>
      <w:r w:rsidRPr="0046705F">
        <w:rPr>
          <w:sz w:val="24"/>
          <w:szCs w:val="24"/>
        </w:rPr>
        <w:t xml:space="preserve">в полном соответствии с требованиями Стандарта  </w:t>
      </w:r>
      <w:r w:rsidRPr="0046705F">
        <w:rPr>
          <w:rStyle w:val="af8"/>
          <w:sz w:val="24"/>
          <w:szCs w:val="24"/>
        </w:rPr>
        <w:t xml:space="preserve">не подлежат итоговой оценке. </w:t>
      </w:r>
      <w:r w:rsidRPr="0046705F">
        <w:rPr>
          <w:rStyle w:val="af8"/>
          <w:i w:val="0"/>
          <w:sz w:val="24"/>
          <w:szCs w:val="24"/>
        </w:rPr>
        <w:t xml:space="preserve">Оценка личностных результатов проводится в форме неперсонифицированных (анонимных) процедур. </w:t>
      </w:r>
    </w:p>
    <w:p w:rsidR="00567449" w:rsidRPr="0046705F" w:rsidRDefault="00567449" w:rsidP="00567449">
      <w:pPr>
        <w:shd w:val="clear" w:color="auto" w:fill="FFFFFF"/>
        <w:spacing w:line="360" w:lineRule="auto"/>
        <w:ind w:firstLine="709"/>
        <w:rPr>
          <w:sz w:val="24"/>
          <w:szCs w:val="24"/>
        </w:rPr>
      </w:pPr>
      <w:r w:rsidRPr="0046705F">
        <w:rPr>
          <w:sz w:val="24"/>
          <w:szCs w:val="24"/>
        </w:rPr>
        <w:t>Оценка этих результатов образовательной деятельности осуществляется:</w:t>
      </w:r>
    </w:p>
    <w:p w:rsidR="00567449" w:rsidRPr="0046705F" w:rsidRDefault="00567449" w:rsidP="00567449">
      <w:pPr>
        <w:pStyle w:val="ab"/>
        <w:numPr>
          <w:ilvl w:val="0"/>
          <w:numId w:val="38"/>
        </w:numPr>
        <w:shd w:val="clear" w:color="auto" w:fill="FFFFFF"/>
        <w:spacing w:line="360" w:lineRule="auto"/>
        <w:ind w:left="0" w:firstLine="709"/>
        <w:rPr>
          <w:i/>
        </w:rPr>
      </w:pPr>
      <w:r w:rsidRPr="0046705F">
        <w:t xml:space="preserve">В ходе </w:t>
      </w:r>
      <w:r w:rsidRPr="0046705F">
        <w:rPr>
          <w:rStyle w:val="af8"/>
          <w:i w:val="0"/>
        </w:rPr>
        <w:t>внешних</w:t>
      </w:r>
      <w:r w:rsidRPr="0046705F">
        <w:rPr>
          <w:rStyle w:val="af8"/>
        </w:rPr>
        <w:t xml:space="preserve"> </w:t>
      </w:r>
      <w:r w:rsidRPr="0046705F">
        <w:rPr>
          <w:rStyle w:val="af8"/>
          <w:i w:val="0"/>
        </w:rPr>
        <w:t>неперсонифицированных мониторинговых исследований;</w:t>
      </w:r>
    </w:p>
    <w:p w:rsidR="00567449" w:rsidRPr="0046705F" w:rsidRDefault="00567449" w:rsidP="00567449">
      <w:pPr>
        <w:pStyle w:val="ab"/>
        <w:numPr>
          <w:ilvl w:val="0"/>
          <w:numId w:val="38"/>
        </w:numPr>
        <w:shd w:val="clear" w:color="auto" w:fill="FFFFFF"/>
        <w:spacing w:line="360" w:lineRule="auto"/>
        <w:ind w:left="0" w:firstLine="709"/>
      </w:pPr>
      <w:r w:rsidRPr="0046705F">
        <w:t xml:space="preserve">В ходе </w:t>
      </w:r>
      <w:r w:rsidRPr="0046705F">
        <w:rPr>
          <w:b/>
          <w:i/>
        </w:rPr>
        <w:t>внутренних</w:t>
      </w:r>
      <w:r w:rsidRPr="0046705F">
        <w:t xml:space="preserve"> </w:t>
      </w:r>
      <w:r w:rsidRPr="0046705F">
        <w:rPr>
          <w:rStyle w:val="af8"/>
          <w:i w:val="0"/>
        </w:rPr>
        <w:t>неперсонифицированных мониторинговых исследований</w:t>
      </w:r>
      <w:r w:rsidRPr="0046705F">
        <w:rPr>
          <w:i/>
        </w:rPr>
        <w:t xml:space="preserve">. </w:t>
      </w:r>
    </w:p>
    <w:p w:rsidR="00567449" w:rsidRPr="0046705F" w:rsidRDefault="00567449" w:rsidP="00567449">
      <w:pPr>
        <w:shd w:val="clear" w:color="auto" w:fill="FFFFFF"/>
        <w:spacing w:line="360" w:lineRule="auto"/>
        <w:ind w:firstLine="709"/>
        <w:rPr>
          <w:rStyle w:val="apple-converted-space"/>
          <w:i/>
          <w:iCs/>
          <w:sz w:val="24"/>
          <w:szCs w:val="24"/>
        </w:rPr>
      </w:pPr>
      <w:r w:rsidRPr="0046705F">
        <w:rPr>
          <w:sz w:val="24"/>
          <w:szCs w:val="24"/>
        </w:rPr>
        <w:t xml:space="preserve">К осуществлению </w:t>
      </w:r>
      <w:r w:rsidRPr="0046705F">
        <w:rPr>
          <w:rStyle w:val="af8"/>
          <w:i w:val="0"/>
          <w:sz w:val="24"/>
          <w:szCs w:val="24"/>
        </w:rPr>
        <w:t>внешних</w:t>
      </w:r>
      <w:r w:rsidRPr="0046705F">
        <w:rPr>
          <w:rStyle w:val="af8"/>
          <w:sz w:val="24"/>
          <w:szCs w:val="24"/>
        </w:rPr>
        <w:t xml:space="preserve"> </w:t>
      </w:r>
      <w:r w:rsidRPr="0046705F">
        <w:rPr>
          <w:rStyle w:val="af8"/>
          <w:i w:val="0"/>
          <w:sz w:val="24"/>
          <w:szCs w:val="24"/>
        </w:rPr>
        <w:t xml:space="preserve">неперсонифицированных мониторинговых исследований </w:t>
      </w:r>
      <w:r w:rsidRPr="0046705F">
        <w:rPr>
          <w:sz w:val="24"/>
          <w:szCs w:val="24"/>
        </w:rPr>
        <w:lastRenderedPageBreak/>
        <w:t xml:space="preserve">должны привлекаться специалисты,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46705F">
        <w:rPr>
          <w:rStyle w:val="af8"/>
          <w:sz w:val="24"/>
          <w:szCs w:val="24"/>
        </w:rPr>
        <w:t>эффективность воспитательно-образовательной деятельности</w:t>
      </w:r>
      <w:r>
        <w:rPr>
          <w:rStyle w:val="af8"/>
          <w:sz w:val="24"/>
          <w:szCs w:val="24"/>
        </w:rPr>
        <w:t xml:space="preserve"> школы</w:t>
      </w:r>
      <w:r w:rsidRPr="0046705F">
        <w:rPr>
          <w:rStyle w:val="af8"/>
          <w:sz w:val="24"/>
          <w:szCs w:val="24"/>
        </w:rPr>
        <w:t>.</w:t>
      </w:r>
    </w:p>
    <w:p w:rsidR="00567449" w:rsidRPr="0046705F" w:rsidRDefault="00567449" w:rsidP="00567449">
      <w:pPr>
        <w:shd w:val="clear" w:color="auto" w:fill="FFFFFF"/>
        <w:spacing w:line="360" w:lineRule="auto"/>
        <w:ind w:firstLine="709"/>
        <w:rPr>
          <w:sz w:val="24"/>
          <w:szCs w:val="24"/>
        </w:rPr>
      </w:pPr>
      <w:r w:rsidRPr="0046705F">
        <w:rPr>
          <w:rStyle w:val="apple-converted-space"/>
          <w:sz w:val="24"/>
          <w:szCs w:val="24"/>
        </w:rPr>
        <w:t xml:space="preserve">Данные </w:t>
      </w:r>
      <w:r w:rsidRPr="0046705F">
        <w:rPr>
          <w:sz w:val="24"/>
          <w:szCs w:val="24"/>
        </w:rPr>
        <w:t>мониторинговые исследования проводятся два раза (первая четверть 1-го класса и четвёртая четверть 4-го класса).</w:t>
      </w:r>
    </w:p>
    <w:p w:rsidR="00567449" w:rsidRPr="0046705F" w:rsidRDefault="00567449" w:rsidP="00567449">
      <w:pPr>
        <w:pStyle w:val="af6"/>
        <w:spacing w:before="0" w:beforeAutospacing="0" w:after="0" w:afterAutospacing="0" w:line="360" w:lineRule="auto"/>
        <w:ind w:firstLine="709"/>
        <w:jc w:val="both"/>
        <w:rPr>
          <w:rStyle w:val="af8"/>
          <w:bCs/>
          <w:i w:val="0"/>
        </w:rPr>
      </w:pPr>
      <w:r w:rsidRPr="0046705F">
        <w:rPr>
          <w:color w:val="000000"/>
        </w:rPr>
        <w:t xml:space="preserve">Внутренние </w:t>
      </w:r>
      <w:r w:rsidRPr="0046705F">
        <w:rPr>
          <w:rStyle w:val="af8"/>
          <w:i w:val="0"/>
        </w:rPr>
        <w:t>неперсонифицированные мониторинговые исследования (</w:t>
      </w:r>
      <w:r w:rsidRPr="0046705F">
        <w:rPr>
          <w:color w:val="000000"/>
        </w:rPr>
        <w:t xml:space="preserve">оценка личностного прогресса ученика) </w:t>
      </w:r>
      <w:r w:rsidRPr="0046705F">
        <w:rPr>
          <w:rStyle w:val="af8"/>
          <w:i w:val="0"/>
        </w:rPr>
        <w:t>проводятся психологом и/или классные руководителем гимназии.</w:t>
      </w:r>
      <w:r w:rsidRPr="0046705F">
        <w:rPr>
          <w:color w:val="000000"/>
        </w:rPr>
        <w:t xml:space="preserve"> Основная форма фиксации результатов – </w:t>
      </w:r>
      <w:r w:rsidRPr="0046705F">
        <w:rPr>
          <w:i/>
          <w:color w:val="000000"/>
        </w:rPr>
        <w:t>портфолио</w:t>
      </w:r>
      <w:r w:rsidRPr="0046705F">
        <w:rPr>
          <w:color w:val="000000"/>
        </w:rPr>
        <w:t xml:space="preserve"> обучающихся. </w:t>
      </w:r>
    </w:p>
    <w:p w:rsidR="00567449" w:rsidRPr="0046705F" w:rsidRDefault="00567449" w:rsidP="00567449">
      <w:pPr>
        <w:shd w:val="clear" w:color="auto" w:fill="FFFFFF"/>
        <w:spacing w:line="360" w:lineRule="auto"/>
        <w:ind w:firstLine="341"/>
        <w:rPr>
          <w:sz w:val="24"/>
          <w:szCs w:val="24"/>
        </w:rPr>
      </w:pPr>
      <w:r w:rsidRPr="0046705F">
        <w:rPr>
          <w:sz w:val="24"/>
          <w:szCs w:val="24"/>
        </w:rPr>
        <w:t xml:space="preserve">В рамках системы внутренней оценки возможна только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6705F">
        <w:rPr>
          <w:rStyle w:val="af5"/>
          <w:sz w:val="24"/>
          <w:szCs w:val="24"/>
        </w:rPr>
        <w:t>в форме, не представляющей угрозы личности, психологической безопасности и эмоциональному статусу учащегося</w:t>
      </w:r>
      <w:r w:rsidRPr="0046705F">
        <w:rPr>
          <w:rStyle w:val="af8"/>
          <w:sz w:val="24"/>
          <w:szCs w:val="24"/>
        </w:rPr>
        <w:t>.</w:t>
      </w:r>
      <w:r w:rsidRPr="0046705F">
        <w:rPr>
          <w:rStyle w:val="apple-converted-space"/>
          <w:sz w:val="24"/>
          <w:szCs w:val="24"/>
        </w:rPr>
        <w:t xml:space="preserve"> </w:t>
      </w:r>
      <w:r w:rsidRPr="0046705F">
        <w:rPr>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567449" w:rsidRPr="0046705F" w:rsidRDefault="00567449" w:rsidP="00567449">
      <w:pPr>
        <w:shd w:val="clear" w:color="auto" w:fill="FFFFFF"/>
        <w:spacing w:line="360" w:lineRule="auto"/>
        <w:ind w:firstLine="341"/>
        <w:rPr>
          <w:sz w:val="24"/>
          <w:szCs w:val="24"/>
        </w:rPr>
      </w:pPr>
      <w:r w:rsidRPr="0046705F">
        <w:rPr>
          <w:sz w:val="24"/>
          <w:szCs w:val="24"/>
        </w:rPr>
        <w:t>•    </w:t>
      </w:r>
      <w:r w:rsidRPr="0046705F">
        <w:rPr>
          <w:rStyle w:val="apple-converted-space"/>
          <w:sz w:val="24"/>
          <w:szCs w:val="24"/>
        </w:rPr>
        <w:t> </w:t>
      </w:r>
      <w:r w:rsidRPr="0046705F">
        <w:rPr>
          <w:sz w:val="24"/>
          <w:szCs w:val="24"/>
        </w:rPr>
        <w:t>характеристику достижений и положительных качеств обучающегося;</w:t>
      </w:r>
    </w:p>
    <w:p w:rsidR="00567449" w:rsidRPr="0046705F" w:rsidRDefault="00567449" w:rsidP="00567449">
      <w:pPr>
        <w:shd w:val="clear" w:color="auto" w:fill="FFFFFF"/>
        <w:spacing w:line="360" w:lineRule="auto"/>
        <w:ind w:right="5" w:firstLine="341"/>
        <w:rPr>
          <w:sz w:val="24"/>
          <w:szCs w:val="24"/>
        </w:rPr>
      </w:pPr>
      <w:r w:rsidRPr="0046705F">
        <w:rPr>
          <w:sz w:val="24"/>
          <w:szCs w:val="24"/>
        </w:rPr>
        <w:t>•    </w:t>
      </w:r>
      <w:r w:rsidRPr="0046705F">
        <w:rPr>
          <w:rStyle w:val="apple-converted-space"/>
          <w:sz w:val="24"/>
          <w:szCs w:val="24"/>
        </w:rPr>
        <w:t> </w:t>
      </w:r>
      <w:r w:rsidRPr="0046705F">
        <w:rPr>
          <w:sz w:val="24"/>
          <w:szCs w:val="24"/>
        </w:rPr>
        <w:t xml:space="preserve">определение приоритетных задач и направлений личностного развития с </w:t>
      </w:r>
      <w:proofErr w:type="gramStart"/>
      <w:r w:rsidRPr="0046705F">
        <w:rPr>
          <w:sz w:val="24"/>
          <w:szCs w:val="24"/>
        </w:rPr>
        <w:t>учётом</w:t>
      </w:r>
      <w:proofErr w:type="gramEnd"/>
      <w:r w:rsidRPr="0046705F">
        <w:rPr>
          <w:sz w:val="24"/>
          <w:szCs w:val="24"/>
        </w:rPr>
        <w:t xml:space="preserve"> как достижений, так и психологических проблем развития ребёнка;</w:t>
      </w:r>
    </w:p>
    <w:p w:rsidR="00567449" w:rsidRPr="0046705F" w:rsidRDefault="00567449" w:rsidP="00567449">
      <w:pPr>
        <w:shd w:val="clear" w:color="auto" w:fill="FFFFFF"/>
        <w:spacing w:line="360" w:lineRule="auto"/>
        <w:ind w:firstLine="341"/>
        <w:rPr>
          <w:sz w:val="24"/>
          <w:szCs w:val="24"/>
        </w:rPr>
      </w:pPr>
      <w:r w:rsidRPr="0046705F">
        <w:rPr>
          <w:sz w:val="24"/>
          <w:szCs w:val="24"/>
        </w:rPr>
        <w:t>•    </w:t>
      </w:r>
      <w:r w:rsidRPr="0046705F">
        <w:rPr>
          <w:rStyle w:val="apple-converted-space"/>
          <w:sz w:val="24"/>
          <w:szCs w:val="24"/>
        </w:rPr>
        <w:t> </w:t>
      </w:r>
      <w:r w:rsidRPr="0046705F">
        <w:rPr>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567449" w:rsidRPr="0046705F" w:rsidRDefault="00567449" w:rsidP="00567449">
      <w:pPr>
        <w:pStyle w:val="Style1"/>
        <w:tabs>
          <w:tab w:val="left" w:pos="720"/>
          <w:tab w:val="left" w:pos="1080"/>
          <w:tab w:val="left" w:pos="1260"/>
        </w:tabs>
        <w:spacing w:after="0" w:line="360" w:lineRule="auto"/>
        <w:ind w:firstLine="709"/>
        <w:jc w:val="both"/>
        <w:rPr>
          <w:rFonts w:ascii="Times New Roman" w:hAnsi="Times New Roman"/>
          <w:sz w:val="24"/>
          <w:szCs w:val="24"/>
          <w:lang w:val="ru-RU"/>
        </w:rPr>
      </w:pPr>
      <w:r w:rsidRPr="0046705F">
        <w:rPr>
          <w:rFonts w:ascii="Times New Roman" w:hAnsi="Times New Roman"/>
          <w:sz w:val="24"/>
          <w:szCs w:val="24"/>
          <w:lang w:val="ru-RU"/>
        </w:rPr>
        <w:t>Внутренняя диагностика личностных результатов предполагает проявление учеником каче</w:t>
      </w:r>
      <w:proofErr w:type="gramStart"/>
      <w:r w:rsidRPr="0046705F">
        <w:rPr>
          <w:rFonts w:ascii="Times New Roman" w:hAnsi="Times New Roman"/>
          <w:sz w:val="24"/>
          <w:szCs w:val="24"/>
          <w:lang w:val="ru-RU"/>
        </w:rPr>
        <w:t>ств св</w:t>
      </w:r>
      <w:proofErr w:type="gramEnd"/>
      <w:r w:rsidRPr="0046705F">
        <w:rPr>
          <w:rFonts w:ascii="Times New Roman" w:hAnsi="Times New Roman"/>
          <w:sz w:val="24"/>
          <w:szCs w:val="24"/>
          <w:lang w:val="ru-RU"/>
        </w:rPr>
        <w:t xml:space="preserve">оей личности: оценки поступков, обозначение своей жизненной позиции, культурного выбора, мотивов, личностных целей. </w:t>
      </w:r>
    </w:p>
    <w:p w:rsidR="00567449" w:rsidRPr="0046705F" w:rsidRDefault="00567449" w:rsidP="00567449">
      <w:pPr>
        <w:pStyle w:val="Style1"/>
        <w:tabs>
          <w:tab w:val="left" w:pos="720"/>
          <w:tab w:val="left" w:pos="1080"/>
          <w:tab w:val="left" w:pos="1260"/>
        </w:tabs>
        <w:spacing w:after="0" w:line="360" w:lineRule="auto"/>
        <w:ind w:firstLine="709"/>
        <w:jc w:val="both"/>
        <w:rPr>
          <w:rFonts w:ascii="Times New Roman" w:hAnsi="Times New Roman"/>
          <w:sz w:val="24"/>
          <w:szCs w:val="24"/>
          <w:lang w:val="ru-RU"/>
        </w:rPr>
      </w:pPr>
      <w:r w:rsidRPr="0046705F">
        <w:rPr>
          <w:rFonts w:ascii="Times New Roman" w:hAnsi="Times New Roman"/>
          <w:sz w:val="24"/>
          <w:szCs w:val="24"/>
          <w:lang w:val="ru-RU"/>
        </w:rPr>
        <w:t xml:space="preserve">Анонимность данной диагностики проявляется в том, что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гимназии в целом, но не по каждому конкретному ученику. </w:t>
      </w:r>
      <w:r w:rsidRPr="0046705F">
        <w:rPr>
          <w:rFonts w:ascii="Times New Roman" w:hAnsi="Times New Roman"/>
          <w:sz w:val="24"/>
          <w:szCs w:val="24"/>
        </w:rPr>
        <w:t> </w:t>
      </w:r>
    </w:p>
    <w:p w:rsidR="00567449" w:rsidRPr="0046705F" w:rsidRDefault="00567449" w:rsidP="00567449">
      <w:pPr>
        <w:pStyle w:val="af6"/>
        <w:spacing w:before="0" w:beforeAutospacing="0" w:after="0" w:afterAutospacing="0" w:line="360" w:lineRule="auto"/>
        <w:jc w:val="center"/>
        <w:rPr>
          <w:b/>
          <w:color w:val="000000"/>
        </w:rPr>
      </w:pPr>
      <w:r w:rsidRPr="0046705F">
        <w:rPr>
          <w:b/>
          <w:color w:val="000000"/>
        </w:rPr>
        <w:t xml:space="preserve">Механизм оценки личностных достижений обучающихся </w:t>
      </w:r>
      <w:r>
        <w:rPr>
          <w:b/>
          <w:color w:val="000000"/>
        </w:rPr>
        <w:t xml:space="preserve">Православной школы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77"/>
        <w:gridCol w:w="2351"/>
        <w:gridCol w:w="2238"/>
        <w:gridCol w:w="2372"/>
      </w:tblGrid>
      <w:tr w:rsidR="00567449" w:rsidRPr="0046705F" w:rsidTr="00F25617">
        <w:tc>
          <w:tcPr>
            <w:tcW w:w="516" w:type="dxa"/>
          </w:tcPr>
          <w:p w:rsidR="00567449" w:rsidRPr="0046705F" w:rsidRDefault="00567449" w:rsidP="00F25617">
            <w:pPr>
              <w:pStyle w:val="af6"/>
              <w:spacing w:before="0" w:beforeAutospacing="0" w:after="0" w:afterAutospacing="0"/>
              <w:jc w:val="center"/>
              <w:rPr>
                <w:b/>
                <w:color w:val="000000"/>
              </w:rPr>
            </w:pPr>
            <w:r w:rsidRPr="0046705F">
              <w:rPr>
                <w:b/>
                <w:color w:val="000000"/>
              </w:rPr>
              <w:t>№</w:t>
            </w:r>
          </w:p>
        </w:tc>
        <w:tc>
          <w:tcPr>
            <w:tcW w:w="2377" w:type="dxa"/>
          </w:tcPr>
          <w:p w:rsidR="00567449" w:rsidRPr="0046705F" w:rsidRDefault="00567449" w:rsidP="00F25617">
            <w:pPr>
              <w:pStyle w:val="af6"/>
              <w:spacing w:before="0" w:beforeAutospacing="0" w:after="0" w:afterAutospacing="0"/>
              <w:jc w:val="center"/>
              <w:rPr>
                <w:b/>
                <w:color w:val="000000"/>
              </w:rPr>
            </w:pPr>
            <w:r w:rsidRPr="0046705F">
              <w:rPr>
                <w:b/>
                <w:color w:val="000000"/>
              </w:rPr>
              <w:t>Процедура оценивания</w:t>
            </w:r>
          </w:p>
        </w:tc>
        <w:tc>
          <w:tcPr>
            <w:tcW w:w="2351" w:type="dxa"/>
          </w:tcPr>
          <w:p w:rsidR="00567449" w:rsidRPr="0046705F" w:rsidRDefault="00567449" w:rsidP="00F25617">
            <w:pPr>
              <w:pStyle w:val="af6"/>
              <w:spacing w:before="0" w:beforeAutospacing="0" w:after="0" w:afterAutospacing="0"/>
              <w:jc w:val="center"/>
              <w:rPr>
                <w:b/>
                <w:color w:val="000000"/>
              </w:rPr>
            </w:pPr>
            <w:r w:rsidRPr="0046705F">
              <w:rPr>
                <w:b/>
                <w:color w:val="000000"/>
              </w:rPr>
              <w:t>Кто оценивает</w:t>
            </w:r>
          </w:p>
        </w:tc>
        <w:tc>
          <w:tcPr>
            <w:tcW w:w="2238" w:type="dxa"/>
          </w:tcPr>
          <w:p w:rsidR="00567449" w:rsidRPr="0046705F" w:rsidRDefault="00567449" w:rsidP="00F25617">
            <w:pPr>
              <w:pStyle w:val="af6"/>
              <w:spacing w:before="0" w:beforeAutospacing="0" w:after="0" w:afterAutospacing="0"/>
              <w:jc w:val="center"/>
              <w:rPr>
                <w:b/>
                <w:color w:val="000000"/>
              </w:rPr>
            </w:pPr>
            <w:r w:rsidRPr="0046705F">
              <w:rPr>
                <w:b/>
                <w:color w:val="000000"/>
              </w:rPr>
              <w:t>Сроки</w:t>
            </w:r>
          </w:p>
        </w:tc>
        <w:tc>
          <w:tcPr>
            <w:tcW w:w="2372" w:type="dxa"/>
          </w:tcPr>
          <w:p w:rsidR="00567449" w:rsidRPr="0046705F" w:rsidRDefault="00567449" w:rsidP="00F25617">
            <w:pPr>
              <w:pStyle w:val="af6"/>
              <w:spacing w:before="0" w:beforeAutospacing="0" w:after="0" w:afterAutospacing="0"/>
              <w:jc w:val="center"/>
              <w:rPr>
                <w:b/>
                <w:color w:val="000000"/>
              </w:rPr>
            </w:pPr>
            <w:r w:rsidRPr="0046705F">
              <w:rPr>
                <w:b/>
                <w:color w:val="000000"/>
              </w:rPr>
              <w:t>Фиксация результатов</w:t>
            </w:r>
          </w:p>
        </w:tc>
      </w:tr>
      <w:tr w:rsidR="00567449" w:rsidRPr="0046705F" w:rsidTr="00F25617">
        <w:tc>
          <w:tcPr>
            <w:tcW w:w="516" w:type="dxa"/>
          </w:tcPr>
          <w:p w:rsidR="00567449" w:rsidRPr="0046705F" w:rsidRDefault="00567449" w:rsidP="00F25617">
            <w:pPr>
              <w:pStyle w:val="af6"/>
              <w:spacing w:before="0" w:beforeAutospacing="0" w:after="0" w:afterAutospacing="0"/>
              <w:jc w:val="center"/>
              <w:rPr>
                <w:color w:val="000000"/>
              </w:rPr>
            </w:pPr>
            <w:r w:rsidRPr="0046705F">
              <w:rPr>
                <w:color w:val="000000"/>
              </w:rPr>
              <w:t>1</w:t>
            </w:r>
          </w:p>
        </w:tc>
        <w:tc>
          <w:tcPr>
            <w:tcW w:w="2377" w:type="dxa"/>
          </w:tcPr>
          <w:p w:rsidR="00567449" w:rsidRPr="0046705F" w:rsidRDefault="00567449" w:rsidP="00F25617">
            <w:pPr>
              <w:pStyle w:val="af6"/>
              <w:spacing w:before="0" w:beforeAutospacing="0" w:after="0" w:afterAutospacing="0"/>
              <w:rPr>
                <w:color w:val="000000"/>
              </w:rPr>
            </w:pPr>
            <w:r w:rsidRPr="0046705F">
              <w:rPr>
                <w:color w:val="000000"/>
              </w:rPr>
              <w:t>Тестирование</w:t>
            </w:r>
          </w:p>
        </w:tc>
        <w:tc>
          <w:tcPr>
            <w:tcW w:w="2351" w:type="dxa"/>
          </w:tcPr>
          <w:p w:rsidR="00567449" w:rsidRPr="0046705F" w:rsidRDefault="00567449" w:rsidP="00F25617">
            <w:pPr>
              <w:pStyle w:val="af6"/>
              <w:spacing w:before="0" w:beforeAutospacing="0" w:after="0" w:afterAutospacing="0"/>
              <w:rPr>
                <w:color w:val="000000"/>
              </w:rPr>
            </w:pPr>
            <w:r w:rsidRPr="0046705F">
              <w:rPr>
                <w:color w:val="000000"/>
              </w:rPr>
              <w:t>классный руководитель</w:t>
            </w:r>
          </w:p>
        </w:tc>
        <w:tc>
          <w:tcPr>
            <w:tcW w:w="2238" w:type="dxa"/>
          </w:tcPr>
          <w:p w:rsidR="00567449" w:rsidRPr="0046705F" w:rsidRDefault="00567449" w:rsidP="00F25617">
            <w:pPr>
              <w:pStyle w:val="af6"/>
              <w:spacing w:before="0" w:beforeAutospacing="0" w:after="0" w:afterAutospacing="0"/>
              <w:rPr>
                <w:color w:val="000000"/>
              </w:rPr>
            </w:pPr>
            <w:r w:rsidRPr="0046705F">
              <w:rPr>
                <w:color w:val="000000"/>
              </w:rPr>
              <w:t xml:space="preserve">1 класс - </w:t>
            </w:r>
            <w:proofErr w:type="gramStart"/>
            <w:r w:rsidRPr="0046705F">
              <w:rPr>
                <w:color w:val="000000"/>
              </w:rPr>
              <w:t>входное</w:t>
            </w:r>
            <w:proofErr w:type="gramEnd"/>
          </w:p>
          <w:p w:rsidR="00567449" w:rsidRPr="0046705F" w:rsidRDefault="00567449" w:rsidP="00F25617">
            <w:pPr>
              <w:pStyle w:val="af6"/>
              <w:spacing w:before="0" w:beforeAutospacing="0" w:after="0" w:afterAutospacing="0"/>
              <w:rPr>
                <w:color w:val="000000"/>
              </w:rPr>
            </w:pPr>
            <w:r w:rsidRPr="0046705F">
              <w:rPr>
                <w:color w:val="000000"/>
              </w:rPr>
              <w:t xml:space="preserve">2-3 класс – </w:t>
            </w:r>
            <w:proofErr w:type="gramStart"/>
            <w:r w:rsidRPr="0046705F">
              <w:rPr>
                <w:color w:val="000000"/>
              </w:rPr>
              <w:t>текущее</w:t>
            </w:r>
            <w:proofErr w:type="gramEnd"/>
          </w:p>
          <w:p w:rsidR="00567449" w:rsidRPr="0046705F" w:rsidRDefault="00567449" w:rsidP="00F25617">
            <w:pPr>
              <w:pStyle w:val="af6"/>
              <w:spacing w:before="0" w:beforeAutospacing="0" w:after="0" w:afterAutospacing="0"/>
              <w:rPr>
                <w:color w:val="000000"/>
              </w:rPr>
            </w:pPr>
            <w:r w:rsidRPr="0046705F">
              <w:rPr>
                <w:color w:val="000000"/>
              </w:rPr>
              <w:t xml:space="preserve">4 класс - </w:t>
            </w:r>
            <w:proofErr w:type="gramStart"/>
            <w:r w:rsidRPr="0046705F">
              <w:rPr>
                <w:color w:val="000000"/>
              </w:rPr>
              <w:t>итоговое</w:t>
            </w:r>
            <w:proofErr w:type="gramEnd"/>
          </w:p>
        </w:tc>
        <w:tc>
          <w:tcPr>
            <w:tcW w:w="2372" w:type="dxa"/>
          </w:tcPr>
          <w:p w:rsidR="00567449" w:rsidRPr="0046705F" w:rsidRDefault="00567449" w:rsidP="00F25617">
            <w:pPr>
              <w:pStyle w:val="af6"/>
              <w:spacing w:before="0" w:beforeAutospacing="0" w:after="0" w:afterAutospacing="0"/>
              <w:rPr>
                <w:color w:val="000000"/>
              </w:rPr>
            </w:pPr>
            <w:r w:rsidRPr="0046705F">
              <w:rPr>
                <w:color w:val="000000"/>
              </w:rPr>
              <w:t>Портфолио</w:t>
            </w:r>
          </w:p>
        </w:tc>
      </w:tr>
      <w:tr w:rsidR="00567449" w:rsidRPr="0046705F" w:rsidTr="00F25617">
        <w:trPr>
          <w:trHeight w:val="576"/>
        </w:trPr>
        <w:tc>
          <w:tcPr>
            <w:tcW w:w="516" w:type="dxa"/>
          </w:tcPr>
          <w:p w:rsidR="00567449" w:rsidRPr="0046705F" w:rsidRDefault="00567449" w:rsidP="00F25617">
            <w:pPr>
              <w:pStyle w:val="af6"/>
              <w:spacing w:before="0" w:beforeAutospacing="0" w:after="0" w:afterAutospacing="0"/>
              <w:jc w:val="center"/>
              <w:rPr>
                <w:color w:val="000000"/>
              </w:rPr>
            </w:pPr>
            <w:r w:rsidRPr="0046705F">
              <w:rPr>
                <w:color w:val="000000"/>
              </w:rPr>
              <w:t>2</w:t>
            </w:r>
          </w:p>
        </w:tc>
        <w:tc>
          <w:tcPr>
            <w:tcW w:w="2377" w:type="dxa"/>
          </w:tcPr>
          <w:p w:rsidR="00567449" w:rsidRPr="0046705F" w:rsidRDefault="00567449" w:rsidP="00F25617">
            <w:pPr>
              <w:pStyle w:val="af6"/>
              <w:spacing w:before="0" w:beforeAutospacing="0" w:after="0" w:afterAutospacing="0"/>
              <w:rPr>
                <w:color w:val="000000"/>
              </w:rPr>
            </w:pPr>
            <w:r w:rsidRPr="0046705F">
              <w:rPr>
                <w:color w:val="000000"/>
              </w:rPr>
              <w:t>Наблюдения</w:t>
            </w:r>
          </w:p>
        </w:tc>
        <w:tc>
          <w:tcPr>
            <w:tcW w:w="2351" w:type="dxa"/>
          </w:tcPr>
          <w:p w:rsidR="00567449" w:rsidRPr="0046705F" w:rsidRDefault="00567449" w:rsidP="00F25617">
            <w:pPr>
              <w:pStyle w:val="af6"/>
              <w:spacing w:before="0" w:beforeAutospacing="0" w:after="0" w:afterAutospacing="0"/>
              <w:rPr>
                <w:color w:val="000000"/>
              </w:rPr>
            </w:pPr>
            <w:r w:rsidRPr="0046705F">
              <w:rPr>
                <w:color w:val="000000"/>
              </w:rPr>
              <w:t>Кл</w:t>
            </w:r>
            <w:proofErr w:type="gramStart"/>
            <w:r w:rsidRPr="0046705F">
              <w:rPr>
                <w:color w:val="000000"/>
              </w:rPr>
              <w:t>.</w:t>
            </w:r>
            <w:proofErr w:type="gramEnd"/>
            <w:r w:rsidRPr="0046705F">
              <w:rPr>
                <w:color w:val="000000"/>
              </w:rPr>
              <w:t xml:space="preserve"> </w:t>
            </w:r>
            <w:proofErr w:type="gramStart"/>
            <w:r w:rsidRPr="0046705F">
              <w:rPr>
                <w:color w:val="000000"/>
              </w:rPr>
              <w:t>р</w:t>
            </w:r>
            <w:proofErr w:type="gramEnd"/>
            <w:r w:rsidRPr="0046705F">
              <w:rPr>
                <w:color w:val="000000"/>
              </w:rPr>
              <w:t>уководитель, учителя-предметники</w:t>
            </w:r>
          </w:p>
        </w:tc>
        <w:tc>
          <w:tcPr>
            <w:tcW w:w="2238" w:type="dxa"/>
          </w:tcPr>
          <w:p w:rsidR="00567449" w:rsidRPr="0046705F" w:rsidRDefault="00567449" w:rsidP="00F25617">
            <w:pPr>
              <w:pStyle w:val="af6"/>
              <w:spacing w:before="0" w:beforeAutospacing="0" w:after="0" w:afterAutospacing="0"/>
              <w:rPr>
                <w:color w:val="000000"/>
              </w:rPr>
            </w:pPr>
            <w:r w:rsidRPr="0046705F">
              <w:rPr>
                <w:color w:val="000000"/>
              </w:rPr>
              <w:t>В течение всего периода обучения</w:t>
            </w:r>
          </w:p>
        </w:tc>
        <w:tc>
          <w:tcPr>
            <w:tcW w:w="2372" w:type="dxa"/>
          </w:tcPr>
          <w:p w:rsidR="00567449" w:rsidRPr="0046705F" w:rsidRDefault="00567449" w:rsidP="00F25617">
            <w:pPr>
              <w:pStyle w:val="af6"/>
              <w:spacing w:before="0" w:beforeAutospacing="0" w:after="0" w:afterAutospacing="0"/>
              <w:rPr>
                <w:color w:val="000000"/>
              </w:rPr>
            </w:pPr>
            <w:r w:rsidRPr="0046705F">
              <w:rPr>
                <w:color w:val="000000"/>
              </w:rPr>
              <w:t>Рабочий журнал педагога</w:t>
            </w:r>
          </w:p>
        </w:tc>
      </w:tr>
      <w:tr w:rsidR="00567449" w:rsidRPr="0046705F" w:rsidTr="00F25617">
        <w:tc>
          <w:tcPr>
            <w:tcW w:w="516" w:type="dxa"/>
          </w:tcPr>
          <w:p w:rsidR="00567449" w:rsidRPr="0046705F" w:rsidRDefault="00567449" w:rsidP="00F25617">
            <w:pPr>
              <w:pStyle w:val="af6"/>
              <w:spacing w:before="0" w:beforeAutospacing="0" w:after="0" w:afterAutospacing="0"/>
              <w:jc w:val="center"/>
              <w:rPr>
                <w:color w:val="000000"/>
              </w:rPr>
            </w:pPr>
            <w:r w:rsidRPr="0046705F">
              <w:rPr>
                <w:color w:val="000000"/>
              </w:rPr>
              <w:t>3</w:t>
            </w:r>
          </w:p>
        </w:tc>
        <w:tc>
          <w:tcPr>
            <w:tcW w:w="2377" w:type="dxa"/>
          </w:tcPr>
          <w:p w:rsidR="00567449" w:rsidRPr="0046705F" w:rsidRDefault="00567449" w:rsidP="00F25617">
            <w:pPr>
              <w:pStyle w:val="af6"/>
              <w:spacing w:before="0" w:beforeAutospacing="0" w:after="0" w:afterAutospacing="0"/>
              <w:rPr>
                <w:color w:val="000000"/>
              </w:rPr>
            </w:pPr>
            <w:r w:rsidRPr="0046705F">
              <w:rPr>
                <w:color w:val="000000"/>
              </w:rPr>
              <w:t>Анализ содержания портфолио</w:t>
            </w:r>
          </w:p>
        </w:tc>
        <w:tc>
          <w:tcPr>
            <w:tcW w:w="2351" w:type="dxa"/>
          </w:tcPr>
          <w:p w:rsidR="00567449" w:rsidRPr="0046705F" w:rsidRDefault="00567449" w:rsidP="00F25617">
            <w:pPr>
              <w:pStyle w:val="af6"/>
              <w:spacing w:before="0" w:beforeAutospacing="0" w:after="0" w:afterAutospacing="0"/>
              <w:rPr>
                <w:color w:val="000000"/>
              </w:rPr>
            </w:pPr>
            <w:r w:rsidRPr="0046705F">
              <w:rPr>
                <w:color w:val="000000"/>
              </w:rPr>
              <w:t>Кл</w:t>
            </w:r>
            <w:proofErr w:type="gramStart"/>
            <w:r w:rsidRPr="0046705F">
              <w:rPr>
                <w:color w:val="000000"/>
              </w:rPr>
              <w:t>.</w:t>
            </w:r>
            <w:proofErr w:type="gramEnd"/>
            <w:r w:rsidRPr="0046705F">
              <w:rPr>
                <w:color w:val="000000"/>
              </w:rPr>
              <w:t xml:space="preserve"> </w:t>
            </w:r>
            <w:proofErr w:type="gramStart"/>
            <w:r w:rsidRPr="0046705F">
              <w:rPr>
                <w:color w:val="000000"/>
              </w:rPr>
              <w:t>р</w:t>
            </w:r>
            <w:proofErr w:type="gramEnd"/>
            <w:r w:rsidRPr="0046705F">
              <w:rPr>
                <w:color w:val="000000"/>
              </w:rPr>
              <w:t>уководитель</w:t>
            </w:r>
          </w:p>
        </w:tc>
        <w:tc>
          <w:tcPr>
            <w:tcW w:w="2238" w:type="dxa"/>
          </w:tcPr>
          <w:p w:rsidR="00567449" w:rsidRPr="0046705F" w:rsidRDefault="00567449" w:rsidP="00F25617">
            <w:pPr>
              <w:pStyle w:val="af6"/>
              <w:spacing w:before="0" w:beforeAutospacing="0" w:after="0" w:afterAutospacing="0"/>
              <w:rPr>
                <w:color w:val="000000"/>
              </w:rPr>
            </w:pPr>
            <w:r w:rsidRPr="0046705F">
              <w:rPr>
                <w:color w:val="000000"/>
              </w:rPr>
              <w:t>В конце уч</w:t>
            </w:r>
            <w:proofErr w:type="gramStart"/>
            <w:r w:rsidRPr="0046705F">
              <w:rPr>
                <w:color w:val="000000"/>
              </w:rPr>
              <w:t>.г</w:t>
            </w:r>
            <w:proofErr w:type="gramEnd"/>
            <w:r w:rsidRPr="0046705F">
              <w:rPr>
                <w:color w:val="000000"/>
              </w:rPr>
              <w:t>ода</w:t>
            </w:r>
          </w:p>
        </w:tc>
        <w:tc>
          <w:tcPr>
            <w:tcW w:w="2372" w:type="dxa"/>
          </w:tcPr>
          <w:p w:rsidR="00567449" w:rsidRPr="0046705F" w:rsidRDefault="00567449" w:rsidP="00F25617">
            <w:pPr>
              <w:pStyle w:val="af6"/>
              <w:spacing w:before="0" w:beforeAutospacing="0" w:after="0" w:afterAutospacing="0"/>
              <w:rPr>
                <w:color w:val="000000"/>
              </w:rPr>
            </w:pPr>
            <w:r w:rsidRPr="0046705F">
              <w:rPr>
                <w:color w:val="000000"/>
              </w:rPr>
              <w:t>Аналитическая справка кл. руководителя</w:t>
            </w:r>
          </w:p>
        </w:tc>
      </w:tr>
      <w:tr w:rsidR="00567449" w:rsidRPr="0046705F" w:rsidTr="00F25617">
        <w:tc>
          <w:tcPr>
            <w:tcW w:w="516" w:type="dxa"/>
          </w:tcPr>
          <w:p w:rsidR="00567449" w:rsidRPr="0046705F" w:rsidRDefault="00567449" w:rsidP="00F25617">
            <w:pPr>
              <w:pStyle w:val="af6"/>
              <w:spacing w:before="0" w:beforeAutospacing="0" w:after="0" w:afterAutospacing="0"/>
              <w:jc w:val="center"/>
              <w:rPr>
                <w:color w:val="000000"/>
              </w:rPr>
            </w:pPr>
            <w:r w:rsidRPr="0046705F">
              <w:rPr>
                <w:color w:val="000000"/>
              </w:rPr>
              <w:lastRenderedPageBreak/>
              <w:t>4</w:t>
            </w:r>
          </w:p>
        </w:tc>
        <w:tc>
          <w:tcPr>
            <w:tcW w:w="2377" w:type="dxa"/>
          </w:tcPr>
          <w:p w:rsidR="00567449" w:rsidRPr="0046705F" w:rsidRDefault="00567449" w:rsidP="00F25617">
            <w:pPr>
              <w:pStyle w:val="af6"/>
              <w:spacing w:before="0" w:beforeAutospacing="0" w:after="0" w:afterAutospacing="0"/>
              <w:rPr>
                <w:color w:val="000000"/>
              </w:rPr>
            </w:pPr>
            <w:r w:rsidRPr="0046705F">
              <w:rPr>
                <w:color w:val="000000"/>
              </w:rPr>
              <w:t>Анкетирование</w:t>
            </w:r>
          </w:p>
        </w:tc>
        <w:tc>
          <w:tcPr>
            <w:tcW w:w="2351" w:type="dxa"/>
          </w:tcPr>
          <w:p w:rsidR="00567449" w:rsidRPr="0046705F" w:rsidRDefault="00567449" w:rsidP="00F25617">
            <w:pPr>
              <w:pStyle w:val="af6"/>
              <w:spacing w:before="0" w:beforeAutospacing="0" w:after="0" w:afterAutospacing="0"/>
              <w:rPr>
                <w:color w:val="000000"/>
              </w:rPr>
            </w:pPr>
            <w:r w:rsidRPr="0046705F">
              <w:rPr>
                <w:color w:val="000000"/>
              </w:rPr>
              <w:t>классный руководитель</w:t>
            </w:r>
          </w:p>
        </w:tc>
        <w:tc>
          <w:tcPr>
            <w:tcW w:w="2238" w:type="dxa"/>
          </w:tcPr>
          <w:p w:rsidR="00567449" w:rsidRPr="0046705F" w:rsidRDefault="00567449" w:rsidP="00F25617">
            <w:pPr>
              <w:pStyle w:val="af6"/>
              <w:spacing w:before="0" w:beforeAutospacing="0" w:after="0" w:afterAutospacing="0"/>
              <w:rPr>
                <w:color w:val="000000"/>
              </w:rPr>
            </w:pPr>
            <w:r w:rsidRPr="0046705F">
              <w:rPr>
                <w:color w:val="000000"/>
              </w:rPr>
              <w:t xml:space="preserve">1 класс - </w:t>
            </w:r>
            <w:proofErr w:type="gramStart"/>
            <w:r w:rsidRPr="0046705F">
              <w:rPr>
                <w:color w:val="000000"/>
              </w:rPr>
              <w:t>входное</w:t>
            </w:r>
            <w:proofErr w:type="gramEnd"/>
          </w:p>
          <w:p w:rsidR="00567449" w:rsidRPr="0046705F" w:rsidRDefault="00567449" w:rsidP="00F25617">
            <w:pPr>
              <w:pStyle w:val="af6"/>
              <w:spacing w:before="0" w:beforeAutospacing="0" w:after="0" w:afterAutospacing="0"/>
              <w:rPr>
                <w:color w:val="000000"/>
              </w:rPr>
            </w:pPr>
            <w:r w:rsidRPr="0046705F">
              <w:rPr>
                <w:color w:val="000000"/>
              </w:rPr>
              <w:t xml:space="preserve">2-3 класс – </w:t>
            </w:r>
            <w:proofErr w:type="gramStart"/>
            <w:r w:rsidRPr="0046705F">
              <w:rPr>
                <w:color w:val="000000"/>
              </w:rPr>
              <w:t>текущее</w:t>
            </w:r>
            <w:proofErr w:type="gramEnd"/>
          </w:p>
          <w:p w:rsidR="00567449" w:rsidRPr="0046705F" w:rsidRDefault="00567449" w:rsidP="00F25617">
            <w:pPr>
              <w:pStyle w:val="af6"/>
              <w:spacing w:before="0" w:beforeAutospacing="0" w:after="0" w:afterAutospacing="0"/>
              <w:rPr>
                <w:color w:val="000000"/>
              </w:rPr>
            </w:pPr>
            <w:r w:rsidRPr="0046705F">
              <w:rPr>
                <w:color w:val="000000"/>
              </w:rPr>
              <w:t xml:space="preserve">4 класс - </w:t>
            </w:r>
            <w:proofErr w:type="gramStart"/>
            <w:r w:rsidRPr="0046705F">
              <w:rPr>
                <w:color w:val="000000"/>
              </w:rPr>
              <w:t>итоговое</w:t>
            </w:r>
            <w:proofErr w:type="gramEnd"/>
          </w:p>
        </w:tc>
        <w:tc>
          <w:tcPr>
            <w:tcW w:w="2372" w:type="dxa"/>
          </w:tcPr>
          <w:p w:rsidR="00567449" w:rsidRPr="0046705F" w:rsidRDefault="00567449" w:rsidP="00F25617">
            <w:pPr>
              <w:pStyle w:val="af6"/>
              <w:spacing w:before="0" w:beforeAutospacing="0" w:after="0" w:afterAutospacing="0"/>
              <w:rPr>
                <w:color w:val="000000"/>
              </w:rPr>
            </w:pPr>
            <w:r w:rsidRPr="0046705F">
              <w:rPr>
                <w:color w:val="000000"/>
              </w:rPr>
              <w:t>Портфолио</w:t>
            </w:r>
          </w:p>
        </w:tc>
      </w:tr>
    </w:tbl>
    <w:p w:rsidR="00567449" w:rsidRPr="0046705F" w:rsidRDefault="00567449" w:rsidP="00567449">
      <w:pPr>
        <w:pStyle w:val="af6"/>
        <w:spacing w:before="0" w:beforeAutospacing="0" w:after="0" w:afterAutospacing="0" w:line="360" w:lineRule="auto"/>
        <w:jc w:val="center"/>
        <w:rPr>
          <w:b/>
          <w:color w:val="000000"/>
        </w:rPr>
      </w:pPr>
    </w:p>
    <w:p w:rsidR="00567449" w:rsidRPr="0046705F" w:rsidRDefault="00567449" w:rsidP="00567449">
      <w:pPr>
        <w:pStyle w:val="af6"/>
        <w:spacing w:before="0" w:beforeAutospacing="0" w:after="0" w:afterAutospacing="0" w:line="360" w:lineRule="auto"/>
        <w:ind w:firstLine="709"/>
        <w:jc w:val="both"/>
        <w:rPr>
          <w:color w:val="000000"/>
        </w:rPr>
      </w:pPr>
      <w:r w:rsidRPr="0046705F">
        <w:rPr>
          <w:color w:val="000000"/>
        </w:rPr>
        <w:t xml:space="preserve">Возможна оценка индивидуального прогресса личностного развития </w:t>
      </w:r>
      <w:proofErr w:type="gramStart"/>
      <w:r w:rsidRPr="0046705F">
        <w:rPr>
          <w:color w:val="000000"/>
        </w:rPr>
        <w:t>обучающихся</w:t>
      </w:r>
      <w:proofErr w:type="gramEnd"/>
      <w:r w:rsidRPr="0046705F">
        <w:rPr>
          <w:color w:val="000000"/>
        </w:rPr>
        <w:t xml:space="preserve">, которым необходима специальная поддержка. Данная оценка проводится </w:t>
      </w:r>
      <w:r>
        <w:rPr>
          <w:color w:val="000000"/>
        </w:rPr>
        <w:t>кл. руководителями</w:t>
      </w:r>
      <w:r w:rsidRPr="0046705F">
        <w:rPr>
          <w:color w:val="000000"/>
        </w:rPr>
        <w:t xml:space="preserve"> </w:t>
      </w:r>
      <w:r>
        <w:rPr>
          <w:color w:val="000000"/>
        </w:rPr>
        <w:t>п1</w:t>
      </w:r>
      <w:r w:rsidRPr="0046705F">
        <w:rPr>
          <w:color w:val="000000"/>
        </w:rPr>
        <w:t>с согласия родителей (законных представителей).</w:t>
      </w:r>
    </w:p>
    <w:p w:rsidR="00567449" w:rsidRDefault="00567449" w:rsidP="00567449">
      <w:pPr>
        <w:pStyle w:val="af6"/>
        <w:spacing w:before="0" w:beforeAutospacing="0" w:after="0" w:afterAutospacing="0" w:line="360" w:lineRule="auto"/>
        <w:rPr>
          <w:color w:val="666666"/>
        </w:rPr>
      </w:pPr>
      <w:r w:rsidRPr="0046705F">
        <w:rPr>
          <w:color w:val="666666"/>
        </w:rPr>
        <w:t> </w:t>
      </w:r>
    </w:p>
    <w:p w:rsidR="00567449" w:rsidRPr="0046705F" w:rsidRDefault="00567449" w:rsidP="00567449">
      <w:pPr>
        <w:pStyle w:val="af6"/>
        <w:spacing w:before="0" w:beforeAutospacing="0" w:after="0" w:afterAutospacing="0" w:line="360" w:lineRule="auto"/>
        <w:rPr>
          <w:color w:val="666666"/>
        </w:rPr>
      </w:pPr>
    </w:p>
    <w:p w:rsidR="00567449" w:rsidRPr="0046705F" w:rsidRDefault="00567449" w:rsidP="00567449">
      <w:pPr>
        <w:pStyle w:val="af6"/>
        <w:spacing w:before="0" w:beforeAutospacing="0" w:after="0" w:afterAutospacing="0" w:line="360" w:lineRule="auto"/>
        <w:ind w:left="360"/>
        <w:jc w:val="center"/>
        <w:rPr>
          <w:b/>
        </w:rPr>
      </w:pPr>
      <w:r w:rsidRPr="0046705F">
        <w:rPr>
          <w:b/>
        </w:rPr>
        <w:t>1.3.3. Оценка метапредметных результатов</w:t>
      </w:r>
    </w:p>
    <w:p w:rsidR="00567449" w:rsidRPr="0046705F" w:rsidRDefault="00567449" w:rsidP="00567449">
      <w:pPr>
        <w:shd w:val="clear" w:color="auto" w:fill="FFFFFF"/>
        <w:spacing w:line="360" w:lineRule="auto"/>
        <w:ind w:firstLine="709"/>
        <w:rPr>
          <w:sz w:val="24"/>
          <w:szCs w:val="24"/>
        </w:rPr>
      </w:pPr>
      <w:proofErr w:type="gramStart"/>
      <w:r w:rsidRPr="00E72A10">
        <w:rPr>
          <w:rStyle w:val="af5"/>
          <w:b w:val="0"/>
          <w:sz w:val="24"/>
          <w:szCs w:val="24"/>
        </w:rPr>
        <w:t>Оценка метапредметных результатов</w:t>
      </w:r>
      <w:r w:rsidRPr="0046705F">
        <w:rPr>
          <w:rStyle w:val="af5"/>
          <w:sz w:val="24"/>
          <w:szCs w:val="24"/>
        </w:rPr>
        <w:t xml:space="preserve"> </w:t>
      </w:r>
      <w:r w:rsidRPr="0046705F">
        <w:rPr>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w:t>
      </w:r>
      <w:proofErr w:type="gramEnd"/>
      <w:r w:rsidRPr="0046705F">
        <w:rPr>
          <w:sz w:val="24"/>
          <w:szCs w:val="24"/>
        </w:rPr>
        <w:t xml:space="preserve"> Работа с текстом».</w:t>
      </w:r>
    </w:p>
    <w:p w:rsidR="00567449" w:rsidRPr="0046705F" w:rsidRDefault="00567449" w:rsidP="00567449">
      <w:pPr>
        <w:shd w:val="clear" w:color="auto" w:fill="FFFFFF"/>
        <w:spacing w:line="360" w:lineRule="auto"/>
        <w:ind w:firstLine="709"/>
        <w:rPr>
          <w:sz w:val="24"/>
          <w:szCs w:val="24"/>
        </w:rPr>
      </w:pPr>
      <w:r w:rsidRPr="0046705F">
        <w:rPr>
          <w:sz w:val="24"/>
          <w:szCs w:val="24"/>
        </w:rPr>
        <w:t xml:space="preserve">Достижение метапредметных результатов обеспечивается за счёт основных компонентов образовательного процесса гимназии — учебных предметов, представленных в обязательной части базисного учебного плана. </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Основным объектом оценки метапредметных результатов служит сформированность у </w:t>
      </w:r>
      <w:proofErr w:type="gramStart"/>
      <w:r w:rsidRPr="0046705F">
        <w:rPr>
          <w:rStyle w:val="Zag11"/>
          <w:rFonts w:ascii="Times New Roman" w:eastAsia="@Arial Unicode MS" w:hAnsi="Times New Roman"/>
          <w:sz w:val="24"/>
          <w:szCs w:val="24"/>
          <w:lang w:val="ru-RU"/>
        </w:rPr>
        <w:t>обучающегося</w:t>
      </w:r>
      <w:proofErr w:type="gramEnd"/>
      <w:r w:rsidRPr="0046705F">
        <w:rPr>
          <w:rStyle w:val="Zag11"/>
          <w:rFonts w:ascii="Times New Roman" w:eastAsia="@Arial Unicode MS" w:hAnsi="Times New Roman"/>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К ним относятся:</w:t>
      </w:r>
    </w:p>
    <w:p w:rsidR="00567449" w:rsidRPr="0046705F" w:rsidRDefault="00567449" w:rsidP="00567449">
      <w:pPr>
        <w:pStyle w:val="ab"/>
        <w:numPr>
          <w:ilvl w:val="0"/>
          <w:numId w:val="39"/>
        </w:numPr>
        <w:tabs>
          <w:tab w:val="left" w:leader="dot" w:pos="624"/>
          <w:tab w:val="left" w:pos="993"/>
        </w:tabs>
        <w:spacing w:line="360" w:lineRule="auto"/>
        <w:ind w:left="0" w:firstLine="709"/>
        <w:rPr>
          <w:rStyle w:val="Zag11"/>
          <w:rFonts w:eastAsia="@Arial Unicode MS"/>
          <w:color w:val="000000"/>
        </w:rPr>
      </w:pPr>
      <w:proofErr w:type="gramStart"/>
      <w:r w:rsidRPr="0046705F">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567449" w:rsidRPr="0046705F" w:rsidRDefault="00567449" w:rsidP="00567449">
      <w:pPr>
        <w:pStyle w:val="ab"/>
        <w:numPr>
          <w:ilvl w:val="0"/>
          <w:numId w:val="39"/>
        </w:numPr>
        <w:tabs>
          <w:tab w:val="left" w:leader="dot" w:pos="624"/>
          <w:tab w:val="left" w:pos="993"/>
        </w:tabs>
        <w:spacing w:line="360" w:lineRule="auto"/>
        <w:ind w:left="0" w:firstLine="709"/>
        <w:rPr>
          <w:rStyle w:val="Zag11"/>
          <w:rFonts w:eastAsia="@Arial Unicode MS"/>
          <w:color w:val="000000"/>
        </w:rPr>
      </w:pPr>
      <w:r w:rsidRPr="0046705F">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567449" w:rsidRPr="0046705F" w:rsidRDefault="00567449" w:rsidP="00567449">
      <w:pPr>
        <w:pStyle w:val="ab"/>
        <w:numPr>
          <w:ilvl w:val="0"/>
          <w:numId w:val="39"/>
        </w:numPr>
        <w:tabs>
          <w:tab w:val="left" w:leader="dot" w:pos="624"/>
          <w:tab w:val="left" w:pos="993"/>
        </w:tabs>
        <w:spacing w:line="360" w:lineRule="auto"/>
        <w:ind w:left="0" w:firstLine="709"/>
        <w:rPr>
          <w:rStyle w:val="Zag11"/>
          <w:rFonts w:eastAsia="@Arial Unicode MS"/>
          <w:color w:val="000000"/>
        </w:rPr>
      </w:pPr>
      <w:r w:rsidRPr="0046705F">
        <w:rPr>
          <w:rStyle w:val="Zag11"/>
          <w:rFonts w:eastAsia="@Arial Unicode MS"/>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67449" w:rsidRPr="0046705F" w:rsidRDefault="00567449" w:rsidP="00567449">
      <w:pPr>
        <w:pStyle w:val="ab"/>
        <w:numPr>
          <w:ilvl w:val="0"/>
          <w:numId w:val="39"/>
        </w:numPr>
        <w:tabs>
          <w:tab w:val="left" w:leader="dot" w:pos="624"/>
          <w:tab w:val="left" w:pos="993"/>
        </w:tabs>
        <w:spacing w:line="360" w:lineRule="auto"/>
        <w:ind w:left="0" w:firstLine="709"/>
        <w:rPr>
          <w:rStyle w:val="Zag11"/>
          <w:rFonts w:eastAsia="@Arial Unicode MS"/>
          <w:color w:val="000000"/>
        </w:rPr>
      </w:pPr>
      <w:r w:rsidRPr="0046705F">
        <w:rPr>
          <w:rStyle w:val="Zag11"/>
          <w:rFonts w:eastAsia="@Arial Unicode MS"/>
          <w:color w:val="000000"/>
        </w:rPr>
        <w:lastRenderedPageBreak/>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67449" w:rsidRPr="0046705F" w:rsidRDefault="00567449" w:rsidP="00567449">
      <w:pPr>
        <w:pStyle w:val="Osnova"/>
        <w:numPr>
          <w:ilvl w:val="0"/>
          <w:numId w:val="39"/>
        </w:numPr>
        <w:tabs>
          <w:tab w:val="left" w:leader="dot" w:pos="624"/>
          <w:tab w:val="left" w:pos="993"/>
        </w:tabs>
        <w:spacing w:line="360" w:lineRule="auto"/>
        <w:ind w:left="0"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67449" w:rsidRPr="0046705F" w:rsidRDefault="00567449" w:rsidP="00567449">
      <w:pPr>
        <w:shd w:val="clear" w:color="auto" w:fill="FFFFFF"/>
        <w:spacing w:line="360" w:lineRule="auto"/>
        <w:ind w:firstLine="709"/>
        <w:rPr>
          <w:sz w:val="24"/>
          <w:szCs w:val="24"/>
        </w:rPr>
      </w:pPr>
      <w:r w:rsidRPr="0046705F">
        <w:rPr>
          <w:color w:val="666666"/>
          <w:sz w:val="24"/>
          <w:szCs w:val="24"/>
        </w:rPr>
        <w:t> </w:t>
      </w:r>
      <w:r w:rsidRPr="0046705F">
        <w:rPr>
          <w:sz w:val="24"/>
          <w:szCs w:val="24"/>
        </w:rPr>
        <w:t>Основное</w:t>
      </w:r>
      <w:r w:rsidRPr="0046705F">
        <w:rPr>
          <w:rStyle w:val="apple-converted-space"/>
          <w:sz w:val="24"/>
          <w:szCs w:val="24"/>
        </w:rPr>
        <w:t> </w:t>
      </w:r>
      <w:r w:rsidRPr="0046705F">
        <w:rPr>
          <w:rStyle w:val="af5"/>
          <w:sz w:val="24"/>
          <w:szCs w:val="24"/>
        </w:rPr>
        <w:t xml:space="preserve">содержание </w:t>
      </w:r>
      <w:r w:rsidRPr="0046705F">
        <w:rPr>
          <w:rStyle w:val="af5"/>
          <w:b w:val="0"/>
          <w:sz w:val="24"/>
          <w:szCs w:val="24"/>
        </w:rPr>
        <w:t xml:space="preserve">оценки метапредметных результатов </w:t>
      </w:r>
      <w:r w:rsidRPr="0046705F">
        <w:rPr>
          <w:sz w:val="24"/>
          <w:szCs w:val="24"/>
        </w:rPr>
        <w:t>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67449" w:rsidRPr="0046705F" w:rsidRDefault="00567449" w:rsidP="00567449">
      <w:pPr>
        <w:pStyle w:val="Osnova"/>
        <w:tabs>
          <w:tab w:val="left" w:leader="dot" w:pos="624"/>
        </w:tabs>
        <w:spacing w:line="360" w:lineRule="auto"/>
        <w:ind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w:t>
      </w:r>
      <w:r w:rsidRPr="0046705F">
        <w:rPr>
          <w:rStyle w:val="Zag11"/>
          <w:rFonts w:ascii="Times New Roman" w:eastAsia="@Arial Unicode MS" w:hAnsi="Times New Roman"/>
          <w:b/>
          <w:sz w:val="24"/>
          <w:szCs w:val="24"/>
          <w:lang w:val="ru-RU"/>
        </w:rPr>
        <w:t>следующих основных формах:</w:t>
      </w:r>
    </w:p>
    <w:p w:rsidR="00567449" w:rsidRPr="0046705F" w:rsidRDefault="00567449" w:rsidP="00567449">
      <w:pPr>
        <w:pStyle w:val="Osnova"/>
        <w:numPr>
          <w:ilvl w:val="0"/>
          <w:numId w:val="40"/>
        </w:numPr>
        <w:tabs>
          <w:tab w:val="left" w:leader="dot" w:pos="624"/>
          <w:tab w:val="left" w:pos="1134"/>
        </w:tabs>
        <w:spacing w:line="360" w:lineRule="auto"/>
        <w:ind w:left="0"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выполнение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67449" w:rsidRPr="0046705F" w:rsidRDefault="00567449" w:rsidP="00567449">
      <w:pPr>
        <w:pStyle w:val="Osnova"/>
        <w:numPr>
          <w:ilvl w:val="0"/>
          <w:numId w:val="40"/>
        </w:numPr>
        <w:tabs>
          <w:tab w:val="left" w:leader="dot" w:pos="624"/>
          <w:tab w:val="left" w:pos="1134"/>
        </w:tabs>
        <w:spacing w:line="360" w:lineRule="auto"/>
        <w:ind w:left="0"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 xml:space="preserve">выполнение контрольных или проверочных заданий по математике, русскому языку (родному языку), чтению, окружающему миру, технологии и другим предметам, позволяющих </w:t>
      </w:r>
      <w:proofErr w:type="gramStart"/>
      <w:r w:rsidRPr="0046705F">
        <w:rPr>
          <w:rStyle w:val="Zag11"/>
          <w:rFonts w:ascii="Times New Roman" w:eastAsia="@Arial Unicode MS" w:hAnsi="Times New Roman"/>
          <w:sz w:val="24"/>
          <w:szCs w:val="24"/>
          <w:lang w:val="ru-RU"/>
        </w:rPr>
        <w:t>судить</w:t>
      </w:r>
      <w:proofErr w:type="gramEnd"/>
      <w:r w:rsidRPr="0046705F">
        <w:rPr>
          <w:rStyle w:val="Zag11"/>
          <w:rFonts w:ascii="Times New Roman" w:eastAsia="@Arial Unicode MS" w:hAnsi="Times New Roman"/>
          <w:sz w:val="24"/>
          <w:szCs w:val="24"/>
          <w:lang w:val="ru-RU"/>
        </w:rPr>
        <w:t xml:space="preserve"> в том числе и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67449" w:rsidRPr="0046705F" w:rsidRDefault="00567449" w:rsidP="00567449">
      <w:pPr>
        <w:pStyle w:val="Osnova"/>
        <w:numPr>
          <w:ilvl w:val="0"/>
          <w:numId w:val="40"/>
        </w:numPr>
        <w:tabs>
          <w:tab w:val="left" w:leader="dot" w:pos="624"/>
          <w:tab w:val="left" w:pos="1134"/>
        </w:tabs>
        <w:spacing w:line="360" w:lineRule="auto"/>
        <w:ind w:left="0" w:firstLine="709"/>
        <w:rPr>
          <w:rStyle w:val="Zag11"/>
          <w:rFonts w:ascii="Times New Roman" w:eastAsia="@Arial Unicode MS" w:hAnsi="Times New Roman"/>
          <w:sz w:val="24"/>
          <w:szCs w:val="24"/>
          <w:lang w:val="ru-RU"/>
        </w:rPr>
      </w:pPr>
      <w:r w:rsidRPr="0046705F">
        <w:rPr>
          <w:rStyle w:val="Zag11"/>
          <w:rFonts w:ascii="Times New Roman" w:eastAsia="@Arial Unicode MS" w:hAnsi="Times New Roman"/>
          <w:sz w:val="24"/>
          <w:szCs w:val="24"/>
          <w:lang w:val="ru-RU"/>
        </w:rPr>
        <w:t>выполнение комплексных заданий на межпредметной основе, использование проверочных заданий, успешное выполнение которых требует освоения навыков работы с информацией.</w:t>
      </w:r>
    </w:p>
    <w:p w:rsidR="00567449" w:rsidRPr="0046705F" w:rsidRDefault="00567449" w:rsidP="00567449">
      <w:pPr>
        <w:pStyle w:val="Osnova"/>
        <w:numPr>
          <w:ilvl w:val="0"/>
          <w:numId w:val="40"/>
        </w:numPr>
        <w:tabs>
          <w:tab w:val="left" w:leader="dot" w:pos="624"/>
          <w:tab w:val="left" w:pos="1134"/>
        </w:tabs>
        <w:spacing w:line="360" w:lineRule="auto"/>
        <w:ind w:left="0" w:firstLine="709"/>
        <w:rPr>
          <w:rFonts w:ascii="Times New Roman" w:eastAsia="@Arial Unicode MS" w:hAnsi="Times New Roman" w:cs="Times New Roman"/>
          <w:sz w:val="24"/>
          <w:szCs w:val="24"/>
          <w:lang w:val="ru-RU"/>
        </w:rPr>
      </w:pPr>
      <w:r w:rsidRPr="0046705F">
        <w:rPr>
          <w:rStyle w:val="Zag11"/>
          <w:rFonts w:ascii="Times New Roman" w:eastAsia="@Arial Unicode MS" w:hAnsi="Times New Roman"/>
          <w:sz w:val="24"/>
          <w:szCs w:val="24"/>
          <w:lang w:val="ru-RU"/>
        </w:rPr>
        <w:t xml:space="preserve">наблюдения учителя и/или психолога, оформляемые в виде </w:t>
      </w:r>
      <w:r w:rsidRPr="0046705F">
        <w:rPr>
          <w:rFonts w:ascii="Times New Roman" w:hAnsi="Times New Roman" w:cs="Times New Roman"/>
          <w:sz w:val="24"/>
          <w:szCs w:val="24"/>
          <w:lang w:val="ru-RU"/>
        </w:rPr>
        <w:t>оценочных листов или линейки достижений и фиксируемые в портфолио (применяется для оценки таких коммуникативных и регулятивных действий, которые трудно или нецелесообразно проверить в ходе стан</w:t>
      </w:r>
      <w:r w:rsidRPr="0046705F">
        <w:rPr>
          <w:rFonts w:ascii="Times New Roman" w:hAnsi="Times New Roman" w:cs="Times New Roman"/>
          <w:sz w:val="24"/>
          <w:szCs w:val="24"/>
          <w:lang w:val="ru-RU"/>
        </w:rPr>
        <w:softHyphen/>
        <w:t>дартизированной итоговой проверочной работы)</w:t>
      </w:r>
    </w:p>
    <w:p w:rsidR="00567449" w:rsidRPr="0046705F" w:rsidRDefault="00567449" w:rsidP="00567449">
      <w:pPr>
        <w:shd w:val="clear" w:color="auto" w:fill="FFFFFF"/>
        <w:spacing w:line="360" w:lineRule="auto"/>
        <w:ind w:left="5" w:firstLine="709"/>
        <w:rPr>
          <w:sz w:val="24"/>
          <w:szCs w:val="24"/>
        </w:rPr>
      </w:pPr>
      <w:r w:rsidRPr="0046705F">
        <w:rPr>
          <w:sz w:val="24"/>
          <w:szCs w:val="24"/>
        </w:rPr>
        <w:t>Оценка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проводится в форме неперсонифицированных процедур.</w:t>
      </w:r>
    </w:p>
    <w:p w:rsidR="00567449" w:rsidRPr="0046705F" w:rsidRDefault="00567449" w:rsidP="00567449">
      <w:pPr>
        <w:spacing w:line="360" w:lineRule="auto"/>
        <w:jc w:val="center"/>
        <w:rPr>
          <w:rStyle w:val="af5"/>
          <w:sz w:val="24"/>
          <w:szCs w:val="24"/>
        </w:rPr>
      </w:pPr>
    </w:p>
    <w:p w:rsidR="00567449" w:rsidRPr="0046705F" w:rsidRDefault="00567449" w:rsidP="00567449">
      <w:pPr>
        <w:spacing w:line="360" w:lineRule="auto"/>
        <w:jc w:val="center"/>
        <w:rPr>
          <w:rStyle w:val="af5"/>
          <w:sz w:val="24"/>
          <w:szCs w:val="24"/>
        </w:rPr>
      </w:pPr>
      <w:r w:rsidRPr="0046705F">
        <w:rPr>
          <w:rStyle w:val="af5"/>
          <w:sz w:val="24"/>
          <w:szCs w:val="24"/>
        </w:rPr>
        <w:t>Механизм оценки метапредметных результатов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391"/>
        <w:gridCol w:w="2175"/>
        <w:gridCol w:w="1605"/>
        <w:gridCol w:w="1559"/>
        <w:gridCol w:w="1559"/>
      </w:tblGrid>
      <w:tr w:rsidR="00567449" w:rsidRPr="0046705F" w:rsidTr="00F25617">
        <w:tc>
          <w:tcPr>
            <w:tcW w:w="458" w:type="dxa"/>
          </w:tcPr>
          <w:p w:rsidR="00567449" w:rsidRPr="0046705F" w:rsidRDefault="00567449" w:rsidP="00F25617">
            <w:pPr>
              <w:ind w:firstLine="0"/>
              <w:jc w:val="center"/>
              <w:rPr>
                <w:rStyle w:val="af5"/>
                <w:sz w:val="24"/>
                <w:szCs w:val="24"/>
              </w:rPr>
            </w:pPr>
            <w:r w:rsidRPr="0046705F">
              <w:rPr>
                <w:rStyle w:val="af5"/>
                <w:sz w:val="24"/>
                <w:szCs w:val="24"/>
              </w:rPr>
              <w:t>№</w:t>
            </w:r>
          </w:p>
        </w:tc>
        <w:tc>
          <w:tcPr>
            <w:tcW w:w="2391" w:type="dxa"/>
          </w:tcPr>
          <w:p w:rsidR="00567449" w:rsidRPr="0046705F" w:rsidRDefault="00567449" w:rsidP="00F25617">
            <w:pPr>
              <w:ind w:firstLine="0"/>
              <w:jc w:val="center"/>
              <w:rPr>
                <w:rStyle w:val="af5"/>
                <w:sz w:val="24"/>
                <w:szCs w:val="24"/>
              </w:rPr>
            </w:pPr>
            <w:r w:rsidRPr="0046705F">
              <w:rPr>
                <w:rStyle w:val="af5"/>
                <w:sz w:val="24"/>
                <w:szCs w:val="24"/>
              </w:rPr>
              <w:t>Процедура оценивания</w:t>
            </w:r>
          </w:p>
        </w:tc>
        <w:tc>
          <w:tcPr>
            <w:tcW w:w="2175" w:type="dxa"/>
          </w:tcPr>
          <w:p w:rsidR="00567449" w:rsidRPr="0046705F" w:rsidRDefault="00567449" w:rsidP="00F25617">
            <w:pPr>
              <w:ind w:firstLine="0"/>
              <w:jc w:val="center"/>
              <w:rPr>
                <w:rStyle w:val="af5"/>
                <w:sz w:val="24"/>
                <w:szCs w:val="24"/>
              </w:rPr>
            </w:pPr>
            <w:r w:rsidRPr="0046705F">
              <w:rPr>
                <w:rStyle w:val="af5"/>
                <w:sz w:val="24"/>
                <w:szCs w:val="24"/>
              </w:rPr>
              <w:t xml:space="preserve">Критерии </w:t>
            </w:r>
          </w:p>
        </w:tc>
        <w:tc>
          <w:tcPr>
            <w:tcW w:w="1605" w:type="dxa"/>
          </w:tcPr>
          <w:p w:rsidR="00567449" w:rsidRPr="0046705F" w:rsidRDefault="00567449" w:rsidP="00F25617">
            <w:pPr>
              <w:ind w:firstLine="0"/>
              <w:jc w:val="center"/>
              <w:rPr>
                <w:rStyle w:val="af5"/>
                <w:sz w:val="24"/>
                <w:szCs w:val="24"/>
              </w:rPr>
            </w:pPr>
            <w:r w:rsidRPr="0046705F">
              <w:rPr>
                <w:rStyle w:val="af5"/>
                <w:sz w:val="24"/>
                <w:szCs w:val="24"/>
              </w:rPr>
              <w:t>Кто оценивает</w:t>
            </w:r>
          </w:p>
        </w:tc>
        <w:tc>
          <w:tcPr>
            <w:tcW w:w="1559" w:type="dxa"/>
          </w:tcPr>
          <w:p w:rsidR="00567449" w:rsidRPr="0046705F" w:rsidRDefault="00567449" w:rsidP="00F25617">
            <w:pPr>
              <w:ind w:firstLine="0"/>
              <w:jc w:val="center"/>
              <w:rPr>
                <w:rStyle w:val="af5"/>
                <w:sz w:val="24"/>
                <w:szCs w:val="24"/>
              </w:rPr>
            </w:pPr>
            <w:r w:rsidRPr="0046705F">
              <w:rPr>
                <w:rStyle w:val="af5"/>
                <w:sz w:val="24"/>
                <w:szCs w:val="24"/>
              </w:rPr>
              <w:t xml:space="preserve">Сроки </w:t>
            </w:r>
          </w:p>
        </w:tc>
        <w:tc>
          <w:tcPr>
            <w:tcW w:w="1559" w:type="dxa"/>
          </w:tcPr>
          <w:p w:rsidR="00567449" w:rsidRPr="0046705F" w:rsidRDefault="00567449" w:rsidP="00F25617">
            <w:pPr>
              <w:ind w:firstLine="0"/>
              <w:jc w:val="center"/>
              <w:rPr>
                <w:rStyle w:val="af5"/>
                <w:sz w:val="24"/>
                <w:szCs w:val="24"/>
              </w:rPr>
            </w:pPr>
            <w:r w:rsidRPr="0046705F">
              <w:rPr>
                <w:rStyle w:val="af5"/>
                <w:sz w:val="24"/>
                <w:szCs w:val="24"/>
              </w:rPr>
              <w:t>Фиксация результатов</w:t>
            </w:r>
          </w:p>
        </w:tc>
      </w:tr>
      <w:tr w:rsidR="00567449" w:rsidRPr="0046705F" w:rsidTr="00F25617">
        <w:tc>
          <w:tcPr>
            <w:tcW w:w="458" w:type="dxa"/>
          </w:tcPr>
          <w:p w:rsidR="00567449" w:rsidRPr="0046705F" w:rsidRDefault="00567449" w:rsidP="00F25617">
            <w:pPr>
              <w:ind w:firstLine="0"/>
              <w:jc w:val="center"/>
              <w:rPr>
                <w:rStyle w:val="af5"/>
                <w:b w:val="0"/>
                <w:sz w:val="24"/>
                <w:szCs w:val="24"/>
              </w:rPr>
            </w:pPr>
            <w:r w:rsidRPr="0046705F">
              <w:rPr>
                <w:rStyle w:val="af5"/>
                <w:b w:val="0"/>
                <w:sz w:val="24"/>
                <w:szCs w:val="24"/>
              </w:rPr>
              <w:t>1</w:t>
            </w:r>
          </w:p>
        </w:tc>
        <w:tc>
          <w:tcPr>
            <w:tcW w:w="2391" w:type="dxa"/>
          </w:tcPr>
          <w:p w:rsidR="00567449" w:rsidRPr="0046705F" w:rsidRDefault="00567449" w:rsidP="00F25617">
            <w:pPr>
              <w:ind w:firstLine="0"/>
              <w:rPr>
                <w:rStyle w:val="af5"/>
                <w:b w:val="0"/>
                <w:sz w:val="24"/>
                <w:szCs w:val="24"/>
              </w:rPr>
            </w:pPr>
            <w:r w:rsidRPr="0046705F">
              <w:rPr>
                <w:rStyle w:val="af5"/>
                <w:b w:val="0"/>
                <w:sz w:val="24"/>
                <w:szCs w:val="24"/>
              </w:rPr>
              <w:t>Наблюдения</w:t>
            </w:r>
          </w:p>
        </w:tc>
        <w:tc>
          <w:tcPr>
            <w:tcW w:w="2175" w:type="dxa"/>
          </w:tcPr>
          <w:p w:rsidR="00567449" w:rsidRPr="0046705F" w:rsidRDefault="00567449" w:rsidP="00F25617">
            <w:pPr>
              <w:ind w:firstLine="0"/>
              <w:rPr>
                <w:rStyle w:val="af5"/>
                <w:b w:val="0"/>
                <w:sz w:val="24"/>
                <w:szCs w:val="24"/>
              </w:rPr>
            </w:pPr>
            <w:r w:rsidRPr="0046705F">
              <w:rPr>
                <w:rStyle w:val="af5"/>
                <w:b w:val="0"/>
                <w:sz w:val="24"/>
                <w:szCs w:val="24"/>
              </w:rPr>
              <w:t xml:space="preserve">Уровень сформированности </w:t>
            </w:r>
            <w:r w:rsidRPr="0046705F">
              <w:rPr>
                <w:rStyle w:val="af5"/>
                <w:b w:val="0"/>
                <w:sz w:val="24"/>
                <w:szCs w:val="24"/>
              </w:rPr>
              <w:lastRenderedPageBreak/>
              <w:t>УУД</w:t>
            </w:r>
          </w:p>
        </w:tc>
        <w:tc>
          <w:tcPr>
            <w:tcW w:w="1605" w:type="dxa"/>
          </w:tcPr>
          <w:p w:rsidR="00567449" w:rsidRPr="0046705F" w:rsidRDefault="00567449" w:rsidP="00F25617">
            <w:pPr>
              <w:ind w:firstLine="0"/>
              <w:rPr>
                <w:rStyle w:val="af5"/>
                <w:b w:val="0"/>
                <w:sz w:val="24"/>
                <w:szCs w:val="24"/>
              </w:rPr>
            </w:pPr>
            <w:r w:rsidRPr="0046705F">
              <w:rPr>
                <w:rStyle w:val="af5"/>
                <w:b w:val="0"/>
                <w:sz w:val="24"/>
                <w:szCs w:val="24"/>
              </w:rPr>
              <w:lastRenderedPageBreak/>
              <w:t>Учитель, психолог</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В течение уч. года</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Листы индивидуаль</w:t>
            </w:r>
            <w:r w:rsidRPr="0046705F">
              <w:rPr>
                <w:rStyle w:val="af5"/>
                <w:b w:val="0"/>
                <w:sz w:val="24"/>
                <w:szCs w:val="24"/>
              </w:rPr>
              <w:lastRenderedPageBreak/>
              <w:t>ных достижений</w:t>
            </w:r>
          </w:p>
          <w:p w:rsidR="00567449" w:rsidRPr="0046705F" w:rsidRDefault="00567449" w:rsidP="00F25617">
            <w:pPr>
              <w:ind w:firstLine="0"/>
              <w:rPr>
                <w:rStyle w:val="af5"/>
                <w:b w:val="0"/>
                <w:sz w:val="24"/>
                <w:szCs w:val="24"/>
              </w:rPr>
            </w:pPr>
            <w:r w:rsidRPr="0046705F">
              <w:rPr>
                <w:rStyle w:val="af5"/>
                <w:b w:val="0"/>
                <w:sz w:val="24"/>
                <w:szCs w:val="24"/>
              </w:rPr>
              <w:t>Портфолио</w:t>
            </w:r>
          </w:p>
        </w:tc>
      </w:tr>
      <w:tr w:rsidR="00567449" w:rsidRPr="0046705F" w:rsidTr="00F25617">
        <w:tc>
          <w:tcPr>
            <w:tcW w:w="458" w:type="dxa"/>
          </w:tcPr>
          <w:p w:rsidR="00567449" w:rsidRPr="0046705F" w:rsidRDefault="00567449" w:rsidP="00F25617">
            <w:pPr>
              <w:ind w:firstLine="0"/>
              <w:jc w:val="center"/>
              <w:rPr>
                <w:rStyle w:val="af5"/>
                <w:b w:val="0"/>
                <w:sz w:val="24"/>
                <w:szCs w:val="24"/>
              </w:rPr>
            </w:pPr>
            <w:r w:rsidRPr="0046705F">
              <w:rPr>
                <w:rStyle w:val="af5"/>
                <w:b w:val="0"/>
                <w:sz w:val="24"/>
                <w:szCs w:val="24"/>
              </w:rPr>
              <w:lastRenderedPageBreak/>
              <w:t>2</w:t>
            </w:r>
          </w:p>
        </w:tc>
        <w:tc>
          <w:tcPr>
            <w:tcW w:w="2391" w:type="dxa"/>
          </w:tcPr>
          <w:p w:rsidR="00567449" w:rsidRPr="0046705F" w:rsidRDefault="00567449" w:rsidP="00F25617">
            <w:pPr>
              <w:ind w:firstLine="0"/>
              <w:rPr>
                <w:rStyle w:val="af5"/>
                <w:b w:val="0"/>
                <w:sz w:val="24"/>
                <w:szCs w:val="24"/>
              </w:rPr>
            </w:pPr>
            <w:r w:rsidRPr="0046705F">
              <w:rPr>
                <w:rStyle w:val="af5"/>
                <w:b w:val="0"/>
                <w:sz w:val="24"/>
                <w:szCs w:val="24"/>
              </w:rPr>
              <w:t>Решение специализированных диагностических задач</w:t>
            </w:r>
          </w:p>
        </w:tc>
        <w:tc>
          <w:tcPr>
            <w:tcW w:w="2175" w:type="dxa"/>
          </w:tcPr>
          <w:p w:rsidR="00567449" w:rsidRPr="0046705F" w:rsidRDefault="00567449" w:rsidP="00F25617">
            <w:pPr>
              <w:ind w:firstLine="0"/>
              <w:rPr>
                <w:rStyle w:val="af5"/>
                <w:b w:val="0"/>
                <w:sz w:val="24"/>
                <w:szCs w:val="24"/>
              </w:rPr>
            </w:pPr>
            <w:r w:rsidRPr="0046705F">
              <w:rPr>
                <w:rStyle w:val="Zag11"/>
                <w:rFonts w:eastAsia="@Arial Unicode MS"/>
                <w:sz w:val="24"/>
                <w:szCs w:val="24"/>
              </w:rPr>
              <w:t>уровня сформированности конкретного вида УУД</w:t>
            </w:r>
          </w:p>
        </w:tc>
        <w:tc>
          <w:tcPr>
            <w:tcW w:w="1605" w:type="dxa"/>
          </w:tcPr>
          <w:p w:rsidR="00567449" w:rsidRPr="0046705F" w:rsidRDefault="00567449" w:rsidP="00F25617">
            <w:pPr>
              <w:ind w:firstLine="0"/>
              <w:rPr>
                <w:rStyle w:val="af5"/>
                <w:b w:val="0"/>
                <w:sz w:val="24"/>
                <w:szCs w:val="24"/>
              </w:rPr>
            </w:pPr>
            <w:r w:rsidRPr="0046705F">
              <w:rPr>
                <w:rStyle w:val="af5"/>
                <w:b w:val="0"/>
                <w:sz w:val="24"/>
                <w:szCs w:val="24"/>
              </w:rPr>
              <w:t>Учитель, психолог</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В течение уч. года</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Листы индивидуальных достижений</w:t>
            </w:r>
          </w:p>
          <w:p w:rsidR="00567449" w:rsidRPr="0046705F" w:rsidRDefault="00567449" w:rsidP="00F25617">
            <w:pPr>
              <w:ind w:firstLine="0"/>
              <w:rPr>
                <w:rStyle w:val="af5"/>
                <w:b w:val="0"/>
                <w:sz w:val="24"/>
                <w:szCs w:val="24"/>
              </w:rPr>
            </w:pPr>
            <w:r w:rsidRPr="0046705F">
              <w:rPr>
                <w:rStyle w:val="af5"/>
                <w:b w:val="0"/>
                <w:sz w:val="24"/>
                <w:szCs w:val="24"/>
              </w:rPr>
              <w:t>Портфолио</w:t>
            </w:r>
          </w:p>
        </w:tc>
      </w:tr>
      <w:tr w:rsidR="00567449" w:rsidRPr="0046705F" w:rsidTr="00F25617">
        <w:tc>
          <w:tcPr>
            <w:tcW w:w="458" w:type="dxa"/>
          </w:tcPr>
          <w:p w:rsidR="00567449" w:rsidRPr="0046705F" w:rsidRDefault="00567449" w:rsidP="00F25617">
            <w:pPr>
              <w:ind w:firstLine="0"/>
              <w:jc w:val="center"/>
              <w:rPr>
                <w:rStyle w:val="af5"/>
                <w:b w:val="0"/>
                <w:sz w:val="24"/>
                <w:szCs w:val="24"/>
              </w:rPr>
            </w:pPr>
            <w:r w:rsidRPr="0046705F">
              <w:rPr>
                <w:rStyle w:val="af5"/>
                <w:b w:val="0"/>
                <w:sz w:val="24"/>
                <w:szCs w:val="24"/>
              </w:rPr>
              <w:t>3</w:t>
            </w:r>
          </w:p>
        </w:tc>
        <w:tc>
          <w:tcPr>
            <w:tcW w:w="2391" w:type="dxa"/>
          </w:tcPr>
          <w:p w:rsidR="00567449" w:rsidRPr="0046705F" w:rsidRDefault="00567449" w:rsidP="00F25617">
            <w:pPr>
              <w:ind w:firstLine="0"/>
              <w:rPr>
                <w:rStyle w:val="af5"/>
                <w:b w:val="0"/>
                <w:sz w:val="24"/>
                <w:szCs w:val="24"/>
              </w:rPr>
            </w:pPr>
            <w:r w:rsidRPr="0046705F">
              <w:rPr>
                <w:rStyle w:val="af5"/>
                <w:b w:val="0"/>
                <w:sz w:val="24"/>
                <w:szCs w:val="24"/>
              </w:rPr>
              <w:t>Итоговые проверочные работы по предметам</w:t>
            </w:r>
          </w:p>
        </w:tc>
        <w:tc>
          <w:tcPr>
            <w:tcW w:w="2175" w:type="dxa"/>
          </w:tcPr>
          <w:p w:rsidR="00567449" w:rsidRPr="0046705F" w:rsidRDefault="00567449" w:rsidP="00F25617">
            <w:pPr>
              <w:ind w:firstLine="0"/>
              <w:rPr>
                <w:rStyle w:val="af5"/>
                <w:b w:val="0"/>
                <w:sz w:val="24"/>
                <w:szCs w:val="24"/>
              </w:rPr>
            </w:pPr>
            <w:r w:rsidRPr="0046705F">
              <w:rPr>
                <w:rStyle w:val="af5"/>
                <w:b w:val="0"/>
                <w:sz w:val="24"/>
                <w:szCs w:val="24"/>
              </w:rPr>
              <w:t>Уровень сформированности УУД</w:t>
            </w:r>
          </w:p>
        </w:tc>
        <w:tc>
          <w:tcPr>
            <w:tcW w:w="1605" w:type="dxa"/>
          </w:tcPr>
          <w:p w:rsidR="00567449" w:rsidRPr="0046705F" w:rsidRDefault="00567449" w:rsidP="00F25617">
            <w:pPr>
              <w:ind w:firstLine="0"/>
              <w:rPr>
                <w:rStyle w:val="af5"/>
                <w:b w:val="0"/>
                <w:sz w:val="24"/>
                <w:szCs w:val="24"/>
              </w:rPr>
            </w:pPr>
            <w:r w:rsidRPr="0046705F">
              <w:rPr>
                <w:rStyle w:val="af5"/>
                <w:b w:val="0"/>
                <w:sz w:val="24"/>
                <w:szCs w:val="24"/>
              </w:rPr>
              <w:t>Учитель</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По графику проведения контрольных работ</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Таблицы результатов в Портфолио</w:t>
            </w:r>
          </w:p>
        </w:tc>
      </w:tr>
      <w:tr w:rsidR="00567449" w:rsidRPr="0046705F" w:rsidTr="00F25617">
        <w:tc>
          <w:tcPr>
            <w:tcW w:w="458" w:type="dxa"/>
          </w:tcPr>
          <w:p w:rsidR="00567449" w:rsidRPr="0046705F" w:rsidRDefault="00567449" w:rsidP="00F25617">
            <w:pPr>
              <w:ind w:firstLine="0"/>
              <w:jc w:val="center"/>
              <w:rPr>
                <w:rStyle w:val="af5"/>
                <w:b w:val="0"/>
                <w:sz w:val="24"/>
                <w:szCs w:val="24"/>
              </w:rPr>
            </w:pPr>
          </w:p>
        </w:tc>
        <w:tc>
          <w:tcPr>
            <w:tcW w:w="2391" w:type="dxa"/>
          </w:tcPr>
          <w:p w:rsidR="00567449" w:rsidRPr="0046705F" w:rsidRDefault="00567449" w:rsidP="00F25617">
            <w:pPr>
              <w:ind w:firstLine="0"/>
              <w:rPr>
                <w:rStyle w:val="af5"/>
                <w:b w:val="0"/>
                <w:sz w:val="24"/>
                <w:szCs w:val="24"/>
              </w:rPr>
            </w:pPr>
            <w:r w:rsidRPr="0046705F">
              <w:rPr>
                <w:rStyle w:val="af5"/>
                <w:b w:val="0"/>
                <w:sz w:val="24"/>
                <w:szCs w:val="24"/>
              </w:rPr>
              <w:t>Итоговая контрольная работа на метапредметной основе</w:t>
            </w:r>
          </w:p>
        </w:tc>
        <w:tc>
          <w:tcPr>
            <w:tcW w:w="2175" w:type="dxa"/>
          </w:tcPr>
          <w:p w:rsidR="00567449" w:rsidRPr="0046705F" w:rsidRDefault="00567449" w:rsidP="00F25617">
            <w:pPr>
              <w:ind w:firstLine="0"/>
              <w:rPr>
                <w:rStyle w:val="af5"/>
                <w:b w:val="0"/>
                <w:sz w:val="24"/>
                <w:szCs w:val="24"/>
              </w:rPr>
            </w:pPr>
            <w:r w:rsidRPr="0046705F">
              <w:rPr>
                <w:rStyle w:val="af5"/>
                <w:b w:val="0"/>
                <w:sz w:val="24"/>
                <w:szCs w:val="24"/>
              </w:rPr>
              <w:t>Уровень сформированности УУД</w:t>
            </w:r>
          </w:p>
        </w:tc>
        <w:tc>
          <w:tcPr>
            <w:tcW w:w="1605" w:type="dxa"/>
          </w:tcPr>
          <w:p w:rsidR="00567449" w:rsidRPr="0046705F" w:rsidRDefault="00567449" w:rsidP="00F25617">
            <w:pPr>
              <w:ind w:firstLine="0"/>
              <w:rPr>
                <w:rStyle w:val="af5"/>
                <w:b w:val="0"/>
                <w:sz w:val="24"/>
                <w:szCs w:val="24"/>
              </w:rPr>
            </w:pPr>
            <w:r w:rsidRPr="0046705F">
              <w:rPr>
                <w:rStyle w:val="af5"/>
                <w:b w:val="0"/>
                <w:sz w:val="24"/>
                <w:szCs w:val="24"/>
              </w:rPr>
              <w:t>Администрация</w:t>
            </w:r>
          </w:p>
        </w:tc>
        <w:tc>
          <w:tcPr>
            <w:tcW w:w="1559" w:type="dxa"/>
          </w:tcPr>
          <w:p w:rsidR="00567449" w:rsidRPr="0046705F" w:rsidRDefault="00567449" w:rsidP="00F25617">
            <w:pPr>
              <w:ind w:firstLine="0"/>
              <w:rPr>
                <w:rStyle w:val="af5"/>
                <w:b w:val="0"/>
                <w:sz w:val="24"/>
                <w:szCs w:val="24"/>
              </w:rPr>
            </w:pPr>
            <w:r w:rsidRPr="0046705F">
              <w:rPr>
                <w:rStyle w:val="af5"/>
                <w:b w:val="0"/>
                <w:sz w:val="24"/>
                <w:szCs w:val="24"/>
              </w:rPr>
              <w:t>Конец уч</w:t>
            </w:r>
            <w:proofErr w:type="gramStart"/>
            <w:r w:rsidRPr="0046705F">
              <w:rPr>
                <w:rStyle w:val="af5"/>
                <w:b w:val="0"/>
                <w:sz w:val="24"/>
                <w:szCs w:val="24"/>
              </w:rPr>
              <w:t>.г</w:t>
            </w:r>
            <w:proofErr w:type="gramEnd"/>
            <w:r w:rsidRPr="0046705F">
              <w:rPr>
                <w:rStyle w:val="af5"/>
                <w:b w:val="0"/>
                <w:sz w:val="24"/>
                <w:szCs w:val="24"/>
              </w:rPr>
              <w:t>ода (апрель-май)</w:t>
            </w:r>
          </w:p>
        </w:tc>
        <w:tc>
          <w:tcPr>
            <w:tcW w:w="1559" w:type="dxa"/>
          </w:tcPr>
          <w:p w:rsidR="00567449" w:rsidRPr="0046705F" w:rsidRDefault="00567449" w:rsidP="00F25617">
            <w:pPr>
              <w:ind w:firstLine="0"/>
              <w:jc w:val="left"/>
              <w:rPr>
                <w:rStyle w:val="af5"/>
                <w:b w:val="0"/>
                <w:sz w:val="24"/>
                <w:szCs w:val="24"/>
              </w:rPr>
            </w:pPr>
            <w:r w:rsidRPr="0046705F">
              <w:rPr>
                <w:rStyle w:val="af5"/>
                <w:b w:val="0"/>
                <w:sz w:val="24"/>
                <w:szCs w:val="24"/>
              </w:rPr>
              <w:t>Аналитическая справка</w:t>
            </w:r>
          </w:p>
          <w:p w:rsidR="00567449" w:rsidRPr="0046705F" w:rsidRDefault="00567449" w:rsidP="00F25617">
            <w:pPr>
              <w:ind w:firstLine="0"/>
              <w:jc w:val="left"/>
              <w:rPr>
                <w:rStyle w:val="af5"/>
                <w:b w:val="0"/>
                <w:sz w:val="24"/>
                <w:szCs w:val="24"/>
              </w:rPr>
            </w:pPr>
            <w:r w:rsidRPr="0046705F">
              <w:rPr>
                <w:rStyle w:val="af5"/>
                <w:b w:val="0"/>
                <w:sz w:val="24"/>
                <w:szCs w:val="24"/>
              </w:rPr>
              <w:t>Таблицы результатов в Портфолио</w:t>
            </w:r>
          </w:p>
        </w:tc>
      </w:tr>
    </w:tbl>
    <w:p w:rsidR="00567449" w:rsidRPr="0046705F" w:rsidRDefault="00567449" w:rsidP="00567449">
      <w:pPr>
        <w:spacing w:line="360" w:lineRule="auto"/>
        <w:jc w:val="center"/>
        <w:rPr>
          <w:rStyle w:val="af5"/>
          <w:sz w:val="24"/>
          <w:szCs w:val="24"/>
        </w:rPr>
      </w:pPr>
    </w:p>
    <w:p w:rsidR="00567449" w:rsidRPr="0046705F" w:rsidRDefault="00567449" w:rsidP="00567449">
      <w:pPr>
        <w:pStyle w:val="ab"/>
        <w:numPr>
          <w:ilvl w:val="2"/>
          <w:numId w:val="52"/>
        </w:numPr>
        <w:autoSpaceDE w:val="0"/>
        <w:autoSpaceDN w:val="0"/>
        <w:adjustRightInd w:val="0"/>
        <w:spacing w:line="360" w:lineRule="auto"/>
        <w:jc w:val="center"/>
        <w:rPr>
          <w:b/>
        </w:rPr>
      </w:pPr>
      <w:r w:rsidRPr="0046705F">
        <w:rPr>
          <w:b/>
        </w:rPr>
        <w:t>Оценка предметных результатов</w:t>
      </w:r>
    </w:p>
    <w:p w:rsidR="00567449" w:rsidRPr="0046705F" w:rsidRDefault="00567449" w:rsidP="00567449">
      <w:pPr>
        <w:shd w:val="clear" w:color="auto" w:fill="FFFFFF"/>
        <w:spacing w:line="360" w:lineRule="auto"/>
        <w:rPr>
          <w:sz w:val="24"/>
          <w:szCs w:val="24"/>
        </w:rPr>
      </w:pPr>
      <w:r w:rsidRPr="0046705F">
        <w:rPr>
          <w:rStyle w:val="af5"/>
          <w:sz w:val="24"/>
          <w:szCs w:val="24"/>
        </w:rPr>
        <w:t xml:space="preserve">Оценка предметных результатов </w:t>
      </w:r>
      <w:r w:rsidRPr="0046705F">
        <w:rPr>
          <w:sz w:val="24"/>
          <w:szCs w:val="24"/>
        </w:rPr>
        <w:t>представляет собой оценку достижения обучающимся планируемых результатов по отдельным учебным предметам.</w:t>
      </w:r>
    </w:p>
    <w:p w:rsidR="00567449" w:rsidRPr="0046705F" w:rsidRDefault="00567449" w:rsidP="00567449">
      <w:pPr>
        <w:shd w:val="clear" w:color="auto" w:fill="FFFFFF"/>
        <w:spacing w:line="360" w:lineRule="auto"/>
        <w:ind w:right="5"/>
        <w:rPr>
          <w:sz w:val="24"/>
          <w:szCs w:val="24"/>
        </w:rPr>
      </w:pPr>
      <w:r w:rsidRPr="0046705F">
        <w:rPr>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67449" w:rsidRPr="0046705F" w:rsidRDefault="00567449" w:rsidP="00567449">
      <w:pPr>
        <w:shd w:val="clear" w:color="auto" w:fill="FFFFFF"/>
        <w:spacing w:line="360" w:lineRule="auto"/>
        <w:ind w:right="5"/>
        <w:rPr>
          <w:sz w:val="24"/>
          <w:szCs w:val="24"/>
        </w:rPr>
      </w:pPr>
      <w:r w:rsidRPr="0046705F">
        <w:rPr>
          <w:sz w:val="24"/>
          <w:szCs w:val="24"/>
        </w:rPr>
        <w:t>В соответствии с ФГОС предметные результаты содержат в себе:</w:t>
      </w:r>
    </w:p>
    <w:p w:rsidR="00567449" w:rsidRPr="0046705F" w:rsidRDefault="00567449" w:rsidP="00567449">
      <w:pPr>
        <w:pStyle w:val="ab"/>
        <w:numPr>
          <w:ilvl w:val="0"/>
          <w:numId w:val="41"/>
        </w:numPr>
        <w:shd w:val="clear" w:color="auto" w:fill="FFFFFF"/>
        <w:spacing w:line="360" w:lineRule="auto"/>
        <w:ind w:right="5" w:firstLine="720"/>
      </w:pPr>
      <w:r w:rsidRPr="0046705F">
        <w:rPr>
          <w:rStyle w:val="af8"/>
        </w:rPr>
        <w:t>систему предметных знаний (систему основополагающих элементов научного знания</w:t>
      </w:r>
      <w:r w:rsidRPr="0046705F">
        <w:t>, которая выражается через учебный материал различных курсов);</w:t>
      </w:r>
    </w:p>
    <w:p w:rsidR="00567449" w:rsidRPr="0046705F" w:rsidRDefault="00567449" w:rsidP="00567449">
      <w:pPr>
        <w:pStyle w:val="ab"/>
        <w:numPr>
          <w:ilvl w:val="0"/>
          <w:numId w:val="41"/>
        </w:numPr>
        <w:shd w:val="clear" w:color="auto" w:fill="FFFFFF"/>
        <w:spacing w:line="360" w:lineRule="auto"/>
        <w:ind w:right="5" w:firstLine="720"/>
      </w:pPr>
      <w:r w:rsidRPr="0046705F">
        <w:rPr>
          <w:rStyle w:val="af8"/>
        </w:rPr>
        <w:t>систему предметных действий (систему формируемых действий</w:t>
      </w:r>
      <w:r w:rsidRPr="0046705F">
        <w:t>, которые преломляются через специфику предмета и направлены на применение знаний, их преобразование и получение нового знания).</w:t>
      </w:r>
    </w:p>
    <w:p w:rsidR="00567449" w:rsidRPr="0046705F" w:rsidRDefault="00567449" w:rsidP="00567449">
      <w:pPr>
        <w:shd w:val="clear" w:color="auto" w:fill="FFFFFF"/>
        <w:spacing w:line="360" w:lineRule="auto"/>
        <w:ind w:right="5"/>
        <w:rPr>
          <w:rStyle w:val="apple-converted-space"/>
          <w:sz w:val="24"/>
          <w:szCs w:val="24"/>
        </w:rPr>
      </w:pPr>
      <w:r w:rsidRPr="0046705F">
        <w:rPr>
          <w:rStyle w:val="af8"/>
          <w:sz w:val="24"/>
          <w:szCs w:val="24"/>
        </w:rPr>
        <w:t xml:space="preserve">Система предметных знаний </w:t>
      </w:r>
      <w:r w:rsidRPr="0046705F">
        <w:rPr>
          <w:sz w:val="24"/>
          <w:szCs w:val="24"/>
        </w:rPr>
        <w:t>— важнейшая составляющая предметных результатов. В ней выделяются</w:t>
      </w:r>
      <w:r w:rsidRPr="0046705F">
        <w:rPr>
          <w:rStyle w:val="apple-converted-space"/>
          <w:sz w:val="24"/>
          <w:szCs w:val="24"/>
        </w:rPr>
        <w:t>:</w:t>
      </w:r>
    </w:p>
    <w:p w:rsidR="00567449" w:rsidRPr="0046705F" w:rsidRDefault="00567449" w:rsidP="00567449">
      <w:pPr>
        <w:pStyle w:val="ab"/>
        <w:numPr>
          <w:ilvl w:val="0"/>
          <w:numId w:val="42"/>
        </w:numPr>
        <w:shd w:val="clear" w:color="auto" w:fill="FFFFFF"/>
        <w:spacing w:line="360" w:lineRule="auto"/>
        <w:ind w:right="5" w:firstLine="720"/>
        <w:rPr>
          <w:rStyle w:val="apple-converted-space"/>
          <w:i/>
        </w:rPr>
      </w:pPr>
      <w:r w:rsidRPr="0046705F">
        <w:rPr>
          <w:rStyle w:val="af8"/>
          <w:i w:val="0"/>
        </w:rPr>
        <w:t>опорные знания</w:t>
      </w:r>
      <w:r w:rsidRPr="0046705F">
        <w:rPr>
          <w:rStyle w:val="apple-converted-space"/>
        </w:rPr>
        <w:t> </w:t>
      </w:r>
    </w:p>
    <w:p w:rsidR="00567449" w:rsidRPr="0046705F" w:rsidRDefault="00567449" w:rsidP="00567449">
      <w:pPr>
        <w:pStyle w:val="ab"/>
        <w:numPr>
          <w:ilvl w:val="0"/>
          <w:numId w:val="42"/>
        </w:numPr>
        <w:shd w:val="clear" w:color="auto" w:fill="FFFFFF"/>
        <w:spacing w:line="360" w:lineRule="auto"/>
        <w:ind w:right="5" w:firstLine="720"/>
      </w:pPr>
      <w:r w:rsidRPr="0046705F">
        <w:t>дополнительные знания, расширяющие или углубляющие опорную систему знаний, а также служащие пропедевтикой для последующего изучения курсов.</w:t>
      </w:r>
    </w:p>
    <w:p w:rsidR="00567449" w:rsidRPr="0046705F" w:rsidRDefault="00567449" w:rsidP="00567449">
      <w:pPr>
        <w:shd w:val="clear" w:color="auto" w:fill="FFFFFF"/>
        <w:spacing w:line="360" w:lineRule="auto"/>
        <w:rPr>
          <w:sz w:val="24"/>
          <w:szCs w:val="24"/>
        </w:rPr>
      </w:pPr>
      <w:r w:rsidRPr="0046705F">
        <w:rPr>
          <w:sz w:val="24"/>
          <w:szCs w:val="24"/>
        </w:rPr>
        <w:t xml:space="preserve">В группу </w:t>
      </w:r>
      <w:r w:rsidRPr="0046705F">
        <w:rPr>
          <w:b/>
          <w:i/>
          <w:sz w:val="24"/>
          <w:szCs w:val="24"/>
        </w:rPr>
        <w:t>опорной системы знаний</w:t>
      </w:r>
      <w:r w:rsidRPr="0046705F">
        <w:rPr>
          <w:sz w:val="24"/>
          <w:szCs w:val="24"/>
        </w:rPr>
        <w:t xml:space="preserve">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67449" w:rsidRPr="0046705F" w:rsidRDefault="00567449" w:rsidP="00567449">
      <w:pPr>
        <w:shd w:val="clear" w:color="auto" w:fill="FFFFFF"/>
        <w:spacing w:line="360" w:lineRule="auto"/>
        <w:ind w:right="5"/>
        <w:rPr>
          <w:sz w:val="24"/>
          <w:szCs w:val="24"/>
        </w:rPr>
      </w:pPr>
      <w:r w:rsidRPr="0046705F">
        <w:rPr>
          <w:sz w:val="24"/>
          <w:szCs w:val="24"/>
        </w:rPr>
        <w:t xml:space="preserve">На начальной ступени обучения особое значение для продолжения образования имеет </w:t>
      </w:r>
      <w:r w:rsidRPr="0046705F">
        <w:rPr>
          <w:sz w:val="24"/>
          <w:szCs w:val="24"/>
        </w:rPr>
        <w:lastRenderedPageBreak/>
        <w:t xml:space="preserve">усвоение </w:t>
      </w:r>
      <w:proofErr w:type="gramStart"/>
      <w:r w:rsidRPr="0046705F">
        <w:rPr>
          <w:sz w:val="24"/>
          <w:szCs w:val="24"/>
        </w:rPr>
        <w:t>обучающимися</w:t>
      </w:r>
      <w:proofErr w:type="gramEnd"/>
      <w:r w:rsidRPr="0046705F">
        <w:rPr>
          <w:rStyle w:val="apple-converted-space"/>
          <w:sz w:val="24"/>
          <w:szCs w:val="24"/>
        </w:rPr>
        <w:t> </w:t>
      </w:r>
      <w:r w:rsidRPr="0046705F">
        <w:rPr>
          <w:rStyle w:val="af8"/>
          <w:sz w:val="24"/>
          <w:szCs w:val="24"/>
        </w:rPr>
        <w:t>опорной системы знаний по русскому языку и математике.</w:t>
      </w:r>
    </w:p>
    <w:p w:rsidR="00567449" w:rsidRPr="0046705F" w:rsidRDefault="00567449" w:rsidP="00567449">
      <w:pPr>
        <w:shd w:val="clear" w:color="auto" w:fill="FFFFFF"/>
        <w:spacing w:line="360" w:lineRule="auto"/>
        <w:rPr>
          <w:sz w:val="24"/>
          <w:szCs w:val="24"/>
        </w:rPr>
      </w:pPr>
      <w:r w:rsidRPr="0046705F">
        <w:rPr>
          <w:sz w:val="24"/>
          <w:szCs w:val="24"/>
        </w:rPr>
        <w:t>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67449" w:rsidRPr="0046705F" w:rsidRDefault="00567449" w:rsidP="00567449">
      <w:pPr>
        <w:shd w:val="clear" w:color="auto" w:fill="FFFFFF"/>
        <w:spacing w:line="360" w:lineRule="auto"/>
        <w:rPr>
          <w:sz w:val="24"/>
          <w:szCs w:val="24"/>
        </w:rPr>
      </w:pPr>
      <w:r w:rsidRPr="0046705F">
        <w:rPr>
          <w:rStyle w:val="af8"/>
          <w:sz w:val="24"/>
          <w:szCs w:val="24"/>
        </w:rPr>
        <w:t>Действия с предметным содержанием (или предметные действия</w:t>
      </w:r>
      <w:r w:rsidRPr="0046705F">
        <w:rPr>
          <w:sz w:val="24"/>
          <w:szCs w:val="24"/>
        </w:rPr>
        <w:t>)</w:t>
      </w:r>
      <w:r w:rsidRPr="0046705F">
        <w:rPr>
          <w:rStyle w:val="apple-converted-space"/>
          <w:sz w:val="24"/>
          <w:szCs w:val="24"/>
        </w:rPr>
        <w:t xml:space="preserve"> </w:t>
      </w:r>
      <w:r w:rsidRPr="0046705F">
        <w:rPr>
          <w:rStyle w:val="af8"/>
          <w:sz w:val="24"/>
          <w:szCs w:val="24"/>
        </w:rPr>
        <w:t>—</w:t>
      </w:r>
      <w:r w:rsidRPr="0046705F">
        <w:rPr>
          <w:rStyle w:val="apple-converted-space"/>
          <w:sz w:val="24"/>
          <w:szCs w:val="24"/>
        </w:rPr>
        <w:t xml:space="preserve"> </w:t>
      </w:r>
      <w:r w:rsidRPr="0046705F">
        <w:rPr>
          <w:sz w:val="24"/>
          <w:szCs w:val="24"/>
        </w:rPr>
        <w:t xml:space="preserve">вторая важная составляющая предметных результатов. В основе многих предметных действий </w:t>
      </w:r>
      <w:proofErr w:type="gramStart"/>
      <w:r w:rsidRPr="0046705F">
        <w:rPr>
          <w:sz w:val="24"/>
          <w:szCs w:val="24"/>
        </w:rPr>
        <w:t>лежат</w:t>
      </w:r>
      <w:proofErr w:type="gramEnd"/>
      <w:r w:rsidRPr="0046705F">
        <w:rPr>
          <w:sz w:val="24"/>
          <w:szCs w:val="24"/>
        </w:rPr>
        <w:t xml:space="preserve"> прежде всего познавательные универсальные учебные действия, а именно:</w:t>
      </w:r>
    </w:p>
    <w:p w:rsidR="00567449" w:rsidRPr="0046705F" w:rsidRDefault="00567449" w:rsidP="00567449">
      <w:pPr>
        <w:pStyle w:val="ab"/>
        <w:numPr>
          <w:ilvl w:val="0"/>
          <w:numId w:val="43"/>
        </w:numPr>
        <w:shd w:val="clear" w:color="auto" w:fill="FFFFFF"/>
        <w:spacing w:line="360" w:lineRule="auto"/>
        <w:ind w:firstLine="720"/>
      </w:pPr>
      <w:r w:rsidRPr="0046705F">
        <w:t xml:space="preserve">использование знаково-символических средств; </w:t>
      </w:r>
    </w:p>
    <w:p w:rsidR="00567449" w:rsidRPr="0046705F" w:rsidRDefault="00567449" w:rsidP="00567449">
      <w:pPr>
        <w:pStyle w:val="ab"/>
        <w:numPr>
          <w:ilvl w:val="0"/>
          <w:numId w:val="43"/>
        </w:numPr>
        <w:shd w:val="clear" w:color="auto" w:fill="FFFFFF"/>
        <w:spacing w:line="360" w:lineRule="auto"/>
        <w:ind w:firstLine="720"/>
      </w:pPr>
      <w:r w:rsidRPr="0046705F">
        <w:t xml:space="preserve">моделирование; </w:t>
      </w:r>
    </w:p>
    <w:p w:rsidR="00567449" w:rsidRPr="0046705F" w:rsidRDefault="00567449" w:rsidP="00567449">
      <w:pPr>
        <w:pStyle w:val="ab"/>
        <w:numPr>
          <w:ilvl w:val="0"/>
          <w:numId w:val="43"/>
        </w:numPr>
        <w:shd w:val="clear" w:color="auto" w:fill="FFFFFF"/>
        <w:spacing w:line="360" w:lineRule="auto"/>
        <w:ind w:firstLine="720"/>
      </w:pPr>
      <w:r w:rsidRPr="0046705F">
        <w:t xml:space="preserve">сравнение, </w:t>
      </w:r>
    </w:p>
    <w:p w:rsidR="00567449" w:rsidRPr="0046705F" w:rsidRDefault="00567449" w:rsidP="00567449">
      <w:pPr>
        <w:pStyle w:val="ab"/>
        <w:numPr>
          <w:ilvl w:val="0"/>
          <w:numId w:val="43"/>
        </w:numPr>
        <w:shd w:val="clear" w:color="auto" w:fill="FFFFFF"/>
        <w:spacing w:line="360" w:lineRule="auto"/>
        <w:ind w:firstLine="720"/>
      </w:pPr>
      <w:r w:rsidRPr="0046705F">
        <w:t xml:space="preserve">группировка и классификация объектов; </w:t>
      </w:r>
    </w:p>
    <w:p w:rsidR="00567449" w:rsidRPr="0046705F" w:rsidRDefault="00567449" w:rsidP="00567449">
      <w:pPr>
        <w:pStyle w:val="ab"/>
        <w:numPr>
          <w:ilvl w:val="0"/>
          <w:numId w:val="43"/>
        </w:numPr>
        <w:shd w:val="clear" w:color="auto" w:fill="FFFFFF"/>
        <w:spacing w:line="360" w:lineRule="auto"/>
        <w:ind w:firstLine="720"/>
      </w:pPr>
      <w:r w:rsidRPr="0046705F">
        <w:t xml:space="preserve">действия анализа, синтеза и обобщения; </w:t>
      </w:r>
    </w:p>
    <w:p w:rsidR="00567449" w:rsidRPr="0046705F" w:rsidRDefault="00567449" w:rsidP="00567449">
      <w:pPr>
        <w:pStyle w:val="ab"/>
        <w:numPr>
          <w:ilvl w:val="0"/>
          <w:numId w:val="43"/>
        </w:numPr>
        <w:shd w:val="clear" w:color="auto" w:fill="FFFFFF"/>
        <w:spacing w:line="360" w:lineRule="auto"/>
        <w:ind w:firstLine="720"/>
      </w:pPr>
      <w:r w:rsidRPr="0046705F">
        <w:t xml:space="preserve">установление связей (в том числе причинно-следственных) и аналогий; </w:t>
      </w:r>
    </w:p>
    <w:p w:rsidR="00567449" w:rsidRPr="0046705F" w:rsidRDefault="00567449" w:rsidP="00567449">
      <w:pPr>
        <w:pStyle w:val="ab"/>
        <w:numPr>
          <w:ilvl w:val="0"/>
          <w:numId w:val="43"/>
        </w:numPr>
        <w:shd w:val="clear" w:color="auto" w:fill="FFFFFF"/>
        <w:spacing w:line="360" w:lineRule="auto"/>
        <w:ind w:firstLine="720"/>
      </w:pPr>
      <w:r w:rsidRPr="0046705F">
        <w:t xml:space="preserve">поиск, </w:t>
      </w:r>
    </w:p>
    <w:p w:rsidR="00567449" w:rsidRPr="0046705F" w:rsidRDefault="00567449" w:rsidP="00567449">
      <w:pPr>
        <w:pStyle w:val="ab"/>
        <w:numPr>
          <w:ilvl w:val="0"/>
          <w:numId w:val="43"/>
        </w:numPr>
        <w:shd w:val="clear" w:color="auto" w:fill="FFFFFF"/>
        <w:spacing w:line="360" w:lineRule="auto"/>
        <w:ind w:firstLine="720"/>
      </w:pPr>
      <w:r w:rsidRPr="0046705F">
        <w:t xml:space="preserve">преобразование, </w:t>
      </w:r>
    </w:p>
    <w:p w:rsidR="00567449" w:rsidRPr="0046705F" w:rsidRDefault="00567449" w:rsidP="00567449">
      <w:pPr>
        <w:pStyle w:val="ab"/>
        <w:numPr>
          <w:ilvl w:val="0"/>
          <w:numId w:val="43"/>
        </w:numPr>
        <w:shd w:val="clear" w:color="auto" w:fill="FFFFFF"/>
        <w:spacing w:line="360" w:lineRule="auto"/>
        <w:ind w:firstLine="720"/>
      </w:pPr>
      <w:r w:rsidRPr="0046705F">
        <w:t xml:space="preserve">представление и интерпретация информации, </w:t>
      </w:r>
    </w:p>
    <w:p w:rsidR="00567449" w:rsidRPr="0046705F" w:rsidRDefault="00567449" w:rsidP="00567449">
      <w:pPr>
        <w:pStyle w:val="ab"/>
        <w:numPr>
          <w:ilvl w:val="0"/>
          <w:numId w:val="43"/>
        </w:numPr>
        <w:shd w:val="clear" w:color="auto" w:fill="FFFFFF"/>
        <w:spacing w:line="360" w:lineRule="auto"/>
        <w:ind w:firstLine="720"/>
      </w:pPr>
      <w:r w:rsidRPr="0046705F">
        <w:t xml:space="preserve">рассуждения и т. д. </w:t>
      </w:r>
    </w:p>
    <w:p w:rsidR="00567449" w:rsidRPr="0046705F" w:rsidRDefault="00567449" w:rsidP="00567449">
      <w:pPr>
        <w:shd w:val="clear" w:color="auto" w:fill="FFFFFF"/>
        <w:spacing w:line="360" w:lineRule="auto"/>
        <w:rPr>
          <w:sz w:val="24"/>
          <w:szCs w:val="24"/>
        </w:rPr>
      </w:pPr>
      <w:r w:rsidRPr="0046705F">
        <w:rPr>
          <w:sz w:val="24"/>
          <w:szCs w:val="24"/>
        </w:rPr>
        <w:t>На разных учебных предметах эти действия выполняются с разными объектами, например: с числами и математическими выражениями; со звуками и бук</w:t>
      </w:r>
      <w:r w:rsidRPr="0046705F">
        <w:rPr>
          <w:sz w:val="24"/>
          <w:szCs w:val="24"/>
        </w:rPr>
        <w:softHyphen/>
        <w:t>вами, словами, словосочетаниями и предложениями; с выска</w:t>
      </w:r>
      <w:r w:rsidRPr="0046705F">
        <w:rPr>
          <w:sz w:val="24"/>
          <w:szCs w:val="24"/>
        </w:rPr>
        <w:softHyphen/>
        <w:t>зываниями и текстами; с объектами живой и неживой при</w:t>
      </w:r>
      <w:r w:rsidRPr="0046705F">
        <w:rPr>
          <w:sz w:val="24"/>
          <w:szCs w:val="24"/>
        </w:rPr>
        <w:softHyphen/>
        <w:t>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567449" w:rsidRPr="0046705F" w:rsidRDefault="00567449" w:rsidP="00567449">
      <w:pPr>
        <w:shd w:val="clear" w:color="auto" w:fill="FFFFFF"/>
        <w:spacing w:line="360" w:lineRule="auto"/>
        <w:ind w:left="5"/>
        <w:rPr>
          <w:sz w:val="24"/>
          <w:szCs w:val="24"/>
        </w:rPr>
      </w:pPr>
      <w:r w:rsidRPr="0046705F">
        <w:rPr>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67449" w:rsidRPr="0046705F" w:rsidRDefault="00567449" w:rsidP="00567449">
      <w:pPr>
        <w:shd w:val="clear" w:color="auto" w:fill="FFFFFF"/>
        <w:spacing w:line="360" w:lineRule="auto"/>
        <w:ind w:left="5" w:right="5"/>
        <w:rPr>
          <w:sz w:val="24"/>
          <w:szCs w:val="24"/>
        </w:rPr>
      </w:pPr>
      <w:r w:rsidRPr="0046705F">
        <w:rPr>
          <w:b/>
          <w:sz w:val="24"/>
          <w:szCs w:val="24"/>
        </w:rPr>
        <w:t>О</w:t>
      </w:r>
      <w:r w:rsidRPr="0046705F">
        <w:rPr>
          <w:rStyle w:val="af5"/>
          <w:sz w:val="24"/>
          <w:szCs w:val="24"/>
        </w:rPr>
        <w:t>бъектом оценки предметных результатов</w:t>
      </w:r>
      <w:r w:rsidRPr="0046705F">
        <w:rPr>
          <w:rStyle w:val="apple-converted-space"/>
          <w:sz w:val="24"/>
          <w:szCs w:val="24"/>
        </w:rPr>
        <w:t xml:space="preserve"> </w:t>
      </w:r>
      <w:r w:rsidRPr="0046705F">
        <w:rPr>
          <w:sz w:val="24"/>
          <w:szCs w:val="24"/>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67449" w:rsidRPr="0046705F" w:rsidRDefault="00567449" w:rsidP="00567449">
      <w:pPr>
        <w:shd w:val="clear" w:color="auto" w:fill="FFFFFF"/>
        <w:spacing w:line="360" w:lineRule="auto"/>
        <w:ind w:left="5"/>
        <w:rPr>
          <w:sz w:val="24"/>
          <w:szCs w:val="24"/>
        </w:rPr>
      </w:pPr>
      <w:r w:rsidRPr="0046705F">
        <w:rPr>
          <w:sz w:val="24"/>
          <w:szCs w:val="24"/>
        </w:rPr>
        <w:t xml:space="preserve">Оценка предметных результатов может проводиться как в ходе неперсонифицированных процедур с целью </w:t>
      </w:r>
      <w:proofErr w:type="gramStart"/>
      <w:r w:rsidRPr="0046705F">
        <w:rPr>
          <w:sz w:val="24"/>
          <w:szCs w:val="24"/>
        </w:rPr>
        <w:t>оценки эффективности деятельности системы образования</w:t>
      </w:r>
      <w:proofErr w:type="gramEnd"/>
      <w:r w:rsidRPr="0046705F">
        <w:rPr>
          <w:sz w:val="24"/>
          <w:szCs w:val="24"/>
        </w:rPr>
        <w:t xml:space="preserve"> и образовательного учреждения, так и в ходе персонифицированных процедур с </w:t>
      </w:r>
      <w:r w:rsidRPr="0046705F">
        <w:rPr>
          <w:sz w:val="24"/>
          <w:szCs w:val="24"/>
        </w:rPr>
        <w:lastRenderedPageBreak/>
        <w:t>целью итоговой оценки результатов учебной деятельности обучающихся на начальной ступени общего образования.</w:t>
      </w:r>
    </w:p>
    <w:p w:rsidR="00567449" w:rsidRPr="0046705F" w:rsidRDefault="00567449" w:rsidP="00567449">
      <w:pPr>
        <w:shd w:val="clear" w:color="auto" w:fill="FFFFFF"/>
        <w:spacing w:line="360" w:lineRule="auto"/>
        <w:ind w:left="5"/>
        <w:rPr>
          <w:sz w:val="24"/>
          <w:szCs w:val="24"/>
        </w:rPr>
      </w:pPr>
      <w:r w:rsidRPr="0046705F">
        <w:rPr>
          <w:sz w:val="24"/>
          <w:szCs w:val="24"/>
        </w:rPr>
        <w:t xml:space="preserve">При этом </w:t>
      </w:r>
      <w:r w:rsidRPr="0046705F">
        <w:rPr>
          <w:rStyle w:val="af8"/>
          <w:sz w:val="24"/>
          <w:szCs w:val="24"/>
        </w:rPr>
        <w:t>итоговая оценка</w:t>
      </w:r>
      <w:r w:rsidRPr="0046705F">
        <w:rPr>
          <w:rStyle w:val="apple-converted-space"/>
          <w:sz w:val="24"/>
          <w:szCs w:val="24"/>
        </w:rPr>
        <w:t xml:space="preserve"> </w:t>
      </w:r>
      <w:r w:rsidRPr="0046705F">
        <w:rPr>
          <w:sz w:val="24"/>
          <w:szCs w:val="24"/>
        </w:rPr>
        <w:t xml:space="preserve">ограничивается контролем успешности освоения действий, выполняемых </w:t>
      </w:r>
      <w:proofErr w:type="gramStart"/>
      <w:r w:rsidRPr="0046705F">
        <w:rPr>
          <w:sz w:val="24"/>
          <w:szCs w:val="24"/>
        </w:rPr>
        <w:t>обучающимися</w:t>
      </w:r>
      <w:proofErr w:type="gramEnd"/>
      <w:r w:rsidRPr="0046705F">
        <w:rPr>
          <w:sz w:val="24"/>
          <w:szCs w:val="24"/>
        </w:rPr>
        <w:t xml:space="preserve"> с предметным содержанием, отражающим </w:t>
      </w:r>
      <w:r w:rsidRPr="0046705F">
        <w:rPr>
          <w:i/>
          <w:sz w:val="24"/>
          <w:szCs w:val="24"/>
        </w:rPr>
        <w:t>опорную систему знаний</w:t>
      </w:r>
      <w:r w:rsidRPr="0046705F">
        <w:rPr>
          <w:sz w:val="24"/>
          <w:szCs w:val="24"/>
        </w:rPr>
        <w:t xml:space="preserve"> данного учебного курса.</w:t>
      </w:r>
    </w:p>
    <w:p w:rsidR="00567449" w:rsidRPr="0046705F" w:rsidRDefault="00567449" w:rsidP="00567449">
      <w:pPr>
        <w:spacing w:line="360" w:lineRule="auto"/>
        <w:ind w:firstLine="709"/>
        <w:rPr>
          <w:sz w:val="24"/>
          <w:szCs w:val="24"/>
        </w:rPr>
      </w:pPr>
      <w:r w:rsidRPr="0046705F">
        <w:rPr>
          <w:b/>
          <w:bCs/>
          <w:iCs/>
          <w:sz w:val="24"/>
          <w:szCs w:val="24"/>
        </w:rPr>
        <w:t>Источниками информации</w:t>
      </w:r>
      <w:r w:rsidRPr="0046705F">
        <w:rPr>
          <w:b/>
          <w:bCs/>
          <w:i/>
          <w:iCs/>
          <w:sz w:val="24"/>
          <w:szCs w:val="24"/>
        </w:rPr>
        <w:t xml:space="preserve"> </w:t>
      </w:r>
      <w:r w:rsidRPr="0046705F">
        <w:rPr>
          <w:sz w:val="24"/>
          <w:szCs w:val="24"/>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567449" w:rsidRPr="0046705F" w:rsidRDefault="00567449" w:rsidP="00567449">
      <w:pPr>
        <w:spacing w:line="360" w:lineRule="auto"/>
        <w:rPr>
          <w:sz w:val="24"/>
          <w:szCs w:val="24"/>
        </w:rPr>
      </w:pPr>
      <w:proofErr w:type="gramStart"/>
      <w:r w:rsidRPr="0046705F">
        <w:rPr>
          <w:sz w:val="24"/>
          <w:szCs w:val="24"/>
        </w:rPr>
        <w:t xml:space="preserve">- </w:t>
      </w:r>
      <w:r w:rsidRPr="0046705F">
        <w:rPr>
          <w:b/>
          <w:bCs/>
          <w:i/>
          <w:iCs/>
          <w:sz w:val="24"/>
          <w:szCs w:val="24"/>
        </w:rPr>
        <w:t xml:space="preserve">работы </w:t>
      </w:r>
      <w:r w:rsidRPr="0046705F">
        <w:rPr>
          <w:sz w:val="24"/>
          <w:szCs w:val="24"/>
        </w:rPr>
        <w:t>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w:t>
      </w:r>
      <w:proofErr w:type="gramEnd"/>
    </w:p>
    <w:p w:rsidR="00567449" w:rsidRPr="0046705F" w:rsidRDefault="00567449" w:rsidP="00567449">
      <w:pPr>
        <w:spacing w:line="360" w:lineRule="auto"/>
        <w:rPr>
          <w:sz w:val="24"/>
          <w:szCs w:val="24"/>
        </w:rPr>
      </w:pPr>
      <w:r w:rsidRPr="0046705F">
        <w:rPr>
          <w:sz w:val="24"/>
          <w:szCs w:val="24"/>
        </w:rPr>
        <w:t xml:space="preserve">- индивидуальная и совместная </w:t>
      </w:r>
      <w:r w:rsidRPr="0046705F">
        <w:rPr>
          <w:b/>
          <w:bCs/>
          <w:i/>
          <w:iCs/>
          <w:sz w:val="24"/>
          <w:szCs w:val="24"/>
        </w:rPr>
        <w:t xml:space="preserve">деятельность </w:t>
      </w:r>
      <w:r w:rsidRPr="0046705F">
        <w:rPr>
          <w:sz w:val="24"/>
          <w:szCs w:val="24"/>
        </w:rPr>
        <w:t>учащихся в ходе выполнения работ;</w:t>
      </w:r>
    </w:p>
    <w:p w:rsidR="00567449" w:rsidRPr="0046705F" w:rsidRDefault="00567449" w:rsidP="00567449">
      <w:pPr>
        <w:spacing w:line="360" w:lineRule="auto"/>
        <w:rPr>
          <w:sz w:val="24"/>
          <w:szCs w:val="24"/>
        </w:rPr>
      </w:pPr>
      <w:r w:rsidRPr="0046705F">
        <w:rPr>
          <w:sz w:val="24"/>
          <w:szCs w:val="24"/>
        </w:rPr>
        <w:t xml:space="preserve">- </w:t>
      </w:r>
      <w:r w:rsidRPr="0046705F">
        <w:rPr>
          <w:b/>
          <w:bCs/>
          <w:i/>
          <w:iCs/>
          <w:sz w:val="24"/>
          <w:szCs w:val="24"/>
        </w:rPr>
        <w:t>статистические данные</w:t>
      </w:r>
      <w:r w:rsidRPr="0046705F">
        <w:rPr>
          <w:sz w:val="24"/>
          <w:szCs w:val="24"/>
        </w:rPr>
        <w:t>, основанные на ясно выраженных показателях и или/дескрипторах и получаемые в ходе целенаправленных наблюдений или мини-исследований;</w:t>
      </w:r>
    </w:p>
    <w:p w:rsidR="00567449" w:rsidRPr="0046705F" w:rsidRDefault="00567449" w:rsidP="00567449">
      <w:pPr>
        <w:spacing w:line="360" w:lineRule="auto"/>
        <w:rPr>
          <w:sz w:val="24"/>
          <w:szCs w:val="24"/>
        </w:rPr>
      </w:pPr>
      <w:r w:rsidRPr="0046705F">
        <w:rPr>
          <w:sz w:val="24"/>
          <w:szCs w:val="24"/>
        </w:rPr>
        <w:t xml:space="preserve">- </w:t>
      </w:r>
      <w:r w:rsidRPr="0046705F">
        <w:rPr>
          <w:b/>
          <w:bCs/>
          <w:i/>
          <w:iCs/>
          <w:sz w:val="24"/>
          <w:szCs w:val="24"/>
        </w:rPr>
        <w:t xml:space="preserve">результаты тестирования </w:t>
      </w:r>
      <w:r w:rsidRPr="0046705F">
        <w:rPr>
          <w:sz w:val="24"/>
          <w:szCs w:val="24"/>
        </w:rPr>
        <w:t>(результаты устных и письменных проверочных работ).</w:t>
      </w:r>
    </w:p>
    <w:p w:rsidR="00567449" w:rsidRPr="0046705F" w:rsidRDefault="00567449" w:rsidP="00567449">
      <w:pPr>
        <w:spacing w:line="360" w:lineRule="auto"/>
        <w:rPr>
          <w:sz w:val="24"/>
          <w:szCs w:val="24"/>
        </w:rPr>
      </w:pPr>
    </w:p>
    <w:p w:rsidR="00567449" w:rsidRPr="0046705F" w:rsidRDefault="00567449" w:rsidP="00567449">
      <w:pPr>
        <w:spacing w:line="360" w:lineRule="auto"/>
        <w:rPr>
          <w:sz w:val="24"/>
          <w:szCs w:val="24"/>
        </w:rPr>
      </w:pPr>
      <w:r w:rsidRPr="0046705F">
        <w:rPr>
          <w:sz w:val="24"/>
          <w:szCs w:val="24"/>
        </w:rPr>
        <w:t xml:space="preserve">Для организации диагностики предметных достижений учащихся в гимназии создается </w:t>
      </w:r>
      <w:r w:rsidRPr="0046705F">
        <w:rPr>
          <w:b/>
          <w:i/>
          <w:sz w:val="24"/>
          <w:szCs w:val="24"/>
        </w:rPr>
        <w:t>система проверочных и учебно-методических материалов</w:t>
      </w:r>
      <w:r w:rsidRPr="0046705F">
        <w:rPr>
          <w:sz w:val="24"/>
          <w:szCs w:val="24"/>
        </w:rPr>
        <w:t xml:space="preserve"> выделяются следующие позиции.</w:t>
      </w:r>
    </w:p>
    <w:p w:rsidR="00567449" w:rsidRPr="0046705F" w:rsidRDefault="00567449" w:rsidP="00567449">
      <w:pPr>
        <w:pStyle w:val="ab"/>
        <w:numPr>
          <w:ilvl w:val="0"/>
          <w:numId w:val="44"/>
        </w:numPr>
        <w:autoSpaceDE w:val="0"/>
        <w:autoSpaceDN w:val="0"/>
        <w:adjustRightInd w:val="0"/>
        <w:spacing w:line="360" w:lineRule="auto"/>
        <w:ind w:left="284" w:hanging="284"/>
      </w:pPr>
      <w:r w:rsidRPr="0046705F">
        <w:rPr>
          <w:i/>
          <w:iCs/>
        </w:rPr>
        <w:t>Стартовая диагностика</w:t>
      </w:r>
      <w:r w:rsidRPr="0046705F">
        <w:t>:</w:t>
      </w:r>
    </w:p>
    <w:p w:rsidR="00567449" w:rsidRPr="0046705F" w:rsidRDefault="00567449" w:rsidP="00567449">
      <w:pPr>
        <w:pStyle w:val="ab"/>
        <w:numPr>
          <w:ilvl w:val="0"/>
          <w:numId w:val="45"/>
        </w:numPr>
        <w:autoSpaceDE w:val="0"/>
        <w:autoSpaceDN w:val="0"/>
        <w:adjustRightInd w:val="0"/>
        <w:spacing w:line="360" w:lineRule="auto"/>
        <w:ind w:left="709"/>
      </w:pPr>
      <w:r w:rsidRPr="0046705F">
        <w:t xml:space="preserve">ожидаемый уровень предметной подготовки первоклассников, </w:t>
      </w:r>
    </w:p>
    <w:p w:rsidR="00567449" w:rsidRPr="0046705F" w:rsidRDefault="00567449" w:rsidP="00567449">
      <w:pPr>
        <w:pStyle w:val="ab"/>
        <w:numPr>
          <w:ilvl w:val="0"/>
          <w:numId w:val="45"/>
        </w:numPr>
        <w:autoSpaceDE w:val="0"/>
        <w:autoSpaceDN w:val="0"/>
        <w:adjustRightInd w:val="0"/>
        <w:spacing w:line="360" w:lineRule="auto"/>
        <w:ind w:left="709"/>
      </w:pPr>
      <w:r w:rsidRPr="0046705F">
        <w:t xml:space="preserve">примеры проверочных заданий и возможные структуры проверочных работ в зависимости от методики и времени их проведения, </w:t>
      </w:r>
    </w:p>
    <w:p w:rsidR="00567449" w:rsidRPr="0046705F" w:rsidRDefault="00567449" w:rsidP="00567449">
      <w:pPr>
        <w:pStyle w:val="ab"/>
        <w:numPr>
          <w:ilvl w:val="0"/>
          <w:numId w:val="45"/>
        </w:numPr>
        <w:autoSpaceDE w:val="0"/>
        <w:autoSpaceDN w:val="0"/>
        <w:adjustRightInd w:val="0"/>
        <w:spacing w:line="360" w:lineRule="auto"/>
        <w:ind w:left="709"/>
      </w:pPr>
      <w:r w:rsidRPr="0046705F">
        <w:t>рекомендации по использованию системы стартовой диагностики.</w:t>
      </w:r>
    </w:p>
    <w:p w:rsidR="00567449" w:rsidRPr="0046705F" w:rsidRDefault="00567449" w:rsidP="00567449">
      <w:pPr>
        <w:spacing w:line="360" w:lineRule="auto"/>
        <w:ind w:firstLine="0"/>
        <w:rPr>
          <w:i/>
          <w:sz w:val="24"/>
          <w:szCs w:val="24"/>
        </w:rPr>
      </w:pPr>
      <w:r w:rsidRPr="0046705F">
        <w:rPr>
          <w:sz w:val="24"/>
          <w:szCs w:val="24"/>
        </w:rPr>
        <w:t xml:space="preserve">2. </w:t>
      </w:r>
      <w:r w:rsidRPr="0046705F">
        <w:rPr>
          <w:i/>
          <w:sz w:val="24"/>
          <w:szCs w:val="24"/>
        </w:rPr>
        <w:t>Текущая диагностика:</w:t>
      </w:r>
    </w:p>
    <w:p w:rsidR="00567449" w:rsidRPr="0046705F" w:rsidRDefault="00567449" w:rsidP="00567449">
      <w:pPr>
        <w:pStyle w:val="ab"/>
        <w:numPr>
          <w:ilvl w:val="0"/>
          <w:numId w:val="46"/>
        </w:numPr>
        <w:autoSpaceDE w:val="0"/>
        <w:autoSpaceDN w:val="0"/>
        <w:adjustRightInd w:val="0"/>
        <w:spacing w:line="360" w:lineRule="auto"/>
        <w:ind w:left="709"/>
      </w:pPr>
      <w:r w:rsidRPr="0046705F">
        <w:t xml:space="preserve">систематизированное описание рекомендуемых </w:t>
      </w:r>
      <w:r w:rsidRPr="0046705F">
        <w:rPr>
          <w:i/>
          <w:iCs/>
        </w:rPr>
        <w:t xml:space="preserve">учебных задач и ситуаций </w:t>
      </w:r>
      <w:r w:rsidRPr="0046705F">
        <w:t>(по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w:t>
      </w:r>
    </w:p>
    <w:p w:rsidR="00567449" w:rsidRPr="0046705F" w:rsidRDefault="00567449" w:rsidP="00567449">
      <w:pPr>
        <w:spacing w:line="360" w:lineRule="auto"/>
        <w:ind w:firstLine="0"/>
        <w:rPr>
          <w:sz w:val="24"/>
          <w:szCs w:val="24"/>
        </w:rPr>
      </w:pPr>
      <w:r w:rsidRPr="0046705F">
        <w:rPr>
          <w:sz w:val="24"/>
          <w:szCs w:val="24"/>
        </w:rPr>
        <w:t xml:space="preserve">3. </w:t>
      </w:r>
      <w:r w:rsidRPr="0046705F">
        <w:rPr>
          <w:i/>
          <w:iCs/>
          <w:sz w:val="24"/>
          <w:szCs w:val="24"/>
        </w:rPr>
        <w:t xml:space="preserve">Итоговые проверочные работы </w:t>
      </w:r>
      <w:r w:rsidRPr="0046705F">
        <w:rPr>
          <w:sz w:val="24"/>
          <w:szCs w:val="24"/>
        </w:rPr>
        <w:t>(на конец каждого класса):</w:t>
      </w:r>
    </w:p>
    <w:p w:rsidR="00567449" w:rsidRPr="0046705F" w:rsidRDefault="00567449" w:rsidP="00567449">
      <w:pPr>
        <w:pStyle w:val="ab"/>
        <w:numPr>
          <w:ilvl w:val="0"/>
          <w:numId w:val="46"/>
        </w:numPr>
        <w:autoSpaceDE w:val="0"/>
        <w:autoSpaceDN w:val="0"/>
        <w:adjustRightInd w:val="0"/>
        <w:spacing w:line="360" w:lineRule="auto"/>
        <w:ind w:left="851"/>
      </w:pPr>
      <w:r w:rsidRPr="0046705F">
        <w:lastRenderedPageBreak/>
        <w:t xml:space="preserve"> рекомендации по проведению, оцениванию, фиксации и анализу результатов.</w:t>
      </w:r>
    </w:p>
    <w:p w:rsidR="00567449" w:rsidRPr="0046705F" w:rsidRDefault="00567449" w:rsidP="00567449">
      <w:pPr>
        <w:pStyle w:val="a3"/>
        <w:spacing w:after="0" w:line="360" w:lineRule="auto"/>
        <w:ind w:firstLine="180"/>
      </w:pPr>
    </w:p>
    <w:p w:rsidR="00567449" w:rsidRPr="0046705F" w:rsidRDefault="00567449" w:rsidP="00567449">
      <w:pPr>
        <w:pStyle w:val="a3"/>
        <w:spacing w:after="0" w:line="360" w:lineRule="auto"/>
        <w:ind w:firstLine="426"/>
      </w:pPr>
      <w:r w:rsidRPr="0046705F">
        <w:t xml:space="preserve">Система оценивания предметных результатов </w:t>
      </w:r>
      <w:r>
        <w:t xml:space="preserve">Православной школы </w:t>
      </w:r>
      <w:r w:rsidRPr="0046705F">
        <w:t xml:space="preserve">характеризуется </w:t>
      </w:r>
      <w:r w:rsidRPr="0046705F">
        <w:rPr>
          <w:b/>
          <w:i/>
        </w:rPr>
        <w:t>следующими основными положениями</w:t>
      </w:r>
      <w:r w:rsidRPr="0046705F">
        <w:t xml:space="preserve">: </w:t>
      </w:r>
    </w:p>
    <w:p w:rsidR="00567449" w:rsidRPr="0046705F" w:rsidRDefault="00567449" w:rsidP="00567449">
      <w:pPr>
        <w:pStyle w:val="a3"/>
        <w:numPr>
          <w:ilvl w:val="0"/>
          <w:numId w:val="47"/>
        </w:numPr>
        <w:spacing w:after="0" w:line="360" w:lineRule="auto"/>
        <w:ind w:left="993"/>
      </w:pPr>
      <w:r w:rsidRPr="0046705F">
        <w:t>Оценивание результатов предполагает оценку (это словесная характеристика результатов действий («молодец», «оригинально», «а вот здесь неточно, потому что…») и отметку (это фиксация результата оценивания в виде знака из принятой системы оценивания);</w:t>
      </w:r>
    </w:p>
    <w:p w:rsidR="00567449" w:rsidRPr="0046705F" w:rsidRDefault="00567449" w:rsidP="00567449">
      <w:pPr>
        <w:pStyle w:val="a3"/>
        <w:numPr>
          <w:ilvl w:val="0"/>
          <w:numId w:val="47"/>
        </w:numPr>
        <w:spacing w:after="0" w:line="360" w:lineRule="auto"/>
        <w:ind w:left="993"/>
      </w:pPr>
      <w:r w:rsidRPr="0046705F">
        <w:t>Оценки (словесной характеристики) достойны отдельные действия ученика, прежде всего успешные; оценки и отметки (знака) - решение полноценной задачи (предметной, метапредметной), т</w:t>
      </w:r>
      <w:proofErr w:type="gramStart"/>
      <w:r w:rsidRPr="0046705F">
        <w:t>.е</w:t>
      </w:r>
      <w:proofErr w:type="gramEnd"/>
      <w:r w:rsidRPr="0046705F">
        <w:t xml:space="preserve">  демонстрация умения по применению знаний (за исключением 1-го класса);</w:t>
      </w:r>
    </w:p>
    <w:p w:rsidR="00567449" w:rsidRPr="0046705F" w:rsidRDefault="00567449" w:rsidP="00567449">
      <w:pPr>
        <w:pStyle w:val="a3"/>
        <w:numPr>
          <w:ilvl w:val="0"/>
          <w:numId w:val="47"/>
        </w:numPr>
        <w:spacing w:after="0" w:line="360" w:lineRule="auto"/>
        <w:ind w:left="993"/>
      </w:pPr>
      <w:r w:rsidRPr="0046705F">
        <w:t>За каждую учебную задачу или группу заданий (задач), показывающую овладение конкретным умением, определяется и по возможности ставится отдельная отметка (за контрольную работу из пяти заданий, демонстрирующих овладение 5 умениями, ставится пять отметок).</w:t>
      </w:r>
    </w:p>
    <w:p w:rsidR="00567449" w:rsidRPr="0046705F" w:rsidRDefault="00567449" w:rsidP="00567449">
      <w:pPr>
        <w:pStyle w:val="ab"/>
        <w:numPr>
          <w:ilvl w:val="0"/>
          <w:numId w:val="47"/>
        </w:numPr>
        <w:spacing w:line="360" w:lineRule="auto"/>
        <w:ind w:left="993"/>
      </w:pPr>
      <w:r w:rsidRPr="0046705F">
        <w:t>В официальный журнал выставляются либо все отметки (одну на текущее число, а другие на ближайшие уроки по этой же теме), либо одна усредненная отметка, а все отметки заносятся в таблицу результатов по предмету (Портфолио и Дневник школьника).</w:t>
      </w:r>
    </w:p>
    <w:p w:rsidR="00567449" w:rsidRPr="0046705F" w:rsidRDefault="00567449" w:rsidP="00567449">
      <w:pPr>
        <w:pStyle w:val="ab"/>
        <w:numPr>
          <w:ilvl w:val="0"/>
          <w:numId w:val="47"/>
        </w:numPr>
        <w:spacing w:line="360" w:lineRule="auto"/>
        <w:ind w:left="993"/>
      </w:pPr>
      <w:r w:rsidRPr="0046705F">
        <w:t>Таблицы результатов не являются официальными документами, они могут по выбору учителя существовать либо в электронном, либо в бумажном виде и хранится в Портфолио (Дневнике учащегося, Рабочем журнале учителя).</w:t>
      </w:r>
    </w:p>
    <w:p w:rsidR="00567449" w:rsidRPr="0046705F" w:rsidRDefault="00567449" w:rsidP="00567449">
      <w:pPr>
        <w:pStyle w:val="ab"/>
        <w:numPr>
          <w:ilvl w:val="0"/>
          <w:numId w:val="47"/>
        </w:numPr>
        <w:spacing w:line="360" w:lineRule="auto"/>
        <w:ind w:left="993"/>
      </w:pPr>
      <w:r w:rsidRPr="0046705F">
        <w:t xml:space="preserve">Оценка (словесная характеристика) положительных результатов проводится с 1 класса. </w:t>
      </w:r>
    </w:p>
    <w:p w:rsidR="00567449" w:rsidRPr="0046705F" w:rsidRDefault="00567449" w:rsidP="00567449">
      <w:pPr>
        <w:pStyle w:val="a3"/>
        <w:numPr>
          <w:ilvl w:val="0"/>
          <w:numId w:val="47"/>
        </w:numPr>
        <w:spacing w:after="0" w:line="360" w:lineRule="auto"/>
        <w:ind w:left="993"/>
      </w:pPr>
      <w:r w:rsidRPr="0046705F">
        <w:t xml:space="preserve">Отметка (фиксация результата в виде знака) ставится со 2 класса. </w:t>
      </w:r>
    </w:p>
    <w:p w:rsidR="00567449" w:rsidRPr="0046705F" w:rsidRDefault="00567449" w:rsidP="00567449">
      <w:pPr>
        <w:pStyle w:val="a3"/>
        <w:numPr>
          <w:ilvl w:val="0"/>
          <w:numId w:val="47"/>
        </w:numPr>
        <w:spacing w:after="0" w:line="360" w:lineRule="auto"/>
        <w:ind w:left="993"/>
      </w:pPr>
      <w:r w:rsidRPr="0046705F">
        <w:t xml:space="preserve">Система балльного (отметочного) оценивания в </w:t>
      </w:r>
      <w:r w:rsidRPr="0046705F">
        <w:rPr>
          <w:bCs/>
        </w:rPr>
        <w:t>1-м классе</w:t>
      </w:r>
      <w:r w:rsidRPr="0046705F">
        <w:t xml:space="preserve"> исключается. Недопустимо также использование любой знаковой символики, заменяющей цифровую отметку. </w:t>
      </w:r>
      <w:r w:rsidRPr="0046705F">
        <w:rPr>
          <w:bCs/>
          <w:iCs/>
        </w:rPr>
        <w:t>Вместо балльных отметок в 1 классе допустимо использовать только положительную и не различаемую по уровням фиксацию.</w:t>
      </w:r>
      <w:r w:rsidRPr="0046705F">
        <w:t xml:space="preserve"> Достижение учеником определенного уровня отмечается «+», отсутствие достижений или неполное достижение никак не отмечается.</w:t>
      </w:r>
    </w:p>
    <w:p w:rsidR="00567449" w:rsidRPr="0046705F" w:rsidRDefault="00567449" w:rsidP="00567449">
      <w:pPr>
        <w:pStyle w:val="a3"/>
        <w:numPr>
          <w:ilvl w:val="0"/>
          <w:numId w:val="47"/>
        </w:numPr>
        <w:spacing w:after="0" w:line="360" w:lineRule="auto"/>
        <w:ind w:left="993"/>
        <w:rPr>
          <w:u w:val="single"/>
        </w:rPr>
      </w:pPr>
      <w:r w:rsidRPr="0046705F">
        <w:t xml:space="preserve">Отметка за текущие результаты ставится по желанию ученика, за тематические проверочные и контрольные работы – обязательно. </w:t>
      </w:r>
    </w:p>
    <w:p w:rsidR="00567449" w:rsidRPr="0046705F" w:rsidRDefault="00567449" w:rsidP="00567449">
      <w:pPr>
        <w:pStyle w:val="a3"/>
        <w:numPr>
          <w:ilvl w:val="0"/>
          <w:numId w:val="47"/>
        </w:numPr>
        <w:spacing w:after="0" w:line="360" w:lineRule="auto"/>
        <w:ind w:left="993"/>
        <w:rPr>
          <w:u w:val="single"/>
        </w:rPr>
      </w:pPr>
      <w:r w:rsidRPr="0046705F">
        <w:t xml:space="preserve">Ученик не может отказаться от выставления отметки за проверочные или контрольные работы, но имеет право пересдать её один раз. </w:t>
      </w:r>
    </w:p>
    <w:p w:rsidR="00567449" w:rsidRPr="0046705F" w:rsidRDefault="00567449" w:rsidP="00567449">
      <w:pPr>
        <w:pStyle w:val="ab"/>
        <w:numPr>
          <w:ilvl w:val="0"/>
          <w:numId w:val="47"/>
        </w:numPr>
        <w:spacing w:line="360" w:lineRule="auto"/>
        <w:ind w:left="993"/>
        <w:rPr>
          <w:u w:val="single"/>
        </w:rPr>
      </w:pPr>
      <w:r w:rsidRPr="0046705F">
        <w:lastRenderedPageBreak/>
        <w:t xml:space="preserve">За задачи, решенные в ходе контрольных (проверочных) работ по итогам темы, группы тем, отметки в Таблице результатов в отличие от текущих отметок обводятся в кружок. Это своеобразный «зачёт», данные которого показывают обученность − то, как ученик овладел умениями на основе знаний по изучаемой теме. </w:t>
      </w:r>
    </w:p>
    <w:p w:rsidR="00567449" w:rsidRPr="0046705F" w:rsidRDefault="00567449" w:rsidP="00567449">
      <w:pPr>
        <w:pStyle w:val="31"/>
        <w:widowControl/>
        <w:numPr>
          <w:ilvl w:val="0"/>
          <w:numId w:val="47"/>
        </w:numPr>
        <w:autoSpaceDE/>
        <w:autoSpaceDN/>
        <w:adjustRightInd/>
        <w:spacing w:after="0" w:line="360" w:lineRule="auto"/>
        <w:ind w:left="993"/>
        <w:rPr>
          <w:sz w:val="24"/>
          <w:szCs w:val="24"/>
        </w:rPr>
      </w:pPr>
      <w:r w:rsidRPr="0046705F">
        <w:rPr>
          <w:sz w:val="24"/>
          <w:szCs w:val="24"/>
        </w:rPr>
        <w:t xml:space="preserve">Если ученик не справился с какой-то задачей (заданием) проверочной работы или не присутствовал на ней, то в соответствующей графе Таблицы результатов ставится кружок без отметки; в соответствии с определенным сроком ученик пересдаёт соответствующий материал. В кружке ставится отметка. </w:t>
      </w:r>
    </w:p>
    <w:p w:rsidR="00567449" w:rsidRPr="0046705F" w:rsidRDefault="00567449" w:rsidP="00567449">
      <w:pPr>
        <w:pStyle w:val="ab"/>
        <w:numPr>
          <w:ilvl w:val="0"/>
          <w:numId w:val="47"/>
        </w:numPr>
        <w:spacing w:line="360" w:lineRule="auto"/>
        <w:ind w:left="993"/>
      </w:pPr>
      <w:r w:rsidRPr="0046705F">
        <w:t>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w:t>
      </w:r>
    </w:p>
    <w:p w:rsidR="00567449" w:rsidRPr="0046705F" w:rsidRDefault="00567449" w:rsidP="00567449">
      <w:pPr>
        <w:pStyle w:val="ab"/>
        <w:numPr>
          <w:ilvl w:val="0"/>
          <w:numId w:val="47"/>
        </w:numPr>
        <w:spacing w:line="360" w:lineRule="auto"/>
        <w:ind w:left="993"/>
      </w:pPr>
      <w:r w:rsidRPr="0046705F">
        <w:t xml:space="preserve">За задание, которое даётся на уроке по давно изученным темам (по которым уже прошли контрольные работы) отметка ставиться обязательно.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 </w:t>
      </w:r>
    </w:p>
    <w:p w:rsidR="00567449" w:rsidRPr="0046705F" w:rsidRDefault="00567449" w:rsidP="00567449">
      <w:pPr>
        <w:pStyle w:val="31"/>
        <w:widowControl/>
        <w:numPr>
          <w:ilvl w:val="0"/>
          <w:numId w:val="47"/>
        </w:numPr>
        <w:autoSpaceDE/>
        <w:autoSpaceDN/>
        <w:adjustRightInd/>
        <w:spacing w:after="0" w:line="360" w:lineRule="auto"/>
        <w:ind w:left="993"/>
        <w:rPr>
          <w:sz w:val="24"/>
          <w:szCs w:val="24"/>
        </w:rPr>
      </w:pPr>
      <w:r w:rsidRPr="0046705F">
        <w:rPr>
          <w:sz w:val="24"/>
          <w:szCs w:val="24"/>
        </w:rPr>
        <w:t>Если ученика не устраивает полученная отметка (за задание проверочной работы), он имеет право пересдать соответствующий материал до контрольного срока (в течение 1-2 недель после проверочной работы, но не позднее, чем за 1 неделю до конца четверти). Пересдача материала и выставление отметки происходит в установленном порядке.</w:t>
      </w:r>
    </w:p>
    <w:p w:rsidR="00567449" w:rsidRPr="0046705F" w:rsidRDefault="00567449" w:rsidP="00567449">
      <w:pPr>
        <w:pStyle w:val="ab"/>
        <w:numPr>
          <w:ilvl w:val="0"/>
          <w:numId w:val="47"/>
        </w:numPr>
        <w:spacing w:line="360" w:lineRule="auto"/>
        <w:ind w:left="993"/>
      </w:pPr>
      <w:r w:rsidRPr="0046705F">
        <w:t xml:space="preserve">Если ребёнок активно работал в течение всего урока фронтально, но не выполнял определённого задания, а только дополнял ответы других, такой ученик заслуживает самой высокой словесной оценки, но не отметки, так как не продемонстрировал полностью решения ни одной задачи. </w:t>
      </w:r>
    </w:p>
    <w:p w:rsidR="00567449" w:rsidRPr="0046705F" w:rsidRDefault="00567449" w:rsidP="00567449">
      <w:pPr>
        <w:pStyle w:val="ab"/>
        <w:numPr>
          <w:ilvl w:val="0"/>
          <w:numId w:val="47"/>
        </w:numPr>
        <w:spacing w:line="360" w:lineRule="auto"/>
        <w:ind w:left="993"/>
      </w:pPr>
      <w:proofErr w:type="gramStart"/>
      <w:r w:rsidRPr="0046705F">
        <w:t>Качественное оценивание работ обучающихся производится по признакам уровней успешности (необходимый (базовый) уровень, повышенный (программный) уровень, максимальный (необязательный) уровень (см. Шкалу уровней успешности);</w:t>
      </w:r>
      <w:proofErr w:type="gramEnd"/>
    </w:p>
    <w:p w:rsidR="00567449" w:rsidRPr="0046705F" w:rsidRDefault="00567449" w:rsidP="00567449">
      <w:pPr>
        <w:pStyle w:val="ab"/>
        <w:numPr>
          <w:ilvl w:val="0"/>
          <w:numId w:val="47"/>
        </w:numPr>
        <w:spacing w:line="360" w:lineRule="auto"/>
        <w:ind w:left="993"/>
      </w:pPr>
      <w:r w:rsidRPr="0046705F">
        <w:t>Качественные оценки по уровням успешности переводятся в отметки по традиционной 5-балльной шкале, доработанной с помощью плюсов. Плюсы не выставляются в официальный журнал, а помечаются в Рабочем журнале учителя и Дневнике школьника</w:t>
      </w:r>
      <w:proofErr w:type="gramStart"/>
      <w:r w:rsidRPr="0046705F">
        <w:t>.</w:t>
      </w:r>
      <w:proofErr w:type="gramEnd"/>
      <w:r w:rsidRPr="0046705F">
        <w:t xml:space="preserve"> (</w:t>
      </w:r>
      <w:proofErr w:type="gramStart"/>
      <w:r w:rsidRPr="0046705F">
        <w:t>с</w:t>
      </w:r>
      <w:proofErr w:type="gramEnd"/>
      <w:r w:rsidRPr="0046705F">
        <w:t xml:space="preserve">м. Шкалу оценки). </w:t>
      </w:r>
    </w:p>
    <w:p w:rsidR="00567449" w:rsidRPr="0046705F" w:rsidRDefault="00567449" w:rsidP="00567449">
      <w:pPr>
        <w:pStyle w:val="ab"/>
        <w:numPr>
          <w:ilvl w:val="0"/>
          <w:numId w:val="47"/>
        </w:numPr>
        <w:spacing w:line="360" w:lineRule="auto"/>
        <w:ind w:left="993"/>
      </w:pPr>
      <w:r w:rsidRPr="0046705F">
        <w:t>«Дневник школьника» не является отчётным документом. Это инструмент для развития его самостоятельности и самоорганизации. Дневник может существовать в бумажном или в электронном варианте</w:t>
      </w:r>
    </w:p>
    <w:p w:rsidR="00567449" w:rsidRPr="0046705F" w:rsidRDefault="00567449" w:rsidP="00567449">
      <w:pPr>
        <w:pStyle w:val="a3"/>
        <w:numPr>
          <w:ilvl w:val="0"/>
          <w:numId w:val="47"/>
        </w:numPr>
        <w:spacing w:after="0" w:line="360" w:lineRule="auto"/>
        <w:ind w:left="993"/>
      </w:pPr>
      <w:r w:rsidRPr="0046705F">
        <w:lastRenderedPageBreak/>
        <w:t>«Рабочий журнал учителя» не является отчётным документом.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 Может существовать в бумажном или в электронном варианте.</w:t>
      </w:r>
    </w:p>
    <w:p w:rsidR="00567449" w:rsidRPr="0046705F" w:rsidRDefault="00567449" w:rsidP="00567449">
      <w:pPr>
        <w:pStyle w:val="ab"/>
        <w:numPr>
          <w:ilvl w:val="0"/>
          <w:numId w:val="47"/>
        </w:numPr>
        <w:spacing w:line="360" w:lineRule="auto"/>
        <w:ind w:left="993"/>
      </w:pPr>
      <w:r w:rsidRPr="0046705F">
        <w:rPr>
          <w:color w:val="000000"/>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46705F">
        <w:rPr>
          <w:bCs/>
          <w:color w:val="000000"/>
        </w:rPr>
        <w:t>вопросах для самоанализа</w:t>
      </w:r>
      <w:r w:rsidRPr="0046705F">
        <w:rPr>
          <w:color w:val="000000"/>
        </w:rPr>
        <w:t>.</w:t>
      </w:r>
      <w:r w:rsidRPr="0046705F">
        <w:t xml:space="preserve"> </w:t>
      </w:r>
    </w:p>
    <w:p w:rsidR="00567449" w:rsidRPr="0046705F" w:rsidRDefault="00567449" w:rsidP="00567449">
      <w:pPr>
        <w:pStyle w:val="ab"/>
        <w:numPr>
          <w:ilvl w:val="0"/>
          <w:numId w:val="47"/>
        </w:numPr>
        <w:spacing w:line="360" w:lineRule="auto"/>
        <w:ind w:left="993"/>
      </w:pPr>
      <w:r w:rsidRPr="0046705F">
        <w:t>Промежуточные итоговые отметки в баллах выставляются за каждую четверть (2-4 классы). В конце учебного года во 2-4 классах выставляются итоговые отметки</w:t>
      </w:r>
    </w:p>
    <w:p w:rsidR="00567449" w:rsidRPr="0046705F" w:rsidRDefault="00567449" w:rsidP="00567449">
      <w:pPr>
        <w:pStyle w:val="ab"/>
        <w:numPr>
          <w:ilvl w:val="0"/>
          <w:numId w:val="47"/>
        </w:numPr>
        <w:autoSpaceDE w:val="0"/>
        <w:autoSpaceDN w:val="0"/>
        <w:adjustRightInd w:val="0"/>
        <w:spacing w:line="360" w:lineRule="auto"/>
        <w:ind w:left="993"/>
        <w:rPr>
          <w:bCs/>
          <w:iCs/>
        </w:rPr>
      </w:pPr>
      <w:r w:rsidRPr="0046705F">
        <w:rPr>
          <w:bCs/>
          <w:iCs/>
        </w:rPr>
        <w:t>Предметные четвертные оценки/отметки определяются по Таблицам предметных результатов как среднее арифметическое баллов.</w:t>
      </w:r>
    </w:p>
    <w:p w:rsidR="00567449" w:rsidRPr="0046705F" w:rsidRDefault="00567449" w:rsidP="00567449">
      <w:pPr>
        <w:pStyle w:val="ab"/>
        <w:numPr>
          <w:ilvl w:val="0"/>
          <w:numId w:val="47"/>
        </w:numPr>
        <w:autoSpaceDE w:val="0"/>
        <w:autoSpaceDN w:val="0"/>
        <w:adjustRightInd w:val="0"/>
        <w:spacing w:line="360" w:lineRule="auto"/>
        <w:ind w:left="993"/>
        <w:rPr>
          <w:bCs/>
          <w:iCs/>
        </w:rPr>
      </w:pPr>
      <w:r w:rsidRPr="0046705F">
        <w:t>Среднее арифметическое высчитывается по отметкам, выставленным</w:t>
      </w:r>
      <w:r w:rsidRPr="0046705F">
        <w:rPr>
          <w:i/>
        </w:rPr>
        <w:t xml:space="preserve"> </w:t>
      </w:r>
      <w:r w:rsidRPr="0046705F">
        <w:t>либо в официальный журнал (при стандартном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567449" w:rsidRPr="0046705F" w:rsidRDefault="00567449" w:rsidP="00567449">
      <w:pPr>
        <w:pStyle w:val="ab"/>
        <w:numPr>
          <w:ilvl w:val="0"/>
          <w:numId w:val="47"/>
        </w:numPr>
        <w:autoSpaceDE w:val="0"/>
        <w:autoSpaceDN w:val="0"/>
        <w:adjustRightInd w:val="0"/>
        <w:spacing w:line="360" w:lineRule="auto"/>
        <w:ind w:left="993"/>
        <w:rPr>
          <w:bCs/>
          <w:iCs/>
        </w:rPr>
      </w:pPr>
      <w:r w:rsidRPr="0046705F">
        <w:rPr>
          <w:bCs/>
          <w:iCs/>
        </w:rPr>
        <w:t>Итоговая оценка за ступень 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w:t>
      </w:r>
    </w:p>
    <w:p w:rsidR="00567449" w:rsidRPr="0046705F" w:rsidRDefault="00567449" w:rsidP="00567449">
      <w:pPr>
        <w:pStyle w:val="ab"/>
        <w:numPr>
          <w:ilvl w:val="0"/>
          <w:numId w:val="47"/>
        </w:numPr>
        <w:autoSpaceDE w:val="0"/>
        <w:autoSpaceDN w:val="0"/>
        <w:adjustRightInd w:val="0"/>
        <w:spacing w:line="360" w:lineRule="auto"/>
        <w:ind w:left="993"/>
        <w:rPr>
          <w:bCs/>
          <w:iCs/>
        </w:rPr>
      </w:pPr>
      <w:proofErr w:type="gramStart"/>
      <w:r w:rsidRPr="0046705F">
        <w:rPr>
          <w:bCs/>
          <w:iCs/>
        </w:rPr>
        <w:t>Четвертная оценка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roofErr w:type="gramEnd"/>
    </w:p>
    <w:p w:rsidR="00567449" w:rsidRPr="0046705F" w:rsidRDefault="00567449" w:rsidP="00567449">
      <w:pPr>
        <w:shd w:val="clear" w:color="auto" w:fill="FFFFFF"/>
        <w:spacing w:line="360" w:lineRule="auto"/>
        <w:ind w:firstLine="341"/>
        <w:rPr>
          <w:rStyle w:val="apple-converted-space"/>
          <w:sz w:val="24"/>
          <w:szCs w:val="24"/>
        </w:rPr>
      </w:pPr>
      <w:r w:rsidRPr="0046705F">
        <w:rPr>
          <w:sz w:val="24"/>
          <w:szCs w:val="24"/>
        </w:rPr>
        <w:t>.</w:t>
      </w:r>
      <w:r w:rsidRPr="0046705F">
        <w:rPr>
          <w:rStyle w:val="apple-converted-space"/>
          <w:sz w:val="24"/>
          <w:szCs w:val="24"/>
        </w:rPr>
        <w:t> </w:t>
      </w:r>
    </w:p>
    <w:p w:rsidR="00567449" w:rsidRPr="0046705F" w:rsidRDefault="00567449" w:rsidP="00567449">
      <w:pPr>
        <w:pStyle w:val="ab"/>
        <w:spacing w:line="360" w:lineRule="auto"/>
        <w:ind w:left="0" w:firstLine="709"/>
      </w:pPr>
      <w:r w:rsidRPr="0046705F">
        <w:t xml:space="preserve">Разработанная система оценивания предметных результатов может использоваться учителем как в полном (максимальный уровень использования системы оценки), так и в частичном (стандартный уровень) </w:t>
      </w:r>
      <w:proofErr w:type="gramStart"/>
      <w:r w:rsidRPr="0046705F">
        <w:t>вариантах</w:t>
      </w:r>
      <w:proofErr w:type="gramEnd"/>
      <w:r w:rsidRPr="0046705F">
        <w:t xml:space="preserve"> (см. Уровни использования системы оценки)</w:t>
      </w:r>
    </w:p>
    <w:p w:rsidR="00567449" w:rsidRPr="0046705F" w:rsidRDefault="00567449" w:rsidP="00567449">
      <w:pPr>
        <w:pStyle w:val="ab"/>
        <w:spacing w:line="360" w:lineRule="auto"/>
        <w:ind w:left="993"/>
      </w:pPr>
    </w:p>
    <w:p w:rsidR="00567449" w:rsidRPr="0046705F" w:rsidRDefault="00567449" w:rsidP="00567449">
      <w:pPr>
        <w:pStyle w:val="ab"/>
        <w:spacing w:line="360" w:lineRule="auto"/>
        <w:ind w:left="0" w:firstLine="0"/>
      </w:pPr>
      <w:r w:rsidRPr="0046705F">
        <w:rPr>
          <w:bCs/>
          <w:color w:val="000000"/>
        </w:rPr>
        <w:t>Система оценивание достижений предметных результатов предполагает наличие:</w:t>
      </w:r>
    </w:p>
    <w:p w:rsidR="00567449" w:rsidRPr="0046705F" w:rsidRDefault="00567449" w:rsidP="00567449">
      <w:pPr>
        <w:pStyle w:val="ab"/>
        <w:numPr>
          <w:ilvl w:val="0"/>
          <w:numId w:val="47"/>
        </w:numPr>
        <w:spacing w:line="360" w:lineRule="auto"/>
        <w:ind w:left="993"/>
      </w:pPr>
      <w:r w:rsidRPr="0046705F">
        <w:rPr>
          <w:bCs/>
          <w:color w:val="000000"/>
        </w:rPr>
        <w:t>Обязательных критериальных описаний, т.е.</w:t>
      </w:r>
      <w:r w:rsidRPr="0046705F">
        <w:rPr>
          <w:color w:val="000000"/>
        </w:rPr>
        <w:t xml:space="preserve"> набора критериев, которые указывают на черты или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учащимися.</w:t>
      </w:r>
    </w:p>
    <w:p w:rsidR="00567449" w:rsidRPr="0046705F" w:rsidRDefault="00567449" w:rsidP="00567449">
      <w:pPr>
        <w:pStyle w:val="af6"/>
        <w:numPr>
          <w:ilvl w:val="0"/>
          <w:numId w:val="47"/>
        </w:numPr>
        <w:spacing w:before="0" w:beforeAutospacing="0" w:after="0" w:afterAutospacing="0" w:line="360" w:lineRule="auto"/>
        <w:ind w:left="993"/>
        <w:jc w:val="both"/>
      </w:pPr>
      <w:r w:rsidRPr="0046705F">
        <w:rPr>
          <w:bCs/>
          <w:color w:val="000000"/>
        </w:rPr>
        <w:lastRenderedPageBreak/>
        <w:t>Эталонов, т.е.</w:t>
      </w:r>
      <w:r w:rsidRPr="0046705F">
        <w:rPr>
          <w:color w:val="000000"/>
        </w:rPr>
        <w:t xml:space="preserve"> образцов детских работ, с которыми сравниваются оцениваемые работы.</w:t>
      </w:r>
    </w:p>
    <w:p w:rsidR="00567449" w:rsidRPr="0046705F" w:rsidRDefault="00567449" w:rsidP="00567449">
      <w:pPr>
        <w:pStyle w:val="af6"/>
        <w:numPr>
          <w:ilvl w:val="0"/>
          <w:numId w:val="47"/>
        </w:numPr>
        <w:spacing w:before="0" w:beforeAutospacing="0" w:after="0" w:afterAutospacing="0" w:line="360" w:lineRule="auto"/>
        <w:ind w:left="993"/>
        <w:jc w:val="both"/>
      </w:pPr>
      <w:r w:rsidRPr="0046705F">
        <w:rPr>
          <w:bCs/>
          <w:color w:val="000000"/>
        </w:rPr>
        <w:t xml:space="preserve">Всевозможных памяток, т.е. </w:t>
      </w:r>
      <w:r w:rsidRPr="0046705F">
        <w:rPr>
          <w:color w:val="000000"/>
        </w:rPr>
        <w:t>перечней информации, данных, элементов, характерных признаков и свойств, которые должны быть отражены в работе или в процессе ее выполнения.</w:t>
      </w:r>
    </w:p>
    <w:p w:rsidR="00567449" w:rsidRPr="0046705F" w:rsidRDefault="00567449" w:rsidP="00567449">
      <w:pPr>
        <w:pStyle w:val="a3"/>
        <w:spacing w:after="0" w:line="360" w:lineRule="auto"/>
        <w:ind w:left="540" w:hanging="360"/>
        <w:jc w:val="center"/>
        <w:rPr>
          <w:b/>
          <w:u w:val="single"/>
        </w:rPr>
      </w:pPr>
      <w:r w:rsidRPr="0046705F">
        <w:rPr>
          <w:b/>
          <w:u w:val="single"/>
        </w:rPr>
        <w:t>Уровни успешности ученика</w:t>
      </w:r>
      <w:r>
        <w:rPr>
          <w:b/>
          <w:u w:val="single"/>
        </w:rPr>
        <w:t xml:space="preserve"> школы</w:t>
      </w:r>
      <w:r w:rsidRPr="0046705F">
        <w:rPr>
          <w:b/>
          <w:u w:val="single"/>
        </w:rPr>
        <w:t>:</w:t>
      </w:r>
    </w:p>
    <w:p w:rsidR="00567449" w:rsidRPr="0046705F" w:rsidRDefault="00567449" w:rsidP="00567449">
      <w:pPr>
        <w:pStyle w:val="a3"/>
        <w:spacing w:after="0" w:line="360" w:lineRule="auto"/>
        <w:ind w:firstLine="709"/>
        <w:rPr>
          <w:b/>
        </w:rPr>
      </w:pPr>
      <w:r w:rsidRPr="0046705F">
        <w:rPr>
          <w:b/>
        </w:rPr>
        <w:t xml:space="preserve">Необходимый уровень </w:t>
      </w:r>
      <w:r w:rsidRPr="0046705F">
        <w:t xml:space="preserve">(базовый) </w:t>
      </w:r>
      <w:r w:rsidRPr="0046705F">
        <w:rPr>
          <w:b/>
        </w:rPr>
        <w:t xml:space="preserve">– </w:t>
      </w:r>
      <w:r w:rsidRPr="0046705F">
        <w:t>решение типовой задачи, подобной тем, что решали уже много раз, где требовались отработанные действия и усвоенные знания, входящие в опорную систему знаний предмета в основной образовательной программе.</w:t>
      </w:r>
      <w:r w:rsidRPr="0046705F">
        <w:rPr>
          <w:i/>
        </w:rPr>
        <w:t xml:space="preserve"> </w:t>
      </w:r>
      <w:r w:rsidRPr="0046705F">
        <w:t xml:space="preserve">Это достаточно для продолжения образования, это возможно и </w:t>
      </w:r>
      <w:r w:rsidRPr="0046705F">
        <w:rPr>
          <w:i/>
        </w:rPr>
        <w:t>необходимо всем</w:t>
      </w:r>
      <w:r w:rsidRPr="0046705F">
        <w:t xml:space="preserve">. Качественные оценки </w:t>
      </w:r>
      <w:r w:rsidRPr="0046705F">
        <w:rPr>
          <w:b/>
        </w:rPr>
        <w:sym w:font="Symbol" w:char="F02D"/>
      </w:r>
      <w:r w:rsidRPr="0046705F">
        <w:t xml:space="preserve"> «неудовлетворительно», «удовлетворительно», </w:t>
      </w:r>
      <w:r w:rsidRPr="0046705F">
        <w:rPr>
          <w:b/>
        </w:rPr>
        <w:t xml:space="preserve">«хорошо». </w:t>
      </w:r>
    </w:p>
    <w:p w:rsidR="00567449" w:rsidRPr="0046705F" w:rsidRDefault="00567449" w:rsidP="00567449">
      <w:pPr>
        <w:pStyle w:val="a3"/>
        <w:spacing w:after="0" w:line="360" w:lineRule="auto"/>
        <w:ind w:firstLine="709"/>
      </w:pPr>
      <w:r w:rsidRPr="0046705F">
        <w:rPr>
          <w:b/>
        </w:rPr>
        <w:t xml:space="preserve">Повышенный уровень </w:t>
      </w:r>
      <w:r w:rsidRPr="0046705F">
        <w:t>(программный)</w:t>
      </w:r>
      <w:r w:rsidRPr="0046705F">
        <w:rPr>
          <w:b/>
        </w:rPr>
        <w:t xml:space="preserve"> – </w:t>
      </w:r>
      <w:r w:rsidRPr="0046705F">
        <w:t xml:space="preserve">решение нестандартной задачи, где потребовалось: </w:t>
      </w:r>
    </w:p>
    <w:p w:rsidR="00567449" w:rsidRPr="0046705F" w:rsidRDefault="00567449" w:rsidP="00567449">
      <w:pPr>
        <w:widowControl/>
        <w:numPr>
          <w:ilvl w:val="0"/>
          <w:numId w:val="32"/>
        </w:numPr>
        <w:autoSpaceDE/>
        <w:autoSpaceDN/>
        <w:adjustRightInd/>
        <w:spacing w:line="360" w:lineRule="auto"/>
        <w:ind w:left="0" w:firstLine="709"/>
        <w:rPr>
          <w:sz w:val="24"/>
          <w:szCs w:val="24"/>
        </w:rPr>
      </w:pPr>
      <w:r w:rsidRPr="0046705F">
        <w:rPr>
          <w:sz w:val="24"/>
          <w:szCs w:val="24"/>
        </w:rPr>
        <w:t xml:space="preserve">либо действие в новой, непривычной ситуации (в том числе действия из раздела «Ученик может научиться» ООП); </w:t>
      </w:r>
    </w:p>
    <w:p w:rsidR="00567449" w:rsidRPr="0046705F" w:rsidRDefault="00567449" w:rsidP="00567449">
      <w:pPr>
        <w:widowControl/>
        <w:numPr>
          <w:ilvl w:val="0"/>
          <w:numId w:val="32"/>
        </w:numPr>
        <w:autoSpaceDE/>
        <w:autoSpaceDN/>
        <w:adjustRightInd/>
        <w:spacing w:line="360" w:lineRule="auto"/>
        <w:ind w:left="0" w:firstLine="709"/>
        <w:rPr>
          <w:sz w:val="24"/>
          <w:szCs w:val="24"/>
        </w:rPr>
      </w:pPr>
      <w:r w:rsidRPr="0046705F">
        <w:rPr>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567449" w:rsidRPr="0046705F" w:rsidRDefault="00567449" w:rsidP="00567449">
      <w:pPr>
        <w:spacing w:line="360" w:lineRule="auto"/>
        <w:ind w:firstLine="709"/>
        <w:rPr>
          <w:sz w:val="24"/>
          <w:szCs w:val="24"/>
        </w:rPr>
      </w:pPr>
      <w:r w:rsidRPr="0046705F">
        <w:rPr>
          <w:sz w:val="24"/>
          <w:szCs w:val="24"/>
        </w:rPr>
        <w:t>Умение действовать в нестандартной ситуации – это отличие от необходимого всем уровня. Качественные оценки: «отлично»</w:t>
      </w:r>
      <w:r w:rsidRPr="0046705F">
        <w:rPr>
          <w:b/>
          <w:sz w:val="24"/>
          <w:szCs w:val="24"/>
        </w:rPr>
        <w:t xml:space="preserve"> </w:t>
      </w:r>
      <w:r w:rsidRPr="0046705F">
        <w:rPr>
          <w:sz w:val="24"/>
          <w:szCs w:val="24"/>
        </w:rPr>
        <w:t xml:space="preserve">или «почти отлично» (решение задачи с недочётами). </w:t>
      </w:r>
    </w:p>
    <w:p w:rsidR="00567449" w:rsidRPr="0046705F" w:rsidRDefault="00567449" w:rsidP="00567449">
      <w:pPr>
        <w:spacing w:line="360" w:lineRule="auto"/>
        <w:ind w:firstLine="709"/>
        <w:rPr>
          <w:sz w:val="24"/>
          <w:szCs w:val="24"/>
        </w:rPr>
      </w:pPr>
      <w:r w:rsidRPr="0046705F">
        <w:rPr>
          <w:b/>
          <w:sz w:val="24"/>
          <w:szCs w:val="24"/>
        </w:rPr>
        <w:t>Максимальный</w:t>
      </w:r>
      <w:r w:rsidRPr="0046705F">
        <w:rPr>
          <w:sz w:val="24"/>
          <w:szCs w:val="24"/>
        </w:rPr>
        <w:t xml:space="preserve"> </w:t>
      </w:r>
      <w:r w:rsidRPr="0046705F">
        <w:rPr>
          <w:b/>
          <w:sz w:val="24"/>
          <w:szCs w:val="24"/>
        </w:rPr>
        <w:t xml:space="preserve">уровень </w:t>
      </w:r>
      <w:r w:rsidRPr="0046705F">
        <w:rPr>
          <w:sz w:val="24"/>
          <w:szCs w:val="24"/>
        </w:rPr>
        <w:t>(необязательный)</w:t>
      </w:r>
      <w:r w:rsidRPr="0046705F">
        <w:rPr>
          <w:b/>
          <w:sz w:val="24"/>
          <w:szCs w:val="24"/>
        </w:rPr>
        <w:t xml:space="preserve"> </w:t>
      </w:r>
      <w:r w:rsidRPr="0046705F">
        <w:rPr>
          <w:b/>
          <w:sz w:val="24"/>
          <w:szCs w:val="24"/>
        </w:rPr>
        <w:sym w:font="Symbol" w:char="F02D"/>
      </w:r>
      <w:r w:rsidRPr="0046705F">
        <w:rPr>
          <w:b/>
          <w:sz w:val="24"/>
          <w:szCs w:val="24"/>
        </w:rPr>
        <w:t xml:space="preserve"> </w:t>
      </w:r>
      <w:r w:rsidRPr="0046705F">
        <w:rPr>
          <w:sz w:val="24"/>
          <w:szCs w:val="24"/>
        </w:rPr>
        <w:t xml:space="preserve">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46705F">
        <w:rPr>
          <w:sz w:val="24"/>
          <w:szCs w:val="24"/>
        </w:rPr>
        <w:sym w:font="Symbol" w:char="F02D"/>
      </w:r>
      <w:r w:rsidRPr="0046705F">
        <w:rPr>
          <w:sz w:val="24"/>
          <w:szCs w:val="24"/>
        </w:rPr>
        <w:t xml:space="preserve"> «превосходно» или «близко </w:t>
      </w:r>
      <w:proofErr w:type="gramStart"/>
      <w:r w:rsidRPr="0046705F">
        <w:rPr>
          <w:sz w:val="24"/>
          <w:szCs w:val="24"/>
        </w:rPr>
        <w:t>к</w:t>
      </w:r>
      <w:proofErr w:type="gramEnd"/>
      <w:r w:rsidRPr="0046705F">
        <w:rPr>
          <w:sz w:val="24"/>
          <w:szCs w:val="24"/>
        </w:rPr>
        <w:t xml:space="preserve"> превосходно»</w:t>
      </w:r>
    </w:p>
    <w:p w:rsidR="00567449" w:rsidRPr="0046705F" w:rsidRDefault="00567449" w:rsidP="00567449">
      <w:pPr>
        <w:spacing w:line="360" w:lineRule="auto"/>
        <w:ind w:firstLine="360"/>
        <w:jc w:val="center"/>
        <w:rPr>
          <w:b/>
          <w:sz w:val="24"/>
          <w:szCs w:val="24"/>
        </w:rPr>
      </w:pPr>
      <w:r w:rsidRPr="0046705F">
        <w:rPr>
          <w:b/>
          <w:sz w:val="24"/>
          <w:szCs w:val="24"/>
        </w:rPr>
        <w:t>Шкала уровней успешности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543"/>
        <w:gridCol w:w="1843"/>
        <w:gridCol w:w="1701"/>
      </w:tblGrid>
      <w:tr w:rsidR="00567449" w:rsidRPr="00E72A10" w:rsidTr="00F25617">
        <w:trPr>
          <w:trHeight w:val="143"/>
        </w:trPr>
        <w:tc>
          <w:tcPr>
            <w:tcW w:w="2802" w:type="dxa"/>
          </w:tcPr>
          <w:p w:rsidR="00567449" w:rsidRPr="00E72A10" w:rsidRDefault="00567449" w:rsidP="00F25617">
            <w:pPr>
              <w:ind w:firstLine="0"/>
              <w:rPr>
                <w:b/>
                <w:sz w:val="24"/>
                <w:szCs w:val="24"/>
              </w:rPr>
            </w:pPr>
            <w:r w:rsidRPr="00E72A10">
              <w:rPr>
                <w:b/>
                <w:sz w:val="24"/>
                <w:szCs w:val="24"/>
              </w:rPr>
              <w:t>Уровни успешности</w:t>
            </w:r>
          </w:p>
        </w:tc>
        <w:tc>
          <w:tcPr>
            <w:tcW w:w="3543" w:type="dxa"/>
          </w:tcPr>
          <w:p w:rsidR="00567449" w:rsidRPr="00E72A10" w:rsidRDefault="00567449" w:rsidP="00F25617">
            <w:pPr>
              <w:ind w:firstLine="0"/>
              <w:jc w:val="center"/>
              <w:rPr>
                <w:b/>
                <w:sz w:val="24"/>
                <w:szCs w:val="24"/>
              </w:rPr>
            </w:pPr>
            <w:r w:rsidRPr="00E72A10">
              <w:rPr>
                <w:b/>
                <w:sz w:val="24"/>
                <w:szCs w:val="24"/>
              </w:rPr>
              <w:t>Характеристика достижений ученика</w:t>
            </w:r>
          </w:p>
        </w:tc>
        <w:tc>
          <w:tcPr>
            <w:tcW w:w="1843" w:type="dxa"/>
          </w:tcPr>
          <w:p w:rsidR="00567449" w:rsidRPr="00E72A10" w:rsidRDefault="00567449" w:rsidP="00F25617">
            <w:pPr>
              <w:ind w:firstLine="0"/>
              <w:jc w:val="center"/>
              <w:rPr>
                <w:b/>
                <w:sz w:val="24"/>
                <w:szCs w:val="24"/>
              </w:rPr>
            </w:pPr>
            <w:r w:rsidRPr="00E72A10">
              <w:rPr>
                <w:b/>
                <w:sz w:val="24"/>
                <w:szCs w:val="24"/>
              </w:rPr>
              <w:t>Качественная оценка</w:t>
            </w:r>
          </w:p>
        </w:tc>
        <w:tc>
          <w:tcPr>
            <w:tcW w:w="1701" w:type="dxa"/>
          </w:tcPr>
          <w:p w:rsidR="00567449" w:rsidRPr="00E72A10" w:rsidRDefault="00567449" w:rsidP="00F25617">
            <w:pPr>
              <w:ind w:firstLine="0"/>
              <w:rPr>
                <w:b/>
                <w:sz w:val="24"/>
                <w:szCs w:val="24"/>
              </w:rPr>
            </w:pPr>
            <w:r w:rsidRPr="00E72A10">
              <w:rPr>
                <w:b/>
                <w:sz w:val="24"/>
                <w:szCs w:val="24"/>
              </w:rPr>
              <w:t>Количественная отметка</w:t>
            </w:r>
          </w:p>
          <w:p w:rsidR="00567449" w:rsidRPr="00E72A10" w:rsidRDefault="00567449" w:rsidP="00F25617">
            <w:pPr>
              <w:ind w:firstLine="0"/>
              <w:rPr>
                <w:b/>
                <w:sz w:val="24"/>
                <w:szCs w:val="24"/>
              </w:rPr>
            </w:pPr>
            <w:r w:rsidRPr="00E72A10">
              <w:rPr>
                <w:b/>
                <w:sz w:val="24"/>
                <w:szCs w:val="24"/>
              </w:rPr>
              <w:t>(5-балльная шкала)</w:t>
            </w:r>
          </w:p>
        </w:tc>
      </w:tr>
      <w:tr w:rsidR="00567449" w:rsidRPr="00E72A10" w:rsidTr="00F25617">
        <w:tblPrEx>
          <w:tblLook w:val="0000"/>
        </w:tblPrEx>
        <w:trPr>
          <w:cantSplit/>
          <w:trHeight w:val="1134"/>
        </w:trPr>
        <w:tc>
          <w:tcPr>
            <w:tcW w:w="2802" w:type="dxa"/>
            <w:vMerge w:val="restart"/>
          </w:tcPr>
          <w:p w:rsidR="00567449" w:rsidRPr="00E72A10" w:rsidRDefault="00567449" w:rsidP="00F25617">
            <w:pPr>
              <w:ind w:firstLine="0"/>
              <w:rPr>
                <w:b/>
                <w:sz w:val="24"/>
                <w:szCs w:val="24"/>
              </w:rPr>
            </w:pPr>
            <w:r w:rsidRPr="00E72A10">
              <w:rPr>
                <w:b/>
                <w:sz w:val="24"/>
                <w:szCs w:val="24"/>
              </w:rPr>
              <w:t>Базовый (необходимый) уровень</w:t>
            </w:r>
          </w:p>
          <w:p w:rsidR="00567449" w:rsidRPr="00E72A10" w:rsidRDefault="00567449" w:rsidP="00F25617">
            <w:pPr>
              <w:ind w:firstLine="0"/>
              <w:rPr>
                <w:b/>
                <w:sz w:val="24"/>
                <w:szCs w:val="24"/>
              </w:rPr>
            </w:pPr>
          </w:p>
          <w:p w:rsidR="00567449" w:rsidRPr="00E72A10" w:rsidRDefault="00567449" w:rsidP="00F25617">
            <w:pPr>
              <w:ind w:firstLine="0"/>
              <w:jc w:val="left"/>
              <w:rPr>
                <w:i/>
                <w:sz w:val="24"/>
                <w:szCs w:val="24"/>
              </w:rPr>
            </w:pPr>
            <w:r w:rsidRPr="00E72A10">
              <w:rPr>
                <w:i/>
                <w:sz w:val="24"/>
                <w:szCs w:val="24"/>
              </w:rPr>
              <w:t xml:space="preserve">Решение типовой </w:t>
            </w:r>
            <w:r w:rsidRPr="00E72A10">
              <w:rPr>
                <w:i/>
                <w:sz w:val="24"/>
                <w:szCs w:val="24"/>
              </w:rPr>
              <w:lastRenderedPageBreak/>
              <w:t>задачи, подобной тем, что решали уже много раз, где требовались отработанные умения и уже усвоенные знания</w:t>
            </w:r>
          </w:p>
          <w:p w:rsidR="00567449" w:rsidRPr="00E72A10" w:rsidRDefault="00567449" w:rsidP="00F25617">
            <w:pPr>
              <w:pStyle w:val="a3"/>
              <w:spacing w:after="0"/>
              <w:ind w:firstLine="0"/>
              <w:jc w:val="center"/>
              <w:rPr>
                <w:b/>
              </w:rPr>
            </w:pPr>
          </w:p>
        </w:tc>
        <w:tc>
          <w:tcPr>
            <w:tcW w:w="3543" w:type="dxa"/>
          </w:tcPr>
          <w:p w:rsidR="00567449" w:rsidRPr="00E72A10" w:rsidRDefault="00567449" w:rsidP="00F25617">
            <w:pPr>
              <w:pStyle w:val="a3"/>
              <w:spacing w:after="0"/>
              <w:ind w:firstLine="0"/>
            </w:pPr>
            <w:proofErr w:type="gramStart"/>
            <w:r w:rsidRPr="00E72A10">
              <w:lastRenderedPageBreak/>
              <w:t>Не достигнут</w:t>
            </w:r>
            <w:proofErr w:type="gramEnd"/>
            <w:r w:rsidRPr="00E72A10">
              <w:t xml:space="preserve"> необходимый уровень </w:t>
            </w:r>
          </w:p>
          <w:p w:rsidR="00567449" w:rsidRPr="00E72A10" w:rsidRDefault="00567449" w:rsidP="00F25617">
            <w:pPr>
              <w:pStyle w:val="a3"/>
              <w:spacing w:after="0"/>
              <w:ind w:firstLine="0"/>
              <w:rPr>
                <w:i/>
              </w:rPr>
            </w:pPr>
            <w:r w:rsidRPr="00E72A10">
              <w:rPr>
                <w:i/>
              </w:rPr>
              <w:t>Не решена типовая, много раз отработанная задача</w:t>
            </w:r>
          </w:p>
        </w:tc>
        <w:tc>
          <w:tcPr>
            <w:tcW w:w="1843" w:type="dxa"/>
          </w:tcPr>
          <w:p w:rsidR="00567449" w:rsidRPr="00E72A10" w:rsidRDefault="00567449" w:rsidP="00F25617">
            <w:pPr>
              <w:ind w:firstLine="0"/>
              <w:rPr>
                <w:sz w:val="24"/>
                <w:szCs w:val="24"/>
              </w:rPr>
            </w:pPr>
            <w:r w:rsidRPr="00E72A10">
              <w:rPr>
                <w:sz w:val="24"/>
                <w:szCs w:val="24"/>
              </w:rPr>
              <w:t xml:space="preserve"> неудовлетворительно»</w:t>
            </w:r>
          </w:p>
          <w:p w:rsidR="00567449" w:rsidRPr="00E72A10" w:rsidRDefault="00567449" w:rsidP="00F25617">
            <w:pPr>
              <w:ind w:firstLine="0"/>
              <w:rPr>
                <w:sz w:val="24"/>
                <w:szCs w:val="24"/>
              </w:rPr>
            </w:pPr>
            <w:r w:rsidRPr="00E72A10">
              <w:rPr>
                <w:sz w:val="24"/>
                <w:szCs w:val="24"/>
              </w:rPr>
              <w:t>ниже нормы</w:t>
            </w:r>
          </w:p>
        </w:tc>
        <w:tc>
          <w:tcPr>
            <w:tcW w:w="1701" w:type="dxa"/>
          </w:tcPr>
          <w:p w:rsidR="00567449" w:rsidRPr="00E72A10" w:rsidRDefault="00567449" w:rsidP="00F25617">
            <w:pPr>
              <w:ind w:firstLine="0"/>
              <w:rPr>
                <w:sz w:val="24"/>
                <w:szCs w:val="24"/>
              </w:rPr>
            </w:pPr>
            <w:r w:rsidRPr="00E72A10">
              <w:rPr>
                <w:b/>
                <w:sz w:val="24"/>
                <w:szCs w:val="24"/>
              </w:rPr>
              <w:t xml:space="preserve">«2»  </w:t>
            </w:r>
          </w:p>
          <w:p w:rsidR="00567449" w:rsidRPr="00E72A10" w:rsidRDefault="00567449" w:rsidP="00F25617">
            <w:pPr>
              <w:ind w:firstLine="0"/>
              <w:rPr>
                <w:sz w:val="24"/>
                <w:szCs w:val="24"/>
              </w:rPr>
            </w:pPr>
          </w:p>
        </w:tc>
      </w:tr>
      <w:tr w:rsidR="00567449" w:rsidRPr="00E72A10" w:rsidTr="00F25617">
        <w:tblPrEx>
          <w:tblLook w:val="0000"/>
        </w:tblPrEx>
        <w:trPr>
          <w:cantSplit/>
          <w:trHeight w:val="1439"/>
        </w:trPr>
        <w:tc>
          <w:tcPr>
            <w:tcW w:w="2802" w:type="dxa"/>
            <w:vMerge/>
          </w:tcPr>
          <w:p w:rsidR="00567449" w:rsidRPr="00E72A10" w:rsidRDefault="00567449" w:rsidP="00F25617">
            <w:pPr>
              <w:pStyle w:val="a3"/>
              <w:spacing w:after="0"/>
              <w:ind w:firstLine="0"/>
              <w:rPr>
                <w:b/>
              </w:rPr>
            </w:pPr>
          </w:p>
        </w:tc>
        <w:tc>
          <w:tcPr>
            <w:tcW w:w="3543" w:type="dxa"/>
          </w:tcPr>
          <w:p w:rsidR="00567449" w:rsidRPr="00E72A10" w:rsidRDefault="00567449" w:rsidP="00F25617">
            <w:pPr>
              <w:pStyle w:val="a3"/>
              <w:spacing w:after="0"/>
              <w:ind w:left="34" w:firstLine="0"/>
            </w:pPr>
            <w:r w:rsidRPr="00E72A10">
              <w:rPr>
                <w:i/>
              </w:rPr>
              <w:t>Частично успешное решение (с незначительной, не влияющей на результат ошибкой или с посторонней помощью в какой-то момент решения)</w:t>
            </w:r>
          </w:p>
        </w:tc>
        <w:tc>
          <w:tcPr>
            <w:tcW w:w="1843" w:type="dxa"/>
          </w:tcPr>
          <w:p w:rsidR="00567449" w:rsidRPr="00E72A10" w:rsidRDefault="00567449" w:rsidP="00F25617">
            <w:pPr>
              <w:ind w:firstLine="0"/>
              <w:rPr>
                <w:sz w:val="24"/>
                <w:szCs w:val="24"/>
              </w:rPr>
            </w:pPr>
            <w:r w:rsidRPr="00E72A10">
              <w:rPr>
                <w:sz w:val="24"/>
                <w:szCs w:val="24"/>
              </w:rPr>
              <w:t xml:space="preserve">«удовлетворительно», </w:t>
            </w:r>
          </w:p>
          <w:p w:rsidR="00567449" w:rsidRPr="00E72A10" w:rsidRDefault="00567449" w:rsidP="00F25617">
            <w:pPr>
              <w:ind w:firstLine="0"/>
              <w:rPr>
                <w:sz w:val="24"/>
                <w:szCs w:val="24"/>
              </w:rPr>
            </w:pPr>
            <w:r w:rsidRPr="00E72A10">
              <w:rPr>
                <w:sz w:val="24"/>
                <w:szCs w:val="24"/>
              </w:rPr>
              <w:t xml:space="preserve">норма, зачёт </w:t>
            </w:r>
          </w:p>
          <w:p w:rsidR="00567449" w:rsidRPr="00E72A10" w:rsidRDefault="00567449" w:rsidP="00F25617">
            <w:pPr>
              <w:ind w:firstLine="0"/>
              <w:rPr>
                <w:b/>
                <w:sz w:val="24"/>
                <w:szCs w:val="24"/>
              </w:rPr>
            </w:pPr>
          </w:p>
        </w:tc>
        <w:tc>
          <w:tcPr>
            <w:tcW w:w="1701" w:type="dxa"/>
          </w:tcPr>
          <w:p w:rsidR="00567449" w:rsidRPr="00E72A10" w:rsidRDefault="00567449" w:rsidP="00F25617">
            <w:pPr>
              <w:ind w:firstLine="0"/>
              <w:rPr>
                <w:b/>
                <w:sz w:val="24"/>
                <w:szCs w:val="24"/>
              </w:rPr>
            </w:pPr>
            <w:r w:rsidRPr="00E72A10">
              <w:rPr>
                <w:b/>
                <w:sz w:val="24"/>
                <w:szCs w:val="24"/>
              </w:rPr>
              <w:t>«3»</w:t>
            </w:r>
          </w:p>
        </w:tc>
      </w:tr>
      <w:tr w:rsidR="00567449" w:rsidRPr="00E72A10" w:rsidTr="00F25617">
        <w:tblPrEx>
          <w:tblLook w:val="0000"/>
        </w:tblPrEx>
        <w:trPr>
          <w:cantSplit/>
          <w:trHeight w:val="682"/>
        </w:trPr>
        <w:tc>
          <w:tcPr>
            <w:tcW w:w="2802" w:type="dxa"/>
            <w:vMerge/>
          </w:tcPr>
          <w:p w:rsidR="00567449" w:rsidRPr="00E72A10" w:rsidRDefault="00567449" w:rsidP="00F25617">
            <w:pPr>
              <w:pStyle w:val="a3"/>
              <w:spacing w:after="0"/>
              <w:ind w:firstLine="0"/>
            </w:pPr>
          </w:p>
        </w:tc>
        <w:tc>
          <w:tcPr>
            <w:tcW w:w="3543" w:type="dxa"/>
          </w:tcPr>
          <w:p w:rsidR="00567449" w:rsidRPr="00E72A10" w:rsidRDefault="00567449" w:rsidP="00F25617">
            <w:pPr>
              <w:ind w:left="34" w:firstLine="0"/>
              <w:rPr>
                <w:sz w:val="24"/>
                <w:szCs w:val="24"/>
              </w:rPr>
            </w:pPr>
            <w:r w:rsidRPr="00E72A10">
              <w:rPr>
                <w:i/>
                <w:sz w:val="24"/>
                <w:szCs w:val="24"/>
              </w:rPr>
              <w:t>Полностью успешное решение (без ошибок и полностью самостоятельно)</w:t>
            </w:r>
          </w:p>
        </w:tc>
        <w:tc>
          <w:tcPr>
            <w:tcW w:w="1843" w:type="dxa"/>
          </w:tcPr>
          <w:p w:rsidR="00567449" w:rsidRPr="00E72A10" w:rsidRDefault="00567449" w:rsidP="00F25617">
            <w:pPr>
              <w:ind w:firstLine="0"/>
              <w:rPr>
                <w:sz w:val="24"/>
                <w:szCs w:val="24"/>
              </w:rPr>
            </w:pPr>
            <w:r w:rsidRPr="00E72A10">
              <w:rPr>
                <w:sz w:val="24"/>
                <w:szCs w:val="24"/>
              </w:rPr>
              <w:t>«хорошо»</w:t>
            </w:r>
          </w:p>
          <w:p w:rsidR="00567449" w:rsidRPr="00E72A10" w:rsidRDefault="00567449" w:rsidP="00F25617">
            <w:pPr>
              <w:ind w:firstLine="0"/>
              <w:rPr>
                <w:b/>
                <w:sz w:val="24"/>
                <w:szCs w:val="24"/>
              </w:rPr>
            </w:pPr>
          </w:p>
        </w:tc>
        <w:tc>
          <w:tcPr>
            <w:tcW w:w="1701" w:type="dxa"/>
          </w:tcPr>
          <w:p w:rsidR="00567449" w:rsidRPr="00E72A10" w:rsidRDefault="00567449" w:rsidP="00F25617">
            <w:pPr>
              <w:ind w:firstLine="0"/>
              <w:rPr>
                <w:b/>
                <w:sz w:val="24"/>
                <w:szCs w:val="24"/>
              </w:rPr>
            </w:pPr>
            <w:r w:rsidRPr="00E72A10">
              <w:rPr>
                <w:b/>
                <w:sz w:val="24"/>
                <w:szCs w:val="24"/>
              </w:rPr>
              <w:t>«4»</w:t>
            </w:r>
          </w:p>
        </w:tc>
      </w:tr>
      <w:tr w:rsidR="00567449" w:rsidRPr="00E72A10" w:rsidTr="00F25617">
        <w:tblPrEx>
          <w:tblLook w:val="0000"/>
        </w:tblPrEx>
        <w:trPr>
          <w:cantSplit/>
          <w:trHeight w:val="193"/>
        </w:trPr>
        <w:tc>
          <w:tcPr>
            <w:tcW w:w="2802" w:type="dxa"/>
            <w:vMerge w:val="restart"/>
          </w:tcPr>
          <w:p w:rsidR="00567449" w:rsidRPr="00E72A10" w:rsidRDefault="00567449" w:rsidP="00F25617">
            <w:pPr>
              <w:pStyle w:val="4"/>
              <w:spacing w:after="0" w:line="240" w:lineRule="auto"/>
              <w:jc w:val="left"/>
              <w:rPr>
                <w:rFonts w:ascii="Times New Roman" w:hAnsi="Times New Roman"/>
                <w:b/>
                <w:caps w:val="0"/>
                <w:color w:val="auto"/>
                <w:spacing w:val="0"/>
                <w:sz w:val="24"/>
                <w:szCs w:val="24"/>
                <w:lang w:val="ru-RU"/>
              </w:rPr>
            </w:pPr>
            <w:r w:rsidRPr="00E72A10">
              <w:rPr>
                <w:rFonts w:ascii="Times New Roman" w:hAnsi="Times New Roman"/>
                <w:b/>
                <w:caps w:val="0"/>
                <w:color w:val="auto"/>
                <w:spacing w:val="0"/>
                <w:sz w:val="24"/>
                <w:szCs w:val="24"/>
                <w:lang w:val="ru-RU"/>
              </w:rPr>
              <w:t xml:space="preserve">Повышенный (программный) уровень </w:t>
            </w:r>
          </w:p>
          <w:p w:rsidR="00567449" w:rsidRPr="00E72A10" w:rsidRDefault="00567449" w:rsidP="00F25617">
            <w:pPr>
              <w:ind w:firstLine="0"/>
              <w:rPr>
                <w:i/>
                <w:sz w:val="24"/>
                <w:szCs w:val="24"/>
              </w:rPr>
            </w:pPr>
            <w:r w:rsidRPr="00E72A10">
              <w:rPr>
                <w:i/>
                <w:sz w:val="24"/>
                <w:szCs w:val="24"/>
              </w:rPr>
              <w:t xml:space="preserve">Решение нестандартной задачи, где потребовалось </w:t>
            </w:r>
          </w:p>
          <w:p w:rsidR="00567449" w:rsidRPr="00E72A10" w:rsidRDefault="00567449" w:rsidP="00F25617">
            <w:pPr>
              <w:ind w:firstLine="0"/>
              <w:rPr>
                <w:sz w:val="24"/>
                <w:szCs w:val="24"/>
              </w:rPr>
            </w:pPr>
            <w:r w:rsidRPr="00E72A10">
              <w:rPr>
                <w:i/>
                <w:sz w:val="24"/>
                <w:szCs w:val="24"/>
              </w:rPr>
              <w:t xml:space="preserve">либо применить </w:t>
            </w:r>
            <w:proofErr w:type="gramStart"/>
            <w:r w:rsidRPr="00E72A10">
              <w:rPr>
                <w:i/>
                <w:sz w:val="24"/>
                <w:szCs w:val="24"/>
              </w:rPr>
              <w:t>новые</w:t>
            </w:r>
            <w:proofErr w:type="gramEnd"/>
            <w:r w:rsidRPr="00E72A10">
              <w:rPr>
                <w:i/>
                <w:sz w:val="24"/>
                <w:szCs w:val="24"/>
              </w:rPr>
              <w:t xml:space="preserve"> знаний по изучаемой в данный момент теме, </w:t>
            </w:r>
          </w:p>
          <w:p w:rsidR="00567449" w:rsidRPr="00E72A10" w:rsidRDefault="00567449" w:rsidP="00F25617">
            <w:pPr>
              <w:pStyle w:val="4"/>
              <w:spacing w:after="0" w:line="240" w:lineRule="auto"/>
              <w:jc w:val="left"/>
              <w:rPr>
                <w:rFonts w:ascii="Times New Roman" w:hAnsi="Times New Roman"/>
                <w:i/>
                <w:color w:val="auto"/>
                <w:spacing w:val="0"/>
                <w:sz w:val="24"/>
                <w:szCs w:val="24"/>
                <w:lang w:val="ru-RU"/>
              </w:rPr>
            </w:pPr>
            <w:r w:rsidRPr="00E72A10">
              <w:rPr>
                <w:rFonts w:ascii="Times New Roman" w:hAnsi="Times New Roman"/>
                <w:i/>
                <w:caps w:val="0"/>
                <w:spacing w:val="0"/>
                <w:sz w:val="24"/>
                <w:szCs w:val="24"/>
                <w:lang w:val="ru-RU"/>
              </w:rPr>
              <w:t xml:space="preserve"> </w:t>
            </w:r>
            <w:r w:rsidRPr="00E72A10">
              <w:rPr>
                <w:rFonts w:ascii="Times New Roman" w:hAnsi="Times New Roman"/>
                <w:i/>
                <w:caps w:val="0"/>
                <w:color w:val="auto"/>
                <w:spacing w:val="0"/>
                <w:sz w:val="24"/>
                <w:szCs w:val="24"/>
                <w:lang w:val="ru-RU"/>
              </w:rPr>
              <w:t>либо уже усвоенные знания и умения, но в новой, непривычной ситуации</w:t>
            </w:r>
          </w:p>
        </w:tc>
        <w:tc>
          <w:tcPr>
            <w:tcW w:w="3543" w:type="dxa"/>
          </w:tcPr>
          <w:p w:rsidR="00567449" w:rsidRPr="00E72A10" w:rsidRDefault="00567449" w:rsidP="00F25617">
            <w:pPr>
              <w:ind w:firstLine="0"/>
              <w:rPr>
                <w:sz w:val="24"/>
                <w:szCs w:val="24"/>
              </w:rPr>
            </w:pPr>
            <w:r w:rsidRPr="00E72A10">
              <w:rPr>
                <w:i/>
                <w:sz w:val="24"/>
                <w:szCs w:val="24"/>
              </w:rPr>
              <w:t>Частично успешное решение (с незначительной ошибкой или с посторонней помощью в какой-то момент решения)</w:t>
            </w:r>
          </w:p>
        </w:tc>
        <w:tc>
          <w:tcPr>
            <w:tcW w:w="1843" w:type="dxa"/>
          </w:tcPr>
          <w:p w:rsidR="00567449" w:rsidRPr="00E72A10" w:rsidRDefault="00567449" w:rsidP="00F25617">
            <w:pPr>
              <w:ind w:firstLine="0"/>
              <w:rPr>
                <w:b/>
                <w:sz w:val="24"/>
                <w:szCs w:val="24"/>
              </w:rPr>
            </w:pPr>
            <w:r w:rsidRPr="00E72A10">
              <w:rPr>
                <w:sz w:val="24"/>
                <w:szCs w:val="24"/>
              </w:rPr>
              <w:t>«почти отлично»</w:t>
            </w:r>
          </w:p>
          <w:p w:rsidR="00567449" w:rsidRPr="00E72A10" w:rsidRDefault="00567449" w:rsidP="00F25617">
            <w:pPr>
              <w:ind w:firstLine="0"/>
              <w:rPr>
                <w:b/>
                <w:sz w:val="24"/>
                <w:szCs w:val="24"/>
              </w:rPr>
            </w:pPr>
          </w:p>
        </w:tc>
        <w:tc>
          <w:tcPr>
            <w:tcW w:w="1701" w:type="dxa"/>
          </w:tcPr>
          <w:p w:rsidR="00567449" w:rsidRPr="00E72A10" w:rsidRDefault="00567449" w:rsidP="00F25617">
            <w:pPr>
              <w:ind w:firstLine="0"/>
              <w:rPr>
                <w:b/>
                <w:sz w:val="24"/>
                <w:szCs w:val="24"/>
              </w:rPr>
            </w:pPr>
            <w:r w:rsidRPr="00E72A10">
              <w:rPr>
                <w:b/>
                <w:sz w:val="24"/>
                <w:szCs w:val="24"/>
              </w:rPr>
              <w:t>«4+»</w:t>
            </w:r>
          </w:p>
        </w:tc>
      </w:tr>
      <w:tr w:rsidR="00567449" w:rsidRPr="00E72A10" w:rsidTr="00F25617">
        <w:tblPrEx>
          <w:tblLook w:val="0000"/>
        </w:tblPrEx>
        <w:trPr>
          <w:cantSplit/>
          <w:trHeight w:val="1078"/>
        </w:trPr>
        <w:tc>
          <w:tcPr>
            <w:tcW w:w="2802" w:type="dxa"/>
            <w:vMerge/>
          </w:tcPr>
          <w:p w:rsidR="00567449" w:rsidRPr="00E72A10" w:rsidRDefault="00567449" w:rsidP="00F25617">
            <w:pPr>
              <w:pStyle w:val="4"/>
              <w:spacing w:after="0" w:line="240" w:lineRule="auto"/>
              <w:jc w:val="left"/>
              <w:rPr>
                <w:rFonts w:ascii="Times New Roman" w:hAnsi="Times New Roman"/>
                <w:spacing w:val="0"/>
                <w:sz w:val="24"/>
                <w:szCs w:val="24"/>
              </w:rPr>
            </w:pPr>
          </w:p>
        </w:tc>
        <w:tc>
          <w:tcPr>
            <w:tcW w:w="3543" w:type="dxa"/>
          </w:tcPr>
          <w:p w:rsidR="00567449" w:rsidRPr="00E72A10" w:rsidRDefault="00567449" w:rsidP="00F25617">
            <w:pPr>
              <w:pStyle w:val="4"/>
              <w:spacing w:after="0" w:line="240" w:lineRule="auto"/>
              <w:jc w:val="left"/>
              <w:rPr>
                <w:rFonts w:ascii="Times New Roman" w:hAnsi="Times New Roman"/>
                <w:caps w:val="0"/>
                <w:color w:val="auto"/>
                <w:spacing w:val="0"/>
                <w:sz w:val="24"/>
                <w:szCs w:val="24"/>
                <w:lang w:val="ru-RU"/>
              </w:rPr>
            </w:pPr>
            <w:r w:rsidRPr="00E72A10">
              <w:rPr>
                <w:rFonts w:ascii="Times New Roman" w:hAnsi="Times New Roman"/>
                <w:i/>
                <w:caps w:val="0"/>
                <w:color w:val="auto"/>
                <w:spacing w:val="0"/>
                <w:sz w:val="24"/>
                <w:szCs w:val="24"/>
                <w:lang w:val="ru-RU"/>
              </w:rPr>
              <w:t>Полностью успешное решение (без ошибок и полностью самостоятельно)</w:t>
            </w:r>
          </w:p>
        </w:tc>
        <w:tc>
          <w:tcPr>
            <w:tcW w:w="1843" w:type="dxa"/>
          </w:tcPr>
          <w:p w:rsidR="00567449" w:rsidRPr="00E72A10" w:rsidRDefault="00567449" w:rsidP="00F25617">
            <w:pPr>
              <w:ind w:firstLine="0"/>
              <w:rPr>
                <w:sz w:val="24"/>
                <w:szCs w:val="24"/>
              </w:rPr>
            </w:pPr>
            <w:r w:rsidRPr="00E72A10">
              <w:rPr>
                <w:sz w:val="24"/>
                <w:szCs w:val="24"/>
              </w:rPr>
              <w:t>«отлично»</w:t>
            </w:r>
          </w:p>
          <w:p w:rsidR="00567449" w:rsidRPr="00E72A10" w:rsidRDefault="00567449" w:rsidP="00F25617">
            <w:pPr>
              <w:ind w:firstLine="0"/>
              <w:rPr>
                <w:b/>
                <w:sz w:val="24"/>
                <w:szCs w:val="24"/>
              </w:rPr>
            </w:pPr>
          </w:p>
        </w:tc>
        <w:tc>
          <w:tcPr>
            <w:tcW w:w="1701" w:type="dxa"/>
          </w:tcPr>
          <w:p w:rsidR="00567449" w:rsidRPr="00E72A10" w:rsidRDefault="00567449" w:rsidP="00F25617">
            <w:pPr>
              <w:ind w:firstLine="0"/>
              <w:rPr>
                <w:b/>
                <w:sz w:val="24"/>
                <w:szCs w:val="24"/>
              </w:rPr>
            </w:pPr>
            <w:r w:rsidRPr="00E72A10">
              <w:rPr>
                <w:b/>
                <w:sz w:val="24"/>
                <w:szCs w:val="24"/>
              </w:rPr>
              <w:t>«5»</w:t>
            </w:r>
          </w:p>
        </w:tc>
      </w:tr>
      <w:tr w:rsidR="00567449" w:rsidRPr="00E72A10" w:rsidTr="00F25617">
        <w:tblPrEx>
          <w:tblLook w:val="0000"/>
        </w:tblPrEx>
        <w:trPr>
          <w:cantSplit/>
          <w:trHeight w:val="238"/>
        </w:trPr>
        <w:tc>
          <w:tcPr>
            <w:tcW w:w="2802" w:type="dxa"/>
            <w:vMerge w:val="restart"/>
          </w:tcPr>
          <w:p w:rsidR="00567449" w:rsidRPr="00E72A10" w:rsidRDefault="00567449" w:rsidP="00F25617">
            <w:pPr>
              <w:pStyle w:val="4"/>
              <w:spacing w:after="0" w:line="240" w:lineRule="auto"/>
              <w:jc w:val="left"/>
              <w:rPr>
                <w:rFonts w:ascii="Times New Roman" w:hAnsi="Times New Roman"/>
                <w:b/>
                <w:caps w:val="0"/>
                <w:color w:val="auto"/>
                <w:spacing w:val="0"/>
                <w:sz w:val="24"/>
                <w:szCs w:val="24"/>
                <w:lang w:val="ru-RU"/>
              </w:rPr>
            </w:pPr>
            <w:r w:rsidRPr="00E72A10">
              <w:rPr>
                <w:rFonts w:ascii="Times New Roman" w:hAnsi="Times New Roman"/>
                <w:b/>
                <w:caps w:val="0"/>
                <w:color w:val="auto"/>
                <w:spacing w:val="0"/>
                <w:sz w:val="24"/>
                <w:szCs w:val="24"/>
                <w:lang w:val="ru-RU"/>
              </w:rPr>
              <w:t xml:space="preserve">Максимальный (необязательный) уровень </w:t>
            </w:r>
          </w:p>
          <w:p w:rsidR="00567449" w:rsidRPr="00E72A10" w:rsidRDefault="00567449" w:rsidP="00F25617">
            <w:pPr>
              <w:ind w:firstLine="0"/>
              <w:rPr>
                <w:i/>
                <w:sz w:val="24"/>
                <w:szCs w:val="24"/>
              </w:rPr>
            </w:pPr>
            <w:r w:rsidRPr="00E72A10">
              <w:rPr>
                <w:i/>
                <w:sz w:val="24"/>
                <w:szCs w:val="24"/>
              </w:rPr>
              <w:t xml:space="preserve">Решение задачи по материалу, не изучавшемуся в классе, где потребовались </w:t>
            </w:r>
          </w:p>
          <w:p w:rsidR="00567449" w:rsidRPr="00E72A10" w:rsidRDefault="00567449" w:rsidP="00F25617">
            <w:pPr>
              <w:ind w:firstLine="0"/>
              <w:rPr>
                <w:sz w:val="24"/>
                <w:szCs w:val="24"/>
              </w:rPr>
            </w:pPr>
            <w:r w:rsidRPr="00E72A10">
              <w:rPr>
                <w:i/>
                <w:sz w:val="24"/>
                <w:szCs w:val="24"/>
              </w:rPr>
              <w:t xml:space="preserve">либо самостоятельно добытые новые знания, </w:t>
            </w:r>
          </w:p>
          <w:p w:rsidR="00567449" w:rsidRPr="00E72A10" w:rsidRDefault="00567449" w:rsidP="00F25617">
            <w:pPr>
              <w:pStyle w:val="4"/>
              <w:spacing w:after="0" w:line="240" w:lineRule="auto"/>
              <w:jc w:val="left"/>
              <w:rPr>
                <w:rFonts w:ascii="Times New Roman" w:hAnsi="Times New Roman"/>
                <w:i/>
                <w:color w:val="auto"/>
                <w:spacing w:val="0"/>
                <w:sz w:val="24"/>
                <w:szCs w:val="24"/>
                <w:lang w:val="ru-RU"/>
              </w:rPr>
            </w:pPr>
            <w:r w:rsidRPr="00E72A10">
              <w:rPr>
                <w:rFonts w:ascii="Times New Roman" w:hAnsi="Times New Roman"/>
                <w:i/>
                <w:caps w:val="0"/>
                <w:color w:val="auto"/>
                <w:spacing w:val="0"/>
                <w:sz w:val="24"/>
                <w:szCs w:val="24"/>
                <w:lang w:val="ru-RU"/>
              </w:rPr>
              <w:t>либо новые, самостоятельно усвоенные умения</w:t>
            </w:r>
          </w:p>
        </w:tc>
        <w:tc>
          <w:tcPr>
            <w:tcW w:w="3543" w:type="dxa"/>
          </w:tcPr>
          <w:p w:rsidR="00567449" w:rsidRPr="00E72A10" w:rsidRDefault="00567449" w:rsidP="00F25617">
            <w:pPr>
              <w:ind w:firstLine="0"/>
              <w:rPr>
                <w:sz w:val="24"/>
                <w:szCs w:val="24"/>
              </w:rPr>
            </w:pPr>
            <w:r w:rsidRPr="00E72A10">
              <w:rPr>
                <w:i/>
                <w:sz w:val="24"/>
                <w:szCs w:val="24"/>
              </w:rPr>
              <w:t>Частично успешное решение (с незначительной ошибкой или с посторонней помощью в какой-то момент решения)</w:t>
            </w:r>
          </w:p>
        </w:tc>
        <w:tc>
          <w:tcPr>
            <w:tcW w:w="1843" w:type="dxa"/>
          </w:tcPr>
          <w:p w:rsidR="00567449" w:rsidRPr="00E72A10" w:rsidRDefault="00567449" w:rsidP="00F25617">
            <w:pPr>
              <w:ind w:firstLine="0"/>
              <w:rPr>
                <w:sz w:val="24"/>
                <w:szCs w:val="24"/>
              </w:rPr>
            </w:pPr>
            <w:r w:rsidRPr="00E72A10">
              <w:rPr>
                <w:sz w:val="24"/>
                <w:szCs w:val="24"/>
              </w:rPr>
              <w:t>«близко к превосходно»</w:t>
            </w:r>
          </w:p>
        </w:tc>
        <w:tc>
          <w:tcPr>
            <w:tcW w:w="1701" w:type="dxa"/>
          </w:tcPr>
          <w:p w:rsidR="00567449" w:rsidRPr="00E72A10" w:rsidRDefault="00567449" w:rsidP="00F25617">
            <w:pPr>
              <w:ind w:firstLine="0"/>
              <w:rPr>
                <w:sz w:val="24"/>
                <w:szCs w:val="24"/>
              </w:rPr>
            </w:pPr>
            <w:r w:rsidRPr="00E72A10">
              <w:rPr>
                <w:b/>
                <w:sz w:val="24"/>
                <w:szCs w:val="24"/>
              </w:rPr>
              <w:t xml:space="preserve">«5+» </w:t>
            </w:r>
          </w:p>
          <w:p w:rsidR="00567449" w:rsidRPr="00E72A10" w:rsidRDefault="00567449" w:rsidP="00F25617">
            <w:pPr>
              <w:ind w:firstLine="0"/>
              <w:rPr>
                <w:b/>
                <w:sz w:val="24"/>
                <w:szCs w:val="24"/>
              </w:rPr>
            </w:pPr>
          </w:p>
        </w:tc>
      </w:tr>
      <w:tr w:rsidR="00567449" w:rsidRPr="00E72A10" w:rsidTr="00F25617">
        <w:tblPrEx>
          <w:tblLook w:val="0000"/>
        </w:tblPrEx>
        <w:trPr>
          <w:cantSplit/>
          <w:trHeight w:val="666"/>
        </w:trPr>
        <w:tc>
          <w:tcPr>
            <w:tcW w:w="2802" w:type="dxa"/>
            <w:vMerge/>
          </w:tcPr>
          <w:p w:rsidR="00567449" w:rsidRPr="00E72A10" w:rsidRDefault="00567449" w:rsidP="00F25617">
            <w:pPr>
              <w:pStyle w:val="4"/>
              <w:spacing w:after="0" w:line="240" w:lineRule="auto"/>
              <w:jc w:val="left"/>
              <w:rPr>
                <w:rFonts w:ascii="Times New Roman" w:hAnsi="Times New Roman"/>
                <w:spacing w:val="0"/>
                <w:sz w:val="24"/>
                <w:szCs w:val="24"/>
              </w:rPr>
            </w:pPr>
          </w:p>
        </w:tc>
        <w:tc>
          <w:tcPr>
            <w:tcW w:w="3543" w:type="dxa"/>
          </w:tcPr>
          <w:p w:rsidR="00567449" w:rsidRPr="00E72A10" w:rsidRDefault="00567449" w:rsidP="00F25617">
            <w:pPr>
              <w:pStyle w:val="4"/>
              <w:spacing w:after="0" w:line="240" w:lineRule="auto"/>
              <w:jc w:val="left"/>
              <w:rPr>
                <w:rFonts w:ascii="Times New Roman" w:hAnsi="Times New Roman"/>
                <w:i/>
                <w:caps w:val="0"/>
                <w:color w:val="auto"/>
                <w:spacing w:val="0"/>
                <w:sz w:val="24"/>
                <w:szCs w:val="24"/>
                <w:lang w:val="ru-RU"/>
              </w:rPr>
            </w:pPr>
            <w:r w:rsidRPr="00E72A10">
              <w:rPr>
                <w:rFonts w:ascii="Times New Roman" w:hAnsi="Times New Roman"/>
                <w:i/>
                <w:caps w:val="0"/>
                <w:color w:val="auto"/>
                <w:spacing w:val="0"/>
                <w:sz w:val="24"/>
                <w:szCs w:val="24"/>
                <w:lang w:val="ru-RU"/>
              </w:rPr>
              <w:t>Полностью успешное решение (без ошибок и полностью самостоятельно)</w:t>
            </w:r>
          </w:p>
        </w:tc>
        <w:tc>
          <w:tcPr>
            <w:tcW w:w="1843" w:type="dxa"/>
          </w:tcPr>
          <w:p w:rsidR="00567449" w:rsidRPr="00E72A10" w:rsidRDefault="00567449" w:rsidP="00F25617">
            <w:pPr>
              <w:ind w:firstLine="0"/>
              <w:rPr>
                <w:sz w:val="24"/>
                <w:szCs w:val="24"/>
              </w:rPr>
            </w:pPr>
            <w:r w:rsidRPr="00E72A10">
              <w:rPr>
                <w:sz w:val="24"/>
                <w:szCs w:val="24"/>
              </w:rPr>
              <w:t>«превосходно»</w:t>
            </w:r>
          </w:p>
          <w:p w:rsidR="00567449" w:rsidRPr="00E72A10" w:rsidRDefault="00567449" w:rsidP="00F25617">
            <w:pPr>
              <w:rPr>
                <w:b/>
                <w:sz w:val="24"/>
                <w:szCs w:val="24"/>
                <w:highlight w:val="yellow"/>
              </w:rPr>
            </w:pPr>
          </w:p>
        </w:tc>
        <w:tc>
          <w:tcPr>
            <w:tcW w:w="1701" w:type="dxa"/>
          </w:tcPr>
          <w:p w:rsidR="00567449" w:rsidRPr="00E72A10" w:rsidRDefault="00567449" w:rsidP="00F25617">
            <w:pPr>
              <w:ind w:firstLine="0"/>
              <w:rPr>
                <w:b/>
                <w:sz w:val="24"/>
                <w:szCs w:val="24"/>
                <w:highlight w:val="yellow"/>
              </w:rPr>
            </w:pPr>
            <w:r w:rsidRPr="00E72A10">
              <w:rPr>
                <w:sz w:val="24"/>
                <w:szCs w:val="24"/>
              </w:rPr>
              <w:t>«</w:t>
            </w:r>
            <w:r w:rsidRPr="00E72A10">
              <w:rPr>
                <w:b/>
                <w:sz w:val="24"/>
                <w:szCs w:val="24"/>
              </w:rPr>
              <w:t>5 и 5»</w:t>
            </w:r>
          </w:p>
        </w:tc>
      </w:tr>
    </w:tbl>
    <w:p w:rsidR="00567449" w:rsidRPr="0046705F" w:rsidRDefault="00567449" w:rsidP="00567449">
      <w:pPr>
        <w:pStyle w:val="af3"/>
        <w:spacing w:after="0" w:line="360" w:lineRule="auto"/>
        <w:rPr>
          <w:sz w:val="24"/>
          <w:szCs w:val="24"/>
        </w:rPr>
      </w:pPr>
    </w:p>
    <w:p w:rsidR="00567449" w:rsidRPr="0046705F" w:rsidRDefault="00567449" w:rsidP="00567449">
      <w:pPr>
        <w:spacing w:line="360" w:lineRule="auto"/>
        <w:jc w:val="center"/>
        <w:rPr>
          <w:b/>
          <w:bCs/>
          <w:i/>
          <w:iCs/>
          <w:sz w:val="24"/>
          <w:szCs w:val="24"/>
        </w:rPr>
      </w:pPr>
      <w:r w:rsidRPr="0046705F">
        <w:rPr>
          <w:b/>
          <w:bCs/>
          <w:i/>
          <w:iCs/>
          <w:sz w:val="24"/>
          <w:szCs w:val="24"/>
        </w:rPr>
        <w:t>Уровни использования системы оценки образовательных результатов</w:t>
      </w:r>
    </w:p>
    <w:p w:rsidR="00567449" w:rsidRPr="0046705F" w:rsidRDefault="00567449" w:rsidP="00567449">
      <w:pPr>
        <w:spacing w:line="360" w:lineRule="auto"/>
        <w:rPr>
          <w:bCs/>
          <w:iCs/>
          <w:sz w:val="24"/>
          <w:szCs w:val="24"/>
          <w:u w:val="single"/>
        </w:rPr>
      </w:pPr>
      <w:r w:rsidRPr="0046705F">
        <w:rPr>
          <w:bCs/>
          <w:iCs/>
          <w:sz w:val="24"/>
          <w:szCs w:val="24"/>
          <w:u w:val="single"/>
        </w:rPr>
        <w:t>1. СТАНДАРТНЫЙ уровень использования системы оценки.</w:t>
      </w:r>
    </w:p>
    <w:p w:rsidR="00567449" w:rsidRPr="0046705F" w:rsidRDefault="00567449" w:rsidP="00567449">
      <w:pPr>
        <w:spacing w:line="360" w:lineRule="auto"/>
        <w:rPr>
          <w:bCs/>
          <w:iCs/>
          <w:sz w:val="24"/>
          <w:szCs w:val="24"/>
        </w:rPr>
      </w:pPr>
      <w:r w:rsidRPr="0046705F">
        <w:rPr>
          <w:bCs/>
          <w:iCs/>
          <w:sz w:val="24"/>
          <w:szCs w:val="24"/>
        </w:rPr>
        <w:t>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w:t>
      </w:r>
    </w:p>
    <w:p w:rsidR="00567449" w:rsidRPr="0046705F" w:rsidRDefault="00567449" w:rsidP="00567449">
      <w:pPr>
        <w:pStyle w:val="ab"/>
        <w:numPr>
          <w:ilvl w:val="0"/>
          <w:numId w:val="48"/>
        </w:numPr>
        <w:autoSpaceDE w:val="0"/>
        <w:autoSpaceDN w:val="0"/>
        <w:adjustRightInd w:val="0"/>
        <w:spacing w:line="360" w:lineRule="auto"/>
        <w:rPr>
          <w:bCs/>
          <w:iCs/>
        </w:rPr>
      </w:pPr>
      <w:r w:rsidRPr="0046705F">
        <w:rPr>
          <w:bCs/>
          <w:iCs/>
        </w:rPr>
        <w:t>Различие оценки и отметки. Учитель и ученики различают словесную оценку любых действий и отметку − знак за решение учебной задачи (предметной или метапредметной).</w:t>
      </w:r>
    </w:p>
    <w:p w:rsidR="00567449" w:rsidRPr="0046705F" w:rsidRDefault="00567449" w:rsidP="00567449">
      <w:pPr>
        <w:pStyle w:val="ab"/>
        <w:numPr>
          <w:ilvl w:val="0"/>
          <w:numId w:val="48"/>
        </w:numPr>
        <w:autoSpaceDE w:val="0"/>
        <w:autoSpaceDN w:val="0"/>
        <w:adjustRightInd w:val="0"/>
        <w:spacing w:line="360" w:lineRule="auto"/>
        <w:rPr>
          <w:bCs/>
          <w:iCs/>
        </w:rPr>
      </w:pPr>
      <w:r w:rsidRPr="0046705F">
        <w:rPr>
          <w:bCs/>
          <w:iCs/>
        </w:rPr>
        <w:t>Самооценка. Ученики в диалоге с учителем обучаются самостоятельно оценивать свои результаты по «Алгоритму самооценки».</w:t>
      </w:r>
    </w:p>
    <w:p w:rsidR="00567449" w:rsidRPr="0046705F" w:rsidRDefault="00567449" w:rsidP="00567449">
      <w:pPr>
        <w:pStyle w:val="ab"/>
        <w:numPr>
          <w:ilvl w:val="0"/>
          <w:numId w:val="49"/>
        </w:numPr>
        <w:autoSpaceDE w:val="0"/>
        <w:autoSpaceDN w:val="0"/>
        <w:adjustRightInd w:val="0"/>
        <w:spacing w:line="360" w:lineRule="auto"/>
        <w:rPr>
          <w:bCs/>
          <w:iCs/>
        </w:rPr>
      </w:pPr>
      <w:r w:rsidRPr="0046705F">
        <w:rPr>
          <w:bCs/>
          <w:iCs/>
        </w:rPr>
        <w:t xml:space="preserve">Одна задача – одна оценка. Учитель и ученики привыкают оценивать каждую решённую задачу в отдельности. </w:t>
      </w:r>
      <w:proofErr w:type="gramStart"/>
      <w:r w:rsidRPr="0046705F">
        <w:rPr>
          <w:bCs/>
          <w:iCs/>
        </w:rPr>
        <w:t xml:space="preserve">Если требуется определить одну отметку за контрольную или за </w:t>
      </w:r>
      <w:r w:rsidRPr="0046705F">
        <w:rPr>
          <w:bCs/>
          <w:iCs/>
        </w:rPr>
        <w:lastRenderedPageBreak/>
        <w:t>урок, это делается на основе отдельных отметок за решённые задачи (среднее арифметическое).</w:t>
      </w:r>
      <w:proofErr w:type="gramEnd"/>
    </w:p>
    <w:p w:rsidR="00567449" w:rsidRPr="0046705F" w:rsidRDefault="00567449" w:rsidP="00567449">
      <w:pPr>
        <w:pStyle w:val="ab"/>
        <w:numPr>
          <w:ilvl w:val="0"/>
          <w:numId w:val="49"/>
        </w:numPr>
        <w:autoSpaceDE w:val="0"/>
        <w:autoSpaceDN w:val="0"/>
        <w:adjustRightInd w:val="0"/>
        <w:spacing w:line="360" w:lineRule="auto"/>
        <w:rPr>
          <w:bCs/>
          <w:iCs/>
        </w:rPr>
      </w:pPr>
      <w:r w:rsidRPr="0046705F">
        <w:rPr>
          <w:bCs/>
          <w:iCs/>
        </w:rPr>
        <w:t>Таблицы результатов и «Портфель достижений» (используется частично). Учитель начинает частично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w:t>
      </w:r>
    </w:p>
    <w:p w:rsidR="00567449" w:rsidRPr="0046705F" w:rsidRDefault="00567449" w:rsidP="00567449">
      <w:pPr>
        <w:tabs>
          <w:tab w:val="left" w:pos="993"/>
        </w:tabs>
        <w:spacing w:line="360" w:lineRule="auto"/>
        <w:ind w:left="993"/>
        <w:rPr>
          <w:bCs/>
          <w:iCs/>
          <w:sz w:val="24"/>
          <w:szCs w:val="24"/>
        </w:rPr>
      </w:pPr>
      <w:r w:rsidRPr="0046705F">
        <w:rPr>
          <w:bCs/>
          <w:iCs/>
          <w:sz w:val="24"/>
          <w:szCs w:val="24"/>
        </w:rPr>
        <w:t>- в 1-м классе в виде «+» (зачёт, решение задачи, выполнение задания) или отсутствие «+» (задача не решена, задание не выполнено),</w:t>
      </w:r>
    </w:p>
    <w:p w:rsidR="00567449" w:rsidRPr="0046705F" w:rsidRDefault="00567449" w:rsidP="00567449">
      <w:pPr>
        <w:tabs>
          <w:tab w:val="left" w:pos="993"/>
        </w:tabs>
        <w:spacing w:line="360" w:lineRule="auto"/>
        <w:ind w:left="993"/>
        <w:rPr>
          <w:bCs/>
          <w:iCs/>
          <w:sz w:val="24"/>
          <w:szCs w:val="24"/>
        </w:rPr>
      </w:pPr>
      <w:r w:rsidRPr="0046705F">
        <w:rPr>
          <w:bCs/>
          <w:iCs/>
          <w:sz w:val="24"/>
          <w:szCs w:val="24"/>
        </w:rPr>
        <w:t>- в 2-4 классах отметки ставятся по традиционной 5-балльной той шкале, адаптированной к уровням успешности. Эти данные используются для отслеживания того, как конкретные ученики справляются с программными требованиями (насколько они успешны).</w:t>
      </w:r>
    </w:p>
    <w:p w:rsidR="00567449" w:rsidRPr="0046705F" w:rsidRDefault="00567449" w:rsidP="00567449">
      <w:pPr>
        <w:tabs>
          <w:tab w:val="left" w:pos="993"/>
        </w:tabs>
        <w:spacing w:line="360" w:lineRule="auto"/>
        <w:ind w:left="993"/>
        <w:rPr>
          <w:bCs/>
          <w:iCs/>
          <w:sz w:val="24"/>
          <w:szCs w:val="24"/>
        </w:rPr>
      </w:pPr>
      <w:r w:rsidRPr="0046705F">
        <w:rPr>
          <w:bCs/>
          <w:iCs/>
          <w:sz w:val="24"/>
          <w:szCs w:val="24"/>
        </w:rPr>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567449" w:rsidRPr="0046705F" w:rsidRDefault="00567449" w:rsidP="00567449">
      <w:pPr>
        <w:pStyle w:val="ab"/>
        <w:numPr>
          <w:ilvl w:val="0"/>
          <w:numId w:val="49"/>
        </w:numPr>
        <w:autoSpaceDE w:val="0"/>
        <w:autoSpaceDN w:val="0"/>
        <w:adjustRightInd w:val="0"/>
        <w:spacing w:line="360" w:lineRule="auto"/>
        <w:rPr>
          <w:bCs/>
          <w:iCs/>
        </w:rPr>
      </w:pPr>
      <w:r w:rsidRPr="0046705F">
        <w:rPr>
          <w:bCs/>
          <w:iCs/>
        </w:rPr>
        <w:t>Уровни успешности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диагностических. Для текущего оценивания учитель руководствуется традиционными правилами контроля и оценивания.</w:t>
      </w:r>
    </w:p>
    <w:p w:rsidR="00567449" w:rsidRPr="0046705F" w:rsidRDefault="00567449" w:rsidP="00567449">
      <w:pPr>
        <w:pStyle w:val="ab"/>
        <w:numPr>
          <w:ilvl w:val="0"/>
          <w:numId w:val="49"/>
        </w:numPr>
        <w:autoSpaceDE w:val="0"/>
        <w:autoSpaceDN w:val="0"/>
        <w:adjustRightInd w:val="0"/>
        <w:spacing w:line="360" w:lineRule="auto"/>
        <w:rPr>
          <w:bCs/>
          <w:iCs/>
        </w:rPr>
      </w:pPr>
      <w:r w:rsidRPr="0046705F">
        <w:rPr>
          <w:bCs/>
          <w:iCs/>
        </w:rPr>
        <w:t>Итоговые оценки (используется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567449" w:rsidRPr="0046705F" w:rsidRDefault="00567449" w:rsidP="00567449">
      <w:pPr>
        <w:spacing w:line="360" w:lineRule="auto"/>
        <w:rPr>
          <w:bCs/>
          <w:iCs/>
          <w:sz w:val="24"/>
          <w:szCs w:val="24"/>
        </w:rPr>
      </w:pPr>
    </w:p>
    <w:p w:rsidR="00567449" w:rsidRPr="0046705F" w:rsidRDefault="00567449" w:rsidP="00567449">
      <w:pPr>
        <w:spacing w:line="360" w:lineRule="auto"/>
        <w:rPr>
          <w:bCs/>
          <w:iCs/>
          <w:sz w:val="24"/>
          <w:szCs w:val="24"/>
          <w:u w:val="single"/>
        </w:rPr>
      </w:pPr>
      <w:r w:rsidRPr="0046705F">
        <w:rPr>
          <w:bCs/>
          <w:iCs/>
          <w:sz w:val="24"/>
          <w:szCs w:val="24"/>
          <w:u w:val="single"/>
        </w:rPr>
        <w:t>2. МАКСИМАЛЬНЫЙ уровень использования системы оценки.</w:t>
      </w:r>
    </w:p>
    <w:p w:rsidR="00567449" w:rsidRPr="0046705F" w:rsidRDefault="00567449" w:rsidP="00567449">
      <w:pPr>
        <w:spacing w:line="360" w:lineRule="auto"/>
        <w:rPr>
          <w:bCs/>
          <w:iCs/>
          <w:sz w:val="24"/>
          <w:szCs w:val="24"/>
        </w:rPr>
      </w:pPr>
      <w:r w:rsidRPr="0046705F">
        <w:rPr>
          <w:bCs/>
          <w:iCs/>
          <w:sz w:val="24"/>
          <w:szCs w:val="24"/>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567449" w:rsidRPr="0046705F" w:rsidRDefault="00567449" w:rsidP="00567449">
      <w:pPr>
        <w:pStyle w:val="ab"/>
        <w:numPr>
          <w:ilvl w:val="0"/>
          <w:numId w:val="50"/>
        </w:numPr>
        <w:autoSpaceDE w:val="0"/>
        <w:autoSpaceDN w:val="0"/>
        <w:adjustRightInd w:val="0"/>
        <w:spacing w:line="360" w:lineRule="auto"/>
        <w:rPr>
          <w:bCs/>
          <w:iCs/>
        </w:rPr>
      </w:pPr>
      <w:r w:rsidRPr="0046705F">
        <w:rPr>
          <w:bCs/>
          <w:iCs/>
        </w:rPr>
        <w:t xml:space="preserve">Таблицы результатов и «Портфель достижений» (используется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w:t>
      </w:r>
      <w:r w:rsidRPr="0046705F">
        <w:rPr>
          <w:bCs/>
          <w:iCs/>
        </w:rPr>
        <w:lastRenderedPageBreak/>
        <w:t>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567449" w:rsidRPr="0046705F" w:rsidRDefault="00567449" w:rsidP="00567449">
      <w:pPr>
        <w:pStyle w:val="ab"/>
        <w:numPr>
          <w:ilvl w:val="0"/>
          <w:numId w:val="50"/>
        </w:numPr>
        <w:autoSpaceDE w:val="0"/>
        <w:autoSpaceDN w:val="0"/>
        <w:adjustRightInd w:val="0"/>
        <w:spacing w:line="360" w:lineRule="auto"/>
        <w:rPr>
          <w:bCs/>
          <w:iCs/>
        </w:rPr>
      </w:pPr>
      <w:r w:rsidRPr="0046705F">
        <w:rPr>
          <w:bCs/>
          <w:iCs/>
        </w:rPr>
        <w:t>Право отказа от отметки и право пересдачи</w:t>
      </w:r>
      <w:proofErr w:type="gramStart"/>
      <w:r w:rsidRPr="0046705F">
        <w:rPr>
          <w:bCs/>
          <w:iCs/>
        </w:rPr>
        <w:t xml:space="preserve">.. </w:t>
      </w:r>
      <w:proofErr w:type="gramEnd"/>
      <w:r w:rsidRPr="0046705F">
        <w:rPr>
          <w:bCs/>
          <w:iCs/>
        </w:rPr>
        <w:t>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567449" w:rsidRPr="0046705F" w:rsidRDefault="00567449" w:rsidP="00567449">
      <w:pPr>
        <w:pStyle w:val="ab"/>
        <w:numPr>
          <w:ilvl w:val="0"/>
          <w:numId w:val="50"/>
        </w:numPr>
        <w:autoSpaceDE w:val="0"/>
        <w:autoSpaceDN w:val="0"/>
        <w:adjustRightInd w:val="0"/>
        <w:spacing w:line="360" w:lineRule="auto"/>
        <w:rPr>
          <w:bCs/>
          <w:iCs/>
        </w:rPr>
      </w:pPr>
      <w:r w:rsidRPr="0046705F">
        <w:rPr>
          <w:bCs/>
          <w:iCs/>
        </w:rPr>
        <w:t>Уровни успешности (используется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567449" w:rsidRPr="0046705F" w:rsidRDefault="00567449" w:rsidP="00567449">
      <w:pPr>
        <w:pStyle w:val="ab"/>
        <w:numPr>
          <w:ilvl w:val="0"/>
          <w:numId w:val="50"/>
        </w:numPr>
        <w:autoSpaceDE w:val="0"/>
        <w:autoSpaceDN w:val="0"/>
        <w:adjustRightInd w:val="0"/>
        <w:spacing w:line="360" w:lineRule="auto"/>
        <w:rPr>
          <w:bCs/>
          <w:iCs/>
        </w:rPr>
      </w:pPr>
      <w:r w:rsidRPr="0046705F">
        <w:rPr>
          <w:bCs/>
          <w:iCs/>
        </w:rPr>
        <w:t>Итоговые оценки (используется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567449" w:rsidRPr="0046705F" w:rsidRDefault="00567449" w:rsidP="00567449">
      <w:pPr>
        <w:pStyle w:val="ab"/>
        <w:autoSpaceDE w:val="0"/>
        <w:autoSpaceDN w:val="0"/>
        <w:adjustRightInd w:val="0"/>
        <w:spacing w:line="360" w:lineRule="auto"/>
        <w:ind w:left="360"/>
        <w:rPr>
          <w:bCs/>
          <w:iCs/>
        </w:rPr>
      </w:pPr>
    </w:p>
    <w:p w:rsidR="00567449" w:rsidRPr="0046705F" w:rsidRDefault="00567449" w:rsidP="00567449">
      <w:pPr>
        <w:spacing w:line="360" w:lineRule="auto"/>
        <w:rPr>
          <w:bCs/>
          <w:iCs/>
          <w:sz w:val="24"/>
          <w:szCs w:val="24"/>
        </w:rPr>
      </w:pPr>
      <w:r w:rsidRPr="0046705F">
        <w:rPr>
          <w:bCs/>
          <w:iCs/>
          <w:sz w:val="24"/>
          <w:szCs w:val="24"/>
        </w:rPr>
        <w:t xml:space="preserve">На переходном этапе введения ФГОС </w:t>
      </w:r>
      <w:r w:rsidRPr="0046705F">
        <w:rPr>
          <w:b/>
          <w:bCs/>
          <w:iCs/>
          <w:sz w:val="24"/>
          <w:szCs w:val="24"/>
        </w:rPr>
        <w:t>обязательным</w:t>
      </w:r>
      <w:r w:rsidRPr="0046705F">
        <w:rPr>
          <w:bCs/>
          <w:iCs/>
          <w:sz w:val="24"/>
          <w:szCs w:val="24"/>
        </w:rPr>
        <w:t xml:space="preserve"> является СТАНДАРТНЫЙ уровень </w:t>
      </w:r>
      <w:proofErr w:type="gramStart"/>
      <w:r w:rsidRPr="0046705F">
        <w:rPr>
          <w:bCs/>
          <w:iCs/>
          <w:sz w:val="24"/>
          <w:szCs w:val="24"/>
        </w:rPr>
        <w:t>применения системы оценки достижений образовательных результатов</w:t>
      </w:r>
      <w:proofErr w:type="gramEnd"/>
      <w:r w:rsidRPr="0046705F">
        <w:rPr>
          <w:bCs/>
          <w:iCs/>
          <w:sz w:val="24"/>
          <w:szCs w:val="24"/>
        </w:rPr>
        <w:t xml:space="preserve">. </w:t>
      </w:r>
    </w:p>
    <w:p w:rsidR="00567449" w:rsidRPr="0046705F" w:rsidRDefault="00567449" w:rsidP="00567449">
      <w:pPr>
        <w:spacing w:line="360" w:lineRule="auto"/>
        <w:rPr>
          <w:bCs/>
          <w:iCs/>
          <w:sz w:val="24"/>
          <w:szCs w:val="24"/>
        </w:rPr>
      </w:pPr>
      <w:r w:rsidRPr="0046705F">
        <w:rPr>
          <w:bCs/>
          <w:iCs/>
          <w:sz w:val="24"/>
          <w:szCs w:val="24"/>
        </w:rPr>
        <w:t xml:space="preserve">Использование полного набора правил оценивания (максимальный уровень) на переходном этапе введения ФГОС НОО является необязательным и документально оформляется решением педсовета гимназии, так как предполагает изменение порядка заполнения официального журнала: большинство текущих отметок будет выставляться в «Рабочем журнале учителя» и в дневниках школьников. </w:t>
      </w:r>
    </w:p>
    <w:p w:rsidR="00567449" w:rsidRPr="0046705F" w:rsidRDefault="00567449" w:rsidP="00567449">
      <w:pPr>
        <w:spacing w:line="360" w:lineRule="auto"/>
        <w:rPr>
          <w:b/>
          <w:sz w:val="24"/>
          <w:szCs w:val="24"/>
          <w:u w:val="single"/>
        </w:rPr>
      </w:pPr>
    </w:p>
    <w:p w:rsidR="00567449" w:rsidRPr="0046705F" w:rsidRDefault="00567449" w:rsidP="00567449">
      <w:pPr>
        <w:spacing w:line="360" w:lineRule="auto"/>
        <w:jc w:val="center"/>
        <w:rPr>
          <w:b/>
          <w:sz w:val="24"/>
          <w:szCs w:val="24"/>
          <w:u w:val="single"/>
        </w:rPr>
      </w:pPr>
      <w:r w:rsidRPr="0046705F">
        <w:rPr>
          <w:b/>
          <w:sz w:val="24"/>
          <w:szCs w:val="24"/>
          <w:u w:val="single"/>
        </w:rPr>
        <w:t>Виды контроля и учета достижений обучающихся</w:t>
      </w:r>
    </w:p>
    <w:p w:rsidR="00567449" w:rsidRPr="0046705F" w:rsidRDefault="00567449" w:rsidP="00567449">
      <w:pPr>
        <w:pStyle w:val="msonormalcxspmiddle"/>
        <w:spacing w:before="0" w:beforeAutospacing="0" w:after="0" w:afterAutospacing="0" w:line="360" w:lineRule="auto"/>
        <w:ind w:firstLine="708"/>
        <w:jc w:val="both"/>
      </w:pPr>
      <w:r w:rsidRPr="0046705F">
        <w:rPr>
          <w:b/>
          <w:bCs/>
        </w:rPr>
        <w:t>Стартовая диагностика</w:t>
      </w:r>
      <w:r w:rsidRPr="0046705F">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567449" w:rsidRPr="0046705F" w:rsidRDefault="00567449" w:rsidP="00567449">
      <w:pPr>
        <w:pStyle w:val="msonormalcxspmiddle"/>
        <w:spacing w:before="0" w:beforeAutospacing="0" w:after="0" w:afterAutospacing="0" w:line="360" w:lineRule="auto"/>
        <w:ind w:firstLine="708"/>
        <w:jc w:val="both"/>
      </w:pPr>
      <w:r w:rsidRPr="0046705F">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567449" w:rsidRPr="0046705F" w:rsidRDefault="00567449" w:rsidP="00567449">
      <w:pPr>
        <w:pStyle w:val="msonormalcxspmiddle"/>
        <w:spacing w:before="0" w:beforeAutospacing="0" w:after="0" w:afterAutospacing="0" w:line="360" w:lineRule="auto"/>
        <w:ind w:firstLine="708"/>
        <w:jc w:val="both"/>
      </w:pPr>
      <w:r w:rsidRPr="0046705F">
        <w:rPr>
          <w:b/>
          <w:bCs/>
        </w:rPr>
        <w:t>Текущий контроль</w:t>
      </w:r>
      <w:r w:rsidRPr="0046705F">
        <w:t xml:space="preserve"> предполагает комплексный подход к оценке результатов образования (оценка предметных, метапредметных и личностных результатов).</w:t>
      </w:r>
    </w:p>
    <w:p w:rsidR="00567449" w:rsidRPr="0046705F" w:rsidRDefault="00567449" w:rsidP="00567449">
      <w:pPr>
        <w:pStyle w:val="msonormalcxspmiddle"/>
        <w:spacing w:before="0" w:beforeAutospacing="0" w:after="0" w:afterAutospacing="0" w:line="360" w:lineRule="auto"/>
        <w:ind w:firstLine="708"/>
        <w:jc w:val="both"/>
      </w:pPr>
      <w:r w:rsidRPr="0046705F">
        <w:t xml:space="preserve">В системе оценки должны присутствовать как оценка успешности освоения содержания отдельных учебных предметов, так и оценка </w:t>
      </w:r>
      <w:r w:rsidRPr="0046705F">
        <w:rPr>
          <w:i/>
          <w:iCs/>
        </w:rPr>
        <w:t xml:space="preserve">динамики </w:t>
      </w:r>
      <w:r w:rsidRPr="0046705F">
        <w:t xml:space="preserve">образовательных достижений учащихся. </w:t>
      </w:r>
    </w:p>
    <w:p w:rsidR="00567449" w:rsidRPr="0046705F" w:rsidRDefault="00567449" w:rsidP="00567449">
      <w:pPr>
        <w:pStyle w:val="msonormalcxspmiddle"/>
        <w:spacing w:before="0" w:beforeAutospacing="0" w:after="0" w:afterAutospacing="0" w:line="360" w:lineRule="auto"/>
        <w:ind w:firstLine="708"/>
        <w:jc w:val="both"/>
      </w:pPr>
      <w:r w:rsidRPr="0046705F">
        <w:t xml:space="preserve">С целью проведения текущего оценивания используются следующие </w:t>
      </w:r>
      <w:r w:rsidRPr="0046705F">
        <w:rPr>
          <w:b/>
          <w:i/>
          <w:iCs/>
        </w:rPr>
        <w:t>методы оценивания</w:t>
      </w:r>
      <w:r w:rsidRPr="0046705F">
        <w:rPr>
          <w:u w:val="single"/>
        </w:rPr>
        <w:t>:</w:t>
      </w:r>
      <w:r w:rsidRPr="0046705F">
        <w:t xml:space="preserve"> наблюдения, оценивание процесса выполнения, открытый ответ.</w:t>
      </w:r>
    </w:p>
    <w:p w:rsidR="00567449" w:rsidRPr="0046705F" w:rsidRDefault="00567449" w:rsidP="00567449">
      <w:pPr>
        <w:pStyle w:val="msonormalcxspmiddle"/>
        <w:spacing w:before="0" w:beforeAutospacing="0" w:after="0" w:afterAutospacing="0" w:line="360" w:lineRule="auto"/>
        <w:ind w:firstLine="708"/>
        <w:jc w:val="both"/>
      </w:pPr>
      <w:r w:rsidRPr="0046705F">
        <w:rPr>
          <w:bCs/>
          <w:u w:val="single"/>
        </w:rPr>
        <w:lastRenderedPageBreak/>
        <w:t>Наблюдение</w:t>
      </w:r>
      <w:r w:rsidRPr="0046705F">
        <w:rPr>
          <w:b/>
          <w:bCs/>
        </w:rPr>
        <w:t xml:space="preserve"> </w:t>
      </w:r>
      <w:r w:rsidRPr="0046705F">
        <w:t xml:space="preserve">– метод сбора первичной информации путем непосредственной регистрации </w:t>
      </w:r>
      <w:proofErr w:type="gramStart"/>
      <w:r w:rsidRPr="0046705F">
        <w:t>наличия</w:t>
      </w:r>
      <w:proofErr w:type="gramEnd"/>
      <w:r w:rsidRPr="0046705F">
        <w:t xml:space="preserve"> заранее выделенных показателей какого-либо аспекта деятельности всего класса или одного ученика. Для фиксации результатов наблюдения используются специальные формы (листы наблюдений), которые могут быть именными или аспектными (для оценки сформированности данного аспекта деятельности у всего класса). Можно пользоваться и иными инструментами: линейками достижений, лестницей успеха, цветовые сигналы и др.</w:t>
      </w:r>
    </w:p>
    <w:p w:rsidR="00567449" w:rsidRPr="0046705F" w:rsidRDefault="00567449" w:rsidP="00567449">
      <w:pPr>
        <w:pStyle w:val="msonormalcxspmiddle"/>
        <w:spacing w:before="0" w:beforeAutospacing="0" w:after="0" w:afterAutospacing="0" w:line="360" w:lineRule="auto"/>
        <w:ind w:firstLine="708"/>
        <w:jc w:val="both"/>
      </w:pPr>
      <w:r w:rsidRPr="0046705F">
        <w:t>Наблюдение может выступать и в качестве обучающего средства, например, в ходе групповой работы можно предложить совместно заполнить лист наблюдений на каждого участника групповой работы</w:t>
      </w:r>
    </w:p>
    <w:p w:rsidR="00567449" w:rsidRPr="0046705F" w:rsidRDefault="00567449" w:rsidP="00567449">
      <w:pPr>
        <w:pStyle w:val="msonormalcxspmiddle"/>
        <w:spacing w:before="0" w:beforeAutospacing="0" w:after="0" w:afterAutospacing="0" w:line="360" w:lineRule="auto"/>
        <w:ind w:firstLine="708"/>
        <w:jc w:val="both"/>
      </w:pPr>
      <w:r w:rsidRPr="0046705F">
        <w:t xml:space="preserve">По ходу изучения темы индивидуальные достижения младших школьников удобно фиксировать с помощью линеечек (методика Г.А. Цукерман «Оценка без отметки»). Особая ценность данного приема состоит в том, что он направлен на оценку формирования именно данного навыка, а не личности ребенка в целом. Линейки достижений позволяют наглядно увидеть как степень сформированности того или иного навыка на данный момент, так и индивидуальный прогресс ребенка. </w:t>
      </w:r>
    </w:p>
    <w:p w:rsidR="00567449" w:rsidRPr="0046705F" w:rsidRDefault="00567449" w:rsidP="00567449">
      <w:pPr>
        <w:pStyle w:val="msonormalcxspmiddle"/>
        <w:spacing w:before="0" w:beforeAutospacing="0" w:after="0" w:afterAutospacing="0" w:line="360" w:lineRule="auto"/>
        <w:ind w:firstLine="708"/>
        <w:jc w:val="both"/>
      </w:pPr>
      <w:r w:rsidRPr="0046705F">
        <w:t xml:space="preserve">Для отслеживания и оценивания предметных знаний, способов деятельности можно использовать </w:t>
      </w:r>
      <w:r w:rsidRPr="0046705F">
        <w:rPr>
          <w:iCs/>
          <w:u w:val="single"/>
        </w:rPr>
        <w:t>листы индивидуальных достижений</w:t>
      </w:r>
      <w:r w:rsidRPr="0046705F">
        <w:rPr>
          <w:u w:val="single"/>
        </w:rPr>
        <w:t>.</w:t>
      </w:r>
      <w:r w:rsidRPr="0046705F">
        <w:t xml:space="preserve"> Освоенные навыки дети и учитель могут отмечать в листах с помощью «+» или закрашивая определенную клеточку – полностью или частично. В листе индивидуальных достижений полезно фиксировать текущие оценки по всем формируемым на данном этапе навыкам. </w:t>
      </w:r>
    </w:p>
    <w:p w:rsidR="00567449" w:rsidRPr="0046705F" w:rsidRDefault="00567449" w:rsidP="00567449">
      <w:pPr>
        <w:pStyle w:val="6"/>
        <w:spacing w:after="0" w:line="360" w:lineRule="auto"/>
        <w:rPr>
          <w:rFonts w:ascii="Times New Roman" w:hAnsi="Times New Roman"/>
          <w:caps w:val="0"/>
          <w:color w:val="auto"/>
          <w:spacing w:val="0"/>
          <w:sz w:val="24"/>
          <w:szCs w:val="24"/>
          <w:lang w:val="ru-RU"/>
        </w:rPr>
      </w:pPr>
    </w:p>
    <w:p w:rsidR="00567449" w:rsidRPr="0046705F" w:rsidRDefault="00567449" w:rsidP="00567449">
      <w:pPr>
        <w:pStyle w:val="ab"/>
        <w:shd w:val="clear" w:color="auto" w:fill="FFFFFF"/>
        <w:spacing w:line="360" w:lineRule="auto"/>
        <w:jc w:val="center"/>
        <w:rPr>
          <w:b/>
        </w:rPr>
      </w:pPr>
      <w:r w:rsidRPr="0046705F">
        <w:rPr>
          <w:b/>
        </w:rPr>
        <w:t>1.3.5. Портфель достижений как инструмент оценки динамики индивидуальных образовательных достижений</w:t>
      </w:r>
    </w:p>
    <w:p w:rsidR="00567449" w:rsidRPr="0046705F" w:rsidRDefault="00567449" w:rsidP="00567449">
      <w:pPr>
        <w:spacing w:line="360" w:lineRule="auto"/>
        <w:ind w:firstLine="708"/>
        <w:rPr>
          <w:sz w:val="24"/>
          <w:szCs w:val="24"/>
        </w:rPr>
      </w:pPr>
      <w:r w:rsidRPr="0046705F">
        <w:rPr>
          <w:sz w:val="24"/>
          <w:szCs w:val="24"/>
        </w:rPr>
        <w:t xml:space="preserve">Системная оценка личностных, метапредметных и предметных результатов реализуется в рамках накопительной системы – в рабочем Портфолио (Портфеле достижений). </w:t>
      </w:r>
    </w:p>
    <w:p w:rsidR="00567449" w:rsidRPr="0046705F" w:rsidRDefault="00567449" w:rsidP="00567449">
      <w:pPr>
        <w:spacing w:line="360" w:lineRule="auto"/>
        <w:ind w:firstLine="709"/>
        <w:rPr>
          <w:sz w:val="24"/>
          <w:szCs w:val="24"/>
        </w:rPr>
      </w:pPr>
      <w:r w:rsidRPr="0046705F">
        <w:rPr>
          <w:sz w:val="24"/>
          <w:szCs w:val="24"/>
        </w:rPr>
        <w:t>Рабочий Портфолио ученика:</w:t>
      </w:r>
    </w:p>
    <w:p w:rsidR="00567449" w:rsidRPr="0046705F" w:rsidRDefault="00567449" w:rsidP="00567449">
      <w:pPr>
        <w:widowControl/>
        <w:numPr>
          <w:ilvl w:val="0"/>
          <w:numId w:val="19"/>
        </w:numPr>
        <w:autoSpaceDE/>
        <w:autoSpaceDN/>
        <w:adjustRightInd/>
        <w:spacing w:line="360" w:lineRule="auto"/>
        <w:rPr>
          <w:sz w:val="24"/>
          <w:szCs w:val="24"/>
        </w:rPr>
      </w:pPr>
      <w:r w:rsidRPr="0046705F">
        <w:rPr>
          <w:sz w:val="24"/>
          <w:szCs w:val="24"/>
        </w:rPr>
        <w:t xml:space="preserve">включён как обязательный компонент определения итоговой оценки в Примерную основную образовательную программу, дополняющую Федеральный государственный образовательный стандарт </w:t>
      </w:r>
      <w:proofErr w:type="gramStart"/>
      <w:r w:rsidRPr="0046705F">
        <w:rPr>
          <w:sz w:val="24"/>
          <w:szCs w:val="24"/>
        </w:rPr>
        <w:t>и</w:t>
      </w:r>
      <w:proofErr w:type="gramEnd"/>
      <w:r w:rsidRPr="0046705F">
        <w:rPr>
          <w:sz w:val="24"/>
          <w:szCs w:val="24"/>
        </w:rPr>
        <w:t xml:space="preserve"> следовательно является обязательным для ведения всеми обучающимися начальных классов; </w:t>
      </w:r>
    </w:p>
    <w:p w:rsidR="00567449" w:rsidRPr="0046705F" w:rsidRDefault="00567449" w:rsidP="00567449">
      <w:pPr>
        <w:widowControl/>
        <w:numPr>
          <w:ilvl w:val="0"/>
          <w:numId w:val="19"/>
        </w:numPr>
        <w:autoSpaceDE/>
        <w:autoSpaceDN/>
        <w:adjustRightInd/>
        <w:spacing w:line="360" w:lineRule="auto"/>
        <w:rPr>
          <w:sz w:val="24"/>
          <w:szCs w:val="24"/>
        </w:rPr>
      </w:pPr>
      <w:r w:rsidRPr="0046705F">
        <w:rPr>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67449" w:rsidRPr="0046705F" w:rsidRDefault="00567449" w:rsidP="00567449">
      <w:pPr>
        <w:widowControl/>
        <w:numPr>
          <w:ilvl w:val="0"/>
          <w:numId w:val="19"/>
        </w:numPr>
        <w:autoSpaceDE/>
        <w:autoSpaceDN/>
        <w:adjustRightInd/>
        <w:spacing w:line="360" w:lineRule="auto"/>
        <w:rPr>
          <w:sz w:val="24"/>
          <w:szCs w:val="24"/>
        </w:rPr>
      </w:pPr>
      <w:r w:rsidRPr="0046705F">
        <w:rPr>
          <w:sz w:val="24"/>
          <w:szCs w:val="24"/>
        </w:rPr>
        <w:lastRenderedPageBreak/>
        <w:t>реализует одно из основных положений Федеральных государственных образовательных стандартов начального общего образования – формирование универсальных учебных действий;</w:t>
      </w:r>
    </w:p>
    <w:p w:rsidR="00567449" w:rsidRPr="0046705F" w:rsidRDefault="00567449" w:rsidP="00567449">
      <w:pPr>
        <w:widowControl/>
        <w:numPr>
          <w:ilvl w:val="0"/>
          <w:numId w:val="19"/>
        </w:numPr>
        <w:autoSpaceDE/>
        <w:autoSpaceDN/>
        <w:adjustRightInd/>
        <w:spacing w:line="360" w:lineRule="auto"/>
        <w:rPr>
          <w:sz w:val="24"/>
          <w:szCs w:val="24"/>
        </w:rPr>
      </w:pPr>
      <w:r w:rsidRPr="0046705F">
        <w:rPr>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67449" w:rsidRPr="0046705F" w:rsidRDefault="00567449" w:rsidP="00567449">
      <w:pPr>
        <w:widowControl/>
        <w:numPr>
          <w:ilvl w:val="0"/>
          <w:numId w:val="19"/>
        </w:numPr>
        <w:autoSpaceDE/>
        <w:autoSpaceDN/>
        <w:adjustRightInd/>
        <w:spacing w:line="360" w:lineRule="auto"/>
        <w:rPr>
          <w:sz w:val="24"/>
          <w:szCs w:val="24"/>
        </w:rPr>
      </w:pPr>
      <w:r w:rsidRPr="0046705F">
        <w:rPr>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567449" w:rsidRPr="0046705F" w:rsidRDefault="00567449" w:rsidP="00567449">
      <w:pPr>
        <w:spacing w:line="360" w:lineRule="auto"/>
        <w:ind w:firstLine="709"/>
        <w:rPr>
          <w:sz w:val="24"/>
          <w:szCs w:val="24"/>
        </w:rPr>
      </w:pPr>
      <w:r w:rsidRPr="0046705F">
        <w:rPr>
          <w:sz w:val="24"/>
          <w:szCs w:val="24"/>
        </w:rPr>
        <w:t xml:space="preserve">Портфель достижений — это не только современная эффективная форма оценивания, но и действенное средство для решения ряда важных </w:t>
      </w:r>
      <w:r w:rsidRPr="0046705F">
        <w:rPr>
          <w:b/>
          <w:i/>
          <w:sz w:val="24"/>
          <w:szCs w:val="24"/>
        </w:rPr>
        <w:t>педагогических задач</w:t>
      </w:r>
      <w:r w:rsidRPr="0046705F">
        <w:rPr>
          <w:sz w:val="24"/>
          <w:szCs w:val="24"/>
        </w:rPr>
        <w:t>, позволяющее:</w:t>
      </w:r>
    </w:p>
    <w:p w:rsidR="00567449" w:rsidRPr="0046705F" w:rsidRDefault="00567449" w:rsidP="00567449">
      <w:pPr>
        <w:pStyle w:val="ab"/>
        <w:numPr>
          <w:ilvl w:val="0"/>
          <w:numId w:val="19"/>
        </w:numPr>
        <w:shd w:val="clear" w:color="auto" w:fill="FFFFFF"/>
        <w:spacing w:line="360" w:lineRule="auto"/>
      </w:pPr>
      <w:r w:rsidRPr="0046705F">
        <w:t xml:space="preserve">поддерживать высокую учебную мотивацию </w:t>
      </w:r>
      <w:proofErr w:type="gramStart"/>
      <w:r w:rsidRPr="0046705F">
        <w:t>обучающихся</w:t>
      </w:r>
      <w:proofErr w:type="gramEnd"/>
      <w:r w:rsidRPr="0046705F">
        <w:t>;</w:t>
      </w:r>
    </w:p>
    <w:p w:rsidR="00567449" w:rsidRPr="0046705F" w:rsidRDefault="00567449" w:rsidP="00567449">
      <w:pPr>
        <w:pStyle w:val="ab"/>
        <w:numPr>
          <w:ilvl w:val="0"/>
          <w:numId w:val="19"/>
        </w:numPr>
        <w:shd w:val="clear" w:color="auto" w:fill="FFFFFF"/>
        <w:spacing w:line="360" w:lineRule="auto"/>
        <w:ind w:right="5"/>
      </w:pPr>
      <w:r w:rsidRPr="0046705F">
        <w:t>поощрять их активность и самостоятельность, расширять возможности обучения и самообучения;</w:t>
      </w:r>
    </w:p>
    <w:p w:rsidR="00567449" w:rsidRPr="0046705F" w:rsidRDefault="00567449" w:rsidP="00567449">
      <w:pPr>
        <w:pStyle w:val="ab"/>
        <w:numPr>
          <w:ilvl w:val="0"/>
          <w:numId w:val="19"/>
        </w:numPr>
        <w:shd w:val="clear" w:color="auto" w:fill="FFFFFF"/>
        <w:spacing w:line="360" w:lineRule="auto"/>
      </w:pPr>
      <w:r w:rsidRPr="0046705F">
        <w:t xml:space="preserve">развивать навыки рефлексивной и оценочной (в том числе самооценочной) деятельности </w:t>
      </w:r>
      <w:proofErr w:type="gramStart"/>
      <w:r w:rsidRPr="0046705F">
        <w:t>обучающихся</w:t>
      </w:r>
      <w:proofErr w:type="gramEnd"/>
      <w:r w:rsidRPr="0046705F">
        <w:t>;</w:t>
      </w:r>
    </w:p>
    <w:p w:rsidR="00567449" w:rsidRPr="0046705F" w:rsidRDefault="00567449" w:rsidP="00567449">
      <w:pPr>
        <w:pStyle w:val="ab"/>
        <w:numPr>
          <w:ilvl w:val="0"/>
          <w:numId w:val="19"/>
        </w:numPr>
        <w:shd w:val="clear" w:color="auto" w:fill="FFFFFF"/>
        <w:spacing w:line="360" w:lineRule="auto"/>
        <w:ind w:right="5"/>
      </w:pPr>
      <w:r w:rsidRPr="0046705F">
        <w:t>формировать умение учиться — ставить цели, планировать и организовывать собственную учебную деятельность.</w:t>
      </w:r>
    </w:p>
    <w:p w:rsidR="00567449" w:rsidRPr="0046705F" w:rsidRDefault="00567449" w:rsidP="00567449">
      <w:pPr>
        <w:spacing w:line="360" w:lineRule="auto"/>
        <w:ind w:firstLine="709"/>
        <w:rPr>
          <w:sz w:val="24"/>
          <w:szCs w:val="24"/>
        </w:rPr>
      </w:pPr>
      <w:r w:rsidRPr="0046705F">
        <w:rPr>
          <w:sz w:val="24"/>
          <w:szCs w:val="24"/>
        </w:rPr>
        <w:t>Преимущества рабочего Портфолио как метода оценивания достижений учащихся:</w:t>
      </w:r>
    </w:p>
    <w:p w:rsidR="00567449" w:rsidRPr="0046705F" w:rsidRDefault="00567449" w:rsidP="00567449">
      <w:pPr>
        <w:widowControl/>
        <w:numPr>
          <w:ilvl w:val="0"/>
          <w:numId w:val="20"/>
        </w:numPr>
        <w:autoSpaceDE/>
        <w:autoSpaceDN/>
        <w:adjustRightInd/>
        <w:spacing w:line="360" w:lineRule="auto"/>
        <w:rPr>
          <w:sz w:val="24"/>
          <w:szCs w:val="24"/>
        </w:rPr>
      </w:pPr>
      <w:proofErr w:type="gramStart"/>
      <w:r w:rsidRPr="0046705F">
        <w:rPr>
          <w:sz w:val="24"/>
          <w:szCs w:val="24"/>
        </w:rPr>
        <w:t>сфокусирован</w:t>
      </w:r>
      <w:proofErr w:type="gramEnd"/>
      <w:r w:rsidRPr="0046705F">
        <w:rPr>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567449" w:rsidRPr="0046705F" w:rsidRDefault="00567449" w:rsidP="00567449">
      <w:pPr>
        <w:widowControl/>
        <w:numPr>
          <w:ilvl w:val="0"/>
          <w:numId w:val="20"/>
        </w:numPr>
        <w:autoSpaceDE/>
        <w:autoSpaceDN/>
        <w:adjustRightInd/>
        <w:spacing w:line="360" w:lineRule="auto"/>
        <w:rPr>
          <w:sz w:val="24"/>
          <w:szCs w:val="24"/>
        </w:rPr>
      </w:pPr>
      <w:r w:rsidRPr="0046705F">
        <w:rPr>
          <w:sz w:val="24"/>
          <w:szCs w:val="24"/>
        </w:rPr>
        <w:t xml:space="preserve">содержание заданий Портфолио выстроено на основе УМК «Перспектива», реализующего новые образовательные стандарты начальной школы; </w:t>
      </w:r>
    </w:p>
    <w:p w:rsidR="00567449" w:rsidRPr="0046705F" w:rsidRDefault="00567449" w:rsidP="00567449">
      <w:pPr>
        <w:widowControl/>
        <w:numPr>
          <w:ilvl w:val="0"/>
          <w:numId w:val="20"/>
        </w:numPr>
        <w:autoSpaceDE/>
        <w:autoSpaceDN/>
        <w:adjustRightInd/>
        <w:spacing w:line="360" w:lineRule="auto"/>
        <w:rPr>
          <w:sz w:val="24"/>
          <w:szCs w:val="24"/>
        </w:rPr>
      </w:pPr>
      <w:r w:rsidRPr="0046705F">
        <w:rPr>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567449" w:rsidRPr="0046705F" w:rsidRDefault="00567449" w:rsidP="00567449">
      <w:pPr>
        <w:widowControl/>
        <w:numPr>
          <w:ilvl w:val="0"/>
          <w:numId w:val="20"/>
        </w:numPr>
        <w:autoSpaceDE/>
        <w:autoSpaceDN/>
        <w:adjustRightInd/>
        <w:spacing w:line="360" w:lineRule="auto"/>
        <w:rPr>
          <w:sz w:val="24"/>
          <w:szCs w:val="24"/>
        </w:rPr>
      </w:pPr>
      <w:r w:rsidRPr="0046705F">
        <w:rPr>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567449" w:rsidRPr="0046705F" w:rsidRDefault="00567449" w:rsidP="00567449">
      <w:pPr>
        <w:widowControl/>
        <w:numPr>
          <w:ilvl w:val="0"/>
          <w:numId w:val="20"/>
        </w:numPr>
        <w:autoSpaceDE/>
        <w:autoSpaceDN/>
        <w:adjustRightInd/>
        <w:spacing w:line="360" w:lineRule="auto"/>
        <w:rPr>
          <w:sz w:val="24"/>
          <w:szCs w:val="24"/>
        </w:rPr>
      </w:pPr>
      <w:r w:rsidRPr="0046705F">
        <w:rPr>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567449" w:rsidRPr="0046705F" w:rsidRDefault="00567449" w:rsidP="00567449">
      <w:pPr>
        <w:spacing w:line="360" w:lineRule="auto"/>
        <w:ind w:firstLine="709"/>
        <w:rPr>
          <w:sz w:val="24"/>
          <w:szCs w:val="24"/>
        </w:rPr>
      </w:pPr>
      <w:r w:rsidRPr="0046705F">
        <w:rPr>
          <w:sz w:val="24"/>
          <w:szCs w:val="24"/>
        </w:rPr>
        <w:t>Портфолио представляет собой комплект печатных материалов формата А</w:t>
      </w:r>
      <w:proofErr w:type="gramStart"/>
      <w:r w:rsidRPr="0046705F">
        <w:rPr>
          <w:sz w:val="24"/>
          <w:szCs w:val="24"/>
        </w:rPr>
        <w:t>4</w:t>
      </w:r>
      <w:proofErr w:type="gramEnd"/>
      <w:r w:rsidRPr="0046705F">
        <w:rPr>
          <w:sz w:val="24"/>
          <w:szCs w:val="24"/>
        </w:rPr>
        <w:t xml:space="preserve">, в который входят: листы-разделители с названиями разделов (Портрет, Рабочие материалы, Коллектор, Достижения и др.); тексты заданий и инструкций; шаблоны для выполнения заданий; основные типы задач для оценки сформированности универсальных учебных действий и др. Одновременно «Портфель достижений» может существовать и в электронном </w:t>
      </w:r>
      <w:r w:rsidRPr="0046705F">
        <w:rPr>
          <w:sz w:val="24"/>
          <w:szCs w:val="24"/>
        </w:rPr>
        <w:lastRenderedPageBreak/>
        <w:t xml:space="preserve">виде. В него автоматически могут поступать данные из электронных Таблиц результатов и из Электронного дневника. </w:t>
      </w:r>
    </w:p>
    <w:p w:rsidR="00567449" w:rsidRPr="0046705F" w:rsidRDefault="00567449" w:rsidP="00567449">
      <w:pPr>
        <w:shd w:val="clear" w:color="auto" w:fill="FFFFFF"/>
        <w:spacing w:line="360" w:lineRule="auto"/>
        <w:ind w:left="5" w:right="5" w:firstLine="709"/>
        <w:rPr>
          <w:sz w:val="24"/>
          <w:szCs w:val="24"/>
        </w:rPr>
      </w:pPr>
      <w:r w:rsidRPr="0046705F">
        <w:rPr>
          <w:sz w:val="24"/>
          <w:szCs w:val="24"/>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67449" w:rsidRPr="0046705F" w:rsidRDefault="00567449" w:rsidP="00567449">
      <w:pPr>
        <w:shd w:val="clear" w:color="auto" w:fill="FFFFFF"/>
        <w:spacing w:line="360" w:lineRule="auto"/>
        <w:ind w:left="5" w:firstLine="709"/>
        <w:rPr>
          <w:sz w:val="24"/>
          <w:szCs w:val="24"/>
        </w:rPr>
      </w:pPr>
      <w:r w:rsidRPr="0046705F">
        <w:rPr>
          <w:sz w:val="24"/>
          <w:szCs w:val="24"/>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в </w:t>
      </w:r>
      <w:r>
        <w:rPr>
          <w:sz w:val="24"/>
          <w:szCs w:val="24"/>
        </w:rPr>
        <w:t xml:space="preserve">Православной школе </w:t>
      </w:r>
      <w:r w:rsidRPr="0046705F">
        <w:rPr>
          <w:sz w:val="24"/>
          <w:szCs w:val="24"/>
        </w:rPr>
        <w:t>в соответствии с требованиями ФГОС НОО должны быть включены следующие материалы:</w:t>
      </w:r>
    </w:p>
    <w:p w:rsidR="00567449" w:rsidRPr="0046705F" w:rsidRDefault="00567449" w:rsidP="00567449">
      <w:pPr>
        <w:shd w:val="clear" w:color="auto" w:fill="FFFFFF"/>
        <w:spacing w:line="360" w:lineRule="auto"/>
        <w:ind w:firstLine="709"/>
        <w:rPr>
          <w:sz w:val="24"/>
          <w:szCs w:val="24"/>
        </w:rPr>
      </w:pPr>
      <w:r w:rsidRPr="0046705F">
        <w:rPr>
          <w:rStyle w:val="af8"/>
          <w:sz w:val="24"/>
          <w:szCs w:val="24"/>
        </w:rPr>
        <w:t>1. Выборки детских работ — формальных и творческих</w:t>
      </w:r>
      <w:r w:rsidRPr="0046705F">
        <w:rPr>
          <w:sz w:val="24"/>
          <w:szCs w:val="24"/>
        </w:rPr>
        <w:t xml:space="preserve">, выполненных в ходе обязательных учебных занятий по всем изучаемым предметам, а также в ходе посещаемых </w:t>
      </w:r>
      <w:proofErr w:type="gramStart"/>
      <w:r w:rsidRPr="0046705F">
        <w:rPr>
          <w:sz w:val="24"/>
          <w:szCs w:val="24"/>
        </w:rPr>
        <w:t>обучающимися</w:t>
      </w:r>
      <w:proofErr w:type="gramEnd"/>
      <w:r w:rsidRPr="0046705F">
        <w:rPr>
          <w:sz w:val="24"/>
          <w:szCs w:val="24"/>
        </w:rPr>
        <w:t xml:space="preserve"> факультативных учебных занятий, реализуемых в рамках образовательной программы образовательного учреж</w:t>
      </w:r>
      <w:r w:rsidRPr="0046705F">
        <w:rPr>
          <w:sz w:val="24"/>
          <w:szCs w:val="24"/>
        </w:rPr>
        <w:softHyphen/>
        <w:t xml:space="preserve">дения. Обязательной составляющей портфеля достижений являются материалы </w:t>
      </w:r>
      <w:r w:rsidRPr="0046705F">
        <w:rPr>
          <w:rStyle w:val="af8"/>
          <w:sz w:val="24"/>
          <w:szCs w:val="24"/>
        </w:rPr>
        <w:t xml:space="preserve">стартовой диагностики, промежуточных </w:t>
      </w:r>
      <w:r w:rsidRPr="0046705F">
        <w:rPr>
          <w:sz w:val="24"/>
          <w:szCs w:val="24"/>
        </w:rPr>
        <w:t xml:space="preserve">и </w:t>
      </w:r>
      <w:r w:rsidRPr="0046705F">
        <w:rPr>
          <w:rStyle w:val="af8"/>
          <w:sz w:val="24"/>
          <w:szCs w:val="24"/>
        </w:rPr>
        <w:t xml:space="preserve">итоговых стандартизированных работ </w:t>
      </w:r>
      <w:r w:rsidRPr="0046705F">
        <w:rPr>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567449" w:rsidRPr="0046705F" w:rsidRDefault="00567449" w:rsidP="00567449">
      <w:pPr>
        <w:spacing w:line="360" w:lineRule="auto"/>
        <w:ind w:firstLine="709"/>
        <w:rPr>
          <w:sz w:val="24"/>
          <w:szCs w:val="24"/>
        </w:rPr>
      </w:pPr>
      <w:r w:rsidRPr="0046705F">
        <w:rPr>
          <w:sz w:val="24"/>
          <w:szCs w:val="24"/>
        </w:rPr>
        <w:t>Такими работами могут быть:</w:t>
      </w:r>
    </w:p>
    <w:p w:rsidR="00567449" w:rsidRPr="0046705F" w:rsidRDefault="00567449" w:rsidP="00567449">
      <w:pPr>
        <w:spacing w:line="360" w:lineRule="auto"/>
        <w:ind w:firstLine="709"/>
        <w:rPr>
          <w:sz w:val="24"/>
          <w:szCs w:val="24"/>
        </w:rPr>
      </w:pPr>
      <w:r w:rsidRPr="0046705F">
        <w:rPr>
          <w:sz w:val="24"/>
          <w:szCs w:val="24"/>
        </w:rPr>
        <w:t>- выборка письменных работ по русскому языку, математике, литературному чтению, окружающему миру, по предметам эстетического цикла (фото, видеоматериалы, аудиозаписи, продукты собственного творчества);</w:t>
      </w:r>
    </w:p>
    <w:p w:rsidR="00567449" w:rsidRPr="0046705F" w:rsidRDefault="00567449" w:rsidP="00567449">
      <w:pPr>
        <w:spacing w:line="360" w:lineRule="auto"/>
        <w:ind w:firstLine="709"/>
        <w:rPr>
          <w:sz w:val="24"/>
          <w:szCs w:val="24"/>
        </w:rPr>
      </w:pPr>
      <w:r w:rsidRPr="0046705F">
        <w:rPr>
          <w:sz w:val="24"/>
          <w:szCs w:val="24"/>
        </w:rPr>
        <w:t>- дневники читателя; дневники наблюдений, материалы самоанализа и рефлексии.</w:t>
      </w:r>
    </w:p>
    <w:p w:rsidR="00567449" w:rsidRPr="0046705F" w:rsidRDefault="00567449" w:rsidP="00567449">
      <w:pPr>
        <w:spacing w:line="360" w:lineRule="auto"/>
        <w:ind w:firstLine="709"/>
        <w:rPr>
          <w:sz w:val="24"/>
          <w:szCs w:val="24"/>
        </w:rPr>
      </w:pPr>
      <w:r w:rsidRPr="0046705F">
        <w:rPr>
          <w:sz w:val="24"/>
          <w:szCs w:val="24"/>
        </w:rPr>
        <w:t>-выборка работ по проведенным ребенком в ходе обучения мини-исследованиям и выполненным проектам (по различным предметам);</w:t>
      </w:r>
    </w:p>
    <w:p w:rsidR="00567449" w:rsidRPr="0046705F" w:rsidRDefault="00567449" w:rsidP="00567449">
      <w:pPr>
        <w:shd w:val="clear" w:color="auto" w:fill="FFFFFF"/>
        <w:spacing w:line="360" w:lineRule="auto"/>
        <w:ind w:firstLine="709"/>
        <w:rPr>
          <w:sz w:val="24"/>
          <w:szCs w:val="24"/>
        </w:rPr>
      </w:pPr>
      <w:r w:rsidRPr="0046705F">
        <w:rPr>
          <w:rStyle w:val="af8"/>
          <w:sz w:val="24"/>
          <w:szCs w:val="24"/>
        </w:rPr>
        <w:t>2. Систематизированные материалы наблюдений</w:t>
      </w:r>
      <w:r w:rsidRPr="0046705F">
        <w:rPr>
          <w:rStyle w:val="apple-converted-space"/>
          <w:sz w:val="24"/>
          <w:szCs w:val="24"/>
        </w:rPr>
        <w:t xml:space="preserve"> </w:t>
      </w:r>
      <w:r w:rsidRPr="0046705F">
        <w:rPr>
          <w:sz w:val="24"/>
          <w:szCs w:val="24"/>
        </w:rPr>
        <w:t>за процессом овладения универсальными учебными действиями, которые ведут учителя начальных классов,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67449" w:rsidRPr="0046705F" w:rsidRDefault="00567449" w:rsidP="00567449">
      <w:pPr>
        <w:spacing w:line="360" w:lineRule="auto"/>
        <w:ind w:firstLine="709"/>
        <w:rPr>
          <w:sz w:val="24"/>
          <w:szCs w:val="24"/>
        </w:rPr>
      </w:pPr>
      <w:r w:rsidRPr="0046705F">
        <w:rPr>
          <w:sz w:val="24"/>
          <w:szCs w:val="24"/>
        </w:rPr>
        <w:t>- отдельные листы наблюдений,</w:t>
      </w:r>
    </w:p>
    <w:p w:rsidR="00567449" w:rsidRPr="0046705F" w:rsidRDefault="00567449" w:rsidP="00567449">
      <w:pPr>
        <w:spacing w:line="360" w:lineRule="auto"/>
        <w:ind w:firstLine="709"/>
        <w:rPr>
          <w:sz w:val="24"/>
          <w:szCs w:val="24"/>
        </w:rPr>
      </w:pPr>
      <w:r w:rsidRPr="0046705F">
        <w:rPr>
          <w:sz w:val="24"/>
          <w:szCs w:val="24"/>
        </w:rPr>
        <w:t>- оценочные листы и материалы видео- и ауди</w:t>
      </w:r>
      <w:proofErr w:type="gramStart"/>
      <w:r w:rsidRPr="0046705F">
        <w:rPr>
          <w:sz w:val="24"/>
          <w:szCs w:val="24"/>
        </w:rPr>
        <w:t>о-</w:t>
      </w:r>
      <w:proofErr w:type="gramEnd"/>
      <w:r w:rsidRPr="0046705F">
        <w:rPr>
          <w:sz w:val="24"/>
          <w:szCs w:val="24"/>
        </w:rPr>
        <w:t xml:space="preserve"> записей процессов выполнения отдельных видов работ,</w:t>
      </w:r>
    </w:p>
    <w:p w:rsidR="00567449" w:rsidRPr="0046705F" w:rsidRDefault="00567449" w:rsidP="00567449">
      <w:pPr>
        <w:spacing w:line="360" w:lineRule="auto"/>
        <w:ind w:firstLine="709"/>
        <w:rPr>
          <w:sz w:val="24"/>
          <w:szCs w:val="24"/>
        </w:rPr>
      </w:pPr>
      <w:r w:rsidRPr="0046705F">
        <w:rPr>
          <w:sz w:val="24"/>
          <w:szCs w:val="24"/>
        </w:rPr>
        <w:t>- результаты стартовой диагностики (на входе, в начале обучения) и результаты тематического и итогового тестирования;</w:t>
      </w:r>
    </w:p>
    <w:p w:rsidR="00567449" w:rsidRPr="0046705F" w:rsidRDefault="00567449" w:rsidP="00567449">
      <w:pPr>
        <w:spacing w:line="360" w:lineRule="auto"/>
        <w:ind w:firstLine="709"/>
        <w:rPr>
          <w:sz w:val="24"/>
          <w:szCs w:val="24"/>
        </w:rPr>
      </w:pPr>
      <w:r w:rsidRPr="0046705F">
        <w:rPr>
          <w:sz w:val="24"/>
          <w:szCs w:val="24"/>
        </w:rPr>
        <w:t>- выборочные материалы самоанализа и самооценки учащихся.</w:t>
      </w:r>
    </w:p>
    <w:p w:rsidR="00567449" w:rsidRPr="0046705F" w:rsidRDefault="00567449" w:rsidP="00567449">
      <w:pPr>
        <w:shd w:val="clear" w:color="auto" w:fill="FFFFFF"/>
        <w:spacing w:line="360" w:lineRule="auto"/>
        <w:ind w:right="5" w:firstLine="709"/>
        <w:rPr>
          <w:sz w:val="24"/>
          <w:szCs w:val="24"/>
        </w:rPr>
      </w:pPr>
      <w:r w:rsidRPr="0046705F">
        <w:rPr>
          <w:rStyle w:val="af8"/>
          <w:sz w:val="24"/>
          <w:szCs w:val="24"/>
        </w:rPr>
        <w:t xml:space="preserve">3. Материалы, характеризующие достижения </w:t>
      </w:r>
      <w:proofErr w:type="gramStart"/>
      <w:r w:rsidRPr="0046705F">
        <w:rPr>
          <w:rStyle w:val="af8"/>
          <w:sz w:val="24"/>
          <w:szCs w:val="24"/>
        </w:rPr>
        <w:t>обучающихся</w:t>
      </w:r>
      <w:proofErr w:type="gramEnd"/>
      <w:r w:rsidRPr="0046705F">
        <w:rPr>
          <w:rStyle w:val="af8"/>
          <w:sz w:val="24"/>
          <w:szCs w:val="24"/>
        </w:rPr>
        <w:t xml:space="preserve"> во внеучебной </w:t>
      </w:r>
      <w:r w:rsidRPr="0046705F">
        <w:rPr>
          <w:sz w:val="24"/>
          <w:szCs w:val="24"/>
        </w:rPr>
        <w:lastRenderedPageBreak/>
        <w:t>(школьной и внешкольной)</w:t>
      </w:r>
      <w:r w:rsidRPr="0046705F">
        <w:rPr>
          <w:rStyle w:val="apple-converted-space"/>
          <w:sz w:val="24"/>
          <w:szCs w:val="24"/>
        </w:rPr>
        <w:t xml:space="preserve"> </w:t>
      </w:r>
      <w:r w:rsidRPr="0046705F">
        <w:rPr>
          <w:rStyle w:val="af8"/>
          <w:sz w:val="24"/>
          <w:szCs w:val="24"/>
        </w:rPr>
        <w:t>и досуговой деятельности</w:t>
      </w:r>
      <w:r w:rsidRPr="0046705F">
        <w:rPr>
          <w:sz w:val="24"/>
          <w:szCs w:val="24"/>
        </w:rPr>
        <w:t>.</w:t>
      </w:r>
    </w:p>
    <w:p w:rsidR="00567449" w:rsidRPr="0046705F" w:rsidRDefault="00567449" w:rsidP="00567449">
      <w:pPr>
        <w:shd w:val="clear" w:color="auto" w:fill="FFFFFF"/>
        <w:spacing w:line="360" w:lineRule="auto"/>
        <w:ind w:right="5" w:firstLine="709"/>
        <w:rPr>
          <w:sz w:val="24"/>
          <w:szCs w:val="24"/>
        </w:rPr>
      </w:pPr>
      <w:r w:rsidRPr="0046705F">
        <w:rPr>
          <w:sz w:val="24"/>
          <w:szCs w:val="24"/>
        </w:rPr>
        <w:t xml:space="preserve">Пополнять «Портфель достижений» и оценивать его материалы </w:t>
      </w:r>
      <w:proofErr w:type="gramStart"/>
      <w:r w:rsidRPr="0046705F">
        <w:rPr>
          <w:sz w:val="24"/>
          <w:szCs w:val="24"/>
        </w:rPr>
        <w:t>должен</w:t>
      </w:r>
      <w:proofErr w:type="gramEnd"/>
      <w:r w:rsidRPr="0046705F">
        <w:rPr>
          <w:sz w:val="24"/>
          <w:szCs w:val="24"/>
        </w:rPr>
        <w:t xml:space="preserve"> прежде всего ученик с помощью взрослых (родителей, учителя). Начиная со 2-го класса ученик, обученный учителем, проводит самооценку материалов Портфеля своих достижений по качественной шкале: </w:t>
      </w:r>
      <w:r w:rsidRPr="0046705F">
        <w:rPr>
          <w:b/>
          <w:i/>
          <w:sz w:val="24"/>
          <w:szCs w:val="24"/>
        </w:rPr>
        <w:t>«нормально», «хорошо», «отлично», «превосходно».</w:t>
      </w:r>
      <w:r w:rsidRPr="0046705F">
        <w:rPr>
          <w:sz w:val="24"/>
          <w:szCs w:val="24"/>
        </w:rPr>
        <w:t xml:space="preserve"> Самооценка материалов может проводиться по выбору ученика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ученик перестанет считать своим достижением, он может в любой момент убрать его из папки, кроме результатов обязательной части.</w:t>
      </w:r>
    </w:p>
    <w:p w:rsidR="00567449" w:rsidRPr="0046705F" w:rsidRDefault="00567449" w:rsidP="00567449">
      <w:pPr>
        <w:shd w:val="clear" w:color="auto" w:fill="FFFFFF"/>
        <w:spacing w:line="360" w:lineRule="auto"/>
        <w:ind w:right="5" w:firstLine="709"/>
        <w:rPr>
          <w:sz w:val="24"/>
          <w:szCs w:val="24"/>
        </w:rPr>
      </w:pPr>
      <w:r w:rsidRPr="0046705F">
        <w:rPr>
          <w:sz w:val="24"/>
          <w:szCs w:val="24"/>
        </w:rPr>
        <w:t xml:space="preserve">Учитель раз в четверть пополняет обязательную часть Портфолио (после контрольных работ), а в остальном </w:t>
      </w:r>
      <w:r w:rsidRPr="0046705F">
        <w:rPr>
          <w:b/>
          <w:sz w:val="24"/>
          <w:szCs w:val="24"/>
        </w:rPr>
        <w:sym w:font="Symbol" w:char="F02D"/>
      </w:r>
      <w:r w:rsidRPr="0046705F">
        <w:rPr>
          <w:sz w:val="24"/>
          <w:szCs w:val="24"/>
        </w:rPr>
        <w:t xml:space="preserve"> обучает ученика порядку пополнения Портфеля основным набором материалов и их оцениванию по качественной шкале. </w:t>
      </w:r>
    </w:p>
    <w:p w:rsidR="00567449" w:rsidRPr="0046705F" w:rsidRDefault="00567449" w:rsidP="00567449">
      <w:pPr>
        <w:spacing w:line="360" w:lineRule="auto"/>
        <w:ind w:firstLine="709"/>
        <w:rPr>
          <w:sz w:val="24"/>
          <w:szCs w:val="24"/>
        </w:rPr>
      </w:pPr>
      <w:r w:rsidRPr="0046705F">
        <w:rPr>
          <w:sz w:val="24"/>
          <w:szCs w:val="24"/>
        </w:rPr>
        <w:t xml:space="preserve">Анализ, интерпретация и оценка отдельных составляющих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Материалы Портфеля достижений допускают проведение независимой внешней оценки. </w:t>
      </w:r>
    </w:p>
    <w:p w:rsidR="00567449" w:rsidRPr="0046705F" w:rsidRDefault="00567449" w:rsidP="00567449">
      <w:pPr>
        <w:shd w:val="clear" w:color="auto" w:fill="FFFFFF"/>
        <w:spacing w:line="360" w:lineRule="auto"/>
        <w:ind w:firstLine="709"/>
        <w:rPr>
          <w:sz w:val="24"/>
          <w:szCs w:val="24"/>
        </w:rPr>
      </w:pPr>
      <w:proofErr w:type="gramStart"/>
      <w:r w:rsidRPr="0046705F">
        <w:rPr>
          <w:sz w:val="24"/>
          <w:szCs w:val="24"/>
        </w:rPr>
        <w:t>Оценка</w:t>
      </w:r>
      <w:proofErr w:type="gramEnd"/>
      <w:r w:rsidRPr="0046705F">
        <w:rPr>
          <w:sz w:val="24"/>
          <w:szCs w:val="24"/>
        </w:rPr>
        <w:t xml:space="preserve"> как отдельных составляющих, так и Портфеля достижений в целом ведётся на</w:t>
      </w:r>
      <w:r w:rsidRPr="0046705F">
        <w:rPr>
          <w:rStyle w:val="apple-converted-space"/>
          <w:sz w:val="24"/>
          <w:szCs w:val="24"/>
        </w:rPr>
        <w:t xml:space="preserve"> </w:t>
      </w:r>
      <w:r w:rsidRPr="0046705F">
        <w:rPr>
          <w:rStyle w:val="af8"/>
          <w:sz w:val="24"/>
          <w:szCs w:val="24"/>
        </w:rPr>
        <w:t>критериальной основе</w:t>
      </w:r>
      <w:r w:rsidRPr="0046705F">
        <w:rPr>
          <w:sz w:val="24"/>
          <w:szCs w:val="24"/>
        </w:rPr>
        <w:t>.</w:t>
      </w:r>
    </w:p>
    <w:p w:rsidR="00567449" w:rsidRPr="0046705F" w:rsidRDefault="00567449" w:rsidP="00567449">
      <w:pPr>
        <w:shd w:val="clear" w:color="auto" w:fill="FFFFFF"/>
        <w:spacing w:line="360" w:lineRule="auto"/>
        <w:ind w:firstLine="709"/>
        <w:rPr>
          <w:sz w:val="24"/>
          <w:szCs w:val="24"/>
        </w:rPr>
      </w:pPr>
      <w:r w:rsidRPr="0046705F">
        <w:rPr>
          <w:sz w:val="24"/>
          <w:szCs w:val="24"/>
        </w:rPr>
        <w:t>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567449" w:rsidRPr="0046705F" w:rsidRDefault="00567449" w:rsidP="00567449">
      <w:pPr>
        <w:shd w:val="clear" w:color="auto" w:fill="FFFFFF"/>
        <w:spacing w:line="360" w:lineRule="auto"/>
        <w:ind w:right="5" w:firstLine="709"/>
        <w:rPr>
          <w:sz w:val="24"/>
          <w:szCs w:val="24"/>
        </w:rPr>
      </w:pPr>
      <w:r w:rsidRPr="0046705F">
        <w:rPr>
          <w:sz w:val="24"/>
          <w:szCs w:val="24"/>
        </w:rPr>
        <w:t>При оценке отдельных составляющих Портфеля достижений используется уровневая система оценивания, принятая в системе оценивания предметных результатов (традиционная система отметок по 5-балльной шкале адаптированная к уровням успешности).</w:t>
      </w:r>
    </w:p>
    <w:p w:rsidR="00567449" w:rsidRPr="0046705F" w:rsidRDefault="00567449" w:rsidP="00567449">
      <w:pPr>
        <w:shd w:val="clear" w:color="auto" w:fill="FFFFFF"/>
        <w:spacing w:line="360" w:lineRule="auto"/>
        <w:ind w:firstLine="709"/>
        <w:rPr>
          <w:sz w:val="24"/>
          <w:szCs w:val="24"/>
        </w:rPr>
      </w:pPr>
      <w:r w:rsidRPr="0046705F">
        <w:rPr>
          <w:sz w:val="24"/>
          <w:szCs w:val="24"/>
        </w:rPr>
        <w:t>Достижение опорного (базового) уровня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567449" w:rsidRPr="0046705F" w:rsidRDefault="00567449" w:rsidP="00567449">
      <w:pPr>
        <w:shd w:val="clear" w:color="auto" w:fill="FFFFFF"/>
        <w:spacing w:line="360" w:lineRule="auto"/>
        <w:ind w:right="5" w:firstLine="709"/>
        <w:rPr>
          <w:sz w:val="24"/>
          <w:szCs w:val="24"/>
        </w:rPr>
      </w:pPr>
      <w:r w:rsidRPr="0046705F">
        <w:rPr>
          <w:sz w:val="24"/>
          <w:szCs w:val="24"/>
        </w:rPr>
        <w:t xml:space="preserve">По результатам накопленной оценки, которая формируется на основе материалов Портфеля достижений, делаются </w:t>
      </w:r>
      <w:r w:rsidRPr="0046705F">
        <w:rPr>
          <w:b/>
          <w:i/>
          <w:sz w:val="24"/>
          <w:szCs w:val="24"/>
        </w:rPr>
        <w:t>выводы</w:t>
      </w:r>
      <w:r w:rsidRPr="0046705F">
        <w:rPr>
          <w:sz w:val="24"/>
          <w:szCs w:val="24"/>
        </w:rPr>
        <w:t xml:space="preserve"> о:</w:t>
      </w:r>
    </w:p>
    <w:p w:rsidR="00567449" w:rsidRPr="0046705F" w:rsidRDefault="00567449" w:rsidP="00567449">
      <w:pPr>
        <w:shd w:val="clear" w:color="auto" w:fill="FFFFFF"/>
        <w:spacing w:line="360" w:lineRule="auto"/>
        <w:ind w:right="5" w:firstLine="709"/>
        <w:rPr>
          <w:sz w:val="24"/>
          <w:szCs w:val="24"/>
        </w:rPr>
      </w:pPr>
      <w:r w:rsidRPr="0046705F">
        <w:rPr>
          <w:sz w:val="24"/>
          <w:szCs w:val="24"/>
        </w:rPr>
        <w:t xml:space="preserve">1) сформированности у обучающегося </w:t>
      </w:r>
      <w:r w:rsidRPr="0046705F">
        <w:rPr>
          <w:rStyle w:val="af8"/>
          <w:sz w:val="24"/>
          <w:szCs w:val="24"/>
        </w:rPr>
        <w:t>универсальных</w:t>
      </w:r>
      <w:r w:rsidRPr="0046705F">
        <w:rPr>
          <w:rStyle w:val="apple-converted-space"/>
          <w:sz w:val="24"/>
          <w:szCs w:val="24"/>
        </w:rPr>
        <w:t xml:space="preserve"> </w:t>
      </w:r>
      <w:r w:rsidRPr="0046705F">
        <w:rPr>
          <w:sz w:val="24"/>
          <w:szCs w:val="24"/>
        </w:rPr>
        <w:t>и</w:t>
      </w:r>
      <w:r w:rsidRPr="0046705F">
        <w:rPr>
          <w:rStyle w:val="apple-converted-space"/>
          <w:sz w:val="24"/>
          <w:szCs w:val="24"/>
        </w:rPr>
        <w:t xml:space="preserve"> </w:t>
      </w:r>
      <w:r w:rsidRPr="0046705F">
        <w:rPr>
          <w:rStyle w:val="af8"/>
          <w:sz w:val="24"/>
          <w:szCs w:val="24"/>
        </w:rPr>
        <w:t>предметных способов действий</w:t>
      </w:r>
      <w:r w:rsidRPr="0046705F">
        <w:rPr>
          <w:sz w:val="24"/>
          <w:szCs w:val="24"/>
        </w:rPr>
        <w:t>, а также</w:t>
      </w:r>
      <w:r w:rsidRPr="0046705F">
        <w:rPr>
          <w:rStyle w:val="apple-converted-space"/>
          <w:sz w:val="24"/>
          <w:szCs w:val="24"/>
        </w:rPr>
        <w:t xml:space="preserve"> </w:t>
      </w:r>
      <w:r w:rsidRPr="0046705F">
        <w:rPr>
          <w:rStyle w:val="af8"/>
          <w:sz w:val="24"/>
          <w:szCs w:val="24"/>
        </w:rPr>
        <w:t>опорной системы знаний</w:t>
      </w:r>
      <w:r w:rsidRPr="0046705F">
        <w:rPr>
          <w:sz w:val="24"/>
          <w:szCs w:val="24"/>
        </w:rPr>
        <w:t>, обеспечивающих ему возможность продолжения образования на ступени основного общего образования;</w:t>
      </w:r>
    </w:p>
    <w:p w:rsidR="00567449" w:rsidRPr="0046705F" w:rsidRDefault="00567449" w:rsidP="00567449">
      <w:pPr>
        <w:shd w:val="clear" w:color="auto" w:fill="FFFFFF"/>
        <w:spacing w:line="360" w:lineRule="auto"/>
        <w:ind w:right="5" w:firstLine="709"/>
        <w:rPr>
          <w:sz w:val="24"/>
          <w:szCs w:val="24"/>
        </w:rPr>
      </w:pPr>
      <w:r w:rsidRPr="0046705F">
        <w:rPr>
          <w:sz w:val="24"/>
          <w:szCs w:val="24"/>
        </w:rPr>
        <w:t>2) сформированности основ</w:t>
      </w:r>
      <w:r w:rsidRPr="0046705F">
        <w:rPr>
          <w:rStyle w:val="apple-converted-space"/>
          <w:sz w:val="24"/>
          <w:szCs w:val="24"/>
        </w:rPr>
        <w:t xml:space="preserve"> </w:t>
      </w:r>
      <w:r w:rsidRPr="0046705F">
        <w:rPr>
          <w:rStyle w:val="af8"/>
          <w:sz w:val="24"/>
          <w:szCs w:val="24"/>
        </w:rPr>
        <w:t xml:space="preserve">умения учиться, </w:t>
      </w:r>
      <w:r w:rsidRPr="0046705F">
        <w:rPr>
          <w:sz w:val="24"/>
          <w:szCs w:val="24"/>
        </w:rPr>
        <w:t>понимаемой как способности к самоорганизации с целью постановки и решения учебно-познавательных и учебно-</w:t>
      </w:r>
      <w:r w:rsidRPr="0046705F">
        <w:rPr>
          <w:sz w:val="24"/>
          <w:szCs w:val="24"/>
        </w:rPr>
        <w:lastRenderedPageBreak/>
        <w:t>практических задач;</w:t>
      </w:r>
    </w:p>
    <w:p w:rsidR="00567449" w:rsidRPr="0046705F" w:rsidRDefault="00567449" w:rsidP="00567449">
      <w:pPr>
        <w:shd w:val="clear" w:color="auto" w:fill="FFFFFF"/>
        <w:spacing w:line="360" w:lineRule="auto"/>
        <w:ind w:right="5" w:firstLine="709"/>
        <w:rPr>
          <w:sz w:val="24"/>
          <w:szCs w:val="24"/>
        </w:rPr>
      </w:pPr>
      <w:r w:rsidRPr="0046705F">
        <w:rPr>
          <w:rStyle w:val="af8"/>
          <w:sz w:val="24"/>
          <w:szCs w:val="24"/>
        </w:rPr>
        <w:t xml:space="preserve">3) индивидуальном </w:t>
      </w:r>
      <w:proofErr w:type="gramStart"/>
      <w:r w:rsidRPr="0046705F">
        <w:rPr>
          <w:rStyle w:val="af8"/>
          <w:sz w:val="24"/>
          <w:szCs w:val="24"/>
        </w:rPr>
        <w:t>прогрессе</w:t>
      </w:r>
      <w:proofErr w:type="gramEnd"/>
      <w:r w:rsidRPr="0046705F">
        <w:rPr>
          <w:rStyle w:val="af8"/>
          <w:sz w:val="24"/>
          <w:szCs w:val="24"/>
        </w:rPr>
        <w:t xml:space="preserve"> </w:t>
      </w:r>
      <w:r w:rsidRPr="0046705F">
        <w:rPr>
          <w:sz w:val="24"/>
          <w:szCs w:val="24"/>
        </w:rPr>
        <w:t>в основных сферах развития личности - мотивационно-смысловой, познавательной, эмоциональной, волевой и саморегуляции.</w:t>
      </w:r>
    </w:p>
    <w:p w:rsidR="00567449" w:rsidRPr="0046705F" w:rsidRDefault="00567449" w:rsidP="00567449">
      <w:pPr>
        <w:spacing w:line="360" w:lineRule="auto"/>
        <w:ind w:firstLine="540"/>
        <w:jc w:val="center"/>
        <w:rPr>
          <w:sz w:val="24"/>
          <w:szCs w:val="24"/>
        </w:rPr>
      </w:pPr>
      <w:r w:rsidRPr="0046705F">
        <w:rPr>
          <w:b/>
          <w:sz w:val="24"/>
          <w:szCs w:val="24"/>
        </w:rPr>
        <w:t>Основные разделы «Портфеля достижений»</w:t>
      </w:r>
      <w:r w:rsidRPr="0046705F">
        <w:rPr>
          <w:sz w:val="24"/>
          <w:szCs w:val="24"/>
        </w:rPr>
        <w:t>:</w:t>
      </w:r>
    </w:p>
    <w:p w:rsidR="00567449" w:rsidRPr="0046705F" w:rsidRDefault="00567449" w:rsidP="00567449">
      <w:pPr>
        <w:widowControl/>
        <w:numPr>
          <w:ilvl w:val="0"/>
          <w:numId w:val="31"/>
        </w:numPr>
        <w:autoSpaceDE/>
        <w:autoSpaceDN/>
        <w:adjustRightInd/>
        <w:spacing w:line="360" w:lineRule="auto"/>
        <w:rPr>
          <w:sz w:val="24"/>
          <w:szCs w:val="24"/>
        </w:rPr>
      </w:pPr>
      <w:r w:rsidRPr="0046705F">
        <w:rPr>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567449" w:rsidRPr="0046705F" w:rsidRDefault="00567449" w:rsidP="00567449">
      <w:pPr>
        <w:widowControl/>
        <w:numPr>
          <w:ilvl w:val="0"/>
          <w:numId w:val="31"/>
        </w:numPr>
        <w:autoSpaceDE/>
        <w:autoSpaceDN/>
        <w:adjustRightInd/>
        <w:spacing w:line="360" w:lineRule="auto"/>
        <w:rPr>
          <w:sz w:val="24"/>
          <w:szCs w:val="24"/>
        </w:rPr>
      </w:pPr>
      <w:r w:rsidRPr="0046705F">
        <w:rPr>
          <w:sz w:val="24"/>
          <w:szCs w:val="24"/>
        </w:rPr>
        <w:t>показатели метапредметных результатов;</w:t>
      </w:r>
    </w:p>
    <w:p w:rsidR="00567449" w:rsidRPr="0046705F" w:rsidRDefault="00567449" w:rsidP="00567449">
      <w:pPr>
        <w:widowControl/>
        <w:numPr>
          <w:ilvl w:val="0"/>
          <w:numId w:val="31"/>
        </w:numPr>
        <w:autoSpaceDE/>
        <w:autoSpaceDN/>
        <w:adjustRightInd/>
        <w:spacing w:line="360" w:lineRule="auto"/>
        <w:rPr>
          <w:sz w:val="24"/>
          <w:szCs w:val="24"/>
        </w:rPr>
      </w:pPr>
      <w:r w:rsidRPr="0046705F">
        <w:rPr>
          <w:sz w:val="24"/>
          <w:szCs w:val="24"/>
        </w:rPr>
        <w:t xml:space="preserve">показатели личностных результатов (прежде всего во внеучебной деятельности). </w:t>
      </w:r>
    </w:p>
    <w:p w:rsidR="00567449" w:rsidRPr="0046705F" w:rsidRDefault="00567449" w:rsidP="00567449">
      <w:pPr>
        <w:spacing w:line="360" w:lineRule="auto"/>
        <w:ind w:firstLine="709"/>
        <w:rPr>
          <w:b/>
          <w:i/>
          <w:sz w:val="24"/>
          <w:szCs w:val="24"/>
        </w:rPr>
      </w:pPr>
    </w:p>
    <w:p w:rsidR="00567449" w:rsidRDefault="00567449" w:rsidP="00567449">
      <w:pPr>
        <w:spacing w:line="360" w:lineRule="auto"/>
        <w:ind w:firstLine="709"/>
        <w:jc w:val="center"/>
        <w:rPr>
          <w:b/>
          <w:i/>
          <w:sz w:val="24"/>
          <w:szCs w:val="24"/>
        </w:rPr>
      </w:pPr>
      <w:r w:rsidRPr="0046705F">
        <w:rPr>
          <w:b/>
          <w:i/>
          <w:sz w:val="24"/>
          <w:szCs w:val="24"/>
        </w:rPr>
        <w:t xml:space="preserve">Содержание Портфолио ученика </w:t>
      </w:r>
      <w:r>
        <w:rPr>
          <w:b/>
          <w:i/>
          <w:sz w:val="24"/>
          <w:szCs w:val="24"/>
        </w:rPr>
        <w:t>Православной школы г</w:t>
      </w:r>
      <w:proofErr w:type="gramStart"/>
      <w:r>
        <w:rPr>
          <w:b/>
          <w:i/>
          <w:sz w:val="24"/>
          <w:szCs w:val="24"/>
        </w:rPr>
        <w:t>.Б</w:t>
      </w:r>
      <w:proofErr w:type="gramEnd"/>
      <w:r>
        <w:rPr>
          <w:b/>
          <w:i/>
          <w:sz w:val="24"/>
          <w:szCs w:val="24"/>
        </w:rPr>
        <w:t xml:space="preserve">узулука </w:t>
      </w:r>
    </w:p>
    <w:p w:rsidR="00567449" w:rsidRPr="0046705F" w:rsidRDefault="00567449" w:rsidP="00567449">
      <w:pPr>
        <w:spacing w:line="360" w:lineRule="auto"/>
        <w:ind w:firstLine="709"/>
        <w:jc w:val="center"/>
        <w:rPr>
          <w:b/>
          <w:u w:val="single"/>
        </w:rPr>
      </w:pPr>
      <w:r w:rsidRPr="0046705F">
        <w:rPr>
          <w:b/>
          <w:u w:val="single"/>
        </w:rPr>
        <w:t>Страницы раздела «Портрет»</w:t>
      </w:r>
    </w:p>
    <w:p w:rsidR="00567449" w:rsidRPr="0046705F" w:rsidRDefault="00567449" w:rsidP="00567449">
      <w:pPr>
        <w:widowControl/>
        <w:numPr>
          <w:ilvl w:val="0"/>
          <w:numId w:val="21"/>
        </w:numPr>
        <w:autoSpaceDE/>
        <w:autoSpaceDN/>
        <w:adjustRightInd/>
        <w:spacing w:line="360" w:lineRule="auto"/>
        <w:rPr>
          <w:sz w:val="24"/>
          <w:szCs w:val="24"/>
        </w:rPr>
      </w:pPr>
      <w:r w:rsidRPr="0046705F">
        <w:rPr>
          <w:sz w:val="24"/>
          <w:szCs w:val="24"/>
        </w:rPr>
        <w:t>Мой портрет (знакомьтесь: это - я)</w:t>
      </w:r>
    </w:p>
    <w:p w:rsidR="00567449" w:rsidRPr="0046705F" w:rsidRDefault="00567449" w:rsidP="00567449">
      <w:pPr>
        <w:widowControl/>
        <w:numPr>
          <w:ilvl w:val="0"/>
          <w:numId w:val="21"/>
        </w:numPr>
        <w:autoSpaceDE/>
        <w:autoSpaceDN/>
        <w:adjustRightInd/>
        <w:spacing w:line="360" w:lineRule="auto"/>
        <w:rPr>
          <w:sz w:val="24"/>
          <w:szCs w:val="24"/>
        </w:rPr>
      </w:pPr>
      <w:r w:rsidRPr="0046705F">
        <w:rPr>
          <w:sz w:val="24"/>
          <w:szCs w:val="24"/>
        </w:rPr>
        <w:t>Место для фото (или автопортрета)</w:t>
      </w:r>
    </w:p>
    <w:p w:rsidR="00567449" w:rsidRPr="0046705F" w:rsidRDefault="00567449" w:rsidP="00567449">
      <w:pPr>
        <w:widowControl/>
        <w:numPr>
          <w:ilvl w:val="0"/>
          <w:numId w:val="21"/>
        </w:numPr>
        <w:autoSpaceDE/>
        <w:autoSpaceDN/>
        <w:adjustRightInd/>
        <w:spacing w:line="360" w:lineRule="auto"/>
        <w:rPr>
          <w:sz w:val="24"/>
          <w:szCs w:val="24"/>
        </w:rPr>
      </w:pPr>
      <w:r w:rsidRPr="0046705F">
        <w:rPr>
          <w:sz w:val="24"/>
          <w:szCs w:val="24"/>
        </w:rPr>
        <w:t>Напиши о себе (как умеешь):</w:t>
      </w:r>
    </w:p>
    <w:p w:rsidR="00567449" w:rsidRPr="0046705F" w:rsidRDefault="00567449" w:rsidP="00567449">
      <w:pPr>
        <w:spacing w:line="360" w:lineRule="auto"/>
        <w:ind w:firstLine="2160"/>
        <w:rPr>
          <w:sz w:val="24"/>
          <w:szCs w:val="24"/>
        </w:rPr>
      </w:pPr>
      <w:r w:rsidRPr="0046705F">
        <w:rPr>
          <w:sz w:val="24"/>
          <w:szCs w:val="24"/>
        </w:rPr>
        <w:t>Меня зовут___________________</w:t>
      </w:r>
    </w:p>
    <w:p w:rsidR="00567449" w:rsidRPr="0046705F" w:rsidRDefault="00567449" w:rsidP="00567449">
      <w:pPr>
        <w:spacing w:line="360" w:lineRule="auto"/>
        <w:ind w:firstLine="2160"/>
        <w:rPr>
          <w:sz w:val="24"/>
          <w:szCs w:val="24"/>
        </w:rPr>
      </w:pPr>
      <w:r w:rsidRPr="0046705F">
        <w:rPr>
          <w:sz w:val="24"/>
          <w:szCs w:val="24"/>
        </w:rPr>
        <w:t>Я родился ____________________ (число/месяц/год)</w:t>
      </w:r>
    </w:p>
    <w:p w:rsidR="00567449" w:rsidRPr="0046705F" w:rsidRDefault="00567449" w:rsidP="00567449">
      <w:pPr>
        <w:spacing w:line="360" w:lineRule="auto"/>
        <w:ind w:firstLine="2160"/>
        <w:rPr>
          <w:sz w:val="24"/>
          <w:szCs w:val="24"/>
        </w:rPr>
      </w:pPr>
      <w:r w:rsidRPr="0046705F">
        <w:rPr>
          <w:sz w:val="24"/>
          <w:szCs w:val="24"/>
        </w:rPr>
        <w:t xml:space="preserve">Я живу </w:t>
      </w:r>
      <w:proofErr w:type="gramStart"/>
      <w:r w:rsidRPr="0046705F">
        <w:rPr>
          <w:sz w:val="24"/>
          <w:szCs w:val="24"/>
        </w:rPr>
        <w:t>в</w:t>
      </w:r>
      <w:proofErr w:type="gramEnd"/>
      <w:r w:rsidRPr="0046705F">
        <w:rPr>
          <w:sz w:val="24"/>
          <w:szCs w:val="24"/>
        </w:rPr>
        <w:t xml:space="preserve"> ______________________</w:t>
      </w:r>
    </w:p>
    <w:p w:rsidR="00567449" w:rsidRPr="0046705F" w:rsidRDefault="00567449" w:rsidP="00567449">
      <w:pPr>
        <w:spacing w:line="360" w:lineRule="auto"/>
        <w:ind w:firstLine="2160"/>
        <w:rPr>
          <w:sz w:val="24"/>
          <w:szCs w:val="24"/>
        </w:rPr>
      </w:pPr>
      <w:r w:rsidRPr="0046705F">
        <w:rPr>
          <w:sz w:val="24"/>
          <w:szCs w:val="24"/>
        </w:rPr>
        <w:t>Мой адрес</w:t>
      </w:r>
    </w:p>
    <w:p w:rsidR="00567449" w:rsidRPr="0046705F" w:rsidRDefault="00567449" w:rsidP="00567449">
      <w:pPr>
        <w:spacing w:line="360" w:lineRule="auto"/>
        <w:ind w:firstLine="2160"/>
        <w:rPr>
          <w:sz w:val="24"/>
          <w:szCs w:val="24"/>
        </w:rPr>
      </w:pPr>
      <w:r w:rsidRPr="0046705F">
        <w:rPr>
          <w:sz w:val="24"/>
          <w:szCs w:val="24"/>
        </w:rPr>
        <w:t xml:space="preserve">Моя семья </w:t>
      </w:r>
    </w:p>
    <w:p w:rsidR="00567449" w:rsidRPr="0046705F" w:rsidRDefault="00567449" w:rsidP="00567449">
      <w:pPr>
        <w:widowControl/>
        <w:numPr>
          <w:ilvl w:val="0"/>
          <w:numId w:val="22"/>
        </w:numPr>
        <w:autoSpaceDE/>
        <w:autoSpaceDN/>
        <w:adjustRightInd/>
        <w:spacing w:line="360" w:lineRule="auto"/>
        <w:rPr>
          <w:sz w:val="24"/>
          <w:szCs w:val="24"/>
        </w:rPr>
      </w:pPr>
      <w:r w:rsidRPr="0046705F">
        <w:rPr>
          <w:sz w:val="24"/>
          <w:szCs w:val="24"/>
        </w:rPr>
        <w:t xml:space="preserve">Нарисуй портрет своей семьи </w:t>
      </w:r>
    </w:p>
    <w:p w:rsidR="00567449" w:rsidRPr="0046705F" w:rsidRDefault="00567449" w:rsidP="00567449">
      <w:pPr>
        <w:widowControl/>
        <w:numPr>
          <w:ilvl w:val="0"/>
          <w:numId w:val="22"/>
        </w:numPr>
        <w:autoSpaceDE/>
        <w:autoSpaceDN/>
        <w:adjustRightInd/>
        <w:spacing w:line="360" w:lineRule="auto"/>
        <w:rPr>
          <w:sz w:val="24"/>
          <w:szCs w:val="24"/>
        </w:rPr>
      </w:pPr>
      <w:r w:rsidRPr="0046705F">
        <w:rPr>
          <w:sz w:val="24"/>
          <w:szCs w:val="24"/>
        </w:rPr>
        <w:t xml:space="preserve">Родословное дерево </w:t>
      </w:r>
    </w:p>
    <w:p w:rsidR="00567449" w:rsidRPr="0046705F" w:rsidRDefault="00567449" w:rsidP="00567449">
      <w:pPr>
        <w:widowControl/>
        <w:numPr>
          <w:ilvl w:val="0"/>
          <w:numId w:val="22"/>
        </w:numPr>
        <w:autoSpaceDE/>
        <w:autoSpaceDN/>
        <w:adjustRightInd/>
        <w:spacing w:line="360" w:lineRule="auto"/>
        <w:rPr>
          <w:sz w:val="24"/>
          <w:szCs w:val="24"/>
        </w:rPr>
      </w:pPr>
      <w:r w:rsidRPr="0046705F">
        <w:rPr>
          <w:sz w:val="24"/>
          <w:szCs w:val="24"/>
        </w:rPr>
        <w:t>Чем я люблю заниматься</w:t>
      </w:r>
    </w:p>
    <w:p w:rsidR="00567449" w:rsidRPr="0046705F" w:rsidRDefault="00567449" w:rsidP="00567449">
      <w:pPr>
        <w:widowControl/>
        <w:numPr>
          <w:ilvl w:val="0"/>
          <w:numId w:val="22"/>
        </w:numPr>
        <w:autoSpaceDE/>
        <w:autoSpaceDN/>
        <w:adjustRightInd/>
        <w:spacing w:line="360" w:lineRule="auto"/>
        <w:rPr>
          <w:sz w:val="24"/>
          <w:szCs w:val="24"/>
        </w:rPr>
      </w:pPr>
      <w:proofErr w:type="gramStart"/>
      <w:r w:rsidRPr="0046705F">
        <w:rPr>
          <w:sz w:val="24"/>
          <w:szCs w:val="24"/>
        </w:rPr>
        <w:t>Я ученик (в</w:t>
      </w:r>
      <w:r w:rsidRPr="0046705F">
        <w:rPr>
          <w:i/>
          <w:sz w:val="24"/>
          <w:szCs w:val="24"/>
        </w:rPr>
        <w:t>ыкладывается лист диагностики проведенной учителем на первых уроках в школе («напиши буквы, какие ты знаешь, цифры, нарисуй и т.д.»)</w:t>
      </w:r>
      <w:proofErr w:type="gramEnd"/>
    </w:p>
    <w:p w:rsidR="00567449" w:rsidRPr="0046705F" w:rsidRDefault="00567449" w:rsidP="00567449">
      <w:pPr>
        <w:widowControl/>
        <w:numPr>
          <w:ilvl w:val="0"/>
          <w:numId w:val="23"/>
        </w:numPr>
        <w:autoSpaceDE/>
        <w:autoSpaceDN/>
        <w:adjustRightInd/>
        <w:spacing w:line="360" w:lineRule="auto"/>
        <w:rPr>
          <w:sz w:val="24"/>
          <w:szCs w:val="24"/>
        </w:rPr>
      </w:pPr>
      <w:r w:rsidRPr="0046705F">
        <w:rPr>
          <w:sz w:val="24"/>
          <w:szCs w:val="24"/>
        </w:rPr>
        <w:t xml:space="preserve">Я могу делать </w:t>
      </w:r>
    </w:p>
    <w:p w:rsidR="00567449" w:rsidRPr="0046705F" w:rsidRDefault="00567449" w:rsidP="00567449">
      <w:pPr>
        <w:widowControl/>
        <w:numPr>
          <w:ilvl w:val="0"/>
          <w:numId w:val="23"/>
        </w:numPr>
        <w:autoSpaceDE/>
        <w:autoSpaceDN/>
        <w:adjustRightInd/>
        <w:spacing w:line="360" w:lineRule="auto"/>
        <w:rPr>
          <w:sz w:val="24"/>
          <w:szCs w:val="24"/>
        </w:rPr>
      </w:pPr>
      <w:r w:rsidRPr="0046705F">
        <w:rPr>
          <w:sz w:val="24"/>
          <w:szCs w:val="24"/>
        </w:rPr>
        <w:t>Я хочу научиться в этом году…</w:t>
      </w:r>
    </w:p>
    <w:p w:rsidR="00567449" w:rsidRPr="0046705F" w:rsidRDefault="00567449" w:rsidP="00567449">
      <w:pPr>
        <w:widowControl/>
        <w:numPr>
          <w:ilvl w:val="0"/>
          <w:numId w:val="23"/>
        </w:numPr>
        <w:autoSpaceDE/>
        <w:autoSpaceDN/>
        <w:adjustRightInd/>
        <w:spacing w:line="360" w:lineRule="auto"/>
        <w:rPr>
          <w:sz w:val="24"/>
          <w:szCs w:val="24"/>
        </w:rPr>
      </w:pPr>
      <w:r w:rsidRPr="0046705F">
        <w:rPr>
          <w:sz w:val="24"/>
          <w:szCs w:val="24"/>
        </w:rPr>
        <w:t>Я научусь в этом году (составляется вместе с учителем)</w:t>
      </w:r>
    </w:p>
    <w:tbl>
      <w:tblPr>
        <w:tblW w:w="0" w:type="auto"/>
        <w:tblInd w:w="10" w:type="dxa"/>
        <w:tblCellMar>
          <w:left w:w="0" w:type="dxa"/>
          <w:right w:w="0" w:type="dxa"/>
        </w:tblCellMar>
        <w:tblLook w:val="0000"/>
      </w:tblPr>
      <w:tblGrid>
        <w:gridCol w:w="2880"/>
        <w:gridCol w:w="2880"/>
        <w:gridCol w:w="2900"/>
      </w:tblGrid>
      <w:tr w:rsidR="00567449" w:rsidRPr="0046705F" w:rsidTr="00F25617">
        <w:tc>
          <w:tcPr>
            <w:tcW w:w="2880"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jc w:val="center"/>
              <w:rPr>
                <w:i/>
                <w:sz w:val="24"/>
                <w:szCs w:val="24"/>
              </w:rPr>
            </w:pPr>
            <w:r w:rsidRPr="0046705F">
              <w:rPr>
                <w:i/>
                <w:sz w:val="24"/>
                <w:szCs w:val="24"/>
              </w:rPr>
              <w:t>Предмет</w:t>
            </w:r>
          </w:p>
        </w:tc>
        <w:tc>
          <w:tcPr>
            <w:tcW w:w="2880"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jc w:val="center"/>
              <w:rPr>
                <w:i/>
                <w:sz w:val="24"/>
                <w:szCs w:val="24"/>
              </w:rPr>
            </w:pPr>
            <w:r w:rsidRPr="0046705F">
              <w:rPr>
                <w:i/>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567449" w:rsidRPr="0046705F" w:rsidRDefault="00567449" w:rsidP="00F25617">
            <w:pPr>
              <w:snapToGrid w:val="0"/>
              <w:spacing w:line="360" w:lineRule="auto"/>
              <w:jc w:val="center"/>
              <w:rPr>
                <w:i/>
                <w:sz w:val="24"/>
                <w:szCs w:val="24"/>
              </w:rPr>
            </w:pPr>
            <w:r w:rsidRPr="0046705F">
              <w:rPr>
                <w:i/>
                <w:sz w:val="24"/>
                <w:szCs w:val="24"/>
              </w:rPr>
              <w:t>Рисунок или пример</w:t>
            </w:r>
          </w:p>
        </w:tc>
      </w:tr>
      <w:tr w:rsidR="00567449" w:rsidRPr="0046705F" w:rsidTr="00F25617">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0"/>
              <w:jc w:val="left"/>
              <w:rPr>
                <w:i/>
                <w:sz w:val="24"/>
                <w:szCs w:val="24"/>
              </w:rPr>
            </w:pPr>
            <w:r w:rsidRPr="0046705F">
              <w:rPr>
                <w:i/>
                <w:sz w:val="24"/>
                <w:szCs w:val="24"/>
              </w:rPr>
              <w:t>Русский язык</w:t>
            </w:r>
          </w:p>
        </w:tc>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709"/>
              <w:jc w:val="left"/>
              <w:rPr>
                <w:i/>
                <w:sz w:val="24"/>
                <w:szCs w:val="24"/>
              </w:rPr>
            </w:pPr>
          </w:p>
        </w:tc>
        <w:tc>
          <w:tcPr>
            <w:tcW w:w="2900"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jc w:val="left"/>
              <w:rPr>
                <w:i/>
                <w:sz w:val="24"/>
                <w:szCs w:val="24"/>
              </w:rPr>
            </w:pPr>
          </w:p>
        </w:tc>
      </w:tr>
      <w:tr w:rsidR="00567449" w:rsidRPr="0046705F" w:rsidTr="00F25617">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0"/>
              <w:jc w:val="left"/>
              <w:rPr>
                <w:i/>
                <w:sz w:val="24"/>
                <w:szCs w:val="24"/>
              </w:rPr>
            </w:pPr>
            <w:r w:rsidRPr="0046705F">
              <w:rPr>
                <w:i/>
                <w:sz w:val="24"/>
                <w:szCs w:val="24"/>
              </w:rPr>
              <w:t>Литературное чтение</w:t>
            </w:r>
          </w:p>
        </w:tc>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709"/>
              <w:jc w:val="left"/>
              <w:rPr>
                <w:i/>
                <w:sz w:val="24"/>
                <w:szCs w:val="24"/>
              </w:rPr>
            </w:pPr>
          </w:p>
        </w:tc>
        <w:tc>
          <w:tcPr>
            <w:tcW w:w="2900"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jc w:val="left"/>
              <w:rPr>
                <w:i/>
                <w:sz w:val="24"/>
                <w:szCs w:val="24"/>
              </w:rPr>
            </w:pPr>
          </w:p>
        </w:tc>
      </w:tr>
      <w:tr w:rsidR="00567449" w:rsidRPr="0046705F" w:rsidTr="00F25617">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0"/>
              <w:jc w:val="left"/>
              <w:rPr>
                <w:i/>
                <w:sz w:val="24"/>
                <w:szCs w:val="24"/>
              </w:rPr>
            </w:pPr>
            <w:r w:rsidRPr="0046705F">
              <w:rPr>
                <w:i/>
                <w:sz w:val="24"/>
                <w:szCs w:val="24"/>
              </w:rPr>
              <w:t xml:space="preserve">Математика </w:t>
            </w:r>
          </w:p>
        </w:tc>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709"/>
              <w:jc w:val="left"/>
              <w:rPr>
                <w:i/>
                <w:sz w:val="24"/>
                <w:szCs w:val="24"/>
              </w:rPr>
            </w:pPr>
          </w:p>
        </w:tc>
        <w:tc>
          <w:tcPr>
            <w:tcW w:w="2900"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jc w:val="left"/>
              <w:rPr>
                <w:i/>
                <w:sz w:val="24"/>
                <w:szCs w:val="24"/>
              </w:rPr>
            </w:pPr>
          </w:p>
        </w:tc>
      </w:tr>
      <w:tr w:rsidR="00567449" w:rsidRPr="0046705F" w:rsidTr="00F25617">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0"/>
              <w:jc w:val="left"/>
              <w:rPr>
                <w:i/>
                <w:sz w:val="24"/>
                <w:szCs w:val="24"/>
              </w:rPr>
            </w:pPr>
            <w:r w:rsidRPr="0046705F">
              <w:rPr>
                <w:i/>
                <w:sz w:val="24"/>
                <w:szCs w:val="24"/>
              </w:rPr>
              <w:t>Окружающий мир</w:t>
            </w:r>
          </w:p>
        </w:tc>
        <w:tc>
          <w:tcPr>
            <w:tcW w:w="2880" w:type="dxa"/>
            <w:tcBorders>
              <w:left w:val="single" w:sz="8" w:space="0" w:color="C0C0C0"/>
              <w:bottom w:val="single" w:sz="8" w:space="0" w:color="C0C0C0"/>
            </w:tcBorders>
          </w:tcPr>
          <w:p w:rsidR="00567449" w:rsidRPr="0046705F" w:rsidRDefault="00567449" w:rsidP="00F25617">
            <w:pPr>
              <w:snapToGrid w:val="0"/>
              <w:spacing w:line="360" w:lineRule="auto"/>
              <w:ind w:firstLine="709"/>
              <w:jc w:val="left"/>
              <w:rPr>
                <w:i/>
                <w:sz w:val="24"/>
                <w:szCs w:val="24"/>
              </w:rPr>
            </w:pPr>
          </w:p>
        </w:tc>
        <w:tc>
          <w:tcPr>
            <w:tcW w:w="2900"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jc w:val="left"/>
              <w:rPr>
                <w:i/>
                <w:sz w:val="24"/>
                <w:szCs w:val="24"/>
              </w:rPr>
            </w:pPr>
          </w:p>
        </w:tc>
      </w:tr>
    </w:tbl>
    <w:p w:rsidR="00567449" w:rsidRPr="0046705F" w:rsidRDefault="00567449" w:rsidP="00567449">
      <w:pPr>
        <w:spacing w:line="360" w:lineRule="auto"/>
        <w:ind w:left="720"/>
        <w:rPr>
          <w:sz w:val="24"/>
          <w:szCs w:val="24"/>
        </w:rPr>
      </w:pPr>
    </w:p>
    <w:p w:rsidR="00567449" w:rsidRPr="0046705F" w:rsidRDefault="00567449" w:rsidP="00567449">
      <w:pPr>
        <w:widowControl/>
        <w:numPr>
          <w:ilvl w:val="0"/>
          <w:numId w:val="24"/>
        </w:numPr>
        <w:autoSpaceDE/>
        <w:autoSpaceDN/>
        <w:adjustRightInd/>
        <w:spacing w:line="360" w:lineRule="auto"/>
        <w:rPr>
          <w:sz w:val="24"/>
          <w:szCs w:val="24"/>
        </w:rPr>
      </w:pPr>
      <w:r w:rsidRPr="0046705F">
        <w:rPr>
          <w:sz w:val="24"/>
          <w:szCs w:val="24"/>
        </w:rPr>
        <w:t xml:space="preserve">Я читаю. </w:t>
      </w:r>
    </w:p>
    <w:p w:rsidR="00567449" w:rsidRPr="0046705F" w:rsidRDefault="00567449" w:rsidP="00567449">
      <w:pPr>
        <w:widowControl/>
        <w:numPr>
          <w:ilvl w:val="0"/>
          <w:numId w:val="24"/>
        </w:numPr>
        <w:autoSpaceDE/>
        <w:autoSpaceDN/>
        <w:adjustRightInd/>
        <w:spacing w:line="360" w:lineRule="auto"/>
        <w:rPr>
          <w:sz w:val="24"/>
          <w:szCs w:val="24"/>
        </w:rPr>
      </w:pPr>
      <w:r w:rsidRPr="0046705F">
        <w:rPr>
          <w:sz w:val="24"/>
          <w:szCs w:val="24"/>
        </w:rPr>
        <w:lastRenderedPageBreak/>
        <w:t>Мой класс,  мои друзья,  мой первый учитель</w:t>
      </w:r>
    </w:p>
    <w:p w:rsidR="00567449" w:rsidRPr="0046705F" w:rsidRDefault="00567449" w:rsidP="00567449">
      <w:pPr>
        <w:widowControl/>
        <w:numPr>
          <w:ilvl w:val="0"/>
          <w:numId w:val="24"/>
        </w:numPr>
        <w:autoSpaceDE/>
        <w:autoSpaceDN/>
        <w:adjustRightInd/>
        <w:spacing w:line="360" w:lineRule="auto"/>
        <w:rPr>
          <w:sz w:val="24"/>
          <w:szCs w:val="24"/>
        </w:rPr>
      </w:pPr>
      <w:r w:rsidRPr="0046705F">
        <w:rPr>
          <w:sz w:val="24"/>
          <w:szCs w:val="24"/>
        </w:rPr>
        <w:t xml:space="preserve">Мой распорядок дня </w:t>
      </w:r>
    </w:p>
    <w:p w:rsidR="00567449" w:rsidRPr="0046705F" w:rsidRDefault="00567449" w:rsidP="00567449">
      <w:pPr>
        <w:spacing w:line="360" w:lineRule="auto"/>
        <w:ind w:left="720"/>
        <w:rPr>
          <w:sz w:val="24"/>
          <w:szCs w:val="24"/>
        </w:rPr>
      </w:pPr>
    </w:p>
    <w:tbl>
      <w:tblPr>
        <w:tblW w:w="0" w:type="auto"/>
        <w:tblInd w:w="10" w:type="dxa"/>
        <w:tblLayout w:type="fixed"/>
        <w:tblCellMar>
          <w:left w:w="0" w:type="dxa"/>
          <w:right w:w="0" w:type="dxa"/>
        </w:tblCellMar>
        <w:tblLook w:val="0000"/>
      </w:tblPr>
      <w:tblGrid>
        <w:gridCol w:w="2160"/>
        <w:gridCol w:w="2160"/>
        <w:gridCol w:w="2160"/>
        <w:gridCol w:w="2734"/>
      </w:tblGrid>
      <w:tr w:rsidR="00567449" w:rsidRPr="0046705F" w:rsidTr="00F25617">
        <w:tc>
          <w:tcPr>
            <w:tcW w:w="2160"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160"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Время</w:t>
            </w:r>
          </w:p>
        </w:tc>
        <w:tc>
          <w:tcPr>
            <w:tcW w:w="2160"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 xml:space="preserve">Дела </w:t>
            </w:r>
          </w:p>
        </w:tc>
        <w:tc>
          <w:tcPr>
            <w:tcW w:w="2734" w:type="dxa"/>
            <w:tcBorders>
              <w:top w:val="single" w:sz="8" w:space="0" w:color="C0C0C0"/>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 xml:space="preserve">Рисунок </w:t>
            </w:r>
          </w:p>
        </w:tc>
      </w:tr>
      <w:tr w:rsidR="00567449" w:rsidRPr="0046705F" w:rsidTr="00F25617">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Утро</w:t>
            </w:r>
          </w:p>
        </w:tc>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734"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r w:rsidR="00567449" w:rsidRPr="0046705F" w:rsidTr="00F25617">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День</w:t>
            </w:r>
          </w:p>
        </w:tc>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734"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r w:rsidR="00567449" w:rsidRPr="0046705F" w:rsidTr="00F25617">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Вечер</w:t>
            </w:r>
          </w:p>
        </w:tc>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160"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734"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bl>
    <w:p w:rsidR="00567449" w:rsidRPr="0046705F" w:rsidRDefault="00567449" w:rsidP="00567449">
      <w:pPr>
        <w:spacing w:line="360" w:lineRule="auto"/>
        <w:ind w:firstLine="709"/>
        <w:rPr>
          <w:sz w:val="24"/>
          <w:szCs w:val="24"/>
        </w:rPr>
      </w:pP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Я и мои друзья</w:t>
      </w:r>
    </w:p>
    <w:tbl>
      <w:tblPr>
        <w:tblW w:w="9356" w:type="dxa"/>
        <w:tblInd w:w="10" w:type="dxa"/>
        <w:tblLayout w:type="fixed"/>
        <w:tblCellMar>
          <w:left w:w="0" w:type="dxa"/>
          <w:right w:w="0" w:type="dxa"/>
        </w:tblCellMar>
        <w:tblLook w:val="0000"/>
      </w:tblPr>
      <w:tblGrid>
        <w:gridCol w:w="5220"/>
        <w:gridCol w:w="1805"/>
        <w:gridCol w:w="2331"/>
      </w:tblGrid>
      <w:tr w:rsidR="00567449" w:rsidRPr="0046705F" w:rsidTr="00F25617">
        <w:tc>
          <w:tcPr>
            <w:tcW w:w="5220"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r w:rsidRPr="0046705F">
              <w:rPr>
                <w:sz w:val="24"/>
                <w:szCs w:val="24"/>
              </w:rPr>
              <w:t>Вопрос</w:t>
            </w:r>
          </w:p>
        </w:tc>
        <w:tc>
          <w:tcPr>
            <w:tcW w:w="1805" w:type="dxa"/>
            <w:tcBorders>
              <w:top w:val="single" w:sz="8" w:space="0" w:color="C0C0C0"/>
              <w:left w:val="single" w:sz="8" w:space="0" w:color="C0C0C0"/>
              <w:bottom w:val="single" w:sz="8" w:space="0" w:color="C0C0C0"/>
            </w:tcBorders>
          </w:tcPr>
          <w:p w:rsidR="00567449" w:rsidRPr="0046705F" w:rsidRDefault="00567449" w:rsidP="00F25617">
            <w:pPr>
              <w:snapToGrid w:val="0"/>
              <w:spacing w:line="360" w:lineRule="auto"/>
              <w:rPr>
                <w:sz w:val="24"/>
                <w:szCs w:val="24"/>
              </w:rPr>
            </w:pPr>
            <w:r w:rsidRPr="0046705F">
              <w:rPr>
                <w:sz w:val="24"/>
                <w:szCs w:val="24"/>
              </w:rPr>
              <w:t>Напиши</w:t>
            </w:r>
          </w:p>
        </w:tc>
        <w:tc>
          <w:tcPr>
            <w:tcW w:w="2331" w:type="dxa"/>
            <w:tcBorders>
              <w:top w:val="single" w:sz="8" w:space="0" w:color="C0C0C0"/>
              <w:left w:val="single" w:sz="8" w:space="0" w:color="C0C0C0"/>
              <w:bottom w:val="single" w:sz="8" w:space="0" w:color="C0C0C0"/>
              <w:right w:val="single" w:sz="8" w:space="0" w:color="C0C0C0"/>
            </w:tcBorders>
          </w:tcPr>
          <w:p w:rsidR="00567449" w:rsidRPr="0046705F" w:rsidRDefault="00567449" w:rsidP="00F25617">
            <w:pPr>
              <w:snapToGrid w:val="0"/>
              <w:spacing w:line="360" w:lineRule="auto"/>
              <w:rPr>
                <w:sz w:val="24"/>
                <w:szCs w:val="24"/>
              </w:rPr>
            </w:pPr>
            <w:r w:rsidRPr="0046705F">
              <w:rPr>
                <w:sz w:val="24"/>
                <w:szCs w:val="24"/>
              </w:rPr>
              <w:t>Нарисуй</w:t>
            </w:r>
          </w:p>
        </w:tc>
      </w:tr>
      <w:tr w:rsidR="00567449" w:rsidRPr="0046705F" w:rsidTr="00F25617">
        <w:tc>
          <w:tcPr>
            <w:tcW w:w="5220" w:type="dxa"/>
            <w:tcBorders>
              <w:left w:val="single" w:sz="8" w:space="0" w:color="C0C0C0"/>
              <w:bottom w:val="single" w:sz="8" w:space="0" w:color="C0C0C0"/>
            </w:tcBorders>
          </w:tcPr>
          <w:p w:rsidR="00567449" w:rsidRPr="0046705F" w:rsidRDefault="00567449" w:rsidP="00F25617">
            <w:pPr>
              <w:snapToGrid w:val="0"/>
              <w:spacing w:line="360" w:lineRule="auto"/>
              <w:rPr>
                <w:sz w:val="24"/>
                <w:szCs w:val="24"/>
              </w:rPr>
            </w:pPr>
            <w:r w:rsidRPr="0046705F">
              <w:rPr>
                <w:sz w:val="24"/>
                <w:szCs w:val="24"/>
              </w:rPr>
              <w:t>Чем я люблю заниматься?</w:t>
            </w:r>
          </w:p>
        </w:tc>
        <w:tc>
          <w:tcPr>
            <w:tcW w:w="1805"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331"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r w:rsidR="00567449" w:rsidRPr="0046705F" w:rsidTr="00F25617">
        <w:tc>
          <w:tcPr>
            <w:tcW w:w="5220" w:type="dxa"/>
            <w:tcBorders>
              <w:left w:val="single" w:sz="8" w:space="0" w:color="C0C0C0"/>
              <w:bottom w:val="single" w:sz="8" w:space="0" w:color="C0C0C0"/>
            </w:tcBorders>
          </w:tcPr>
          <w:p w:rsidR="00567449" w:rsidRPr="0046705F" w:rsidRDefault="00567449" w:rsidP="00F25617">
            <w:pPr>
              <w:snapToGrid w:val="0"/>
              <w:spacing w:line="360" w:lineRule="auto"/>
              <w:ind w:firstLine="0"/>
              <w:rPr>
                <w:sz w:val="24"/>
                <w:szCs w:val="24"/>
              </w:rPr>
            </w:pPr>
            <w:r w:rsidRPr="0046705F">
              <w:rPr>
                <w:sz w:val="24"/>
                <w:szCs w:val="24"/>
              </w:rPr>
              <w:t>Какая игрушка у  меня самая любимая?</w:t>
            </w:r>
          </w:p>
        </w:tc>
        <w:tc>
          <w:tcPr>
            <w:tcW w:w="1805"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331"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r w:rsidR="00567449" w:rsidRPr="0046705F" w:rsidTr="00F25617">
        <w:tc>
          <w:tcPr>
            <w:tcW w:w="5220" w:type="dxa"/>
            <w:tcBorders>
              <w:left w:val="single" w:sz="8" w:space="0" w:color="C0C0C0"/>
              <w:bottom w:val="single" w:sz="8" w:space="0" w:color="C0C0C0"/>
            </w:tcBorders>
          </w:tcPr>
          <w:p w:rsidR="00567449" w:rsidRPr="0046705F" w:rsidRDefault="00567449" w:rsidP="00F25617">
            <w:pPr>
              <w:snapToGrid w:val="0"/>
              <w:spacing w:line="360" w:lineRule="auto"/>
              <w:ind w:firstLine="0"/>
              <w:rPr>
                <w:sz w:val="24"/>
                <w:szCs w:val="24"/>
              </w:rPr>
            </w:pPr>
            <w:r w:rsidRPr="0046705F">
              <w:rPr>
                <w:sz w:val="24"/>
                <w:szCs w:val="24"/>
              </w:rPr>
              <w:t>Сколько у меня друзей и как их зовут?</w:t>
            </w:r>
          </w:p>
        </w:tc>
        <w:tc>
          <w:tcPr>
            <w:tcW w:w="1805"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331"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r w:rsidR="00567449" w:rsidRPr="0046705F" w:rsidTr="00F25617">
        <w:tc>
          <w:tcPr>
            <w:tcW w:w="5220" w:type="dxa"/>
            <w:tcBorders>
              <w:left w:val="single" w:sz="8" w:space="0" w:color="C0C0C0"/>
              <w:bottom w:val="single" w:sz="8" w:space="0" w:color="C0C0C0"/>
            </w:tcBorders>
          </w:tcPr>
          <w:p w:rsidR="00567449" w:rsidRPr="0046705F" w:rsidRDefault="00567449" w:rsidP="00F25617">
            <w:pPr>
              <w:snapToGrid w:val="0"/>
              <w:spacing w:line="360" w:lineRule="auto"/>
              <w:ind w:firstLine="0"/>
              <w:rPr>
                <w:sz w:val="24"/>
                <w:szCs w:val="24"/>
              </w:rPr>
            </w:pPr>
            <w:r w:rsidRPr="0046705F">
              <w:rPr>
                <w:sz w:val="24"/>
                <w:szCs w:val="24"/>
              </w:rPr>
              <w:t>Какой у меня самый любимый цвет?</w:t>
            </w:r>
          </w:p>
        </w:tc>
        <w:tc>
          <w:tcPr>
            <w:tcW w:w="1805"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331"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r w:rsidR="00567449" w:rsidRPr="0046705F" w:rsidTr="00F25617">
        <w:tc>
          <w:tcPr>
            <w:tcW w:w="5220" w:type="dxa"/>
            <w:tcBorders>
              <w:left w:val="single" w:sz="8" w:space="0" w:color="C0C0C0"/>
              <w:bottom w:val="single" w:sz="8" w:space="0" w:color="C0C0C0"/>
            </w:tcBorders>
          </w:tcPr>
          <w:p w:rsidR="00567449" w:rsidRPr="0046705F" w:rsidRDefault="00567449" w:rsidP="00F25617">
            <w:pPr>
              <w:snapToGrid w:val="0"/>
              <w:spacing w:line="360" w:lineRule="auto"/>
              <w:ind w:firstLine="0"/>
              <w:rPr>
                <w:sz w:val="24"/>
                <w:szCs w:val="24"/>
              </w:rPr>
            </w:pPr>
            <w:r w:rsidRPr="0046705F">
              <w:rPr>
                <w:sz w:val="24"/>
                <w:szCs w:val="24"/>
              </w:rPr>
              <w:t>Какие поделки я очень хочу научиться мастерить?</w:t>
            </w:r>
          </w:p>
        </w:tc>
        <w:tc>
          <w:tcPr>
            <w:tcW w:w="1805" w:type="dxa"/>
            <w:tcBorders>
              <w:left w:val="single" w:sz="8" w:space="0" w:color="C0C0C0"/>
              <w:bottom w:val="single" w:sz="8" w:space="0" w:color="C0C0C0"/>
            </w:tcBorders>
          </w:tcPr>
          <w:p w:rsidR="00567449" w:rsidRPr="0046705F" w:rsidRDefault="00567449" w:rsidP="00F25617">
            <w:pPr>
              <w:snapToGrid w:val="0"/>
              <w:spacing w:line="360" w:lineRule="auto"/>
              <w:ind w:firstLine="709"/>
              <w:rPr>
                <w:sz w:val="24"/>
                <w:szCs w:val="24"/>
              </w:rPr>
            </w:pPr>
          </w:p>
        </w:tc>
        <w:tc>
          <w:tcPr>
            <w:tcW w:w="2331" w:type="dxa"/>
            <w:tcBorders>
              <w:left w:val="single" w:sz="8" w:space="0" w:color="C0C0C0"/>
              <w:bottom w:val="single" w:sz="8" w:space="0" w:color="C0C0C0"/>
              <w:right w:val="single" w:sz="8" w:space="0" w:color="C0C0C0"/>
            </w:tcBorders>
          </w:tcPr>
          <w:p w:rsidR="00567449" w:rsidRPr="0046705F" w:rsidRDefault="00567449" w:rsidP="00F25617">
            <w:pPr>
              <w:snapToGrid w:val="0"/>
              <w:spacing w:line="360" w:lineRule="auto"/>
              <w:ind w:firstLine="709"/>
              <w:rPr>
                <w:sz w:val="24"/>
                <w:szCs w:val="24"/>
              </w:rPr>
            </w:pPr>
          </w:p>
        </w:tc>
      </w:tr>
    </w:tbl>
    <w:p w:rsidR="00567449" w:rsidRPr="0046705F" w:rsidRDefault="00567449" w:rsidP="00567449">
      <w:pPr>
        <w:pStyle w:val="ab"/>
        <w:numPr>
          <w:ilvl w:val="0"/>
          <w:numId w:val="51"/>
        </w:numPr>
        <w:spacing w:line="360" w:lineRule="auto"/>
        <w:rPr>
          <w:b/>
        </w:rPr>
      </w:pPr>
      <w:r w:rsidRPr="0046705F">
        <w:rPr>
          <w:b/>
          <w:u w:val="single"/>
        </w:rPr>
        <w:t>Страницы раздела «Коллектор»</w:t>
      </w:r>
      <w:r w:rsidRPr="0046705F">
        <w:rPr>
          <w:b/>
        </w:rPr>
        <w:t xml:space="preserve"> </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Кодекс чести гимназиста</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Заповеди Божии</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Заповеди блаженства</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Правила поведения в гимназии</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Законы жизни класса</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Примерный список литературы для самостоятельного и семейного чтения.</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План – памятка Решения задачи</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Памятка  «КАК УЧИТЬ СТИХОТВОРЕНИЯ»</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Памятка  «РАБОТА С ТЕТРАДЬЮ»</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Памятка, как поступать в стрессовых ситуациях (пожар, опасность и пр.)</w:t>
      </w:r>
    </w:p>
    <w:p w:rsidR="00567449" w:rsidRPr="0046705F" w:rsidRDefault="00567449" w:rsidP="00567449">
      <w:pPr>
        <w:widowControl/>
        <w:numPr>
          <w:ilvl w:val="0"/>
          <w:numId w:val="25"/>
        </w:numPr>
        <w:autoSpaceDE/>
        <w:autoSpaceDN/>
        <w:adjustRightInd/>
        <w:spacing w:line="360" w:lineRule="auto"/>
        <w:rPr>
          <w:sz w:val="24"/>
          <w:szCs w:val="24"/>
        </w:rPr>
      </w:pPr>
      <w:r w:rsidRPr="0046705F">
        <w:rPr>
          <w:sz w:val="24"/>
          <w:szCs w:val="24"/>
        </w:rPr>
        <w:t>Памятка: Правила  общения</w:t>
      </w:r>
    </w:p>
    <w:p w:rsidR="00567449" w:rsidRPr="0046705F" w:rsidRDefault="00567449" w:rsidP="00567449">
      <w:pPr>
        <w:pStyle w:val="ab"/>
        <w:numPr>
          <w:ilvl w:val="0"/>
          <w:numId w:val="51"/>
        </w:numPr>
        <w:spacing w:line="360" w:lineRule="auto"/>
        <w:rPr>
          <w:b/>
          <w:u w:val="single"/>
        </w:rPr>
      </w:pPr>
      <w:r w:rsidRPr="0046705F">
        <w:rPr>
          <w:b/>
          <w:u w:val="single"/>
        </w:rPr>
        <w:t xml:space="preserve">Раздел «Рабочие материалы» </w:t>
      </w:r>
    </w:p>
    <w:p w:rsidR="00567449" w:rsidRPr="0046705F" w:rsidRDefault="00567449" w:rsidP="00567449">
      <w:pPr>
        <w:pStyle w:val="ab"/>
        <w:numPr>
          <w:ilvl w:val="1"/>
          <w:numId w:val="28"/>
        </w:numPr>
        <w:spacing w:line="360" w:lineRule="auto"/>
        <w:rPr>
          <w:b/>
          <w:u w:val="single"/>
        </w:rPr>
      </w:pPr>
      <w:r w:rsidRPr="0046705F">
        <w:rPr>
          <w:b/>
          <w:u w:val="single"/>
        </w:rPr>
        <w:t>Метапредметные результаты</w:t>
      </w:r>
    </w:p>
    <w:p w:rsidR="00567449" w:rsidRPr="0046705F" w:rsidRDefault="00567449" w:rsidP="00567449">
      <w:pPr>
        <w:spacing w:line="360" w:lineRule="auto"/>
        <w:rPr>
          <w:sz w:val="24"/>
          <w:szCs w:val="24"/>
        </w:rPr>
      </w:pPr>
      <w:r w:rsidRPr="0046705F">
        <w:rPr>
          <w:sz w:val="24"/>
          <w:szCs w:val="24"/>
          <w:u w:val="single"/>
        </w:rPr>
        <w:t xml:space="preserve">Обязательная часть </w:t>
      </w:r>
      <w:r w:rsidRPr="0046705F">
        <w:rPr>
          <w:sz w:val="24"/>
          <w:szCs w:val="24"/>
        </w:rPr>
        <w:t xml:space="preserve">раздела (пополняется педагогами): </w:t>
      </w:r>
    </w:p>
    <w:p w:rsidR="00567449" w:rsidRPr="0046705F" w:rsidRDefault="00567449" w:rsidP="00567449">
      <w:pPr>
        <w:spacing w:line="360" w:lineRule="auto"/>
        <w:ind w:firstLine="567"/>
        <w:rPr>
          <w:sz w:val="24"/>
          <w:szCs w:val="24"/>
        </w:rPr>
      </w:pPr>
      <w:r w:rsidRPr="0046705F">
        <w:rPr>
          <w:sz w:val="24"/>
          <w:szCs w:val="24"/>
        </w:rPr>
        <w:t xml:space="preserve">а) данные входной и выходной диагностики УУД в каждом классе (сами работы ученика и их систематизированные результаты – Таблицы результатов); </w:t>
      </w:r>
    </w:p>
    <w:p w:rsidR="00567449" w:rsidRPr="0046705F" w:rsidRDefault="00567449" w:rsidP="00567449">
      <w:pPr>
        <w:spacing w:line="360" w:lineRule="auto"/>
        <w:ind w:firstLine="567"/>
        <w:rPr>
          <w:sz w:val="24"/>
          <w:szCs w:val="24"/>
        </w:rPr>
      </w:pPr>
      <w:r w:rsidRPr="0046705F">
        <w:rPr>
          <w:sz w:val="24"/>
          <w:szCs w:val="24"/>
        </w:rPr>
        <w:t xml:space="preserve">б) возможные (но необязательные) материалы наблюдений педагогов за овладением УУД: </w:t>
      </w:r>
    </w:p>
    <w:p w:rsidR="00567449" w:rsidRPr="0046705F" w:rsidRDefault="00567449" w:rsidP="00567449">
      <w:pPr>
        <w:spacing w:line="360" w:lineRule="auto"/>
        <w:ind w:left="567"/>
        <w:rPr>
          <w:sz w:val="24"/>
          <w:szCs w:val="24"/>
        </w:rPr>
      </w:pPr>
      <w:r w:rsidRPr="0046705F">
        <w:rPr>
          <w:sz w:val="24"/>
          <w:szCs w:val="24"/>
        </w:rPr>
        <w:t xml:space="preserve">- учитель начальных классов и педагог-воспитатель ГПД − все УУД по </w:t>
      </w:r>
      <w:r w:rsidRPr="0046705F">
        <w:rPr>
          <w:sz w:val="24"/>
          <w:szCs w:val="24"/>
        </w:rPr>
        <w:lastRenderedPageBreak/>
        <w:t>результатам каждодневных наблюдений (один раз в год по Таблицам результатов);</w:t>
      </w:r>
    </w:p>
    <w:p w:rsidR="00567449" w:rsidRPr="0046705F" w:rsidRDefault="00567449" w:rsidP="00567449">
      <w:pPr>
        <w:spacing w:line="360" w:lineRule="auto"/>
        <w:ind w:left="567"/>
        <w:rPr>
          <w:sz w:val="24"/>
          <w:szCs w:val="24"/>
        </w:rPr>
      </w:pPr>
      <w:r w:rsidRPr="0046705F">
        <w:rPr>
          <w:sz w:val="24"/>
          <w:szCs w:val="24"/>
        </w:rPr>
        <w:t>- школьный психолог − личностно-мотивационная сфера, личностная самооценка (только положительные выводы по наблюдениям и тестированию);</w:t>
      </w:r>
    </w:p>
    <w:p w:rsidR="00567449" w:rsidRPr="0046705F" w:rsidRDefault="00567449" w:rsidP="00567449">
      <w:pPr>
        <w:spacing w:line="360" w:lineRule="auto"/>
        <w:ind w:left="567"/>
        <w:rPr>
          <w:sz w:val="24"/>
          <w:szCs w:val="24"/>
        </w:rPr>
      </w:pPr>
      <w:r w:rsidRPr="0046705F">
        <w:rPr>
          <w:sz w:val="24"/>
          <w:szCs w:val="24"/>
        </w:rPr>
        <w:t xml:space="preserve">- любой педагог – наблюдение за участием в групповой работе (коммуникативные УУД – представляются только положительные результаты). </w:t>
      </w:r>
    </w:p>
    <w:p w:rsidR="00567449" w:rsidRPr="0046705F" w:rsidRDefault="00567449" w:rsidP="00567449">
      <w:pPr>
        <w:spacing w:line="360" w:lineRule="auto"/>
        <w:rPr>
          <w:sz w:val="24"/>
          <w:szCs w:val="24"/>
        </w:rPr>
      </w:pPr>
      <w:r w:rsidRPr="0046705F">
        <w:rPr>
          <w:sz w:val="24"/>
          <w:szCs w:val="24"/>
          <w:u w:val="single"/>
        </w:rPr>
        <w:t>Часть, пополняемая учеником:</w:t>
      </w:r>
    </w:p>
    <w:p w:rsidR="00567449" w:rsidRPr="0046705F" w:rsidRDefault="00567449" w:rsidP="00567449">
      <w:pPr>
        <w:spacing w:line="360" w:lineRule="auto"/>
        <w:rPr>
          <w:sz w:val="24"/>
          <w:szCs w:val="24"/>
        </w:rPr>
      </w:pPr>
      <w:r w:rsidRPr="0046705F">
        <w:rPr>
          <w:sz w:val="24"/>
          <w:szCs w:val="24"/>
        </w:rPr>
        <w:t>а) самооценка учеником развития своих УУД: избранные страницы недельных разворотов: «Мои успехи на этой неделе»</w:t>
      </w:r>
      <w:proofErr w:type="gramStart"/>
      <w:r w:rsidRPr="0046705F">
        <w:rPr>
          <w:sz w:val="24"/>
          <w:szCs w:val="24"/>
        </w:rPr>
        <w:t>.</w:t>
      </w:r>
      <w:proofErr w:type="gramEnd"/>
      <w:r w:rsidRPr="0046705F">
        <w:rPr>
          <w:sz w:val="24"/>
          <w:szCs w:val="24"/>
        </w:rPr>
        <w:t xml:space="preserve"> (</w:t>
      </w:r>
      <w:proofErr w:type="gramStart"/>
      <w:r w:rsidRPr="0046705F">
        <w:rPr>
          <w:sz w:val="24"/>
          <w:szCs w:val="24"/>
        </w:rPr>
        <w:t>н</w:t>
      </w:r>
      <w:proofErr w:type="gramEnd"/>
      <w:r w:rsidRPr="0046705F">
        <w:rPr>
          <w:sz w:val="24"/>
          <w:szCs w:val="24"/>
        </w:rPr>
        <w:t xml:space="preserve">апример, «научился чистить картошку»; «стало меньше ошибок в контрольной по математике», «выступила на концерте», «прошёл новый уровень в компьютерной игре», «сам починил табуретку», «мама похвалила, что вымыла посуду», «ни разу не подрался» и т.д.). </w:t>
      </w:r>
    </w:p>
    <w:p w:rsidR="00567449" w:rsidRPr="0046705F" w:rsidRDefault="00567449" w:rsidP="00567449">
      <w:pPr>
        <w:spacing w:line="360" w:lineRule="auto"/>
        <w:rPr>
          <w:sz w:val="24"/>
          <w:szCs w:val="24"/>
        </w:rPr>
      </w:pPr>
      <w:r w:rsidRPr="0046705F">
        <w:rPr>
          <w:sz w:val="24"/>
          <w:szCs w:val="24"/>
        </w:rPr>
        <w:t xml:space="preserve">б) материалы ученических надпредметных проектов: исследований, поделок, мероприятий, решение реальной жизненной задачи или её модели (вся совокупность УУД). Материалами могут быть: сами исследовательские работы; записи решения задачи, фото, видео, презентационные материалы поделок и осуществлённых мероприятий − всё, что ученик САМ посчитает нужным сюда включить. Каждый материал или группа материалов может сопровождаться листом «Самооценка надпредметного проекта». </w:t>
      </w:r>
    </w:p>
    <w:p w:rsidR="00567449" w:rsidRPr="0046705F" w:rsidRDefault="00567449" w:rsidP="00567449">
      <w:pPr>
        <w:pStyle w:val="ab"/>
        <w:numPr>
          <w:ilvl w:val="1"/>
          <w:numId w:val="28"/>
        </w:numPr>
        <w:spacing w:line="360" w:lineRule="auto"/>
        <w:rPr>
          <w:b/>
        </w:rPr>
      </w:pPr>
      <w:r w:rsidRPr="0046705F">
        <w:rPr>
          <w:b/>
        </w:rPr>
        <w:t>Предметные результаты:</w:t>
      </w:r>
    </w:p>
    <w:p w:rsidR="00567449" w:rsidRPr="0046705F" w:rsidRDefault="00567449" w:rsidP="00567449">
      <w:pPr>
        <w:spacing w:line="360" w:lineRule="auto"/>
        <w:rPr>
          <w:sz w:val="24"/>
          <w:szCs w:val="24"/>
        </w:rPr>
      </w:pPr>
      <w:r w:rsidRPr="0046705F">
        <w:rPr>
          <w:sz w:val="24"/>
          <w:szCs w:val="24"/>
        </w:rPr>
        <w:t>На каждый предмет имеется свой «файл»,  в него вкладываются диагностические работы.</w:t>
      </w:r>
    </w:p>
    <w:p w:rsidR="00567449" w:rsidRPr="0046705F" w:rsidRDefault="00567449" w:rsidP="00567449">
      <w:pPr>
        <w:spacing w:line="360" w:lineRule="auto"/>
        <w:rPr>
          <w:sz w:val="24"/>
          <w:szCs w:val="24"/>
        </w:rPr>
      </w:pPr>
      <w:r w:rsidRPr="0046705F">
        <w:rPr>
          <w:sz w:val="24"/>
          <w:szCs w:val="24"/>
          <w:u w:val="single"/>
        </w:rPr>
        <w:t>Обязательная часть (пополняется учителем):</w:t>
      </w:r>
      <w:r w:rsidRPr="0046705F">
        <w:rPr>
          <w:sz w:val="24"/>
          <w:szCs w:val="24"/>
        </w:rPr>
        <w:t xml:space="preserve"> Показывает требуемый от всех уровень действий, помещается в «Портфель достижений»:</w:t>
      </w:r>
    </w:p>
    <w:p w:rsidR="00567449" w:rsidRPr="0046705F" w:rsidRDefault="00567449" w:rsidP="00567449">
      <w:pPr>
        <w:widowControl/>
        <w:numPr>
          <w:ilvl w:val="0"/>
          <w:numId w:val="33"/>
        </w:numPr>
        <w:tabs>
          <w:tab w:val="clear" w:pos="3780"/>
        </w:tabs>
        <w:autoSpaceDE/>
        <w:autoSpaceDN/>
        <w:adjustRightInd/>
        <w:spacing w:line="360" w:lineRule="auto"/>
        <w:ind w:left="426"/>
        <w:rPr>
          <w:sz w:val="24"/>
          <w:szCs w:val="24"/>
        </w:rPr>
      </w:pPr>
      <w:r w:rsidRPr="0046705F">
        <w:rPr>
          <w:sz w:val="24"/>
          <w:szCs w:val="24"/>
        </w:rPr>
        <w:t>стартовая диагностика по предмету (первые контрольные работы по предмету в начале каждого года);</w:t>
      </w:r>
    </w:p>
    <w:p w:rsidR="00567449" w:rsidRPr="0046705F" w:rsidRDefault="00567449" w:rsidP="00567449">
      <w:pPr>
        <w:widowControl/>
        <w:numPr>
          <w:ilvl w:val="0"/>
          <w:numId w:val="33"/>
        </w:numPr>
        <w:tabs>
          <w:tab w:val="clear" w:pos="3780"/>
        </w:tabs>
        <w:autoSpaceDE/>
        <w:autoSpaceDN/>
        <w:adjustRightInd/>
        <w:spacing w:line="360" w:lineRule="auto"/>
        <w:ind w:left="426"/>
        <w:rPr>
          <w:sz w:val="24"/>
          <w:szCs w:val="24"/>
        </w:rPr>
      </w:pPr>
      <w:r w:rsidRPr="0046705F">
        <w:rPr>
          <w:sz w:val="24"/>
          <w:szCs w:val="24"/>
        </w:rPr>
        <w:t>Таблицы предметных результатов из Дневников (копии – бумажные или электронные) с ответами ученика по опроснику самоанализа о своих текущих достижениях и недостатках;</w:t>
      </w:r>
    </w:p>
    <w:p w:rsidR="00567449" w:rsidRPr="0046705F" w:rsidRDefault="00567449" w:rsidP="00567449">
      <w:pPr>
        <w:widowControl/>
        <w:numPr>
          <w:ilvl w:val="0"/>
          <w:numId w:val="33"/>
        </w:numPr>
        <w:tabs>
          <w:tab w:val="clear" w:pos="3780"/>
        </w:tabs>
        <w:autoSpaceDE/>
        <w:autoSpaceDN/>
        <w:adjustRightInd/>
        <w:spacing w:line="360" w:lineRule="auto"/>
        <w:ind w:left="426"/>
        <w:rPr>
          <w:sz w:val="24"/>
          <w:szCs w:val="24"/>
        </w:rPr>
      </w:pPr>
      <w:r w:rsidRPr="0046705F">
        <w:rPr>
          <w:sz w:val="24"/>
          <w:szCs w:val="24"/>
        </w:rPr>
        <w:t>итоговые стандартизированные работы по предмету (в конце 4-го класса).</w:t>
      </w:r>
    </w:p>
    <w:p w:rsidR="00567449" w:rsidRPr="0046705F" w:rsidRDefault="00567449" w:rsidP="00567449">
      <w:pPr>
        <w:spacing w:line="360" w:lineRule="auto"/>
        <w:rPr>
          <w:sz w:val="24"/>
          <w:szCs w:val="24"/>
        </w:rPr>
      </w:pPr>
      <w:r w:rsidRPr="0046705F">
        <w:rPr>
          <w:sz w:val="24"/>
          <w:szCs w:val="24"/>
          <w:u w:val="single"/>
        </w:rPr>
        <w:t>Часть, которая пополняется учеником</w:t>
      </w:r>
      <w:r w:rsidRPr="0046705F">
        <w:rPr>
          <w:sz w:val="24"/>
          <w:szCs w:val="24"/>
        </w:rPr>
        <w:t xml:space="preserve">: </w:t>
      </w:r>
    </w:p>
    <w:p w:rsidR="00567449" w:rsidRPr="0046705F" w:rsidRDefault="00567449" w:rsidP="00567449">
      <w:pPr>
        <w:spacing w:line="360" w:lineRule="auto"/>
        <w:ind w:left="709" w:hanging="720"/>
        <w:rPr>
          <w:b/>
          <w:sz w:val="24"/>
          <w:szCs w:val="24"/>
        </w:rPr>
      </w:pPr>
      <w:r w:rsidRPr="0046705F">
        <w:rPr>
          <w:b/>
          <w:sz w:val="24"/>
          <w:szCs w:val="24"/>
        </w:rPr>
        <w:t xml:space="preserve">Примеры материалов по предметам: </w:t>
      </w:r>
    </w:p>
    <w:p w:rsidR="00567449" w:rsidRPr="0046705F" w:rsidRDefault="00567449" w:rsidP="00567449">
      <w:pPr>
        <w:spacing w:line="360" w:lineRule="auto"/>
        <w:ind w:left="709" w:hanging="720"/>
        <w:rPr>
          <w:sz w:val="24"/>
          <w:szCs w:val="24"/>
        </w:rPr>
      </w:pPr>
      <w:proofErr w:type="gramStart"/>
      <w:r w:rsidRPr="0046705F">
        <w:rPr>
          <w:i/>
          <w:sz w:val="24"/>
          <w:szCs w:val="24"/>
          <w:u w:val="single"/>
        </w:rPr>
        <w:t>Русский язык, Литературное чтение, Иностранный язык:</w:t>
      </w:r>
      <w:r w:rsidRPr="0046705F">
        <w:rPr>
          <w:sz w:val="24"/>
          <w:szCs w:val="24"/>
        </w:rPr>
        <w:t xml:space="preserve"> изложения, сочинения, диктанты, аудиозаписи монологов и диалогов, дневник читателя, письменные творческие работы детей и т.п.</w:t>
      </w:r>
      <w:proofErr w:type="gramEnd"/>
    </w:p>
    <w:p w:rsidR="00567449" w:rsidRPr="0046705F" w:rsidRDefault="00567449" w:rsidP="00567449">
      <w:pPr>
        <w:spacing w:line="360" w:lineRule="auto"/>
        <w:ind w:left="709" w:hanging="720"/>
        <w:rPr>
          <w:sz w:val="24"/>
          <w:szCs w:val="24"/>
        </w:rPr>
      </w:pPr>
      <w:r w:rsidRPr="0046705F">
        <w:rPr>
          <w:i/>
          <w:sz w:val="24"/>
          <w:szCs w:val="24"/>
          <w:u w:val="single"/>
        </w:rPr>
        <w:t>Математика:</w:t>
      </w:r>
      <w:r w:rsidRPr="0046705F">
        <w:rPr>
          <w:sz w:val="24"/>
          <w:szCs w:val="24"/>
        </w:rPr>
        <w:t xml:space="preserve"> записи решения задач, созданные математические модели (рисунки, схемы), аудиозаписи математических рассуждений и доказательств, мини-исследования и т.п.</w:t>
      </w:r>
    </w:p>
    <w:p w:rsidR="00567449" w:rsidRPr="0046705F" w:rsidRDefault="00567449" w:rsidP="00567449">
      <w:pPr>
        <w:spacing w:line="360" w:lineRule="auto"/>
        <w:ind w:left="709" w:hanging="720"/>
        <w:rPr>
          <w:sz w:val="24"/>
          <w:szCs w:val="24"/>
        </w:rPr>
      </w:pPr>
      <w:r w:rsidRPr="0046705F">
        <w:rPr>
          <w:i/>
          <w:sz w:val="24"/>
          <w:szCs w:val="24"/>
          <w:u w:val="single"/>
        </w:rPr>
        <w:t>Окружающий мир:</w:t>
      </w:r>
      <w:r w:rsidRPr="0046705F">
        <w:rPr>
          <w:sz w:val="24"/>
          <w:szCs w:val="24"/>
        </w:rPr>
        <w:t xml:space="preserve"> выполненные задания рабочей тетради, аудиозаписи устных ответов, </w:t>
      </w:r>
      <w:r w:rsidRPr="0046705F">
        <w:rPr>
          <w:sz w:val="24"/>
          <w:szCs w:val="24"/>
        </w:rPr>
        <w:lastRenderedPageBreak/>
        <w:t xml:space="preserve">предметные мини-проекты, результаты мини-исследований, дневники наблюдений, творческие работы и т.п. </w:t>
      </w:r>
    </w:p>
    <w:p w:rsidR="00567449" w:rsidRPr="0046705F" w:rsidRDefault="00567449" w:rsidP="00567449">
      <w:pPr>
        <w:spacing w:line="360" w:lineRule="auto"/>
        <w:ind w:left="709" w:hanging="720"/>
        <w:rPr>
          <w:sz w:val="24"/>
          <w:szCs w:val="24"/>
        </w:rPr>
      </w:pPr>
      <w:proofErr w:type="gramStart"/>
      <w:r w:rsidRPr="0046705F">
        <w:rPr>
          <w:i/>
          <w:sz w:val="24"/>
          <w:szCs w:val="24"/>
          <w:u w:val="single"/>
        </w:rPr>
        <w:t>ИЗО</w:t>
      </w:r>
      <w:proofErr w:type="gramEnd"/>
      <w:r w:rsidRPr="0046705F">
        <w:rPr>
          <w:i/>
          <w:sz w:val="24"/>
          <w:szCs w:val="24"/>
          <w:u w:val="single"/>
        </w:rPr>
        <w:t>, Музыка и Технология</w:t>
      </w:r>
      <w:r w:rsidRPr="0046705F">
        <w:rPr>
          <w:sz w:val="24"/>
          <w:szCs w:val="24"/>
        </w:rPr>
        <w:t xml:space="preserve">: аудиовидеозаписи и фотографии, иллюстрации, продукты собственного творчества, аудиозаписи монологов-описаний и т.д. </w:t>
      </w:r>
    </w:p>
    <w:p w:rsidR="00567449" w:rsidRPr="0046705F" w:rsidRDefault="00567449" w:rsidP="00567449">
      <w:pPr>
        <w:spacing w:line="360" w:lineRule="auto"/>
        <w:ind w:left="709" w:hanging="720"/>
        <w:rPr>
          <w:sz w:val="24"/>
          <w:szCs w:val="24"/>
        </w:rPr>
      </w:pPr>
      <w:r w:rsidRPr="0046705F">
        <w:rPr>
          <w:i/>
          <w:sz w:val="24"/>
          <w:szCs w:val="24"/>
          <w:u w:val="single"/>
        </w:rPr>
        <w:t>Физкультура:</w:t>
      </w:r>
      <w:r w:rsidRPr="0046705F">
        <w:rPr>
          <w:sz w:val="24"/>
          <w:szCs w:val="24"/>
        </w:rPr>
        <w:t xml:space="preserve"> фото, видео исполнительской деятельности, дневники самоконтроля физического развития, самостоятельно составленный режим дня и комплексы физических упражнений и т.п. </w:t>
      </w:r>
    </w:p>
    <w:p w:rsidR="00567449" w:rsidRPr="0046705F" w:rsidRDefault="00567449" w:rsidP="00567449">
      <w:pPr>
        <w:spacing w:line="360" w:lineRule="auto"/>
        <w:rPr>
          <w:sz w:val="24"/>
          <w:szCs w:val="24"/>
        </w:rPr>
      </w:pPr>
      <w:r w:rsidRPr="0046705F">
        <w:rPr>
          <w:sz w:val="24"/>
          <w:szCs w:val="24"/>
        </w:rPr>
        <w:t>Каждый материал сопровождает «Лист самооценки».</w:t>
      </w:r>
    </w:p>
    <w:p w:rsidR="00567449" w:rsidRPr="0046705F" w:rsidRDefault="00567449" w:rsidP="00567449">
      <w:pPr>
        <w:spacing w:line="360" w:lineRule="auto"/>
        <w:ind w:left="709" w:hanging="720"/>
        <w:jc w:val="center"/>
        <w:rPr>
          <w:i/>
          <w:sz w:val="24"/>
          <w:szCs w:val="24"/>
        </w:rPr>
      </w:pPr>
      <w:r w:rsidRPr="0046705F">
        <w:rPr>
          <w:i/>
          <w:sz w:val="24"/>
          <w:szCs w:val="24"/>
        </w:rPr>
        <w:t>«Лист самооценки предметных достижений»</w:t>
      </w:r>
    </w:p>
    <w:p w:rsidR="00567449" w:rsidRPr="0046705F" w:rsidRDefault="00567449" w:rsidP="00567449">
      <w:pPr>
        <w:spacing w:line="360" w:lineRule="auto"/>
        <w:ind w:left="709" w:hanging="720"/>
        <w:rPr>
          <w:i/>
          <w:sz w:val="24"/>
          <w:szCs w:val="24"/>
        </w:rPr>
      </w:pPr>
      <w:r w:rsidRPr="0046705F">
        <w:rPr>
          <w:i/>
          <w:sz w:val="24"/>
          <w:szCs w:val="24"/>
        </w:rPr>
        <w:t xml:space="preserve">1. Моя задача (задание) заключалась в том, чтобы: …. </w:t>
      </w:r>
    </w:p>
    <w:p w:rsidR="00567449" w:rsidRPr="0046705F" w:rsidRDefault="00567449" w:rsidP="00567449">
      <w:pPr>
        <w:spacing w:line="360" w:lineRule="auto"/>
        <w:ind w:left="709" w:hanging="720"/>
        <w:rPr>
          <w:i/>
          <w:sz w:val="24"/>
          <w:szCs w:val="24"/>
        </w:rPr>
      </w:pPr>
      <w:r w:rsidRPr="0046705F">
        <w:rPr>
          <w:i/>
          <w:sz w:val="24"/>
          <w:szCs w:val="24"/>
        </w:rPr>
        <w:t xml:space="preserve">2. Я с заданием </w:t>
      </w:r>
      <w:proofErr w:type="gramStart"/>
      <w:r w:rsidRPr="0046705F">
        <w:rPr>
          <w:i/>
          <w:sz w:val="24"/>
          <w:szCs w:val="24"/>
        </w:rPr>
        <w:t>справился</w:t>
      </w:r>
      <w:proofErr w:type="gramEnd"/>
      <w:r w:rsidRPr="0046705F">
        <w:rPr>
          <w:i/>
          <w:sz w:val="24"/>
          <w:szCs w:val="24"/>
        </w:rPr>
        <w:t xml:space="preserve"> / не справился. </w:t>
      </w:r>
    </w:p>
    <w:p w:rsidR="00567449" w:rsidRPr="0046705F" w:rsidRDefault="00567449" w:rsidP="00567449">
      <w:pPr>
        <w:spacing w:line="360" w:lineRule="auto"/>
        <w:ind w:left="709" w:hanging="720"/>
        <w:rPr>
          <w:i/>
          <w:sz w:val="24"/>
          <w:szCs w:val="24"/>
        </w:rPr>
      </w:pPr>
      <w:r w:rsidRPr="0046705F">
        <w:rPr>
          <w:i/>
          <w:sz w:val="24"/>
          <w:szCs w:val="24"/>
        </w:rPr>
        <w:t xml:space="preserve">3. Задание выполнено без ошибок (или есть такие-то недочёты): … </w:t>
      </w:r>
    </w:p>
    <w:p w:rsidR="00567449" w:rsidRPr="0046705F" w:rsidRDefault="00567449" w:rsidP="00567449">
      <w:pPr>
        <w:spacing w:line="360" w:lineRule="auto"/>
        <w:ind w:left="709" w:hanging="720"/>
        <w:rPr>
          <w:i/>
          <w:sz w:val="24"/>
          <w:szCs w:val="24"/>
        </w:rPr>
      </w:pPr>
      <w:r w:rsidRPr="0046705F">
        <w:rPr>
          <w:i/>
          <w:sz w:val="24"/>
          <w:szCs w:val="24"/>
        </w:rPr>
        <w:t xml:space="preserve">4. </w:t>
      </w:r>
      <w:proofErr w:type="gramStart"/>
      <w:r w:rsidRPr="0046705F">
        <w:rPr>
          <w:i/>
          <w:sz w:val="24"/>
          <w:szCs w:val="24"/>
        </w:rPr>
        <w:t xml:space="preserve">Задание выполнено самостоятельно (или с помощью (кого)… </w:t>
      </w:r>
      <w:proofErr w:type="gramEnd"/>
    </w:p>
    <w:p w:rsidR="00567449" w:rsidRPr="0046705F" w:rsidRDefault="00567449" w:rsidP="00567449">
      <w:pPr>
        <w:spacing w:line="360" w:lineRule="auto"/>
        <w:ind w:left="709" w:hanging="720"/>
        <w:rPr>
          <w:i/>
          <w:sz w:val="24"/>
          <w:szCs w:val="24"/>
        </w:rPr>
      </w:pPr>
      <w:r w:rsidRPr="0046705F">
        <w:rPr>
          <w:i/>
          <w:sz w:val="24"/>
          <w:szCs w:val="24"/>
        </w:rPr>
        <w:t xml:space="preserve">5. Моя работа мной и учителем была оценена так (слова-характеристики и, возможно, отметка): </w:t>
      </w:r>
    </w:p>
    <w:p w:rsidR="00567449" w:rsidRPr="0046705F" w:rsidRDefault="00567449" w:rsidP="00567449">
      <w:pPr>
        <w:pStyle w:val="ab"/>
        <w:numPr>
          <w:ilvl w:val="1"/>
          <w:numId w:val="28"/>
        </w:numPr>
        <w:spacing w:line="360" w:lineRule="auto"/>
        <w:rPr>
          <w:b/>
        </w:rPr>
      </w:pPr>
      <w:r w:rsidRPr="0046705F">
        <w:rPr>
          <w:b/>
        </w:rPr>
        <w:t xml:space="preserve">Личностные результаты: </w:t>
      </w:r>
    </w:p>
    <w:p w:rsidR="00567449" w:rsidRPr="0046705F" w:rsidRDefault="00567449" w:rsidP="00567449">
      <w:pPr>
        <w:widowControl/>
        <w:numPr>
          <w:ilvl w:val="0"/>
          <w:numId w:val="28"/>
        </w:numPr>
        <w:autoSpaceDE/>
        <w:autoSpaceDN/>
        <w:adjustRightInd/>
        <w:spacing w:line="360" w:lineRule="auto"/>
        <w:ind w:left="426"/>
        <w:rPr>
          <w:sz w:val="24"/>
          <w:szCs w:val="24"/>
        </w:rPr>
      </w:pPr>
      <w:r w:rsidRPr="0046705F">
        <w:rPr>
          <w:sz w:val="24"/>
          <w:szCs w:val="24"/>
        </w:rPr>
        <w:t>любые творческие работы ученика, фото, видео его самых разных выступлений, поделок и т.п.;</w:t>
      </w:r>
    </w:p>
    <w:p w:rsidR="00567449" w:rsidRPr="0046705F" w:rsidRDefault="00567449" w:rsidP="00567449">
      <w:pPr>
        <w:widowControl/>
        <w:numPr>
          <w:ilvl w:val="0"/>
          <w:numId w:val="28"/>
        </w:numPr>
        <w:autoSpaceDE/>
        <w:autoSpaceDN/>
        <w:adjustRightInd/>
        <w:spacing w:line="360" w:lineRule="auto"/>
        <w:ind w:left="426"/>
        <w:rPr>
          <w:sz w:val="24"/>
          <w:szCs w:val="24"/>
        </w:rPr>
      </w:pPr>
      <w:r w:rsidRPr="0046705F">
        <w:rPr>
          <w:sz w:val="24"/>
          <w:szCs w:val="24"/>
        </w:rPr>
        <w:t xml:space="preserve">каждая или большинство из них сопровождаются листом «Самооценка творческого дела». </w:t>
      </w:r>
    </w:p>
    <w:p w:rsidR="00567449" w:rsidRPr="0046705F" w:rsidRDefault="00567449" w:rsidP="00567449">
      <w:pPr>
        <w:spacing w:line="360" w:lineRule="auto"/>
        <w:ind w:left="426" w:hanging="360"/>
        <w:jc w:val="center"/>
        <w:rPr>
          <w:i/>
          <w:sz w:val="24"/>
          <w:szCs w:val="24"/>
        </w:rPr>
      </w:pPr>
      <w:r w:rsidRPr="0046705F">
        <w:rPr>
          <w:i/>
          <w:sz w:val="24"/>
          <w:szCs w:val="24"/>
        </w:rPr>
        <w:t>«Лист самооценки творческого дела»:</w:t>
      </w:r>
    </w:p>
    <w:p w:rsidR="00567449" w:rsidRPr="0046705F" w:rsidRDefault="00567449" w:rsidP="00567449">
      <w:pPr>
        <w:spacing w:line="360" w:lineRule="auto"/>
        <w:ind w:left="426" w:hanging="360"/>
        <w:rPr>
          <w:i/>
          <w:sz w:val="24"/>
          <w:szCs w:val="24"/>
        </w:rPr>
      </w:pPr>
      <w:r w:rsidRPr="0046705F">
        <w:rPr>
          <w:i/>
          <w:sz w:val="24"/>
          <w:szCs w:val="24"/>
        </w:rPr>
        <w:t xml:space="preserve">1. В начале этого дела у меня была цель …. </w:t>
      </w:r>
    </w:p>
    <w:p w:rsidR="00567449" w:rsidRPr="0046705F" w:rsidRDefault="00567449" w:rsidP="00567449">
      <w:pPr>
        <w:spacing w:line="360" w:lineRule="auto"/>
        <w:ind w:left="426" w:hanging="360"/>
        <w:rPr>
          <w:i/>
          <w:sz w:val="24"/>
          <w:szCs w:val="24"/>
        </w:rPr>
      </w:pPr>
      <w:r w:rsidRPr="0046705F">
        <w:rPr>
          <w:i/>
          <w:sz w:val="24"/>
          <w:szCs w:val="24"/>
        </w:rPr>
        <w:t xml:space="preserve">2. Особенно хорошо мне удалось … </w:t>
      </w:r>
    </w:p>
    <w:p w:rsidR="00567449" w:rsidRPr="0046705F" w:rsidRDefault="00567449" w:rsidP="00567449">
      <w:pPr>
        <w:spacing w:line="360" w:lineRule="auto"/>
        <w:ind w:left="426" w:hanging="360"/>
        <w:rPr>
          <w:i/>
          <w:sz w:val="24"/>
          <w:szCs w:val="24"/>
        </w:rPr>
      </w:pPr>
      <w:r w:rsidRPr="0046705F">
        <w:rPr>
          <w:i/>
          <w:sz w:val="24"/>
          <w:szCs w:val="24"/>
        </w:rPr>
        <w:t xml:space="preserve">3. В следующий раз я постараюсь сделать лучше … </w:t>
      </w:r>
    </w:p>
    <w:p w:rsidR="00567449" w:rsidRPr="0046705F" w:rsidRDefault="00567449" w:rsidP="00567449">
      <w:pPr>
        <w:spacing w:line="360" w:lineRule="auto"/>
        <w:ind w:left="426" w:hanging="360"/>
        <w:rPr>
          <w:i/>
          <w:sz w:val="24"/>
          <w:szCs w:val="24"/>
        </w:rPr>
      </w:pPr>
      <w:r w:rsidRPr="0046705F">
        <w:rPr>
          <w:i/>
          <w:sz w:val="24"/>
          <w:szCs w:val="24"/>
        </w:rPr>
        <w:t xml:space="preserve">4. Свой результат могу оценить так (на выбор): </w:t>
      </w:r>
    </w:p>
    <w:p w:rsidR="00567449" w:rsidRPr="0046705F" w:rsidRDefault="00567449" w:rsidP="00567449">
      <w:pPr>
        <w:pStyle w:val="ab"/>
        <w:numPr>
          <w:ilvl w:val="0"/>
          <w:numId w:val="51"/>
        </w:numPr>
        <w:spacing w:line="360" w:lineRule="auto"/>
        <w:rPr>
          <w:b/>
          <w:u w:val="single"/>
        </w:rPr>
      </w:pPr>
      <w:r w:rsidRPr="0046705F">
        <w:rPr>
          <w:b/>
          <w:u w:val="single"/>
        </w:rPr>
        <w:t>Страницы раздела «Мои достижения»</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Моя лучшая работа</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Задание, которое мне больше всего понравилось</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Я прочитал ……. книг.</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Что я теперь знаю, чего не знал раньше?</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Что я теперь умею, чего не умел раньше?</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Мои цели и планы на следующий учебный год:</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Чему я еще хочу научиться?</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Какие книги прочитать?</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Мое участие в школьных и классных праздниках и мероприятиях</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lastRenderedPageBreak/>
        <w:t>Мои проекты</w:t>
      </w:r>
    </w:p>
    <w:p w:rsidR="00567449" w:rsidRPr="0046705F" w:rsidRDefault="00567449" w:rsidP="00567449">
      <w:pPr>
        <w:widowControl/>
        <w:numPr>
          <w:ilvl w:val="0"/>
          <w:numId w:val="26"/>
        </w:numPr>
        <w:autoSpaceDE/>
        <w:autoSpaceDN/>
        <w:adjustRightInd/>
        <w:spacing w:line="360" w:lineRule="auto"/>
        <w:rPr>
          <w:sz w:val="24"/>
          <w:szCs w:val="24"/>
        </w:rPr>
      </w:pPr>
      <w:r w:rsidRPr="0046705F">
        <w:rPr>
          <w:sz w:val="24"/>
          <w:szCs w:val="24"/>
        </w:rPr>
        <w:t>Продукты совместного творчества (с родителями, одноклассниками)</w:t>
      </w:r>
    </w:p>
    <w:p w:rsidR="00567449" w:rsidRPr="0046705F" w:rsidRDefault="00567449" w:rsidP="00567449">
      <w:pPr>
        <w:spacing w:line="360" w:lineRule="auto"/>
        <w:ind w:firstLine="709"/>
        <w:rPr>
          <w:sz w:val="24"/>
          <w:szCs w:val="24"/>
        </w:rPr>
      </w:pPr>
    </w:p>
    <w:p w:rsidR="00567449" w:rsidRPr="0046705F" w:rsidRDefault="00567449" w:rsidP="00567449">
      <w:pPr>
        <w:spacing w:line="360" w:lineRule="auto"/>
        <w:rPr>
          <w:sz w:val="24"/>
          <w:szCs w:val="24"/>
        </w:rPr>
      </w:pPr>
      <w:r w:rsidRPr="0046705F">
        <w:rPr>
          <w:b/>
          <w:sz w:val="24"/>
          <w:szCs w:val="24"/>
        </w:rPr>
        <w:t>По результатам оформления Портфолио в конце 4 класса выставляется комплексная оценка</w:t>
      </w:r>
      <w:r w:rsidRPr="0046705F">
        <w:rPr>
          <w:sz w:val="24"/>
          <w:szCs w:val="24"/>
        </w:rPr>
        <w:t xml:space="preserve"> – это вывод по всем материалам «Портфеля достижений». Оценка выставляется педагогами-экспертами (учителем данного класса, несколькими учителями других начальных классов; возможно привлечение школьного психолога, представителя школьной администрации). Эксперты выносят коллективное мнение, на основании анализа каждым экспертом «Портфеля достижений» каждого ученика. Мнение фиксируется в виде листа-опросника «Экспертная комплексная накопленная оценка достижений ученика». </w:t>
      </w:r>
    </w:p>
    <w:p w:rsidR="00567449" w:rsidRDefault="00567449" w:rsidP="00567449">
      <w:pPr>
        <w:spacing w:line="360" w:lineRule="auto"/>
        <w:jc w:val="center"/>
        <w:rPr>
          <w:b/>
          <w:sz w:val="24"/>
          <w:szCs w:val="24"/>
        </w:rPr>
      </w:pPr>
    </w:p>
    <w:p w:rsidR="00567449" w:rsidRPr="0046705F" w:rsidRDefault="00567449" w:rsidP="00567449">
      <w:pPr>
        <w:spacing w:line="360" w:lineRule="auto"/>
        <w:jc w:val="center"/>
        <w:rPr>
          <w:b/>
          <w:sz w:val="24"/>
          <w:szCs w:val="24"/>
        </w:rPr>
      </w:pPr>
      <w:r w:rsidRPr="0046705F">
        <w:rPr>
          <w:b/>
          <w:sz w:val="24"/>
          <w:szCs w:val="24"/>
        </w:rPr>
        <w:t>«Экспертная комплексная накопленная оценка достижений</w:t>
      </w:r>
    </w:p>
    <w:p w:rsidR="00567449" w:rsidRPr="0046705F" w:rsidRDefault="00567449" w:rsidP="00567449">
      <w:pPr>
        <w:spacing w:line="360" w:lineRule="auto"/>
        <w:rPr>
          <w:sz w:val="24"/>
          <w:szCs w:val="24"/>
        </w:rPr>
      </w:pPr>
      <w:r w:rsidRPr="0046705F">
        <w:rPr>
          <w:i/>
          <w:sz w:val="24"/>
          <w:szCs w:val="24"/>
        </w:rPr>
        <w:t xml:space="preserve"> ученика________</w:t>
      </w:r>
    </w:p>
    <w:p w:rsidR="00567449" w:rsidRPr="0046705F" w:rsidRDefault="00567449" w:rsidP="00567449">
      <w:pPr>
        <w:spacing w:line="360" w:lineRule="auto"/>
        <w:rPr>
          <w:sz w:val="24"/>
          <w:szCs w:val="24"/>
        </w:rPr>
      </w:pPr>
      <w:r w:rsidRPr="0046705F">
        <w:rPr>
          <w:b/>
          <w:sz w:val="24"/>
          <w:szCs w:val="24"/>
        </w:rPr>
        <w:t>1. Какой прогресс наблюдается в личностных результатах?</w:t>
      </w:r>
      <w:r w:rsidRPr="0046705F">
        <w:rPr>
          <w:sz w:val="24"/>
          <w:szCs w:val="24"/>
        </w:rPr>
        <w:t xml:space="preserve"> Например: </w:t>
      </w:r>
    </w:p>
    <w:p w:rsidR="00567449" w:rsidRPr="0046705F" w:rsidRDefault="00567449" w:rsidP="00567449">
      <w:pPr>
        <w:widowControl/>
        <w:numPr>
          <w:ilvl w:val="0"/>
          <w:numId w:val="34"/>
        </w:numPr>
        <w:autoSpaceDE/>
        <w:autoSpaceDN/>
        <w:adjustRightInd/>
        <w:spacing w:line="360" w:lineRule="auto"/>
        <w:rPr>
          <w:sz w:val="24"/>
          <w:szCs w:val="24"/>
        </w:rPr>
      </w:pPr>
      <w:r w:rsidRPr="0046705F">
        <w:rPr>
          <w:sz w:val="24"/>
          <w:szCs w:val="24"/>
        </w:rPr>
        <w:t>появилось ли умение ставить цели личностного развития? (обозначение учеником этих целей в начале каждого года).</w:t>
      </w:r>
    </w:p>
    <w:p w:rsidR="00567449" w:rsidRPr="0046705F" w:rsidRDefault="00567449" w:rsidP="00567449">
      <w:pPr>
        <w:widowControl/>
        <w:numPr>
          <w:ilvl w:val="0"/>
          <w:numId w:val="34"/>
        </w:numPr>
        <w:autoSpaceDE/>
        <w:autoSpaceDN/>
        <w:adjustRightInd/>
        <w:spacing w:line="360" w:lineRule="auto"/>
        <w:rPr>
          <w:sz w:val="24"/>
          <w:szCs w:val="24"/>
        </w:rPr>
      </w:pPr>
      <w:r w:rsidRPr="0046705F">
        <w:rPr>
          <w:sz w:val="24"/>
          <w:szCs w:val="24"/>
        </w:rPr>
        <w:t>возросла ли способность к саморефлексии? (наличие самооценки своих достижений, включение учеником в портфель материалов по самым разным достижениям в учёбе и вне учебы);</w:t>
      </w:r>
    </w:p>
    <w:p w:rsidR="00567449" w:rsidRPr="0046705F" w:rsidRDefault="00567449" w:rsidP="00567449">
      <w:pPr>
        <w:widowControl/>
        <w:numPr>
          <w:ilvl w:val="0"/>
          <w:numId w:val="34"/>
        </w:numPr>
        <w:autoSpaceDE/>
        <w:autoSpaceDN/>
        <w:adjustRightInd/>
        <w:spacing w:line="360" w:lineRule="auto"/>
        <w:rPr>
          <w:sz w:val="24"/>
          <w:szCs w:val="24"/>
        </w:rPr>
      </w:pPr>
      <w:r w:rsidRPr="0046705F">
        <w:rPr>
          <w:sz w:val="24"/>
          <w:szCs w:val="24"/>
        </w:rPr>
        <w:t>в материалах этого раздела явно преобладают оценки (самого ученика и педагога-эксперта) «нормально» («зачёт») или «хорошо», «отлично», «превосходно».</w:t>
      </w:r>
    </w:p>
    <w:p w:rsidR="00567449" w:rsidRPr="0046705F" w:rsidRDefault="00567449" w:rsidP="00567449">
      <w:pPr>
        <w:spacing w:line="360" w:lineRule="auto"/>
        <w:ind w:left="1080" w:hanging="540"/>
        <w:rPr>
          <w:sz w:val="24"/>
          <w:szCs w:val="24"/>
        </w:rPr>
      </w:pPr>
      <w:r w:rsidRPr="0046705F">
        <w:rPr>
          <w:sz w:val="24"/>
          <w:szCs w:val="24"/>
        </w:rPr>
        <w:t>Недопустимо делать выводы по другим сферам личностных результатов (самоидентификация, моральный выбор и т.п.).</w:t>
      </w:r>
    </w:p>
    <w:p w:rsidR="00567449" w:rsidRPr="0046705F" w:rsidRDefault="00567449" w:rsidP="00567449">
      <w:pPr>
        <w:spacing w:line="360" w:lineRule="auto"/>
        <w:rPr>
          <w:sz w:val="24"/>
          <w:szCs w:val="24"/>
        </w:rPr>
      </w:pPr>
      <w:r w:rsidRPr="0046705F">
        <w:rPr>
          <w:b/>
          <w:sz w:val="24"/>
          <w:szCs w:val="24"/>
        </w:rPr>
        <w:t>2. Каковы метапредметные результаты?</w:t>
      </w:r>
      <w:r w:rsidRPr="0046705F">
        <w:rPr>
          <w:sz w:val="24"/>
          <w:szCs w:val="24"/>
        </w:rPr>
        <w:t xml:space="preserve"> (на основании диагностик, наблюдений и других материалов «Портфеля достижений»): </w:t>
      </w:r>
    </w:p>
    <w:p w:rsidR="00567449" w:rsidRPr="0046705F" w:rsidRDefault="00567449" w:rsidP="00567449">
      <w:pPr>
        <w:widowControl/>
        <w:numPr>
          <w:ilvl w:val="0"/>
          <w:numId w:val="35"/>
        </w:numPr>
        <w:autoSpaceDE/>
        <w:autoSpaceDN/>
        <w:adjustRightInd/>
        <w:spacing w:line="360" w:lineRule="auto"/>
        <w:rPr>
          <w:sz w:val="24"/>
          <w:szCs w:val="24"/>
        </w:rPr>
      </w:pPr>
      <w:r w:rsidRPr="0046705F">
        <w:rPr>
          <w:sz w:val="24"/>
          <w:szCs w:val="24"/>
        </w:rPr>
        <w:t xml:space="preserve">сформировано ли умение учиться: ставить цель, планировать действия, получать и оценивать результат? </w:t>
      </w:r>
    </w:p>
    <w:p w:rsidR="00567449" w:rsidRPr="0046705F" w:rsidRDefault="00567449" w:rsidP="00567449">
      <w:pPr>
        <w:spacing w:line="360" w:lineRule="auto"/>
        <w:ind w:left="1620" w:hanging="540"/>
        <w:rPr>
          <w:sz w:val="24"/>
          <w:szCs w:val="24"/>
        </w:rPr>
      </w:pPr>
      <w:r w:rsidRPr="0046705F">
        <w:rPr>
          <w:sz w:val="24"/>
          <w:szCs w:val="24"/>
        </w:rPr>
        <w:t xml:space="preserve">а) </w:t>
      </w:r>
      <w:r w:rsidRPr="0046705F">
        <w:rPr>
          <w:i/>
          <w:sz w:val="24"/>
          <w:szCs w:val="24"/>
        </w:rPr>
        <w:t xml:space="preserve">Не </w:t>
      </w:r>
      <w:proofErr w:type="gramStart"/>
      <w:r w:rsidRPr="0046705F">
        <w:rPr>
          <w:i/>
          <w:sz w:val="24"/>
          <w:szCs w:val="24"/>
        </w:rPr>
        <w:t>сформировано</w:t>
      </w:r>
      <w:proofErr w:type="gramEnd"/>
      <w:r w:rsidRPr="0046705F">
        <w:rPr>
          <w:sz w:val="24"/>
          <w:szCs w:val="24"/>
        </w:rPr>
        <w:t xml:space="preserve"> </w:t>
      </w:r>
      <w:r w:rsidRPr="0046705F">
        <w:rPr>
          <w:sz w:val="24"/>
          <w:szCs w:val="24"/>
        </w:rPr>
        <w:sym w:font="Symbol" w:char="F02D"/>
      </w:r>
      <w:r w:rsidRPr="0046705F">
        <w:rPr>
          <w:sz w:val="24"/>
          <w:szCs w:val="24"/>
        </w:rPr>
        <w:t xml:space="preserve"> нет материалов о результатах достижений.</w:t>
      </w:r>
    </w:p>
    <w:p w:rsidR="00567449" w:rsidRPr="0046705F" w:rsidRDefault="00567449" w:rsidP="00567449">
      <w:pPr>
        <w:spacing w:line="360" w:lineRule="auto"/>
        <w:ind w:left="1620" w:hanging="540"/>
        <w:rPr>
          <w:sz w:val="24"/>
          <w:szCs w:val="24"/>
        </w:rPr>
      </w:pPr>
      <w:r w:rsidRPr="0046705F">
        <w:rPr>
          <w:sz w:val="24"/>
          <w:szCs w:val="24"/>
        </w:rPr>
        <w:t xml:space="preserve">б) </w:t>
      </w:r>
      <w:r w:rsidRPr="0046705F">
        <w:rPr>
          <w:i/>
          <w:sz w:val="24"/>
          <w:szCs w:val="24"/>
        </w:rPr>
        <w:t xml:space="preserve">Сформировано нормально </w:t>
      </w:r>
      <w:r w:rsidRPr="0046705F">
        <w:rPr>
          <w:sz w:val="24"/>
          <w:szCs w:val="24"/>
        </w:rPr>
        <w:sym w:font="Symbol" w:char="F02D"/>
      </w:r>
      <w:r w:rsidRPr="0046705F">
        <w:rPr>
          <w:sz w:val="24"/>
          <w:szCs w:val="24"/>
        </w:rPr>
        <w:t xml:space="preserve"> в материалах по этим действиям явно преобладают оценки (самого ученика и педагога-эксперта) «нормально» /«зачёт».</w:t>
      </w:r>
    </w:p>
    <w:p w:rsidR="00567449" w:rsidRPr="0046705F" w:rsidRDefault="00567449" w:rsidP="00567449">
      <w:pPr>
        <w:spacing w:line="360" w:lineRule="auto"/>
        <w:ind w:left="1620" w:hanging="540"/>
        <w:rPr>
          <w:sz w:val="24"/>
          <w:szCs w:val="24"/>
        </w:rPr>
      </w:pPr>
      <w:r w:rsidRPr="0046705F">
        <w:rPr>
          <w:sz w:val="24"/>
          <w:szCs w:val="24"/>
        </w:rPr>
        <w:t>в) С</w:t>
      </w:r>
      <w:r w:rsidRPr="0046705F">
        <w:rPr>
          <w:i/>
          <w:sz w:val="24"/>
          <w:szCs w:val="24"/>
        </w:rPr>
        <w:t xml:space="preserve">формировано хорошо или отлично </w:t>
      </w:r>
      <w:r w:rsidRPr="0046705F">
        <w:rPr>
          <w:sz w:val="24"/>
          <w:szCs w:val="24"/>
        </w:rPr>
        <w:sym w:font="Symbol" w:char="F02D"/>
      </w:r>
      <w:r w:rsidRPr="0046705F">
        <w:rPr>
          <w:sz w:val="24"/>
          <w:szCs w:val="24"/>
        </w:rPr>
        <w:t xml:space="preserve"> в материалах по этим действиям явно преобладают оценки (самого ученика и педагога-эксперта) «хорошо» и «отлично»;</w:t>
      </w:r>
    </w:p>
    <w:p w:rsidR="00567449" w:rsidRPr="0046705F" w:rsidRDefault="00567449" w:rsidP="00567449">
      <w:pPr>
        <w:spacing w:line="360" w:lineRule="auto"/>
        <w:ind w:left="1080" w:hanging="540"/>
        <w:rPr>
          <w:sz w:val="24"/>
          <w:szCs w:val="24"/>
        </w:rPr>
      </w:pPr>
      <w:r w:rsidRPr="0046705F">
        <w:rPr>
          <w:sz w:val="24"/>
          <w:szCs w:val="24"/>
        </w:rPr>
        <w:sym w:font="Symbol" w:char="F02D"/>
      </w:r>
      <w:r w:rsidRPr="0046705F">
        <w:rPr>
          <w:sz w:val="24"/>
          <w:szCs w:val="24"/>
        </w:rPr>
        <w:t xml:space="preserve"> умеет ли ученик работать с информацией: добывать, перерабатывать, представлять в </w:t>
      </w:r>
      <w:r w:rsidRPr="0046705F">
        <w:rPr>
          <w:sz w:val="24"/>
          <w:szCs w:val="24"/>
        </w:rPr>
        <w:lastRenderedPageBreak/>
        <w:t xml:space="preserve">разных формах? </w:t>
      </w:r>
    </w:p>
    <w:p w:rsidR="00567449" w:rsidRPr="0046705F" w:rsidRDefault="00567449" w:rsidP="00567449">
      <w:pPr>
        <w:spacing w:line="360" w:lineRule="auto"/>
        <w:ind w:left="1620" w:hanging="540"/>
        <w:rPr>
          <w:sz w:val="24"/>
          <w:szCs w:val="24"/>
        </w:rPr>
      </w:pPr>
      <w:r w:rsidRPr="0046705F">
        <w:rPr>
          <w:sz w:val="24"/>
          <w:szCs w:val="24"/>
        </w:rPr>
        <w:t xml:space="preserve">а) </w:t>
      </w:r>
      <w:r w:rsidRPr="0046705F">
        <w:rPr>
          <w:i/>
          <w:sz w:val="24"/>
          <w:szCs w:val="24"/>
        </w:rPr>
        <w:t xml:space="preserve">Не </w:t>
      </w:r>
      <w:proofErr w:type="gramStart"/>
      <w:r w:rsidRPr="0046705F">
        <w:rPr>
          <w:i/>
          <w:sz w:val="24"/>
          <w:szCs w:val="24"/>
        </w:rPr>
        <w:t>умеет</w:t>
      </w:r>
      <w:proofErr w:type="gramEnd"/>
      <w:r w:rsidRPr="0046705F">
        <w:rPr>
          <w:sz w:val="24"/>
          <w:szCs w:val="24"/>
        </w:rPr>
        <w:t xml:space="preserve"> </w:t>
      </w:r>
      <w:r w:rsidRPr="0046705F">
        <w:rPr>
          <w:sz w:val="24"/>
          <w:szCs w:val="24"/>
        </w:rPr>
        <w:sym w:font="Symbol" w:char="F02D"/>
      </w:r>
      <w:r w:rsidRPr="0046705F">
        <w:rPr>
          <w:sz w:val="24"/>
          <w:szCs w:val="24"/>
        </w:rPr>
        <w:t xml:space="preserve"> нет материалов о результатах достижений.</w:t>
      </w:r>
    </w:p>
    <w:p w:rsidR="00567449" w:rsidRPr="0046705F" w:rsidRDefault="00567449" w:rsidP="00567449">
      <w:pPr>
        <w:spacing w:line="360" w:lineRule="auto"/>
        <w:ind w:left="1620" w:hanging="540"/>
        <w:rPr>
          <w:sz w:val="24"/>
          <w:szCs w:val="24"/>
        </w:rPr>
      </w:pPr>
      <w:r w:rsidRPr="0046705F">
        <w:rPr>
          <w:sz w:val="24"/>
          <w:szCs w:val="24"/>
        </w:rPr>
        <w:t xml:space="preserve">б) </w:t>
      </w:r>
      <w:r w:rsidRPr="0046705F">
        <w:rPr>
          <w:i/>
          <w:sz w:val="24"/>
          <w:szCs w:val="24"/>
        </w:rPr>
        <w:t xml:space="preserve">Умеет нормально </w:t>
      </w:r>
      <w:r w:rsidRPr="0046705F">
        <w:rPr>
          <w:sz w:val="24"/>
          <w:szCs w:val="24"/>
        </w:rPr>
        <w:sym w:font="Symbol" w:char="F02D"/>
      </w:r>
      <w:r w:rsidRPr="0046705F">
        <w:rPr>
          <w:sz w:val="24"/>
          <w:szCs w:val="24"/>
        </w:rPr>
        <w:t xml:space="preserve"> в материалах по этим действиям явно преобладают оценки (самого ученика и педагога-эксперта) «нормально» /«зачёт».</w:t>
      </w:r>
    </w:p>
    <w:p w:rsidR="00567449" w:rsidRPr="0046705F" w:rsidRDefault="00567449" w:rsidP="00567449">
      <w:pPr>
        <w:spacing w:line="360" w:lineRule="auto"/>
        <w:ind w:left="1620" w:hanging="540"/>
        <w:rPr>
          <w:sz w:val="24"/>
          <w:szCs w:val="24"/>
        </w:rPr>
      </w:pPr>
      <w:r w:rsidRPr="0046705F">
        <w:rPr>
          <w:sz w:val="24"/>
          <w:szCs w:val="24"/>
        </w:rPr>
        <w:t xml:space="preserve">в) </w:t>
      </w:r>
      <w:r w:rsidRPr="0046705F">
        <w:rPr>
          <w:i/>
          <w:sz w:val="24"/>
          <w:szCs w:val="24"/>
        </w:rPr>
        <w:t xml:space="preserve">Умеет хорошо или отлично </w:t>
      </w:r>
      <w:r w:rsidRPr="0046705F">
        <w:rPr>
          <w:sz w:val="24"/>
          <w:szCs w:val="24"/>
        </w:rPr>
        <w:sym w:font="Symbol" w:char="F02D"/>
      </w:r>
      <w:r w:rsidRPr="0046705F">
        <w:rPr>
          <w:sz w:val="24"/>
          <w:szCs w:val="24"/>
        </w:rPr>
        <w:t xml:space="preserve"> в материалах по этим действиям явно преобладают оценки (самого ученика и педагога-эксперта) «хорошо» и «отлично»;</w:t>
      </w:r>
    </w:p>
    <w:p w:rsidR="00567449" w:rsidRPr="0046705F" w:rsidRDefault="00567449" w:rsidP="00567449">
      <w:pPr>
        <w:widowControl/>
        <w:numPr>
          <w:ilvl w:val="0"/>
          <w:numId w:val="35"/>
        </w:numPr>
        <w:autoSpaceDE/>
        <w:autoSpaceDN/>
        <w:adjustRightInd/>
        <w:spacing w:line="360" w:lineRule="auto"/>
        <w:rPr>
          <w:sz w:val="24"/>
          <w:szCs w:val="24"/>
        </w:rPr>
      </w:pPr>
      <w:r w:rsidRPr="0046705F">
        <w:rPr>
          <w:sz w:val="24"/>
          <w:szCs w:val="24"/>
        </w:rPr>
        <w:t xml:space="preserve">умеет ли ученик вступать в коммуникации: излагать свои мысли, понимать собеседника, договариваться с ним, чтобы сделать что-то сообща? </w:t>
      </w:r>
    </w:p>
    <w:p w:rsidR="00567449" w:rsidRPr="0046705F" w:rsidRDefault="00567449" w:rsidP="00567449">
      <w:pPr>
        <w:spacing w:line="360" w:lineRule="auto"/>
        <w:ind w:left="1620" w:hanging="540"/>
        <w:rPr>
          <w:sz w:val="24"/>
          <w:szCs w:val="24"/>
        </w:rPr>
      </w:pPr>
      <w:r w:rsidRPr="0046705F">
        <w:rPr>
          <w:sz w:val="24"/>
          <w:szCs w:val="24"/>
        </w:rPr>
        <w:t xml:space="preserve">а) </w:t>
      </w:r>
      <w:r w:rsidRPr="0046705F">
        <w:rPr>
          <w:i/>
          <w:sz w:val="24"/>
          <w:szCs w:val="24"/>
        </w:rPr>
        <w:t xml:space="preserve">Не </w:t>
      </w:r>
      <w:proofErr w:type="gramStart"/>
      <w:r w:rsidRPr="0046705F">
        <w:rPr>
          <w:i/>
          <w:sz w:val="24"/>
          <w:szCs w:val="24"/>
        </w:rPr>
        <w:t>умеет</w:t>
      </w:r>
      <w:proofErr w:type="gramEnd"/>
      <w:r w:rsidRPr="0046705F">
        <w:rPr>
          <w:sz w:val="24"/>
          <w:szCs w:val="24"/>
        </w:rPr>
        <w:t xml:space="preserve"> </w:t>
      </w:r>
      <w:r w:rsidRPr="0046705F">
        <w:rPr>
          <w:sz w:val="24"/>
          <w:szCs w:val="24"/>
        </w:rPr>
        <w:sym w:font="Symbol" w:char="F02D"/>
      </w:r>
      <w:r w:rsidRPr="0046705F">
        <w:rPr>
          <w:sz w:val="24"/>
          <w:szCs w:val="24"/>
        </w:rPr>
        <w:t xml:space="preserve"> нет материалов о результатах достижений.</w:t>
      </w:r>
    </w:p>
    <w:p w:rsidR="00567449" w:rsidRPr="0046705F" w:rsidRDefault="00567449" w:rsidP="00567449">
      <w:pPr>
        <w:spacing w:line="360" w:lineRule="auto"/>
        <w:ind w:left="1620" w:hanging="540"/>
        <w:rPr>
          <w:sz w:val="24"/>
          <w:szCs w:val="24"/>
        </w:rPr>
      </w:pPr>
      <w:r w:rsidRPr="0046705F">
        <w:rPr>
          <w:sz w:val="24"/>
          <w:szCs w:val="24"/>
        </w:rPr>
        <w:t>б) У</w:t>
      </w:r>
      <w:r w:rsidRPr="0046705F">
        <w:rPr>
          <w:i/>
          <w:sz w:val="24"/>
          <w:szCs w:val="24"/>
        </w:rPr>
        <w:t xml:space="preserve">меет нормально </w:t>
      </w:r>
      <w:r w:rsidRPr="0046705F">
        <w:rPr>
          <w:sz w:val="24"/>
          <w:szCs w:val="24"/>
        </w:rPr>
        <w:sym w:font="Symbol" w:char="F02D"/>
      </w:r>
      <w:r w:rsidRPr="0046705F">
        <w:rPr>
          <w:sz w:val="24"/>
          <w:szCs w:val="24"/>
        </w:rPr>
        <w:t xml:space="preserve"> в материалах по этим действиям явно преобладают оценки (самого ученика и педагога-эксперта) «нормально» /«зачёт».</w:t>
      </w:r>
    </w:p>
    <w:p w:rsidR="00567449" w:rsidRPr="0046705F" w:rsidRDefault="00567449" w:rsidP="00567449">
      <w:pPr>
        <w:spacing w:line="360" w:lineRule="auto"/>
        <w:ind w:left="1620" w:hanging="540"/>
        <w:rPr>
          <w:sz w:val="24"/>
          <w:szCs w:val="24"/>
        </w:rPr>
      </w:pPr>
      <w:r w:rsidRPr="0046705F">
        <w:rPr>
          <w:sz w:val="24"/>
          <w:szCs w:val="24"/>
        </w:rPr>
        <w:t>в) У</w:t>
      </w:r>
      <w:r w:rsidRPr="0046705F">
        <w:rPr>
          <w:i/>
          <w:sz w:val="24"/>
          <w:szCs w:val="24"/>
        </w:rPr>
        <w:t>меет</w:t>
      </w:r>
      <w:r w:rsidRPr="0046705F">
        <w:rPr>
          <w:sz w:val="24"/>
          <w:szCs w:val="24"/>
        </w:rPr>
        <w:t xml:space="preserve"> </w:t>
      </w:r>
      <w:r w:rsidRPr="0046705F">
        <w:rPr>
          <w:i/>
          <w:sz w:val="24"/>
          <w:szCs w:val="24"/>
        </w:rPr>
        <w:t xml:space="preserve">хорошо или отлично </w:t>
      </w:r>
      <w:r w:rsidRPr="0046705F">
        <w:rPr>
          <w:sz w:val="24"/>
          <w:szCs w:val="24"/>
        </w:rPr>
        <w:sym w:font="Symbol" w:char="F02D"/>
      </w:r>
      <w:r w:rsidRPr="0046705F">
        <w:rPr>
          <w:sz w:val="24"/>
          <w:szCs w:val="24"/>
        </w:rPr>
        <w:t xml:space="preserve"> в материалах по этим действиям явно преобладают оценки (самого ученика и педагога-эксперта) «хорошо» и «отлично».</w:t>
      </w:r>
    </w:p>
    <w:p w:rsidR="00567449" w:rsidRPr="0046705F" w:rsidRDefault="00567449" w:rsidP="00567449">
      <w:pPr>
        <w:spacing w:line="360" w:lineRule="auto"/>
        <w:rPr>
          <w:sz w:val="24"/>
          <w:szCs w:val="24"/>
        </w:rPr>
      </w:pPr>
      <w:r w:rsidRPr="0046705F">
        <w:rPr>
          <w:b/>
          <w:sz w:val="24"/>
          <w:szCs w:val="24"/>
        </w:rPr>
        <w:t>3. Каковы предметные результаты?</w:t>
      </w:r>
      <w:r w:rsidRPr="0046705F">
        <w:rPr>
          <w:sz w:val="24"/>
          <w:szCs w:val="24"/>
        </w:rPr>
        <w:t xml:space="preserve"> (на основании решения задач по предметам – текущих и контрольных)</w:t>
      </w:r>
    </w:p>
    <w:p w:rsidR="00567449" w:rsidRPr="0046705F" w:rsidRDefault="00567449" w:rsidP="00567449">
      <w:pPr>
        <w:spacing w:line="360" w:lineRule="auto"/>
        <w:rPr>
          <w:sz w:val="24"/>
          <w:szCs w:val="24"/>
        </w:rPr>
      </w:pPr>
      <w:r w:rsidRPr="0046705F">
        <w:rPr>
          <w:sz w:val="24"/>
          <w:szCs w:val="24"/>
        </w:rPr>
        <w:t xml:space="preserve">По каждому предмету – освоил ли предметные умения с опорной системой предметных знаний? </w:t>
      </w:r>
    </w:p>
    <w:p w:rsidR="00567449" w:rsidRPr="0046705F" w:rsidRDefault="00567449" w:rsidP="00567449">
      <w:pPr>
        <w:spacing w:line="360" w:lineRule="auto"/>
        <w:ind w:left="1620" w:hanging="540"/>
        <w:rPr>
          <w:sz w:val="24"/>
          <w:szCs w:val="24"/>
        </w:rPr>
      </w:pPr>
      <w:r w:rsidRPr="0046705F">
        <w:rPr>
          <w:sz w:val="24"/>
          <w:szCs w:val="24"/>
        </w:rPr>
        <w:t xml:space="preserve">а) </w:t>
      </w:r>
      <w:r w:rsidRPr="0046705F">
        <w:rPr>
          <w:i/>
          <w:sz w:val="24"/>
          <w:szCs w:val="24"/>
        </w:rPr>
        <w:t xml:space="preserve">Не </w:t>
      </w:r>
      <w:proofErr w:type="gramStart"/>
      <w:r w:rsidRPr="0046705F">
        <w:rPr>
          <w:i/>
          <w:sz w:val="24"/>
          <w:szCs w:val="24"/>
        </w:rPr>
        <w:t>освоил</w:t>
      </w:r>
      <w:proofErr w:type="gramEnd"/>
      <w:r w:rsidRPr="0046705F">
        <w:rPr>
          <w:sz w:val="24"/>
          <w:szCs w:val="24"/>
        </w:rPr>
        <w:t xml:space="preserve"> </w:t>
      </w:r>
      <w:r w:rsidRPr="0046705F">
        <w:rPr>
          <w:sz w:val="24"/>
          <w:szCs w:val="24"/>
        </w:rPr>
        <w:sym w:font="Symbol" w:char="F02D"/>
      </w:r>
      <w:r w:rsidRPr="0046705F">
        <w:rPr>
          <w:sz w:val="24"/>
          <w:szCs w:val="24"/>
        </w:rPr>
        <w:t xml:space="preserve"> нет материалов о результатах достижений.</w:t>
      </w:r>
    </w:p>
    <w:p w:rsidR="00567449" w:rsidRPr="0046705F" w:rsidRDefault="00567449" w:rsidP="00567449">
      <w:pPr>
        <w:spacing w:line="360" w:lineRule="auto"/>
        <w:ind w:left="1620" w:hanging="540"/>
        <w:rPr>
          <w:sz w:val="24"/>
          <w:szCs w:val="24"/>
        </w:rPr>
      </w:pPr>
      <w:r w:rsidRPr="0046705F">
        <w:rPr>
          <w:sz w:val="24"/>
          <w:szCs w:val="24"/>
        </w:rPr>
        <w:t xml:space="preserve">б) </w:t>
      </w:r>
      <w:proofErr w:type="gramStart"/>
      <w:r w:rsidRPr="0046705F">
        <w:rPr>
          <w:i/>
          <w:sz w:val="24"/>
          <w:szCs w:val="24"/>
        </w:rPr>
        <w:t xml:space="preserve">Освоил нормально </w:t>
      </w:r>
      <w:r w:rsidRPr="0046705F">
        <w:rPr>
          <w:sz w:val="24"/>
          <w:szCs w:val="24"/>
        </w:rPr>
        <w:sym w:font="Symbol" w:char="F02D"/>
      </w:r>
      <w:r w:rsidRPr="0046705F">
        <w:rPr>
          <w:sz w:val="24"/>
          <w:szCs w:val="24"/>
        </w:rPr>
        <w:t xml:space="preserve"> в материалах по этому предмету явно преобладают</w:t>
      </w:r>
      <w:proofErr w:type="gramEnd"/>
      <w:r w:rsidRPr="0046705F">
        <w:rPr>
          <w:sz w:val="24"/>
          <w:szCs w:val="24"/>
        </w:rPr>
        <w:t xml:space="preserve"> оценки (самого ученика и педагога-эксперта) «нормально» /«зачёт».</w:t>
      </w:r>
    </w:p>
    <w:p w:rsidR="00567449" w:rsidRPr="0046705F" w:rsidRDefault="00567449" w:rsidP="00567449">
      <w:pPr>
        <w:spacing w:line="360" w:lineRule="auto"/>
        <w:ind w:left="1620" w:hanging="540"/>
        <w:rPr>
          <w:sz w:val="24"/>
          <w:szCs w:val="24"/>
        </w:rPr>
      </w:pPr>
      <w:r w:rsidRPr="0046705F">
        <w:rPr>
          <w:sz w:val="24"/>
          <w:szCs w:val="24"/>
        </w:rPr>
        <w:t xml:space="preserve">в) </w:t>
      </w:r>
      <w:r w:rsidRPr="0046705F">
        <w:rPr>
          <w:i/>
          <w:sz w:val="24"/>
          <w:szCs w:val="24"/>
        </w:rPr>
        <w:t>Освоил</w:t>
      </w:r>
      <w:r w:rsidRPr="0046705F">
        <w:rPr>
          <w:sz w:val="24"/>
          <w:szCs w:val="24"/>
        </w:rPr>
        <w:t xml:space="preserve"> </w:t>
      </w:r>
      <w:r w:rsidRPr="0046705F">
        <w:rPr>
          <w:i/>
          <w:sz w:val="24"/>
          <w:szCs w:val="24"/>
        </w:rPr>
        <w:t xml:space="preserve">хорошо или отлично </w:t>
      </w:r>
      <w:r w:rsidRPr="0046705F">
        <w:rPr>
          <w:sz w:val="24"/>
          <w:szCs w:val="24"/>
        </w:rPr>
        <w:sym w:font="Symbol" w:char="F02D"/>
      </w:r>
      <w:r w:rsidRPr="0046705F">
        <w:rPr>
          <w:sz w:val="24"/>
          <w:szCs w:val="24"/>
        </w:rPr>
        <w:t xml:space="preserve"> в материалах по этому предмету явно преобладают оценки (самого ученика и педагога-эксперта) «хорошо» и «отлично».</w:t>
      </w:r>
    </w:p>
    <w:p w:rsidR="00567449" w:rsidRPr="0046705F" w:rsidRDefault="00567449" w:rsidP="00567449">
      <w:pPr>
        <w:pStyle w:val="ab"/>
        <w:shd w:val="clear" w:color="auto" w:fill="FFFFFF"/>
        <w:spacing w:line="360" w:lineRule="auto"/>
        <w:rPr>
          <w:b/>
        </w:rPr>
      </w:pPr>
    </w:p>
    <w:p w:rsidR="00567449" w:rsidRPr="0046705F" w:rsidRDefault="00567449" w:rsidP="00567449">
      <w:pPr>
        <w:pStyle w:val="ab"/>
        <w:shd w:val="clear" w:color="auto" w:fill="FFFFFF"/>
        <w:spacing w:line="360" w:lineRule="auto"/>
        <w:rPr>
          <w:b/>
        </w:rPr>
      </w:pPr>
      <w:r w:rsidRPr="0046705F">
        <w:rPr>
          <w:b/>
        </w:rPr>
        <w:t>1.3.6. Итоговая оценка выпускника начальной школы</w:t>
      </w:r>
    </w:p>
    <w:p w:rsidR="00567449" w:rsidRPr="0046705F" w:rsidRDefault="00567449" w:rsidP="00567449">
      <w:pPr>
        <w:pStyle w:val="msonormalcxspmiddle"/>
        <w:spacing w:before="0" w:beforeAutospacing="0" w:after="0" w:afterAutospacing="0" w:line="360" w:lineRule="auto"/>
        <w:ind w:firstLine="720"/>
        <w:jc w:val="both"/>
        <w:rPr>
          <w:b/>
          <w:i/>
        </w:rPr>
      </w:pPr>
      <w:r w:rsidRPr="0046705F">
        <w:t xml:space="preserve">В начальной школе в соответствии с законом «Об образовании» </w:t>
      </w:r>
      <w:r w:rsidRPr="0046705F">
        <w:rPr>
          <w:b/>
          <w:i/>
        </w:rPr>
        <w:t xml:space="preserve">государственная итоговая аттестация учеников не предусматривается. </w:t>
      </w:r>
    </w:p>
    <w:p w:rsidR="00567449" w:rsidRPr="0046705F" w:rsidRDefault="00567449" w:rsidP="00567449">
      <w:pPr>
        <w:shd w:val="clear" w:color="auto" w:fill="FFFFFF"/>
        <w:spacing w:line="360" w:lineRule="auto"/>
        <w:rPr>
          <w:sz w:val="24"/>
          <w:szCs w:val="24"/>
        </w:rPr>
      </w:pPr>
      <w:r w:rsidRPr="0046705F">
        <w:rPr>
          <w:rStyle w:val="apple-converted-space"/>
          <w:sz w:val="24"/>
          <w:szCs w:val="24"/>
        </w:rPr>
        <w:t xml:space="preserve">Итоговая оценка </w:t>
      </w:r>
      <w:r w:rsidRPr="0046705F">
        <w:rPr>
          <w:sz w:val="24"/>
          <w:szCs w:val="24"/>
        </w:rPr>
        <w:t xml:space="preserve">на ступени начального общего образования в </w:t>
      </w:r>
      <w:r>
        <w:rPr>
          <w:sz w:val="24"/>
          <w:szCs w:val="24"/>
        </w:rPr>
        <w:t xml:space="preserve">Православной школе </w:t>
      </w:r>
      <w:r w:rsidRPr="0046705F">
        <w:rPr>
          <w:sz w:val="24"/>
          <w:szCs w:val="24"/>
        </w:rPr>
        <w:t xml:space="preserve">используется </w:t>
      </w:r>
      <w:r w:rsidRPr="0046705F">
        <w:rPr>
          <w:b/>
          <w:sz w:val="24"/>
          <w:szCs w:val="24"/>
        </w:rPr>
        <w:t>с целью</w:t>
      </w:r>
      <w:r w:rsidRPr="0046705F">
        <w:rPr>
          <w:sz w:val="24"/>
          <w:szCs w:val="24"/>
        </w:rPr>
        <w:t xml:space="preserve"> принятия решения о возможности или невозможности продолжения обучения каждого обучающегося на следующей ступени общего образования. </w:t>
      </w:r>
    </w:p>
    <w:p w:rsidR="00567449" w:rsidRPr="0046705F" w:rsidRDefault="00567449" w:rsidP="00567449">
      <w:pPr>
        <w:shd w:val="clear" w:color="auto" w:fill="FFFFFF"/>
        <w:spacing w:line="360" w:lineRule="auto"/>
        <w:rPr>
          <w:sz w:val="24"/>
          <w:szCs w:val="24"/>
        </w:rPr>
      </w:pPr>
      <w:r w:rsidRPr="0046705F">
        <w:rPr>
          <w:sz w:val="24"/>
          <w:szCs w:val="24"/>
        </w:rPr>
        <w:t>На персонифицированную итоговую оценку выносятся</w:t>
      </w:r>
      <w:r w:rsidRPr="0046705F">
        <w:rPr>
          <w:rStyle w:val="apple-converted-space"/>
          <w:sz w:val="24"/>
          <w:szCs w:val="24"/>
        </w:rPr>
        <w:t xml:space="preserve"> </w:t>
      </w:r>
      <w:r w:rsidRPr="0046705F">
        <w:rPr>
          <w:rStyle w:val="af8"/>
          <w:sz w:val="24"/>
          <w:szCs w:val="24"/>
        </w:rPr>
        <w:t xml:space="preserve">только предметные и метапредметные </w:t>
      </w:r>
      <w:proofErr w:type="gramStart"/>
      <w:r w:rsidRPr="0046705F">
        <w:rPr>
          <w:rStyle w:val="af8"/>
          <w:sz w:val="24"/>
          <w:szCs w:val="24"/>
        </w:rPr>
        <w:t>результаты</w:t>
      </w:r>
      <w:proofErr w:type="gramEnd"/>
      <w:r w:rsidRPr="0046705F">
        <w:rPr>
          <w:sz w:val="24"/>
          <w:szCs w:val="24"/>
        </w:rPr>
        <w:t xml:space="preserve"> описанные в разделе</w:t>
      </w:r>
      <w:r w:rsidRPr="0046705F">
        <w:rPr>
          <w:rStyle w:val="apple-converted-space"/>
          <w:sz w:val="24"/>
          <w:szCs w:val="24"/>
        </w:rPr>
        <w:t xml:space="preserve"> </w:t>
      </w:r>
      <w:r w:rsidRPr="0046705F">
        <w:rPr>
          <w:sz w:val="24"/>
          <w:szCs w:val="24"/>
          <w:u w:val="single"/>
        </w:rPr>
        <w:t xml:space="preserve">«Выпускник научится» </w:t>
      </w:r>
      <w:r w:rsidRPr="0046705F">
        <w:rPr>
          <w:sz w:val="24"/>
          <w:szCs w:val="24"/>
        </w:rPr>
        <w:t>планируемых результатов начального образования.</w:t>
      </w:r>
    </w:p>
    <w:p w:rsidR="00567449" w:rsidRPr="0046705F" w:rsidRDefault="00567449" w:rsidP="00567449">
      <w:pPr>
        <w:shd w:val="clear" w:color="auto" w:fill="FFFFFF"/>
        <w:spacing w:line="360" w:lineRule="auto"/>
        <w:rPr>
          <w:sz w:val="24"/>
          <w:szCs w:val="24"/>
        </w:rPr>
      </w:pPr>
      <w:r w:rsidRPr="0046705F">
        <w:rPr>
          <w:b/>
          <w:sz w:val="24"/>
          <w:szCs w:val="24"/>
        </w:rPr>
        <w:lastRenderedPageBreak/>
        <w:t>Предметом</w:t>
      </w:r>
      <w:r w:rsidRPr="0046705F">
        <w:rPr>
          <w:sz w:val="24"/>
          <w:szCs w:val="24"/>
        </w:rPr>
        <w:t xml:space="preserve"> итоговой оценки является </w:t>
      </w:r>
      <w:r w:rsidRPr="0046705F">
        <w:rPr>
          <w:rStyle w:val="af8"/>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46705F">
        <w:rPr>
          <w:sz w:val="24"/>
          <w:szCs w:val="24"/>
        </w:rPr>
        <w:t>, в том числе на основе метапредметных действий.</w:t>
      </w:r>
    </w:p>
    <w:p w:rsidR="00567449" w:rsidRPr="0046705F" w:rsidRDefault="00567449" w:rsidP="00567449">
      <w:pPr>
        <w:shd w:val="clear" w:color="auto" w:fill="FFFFFF"/>
        <w:spacing w:line="360" w:lineRule="auto"/>
        <w:rPr>
          <w:sz w:val="24"/>
          <w:szCs w:val="24"/>
        </w:rPr>
      </w:pPr>
      <w:r w:rsidRPr="0046705F">
        <w:rPr>
          <w:sz w:val="24"/>
          <w:szCs w:val="24"/>
        </w:rPr>
        <w:t xml:space="preserve">На начальной ступени общего образования в соответствии с требованиями ФГОС НОО особое значение для продолжения образования имеет усвоение обучающимися </w:t>
      </w:r>
      <w:r w:rsidRPr="0046705F">
        <w:rPr>
          <w:rStyle w:val="af8"/>
          <w:sz w:val="24"/>
          <w:szCs w:val="24"/>
        </w:rPr>
        <w:t>опорной системы знаний по русскому языку и математике</w:t>
      </w:r>
      <w:r w:rsidRPr="0046705F">
        <w:rPr>
          <w:rStyle w:val="apple-converted-space"/>
          <w:sz w:val="24"/>
          <w:szCs w:val="24"/>
        </w:rPr>
        <w:t xml:space="preserve"> </w:t>
      </w:r>
      <w:r w:rsidRPr="0046705F">
        <w:rPr>
          <w:sz w:val="24"/>
          <w:szCs w:val="24"/>
        </w:rPr>
        <w:t>и овладение следующими метапредметными действиями:</w:t>
      </w:r>
    </w:p>
    <w:p w:rsidR="00567449" w:rsidRPr="0046705F" w:rsidRDefault="00567449" w:rsidP="00567449">
      <w:pPr>
        <w:shd w:val="clear" w:color="auto" w:fill="FFFFFF"/>
        <w:spacing w:line="360" w:lineRule="auto"/>
        <w:ind w:right="5" w:firstLine="341"/>
        <w:rPr>
          <w:sz w:val="24"/>
          <w:szCs w:val="24"/>
        </w:rPr>
      </w:pPr>
      <w:r w:rsidRPr="0046705F">
        <w:rPr>
          <w:sz w:val="24"/>
          <w:szCs w:val="24"/>
        </w:rPr>
        <w:t>•       </w:t>
      </w:r>
      <w:r w:rsidRPr="0046705F">
        <w:rPr>
          <w:rStyle w:val="apple-converted-space"/>
          <w:sz w:val="24"/>
          <w:szCs w:val="24"/>
        </w:rPr>
        <w:t> </w:t>
      </w:r>
      <w:proofErr w:type="gramStart"/>
      <w:r w:rsidRPr="0046705F">
        <w:rPr>
          <w:rStyle w:val="af8"/>
          <w:sz w:val="24"/>
          <w:szCs w:val="24"/>
        </w:rPr>
        <w:t>речевыми</w:t>
      </w:r>
      <w:proofErr w:type="gramEnd"/>
      <w:r w:rsidRPr="0046705F">
        <w:rPr>
          <w:sz w:val="24"/>
          <w:szCs w:val="24"/>
        </w:rPr>
        <w:t>, среди которых следует выделить</w:t>
      </w:r>
      <w:r w:rsidRPr="0046705F">
        <w:rPr>
          <w:rStyle w:val="apple-converted-space"/>
          <w:sz w:val="24"/>
          <w:szCs w:val="24"/>
        </w:rPr>
        <w:t> </w:t>
      </w:r>
      <w:r w:rsidRPr="0046705F">
        <w:rPr>
          <w:rStyle w:val="af8"/>
          <w:sz w:val="24"/>
          <w:szCs w:val="24"/>
        </w:rPr>
        <w:t>навыки осознанного чтения и работы с информацией</w:t>
      </w:r>
      <w:r w:rsidRPr="0046705F">
        <w:rPr>
          <w:sz w:val="24"/>
          <w:szCs w:val="24"/>
        </w:rPr>
        <w:t>, а также</w:t>
      </w:r>
    </w:p>
    <w:p w:rsidR="00567449" w:rsidRPr="0046705F" w:rsidRDefault="00567449" w:rsidP="00567449">
      <w:pPr>
        <w:shd w:val="clear" w:color="auto" w:fill="FFFFFF"/>
        <w:spacing w:line="360" w:lineRule="auto"/>
        <w:ind w:firstLine="341"/>
        <w:rPr>
          <w:sz w:val="24"/>
          <w:szCs w:val="24"/>
        </w:rPr>
      </w:pPr>
      <w:r w:rsidRPr="0046705F">
        <w:rPr>
          <w:sz w:val="24"/>
          <w:szCs w:val="24"/>
        </w:rPr>
        <w:t>•       </w:t>
      </w:r>
      <w:r w:rsidRPr="0046705F">
        <w:rPr>
          <w:rStyle w:val="apple-converted-space"/>
          <w:sz w:val="24"/>
          <w:szCs w:val="24"/>
        </w:rPr>
        <w:t> </w:t>
      </w:r>
      <w:r w:rsidRPr="0046705F">
        <w:rPr>
          <w:rStyle w:val="af8"/>
          <w:sz w:val="24"/>
          <w:szCs w:val="24"/>
        </w:rPr>
        <w:t>коммуникативными</w:t>
      </w:r>
      <w:r w:rsidRPr="0046705F">
        <w:rPr>
          <w:sz w:val="24"/>
          <w:szCs w:val="24"/>
        </w:rPr>
        <w:t>, необходимыми для учебного сотрудничества с учителем и сверстниками.</w:t>
      </w:r>
    </w:p>
    <w:p w:rsidR="00567449" w:rsidRPr="0046705F" w:rsidRDefault="00567449" w:rsidP="00567449">
      <w:pPr>
        <w:shd w:val="clear" w:color="auto" w:fill="FFFFFF"/>
        <w:spacing w:line="360" w:lineRule="auto"/>
        <w:rPr>
          <w:sz w:val="24"/>
          <w:szCs w:val="24"/>
        </w:rPr>
      </w:pPr>
      <w:r w:rsidRPr="0046705F">
        <w:rPr>
          <w:sz w:val="24"/>
          <w:szCs w:val="24"/>
        </w:rPr>
        <w:t xml:space="preserve">В итоговой оценке выпускника начальной школы </w:t>
      </w:r>
      <w:r>
        <w:rPr>
          <w:sz w:val="24"/>
          <w:szCs w:val="24"/>
        </w:rPr>
        <w:t xml:space="preserve"> </w:t>
      </w:r>
      <w:r w:rsidRPr="0046705F">
        <w:rPr>
          <w:sz w:val="24"/>
          <w:szCs w:val="24"/>
        </w:rPr>
        <w:t>выделяется 2 составляющие:</w:t>
      </w:r>
    </w:p>
    <w:p w:rsidR="00567449" w:rsidRPr="0046705F" w:rsidRDefault="00567449" w:rsidP="00567449">
      <w:pPr>
        <w:pStyle w:val="ab"/>
        <w:numPr>
          <w:ilvl w:val="1"/>
          <w:numId w:val="28"/>
        </w:numPr>
        <w:shd w:val="clear" w:color="auto" w:fill="FFFFFF"/>
        <w:spacing w:line="360" w:lineRule="auto"/>
      </w:pPr>
      <w:r w:rsidRPr="0046705F">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ООП НОО.</w:t>
      </w:r>
    </w:p>
    <w:p w:rsidR="00567449" w:rsidRPr="0046705F" w:rsidRDefault="00567449" w:rsidP="00567449">
      <w:pPr>
        <w:pStyle w:val="ab"/>
        <w:numPr>
          <w:ilvl w:val="1"/>
          <w:numId w:val="28"/>
        </w:numPr>
        <w:shd w:val="clear" w:color="auto" w:fill="FFFFFF"/>
        <w:spacing w:line="360" w:lineRule="auto"/>
      </w:pPr>
      <w:r w:rsidRPr="0046705F">
        <w:t xml:space="preserve">Результаты итоговых работ, характеризующие уровень освоения </w:t>
      </w:r>
      <w:proofErr w:type="gramStart"/>
      <w:r w:rsidRPr="0046705F">
        <w:t>обучающимися</w:t>
      </w:r>
      <w:proofErr w:type="gramEnd"/>
      <w:r w:rsidRPr="0046705F">
        <w:t xml:space="preserve"> основных формируемых способов действий в отношении опорной системы знаний, необходимых для обучения на следующей ступени общего образования.</w:t>
      </w:r>
    </w:p>
    <w:p w:rsidR="00567449" w:rsidRPr="0046705F" w:rsidRDefault="00567449" w:rsidP="00567449">
      <w:pPr>
        <w:shd w:val="clear" w:color="auto" w:fill="FFFFFF"/>
        <w:spacing w:line="360" w:lineRule="auto"/>
        <w:rPr>
          <w:sz w:val="24"/>
          <w:szCs w:val="24"/>
        </w:rPr>
      </w:pPr>
      <w:r w:rsidRPr="0046705F">
        <w:rPr>
          <w:sz w:val="24"/>
          <w:szCs w:val="24"/>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567449" w:rsidRPr="0046705F" w:rsidRDefault="00567449" w:rsidP="00567449">
      <w:pPr>
        <w:shd w:val="clear" w:color="auto" w:fill="FFFFFF"/>
        <w:spacing w:line="360" w:lineRule="auto"/>
        <w:ind w:right="5"/>
        <w:rPr>
          <w:sz w:val="24"/>
          <w:szCs w:val="24"/>
        </w:rPr>
      </w:pPr>
      <w:r w:rsidRPr="0046705F">
        <w:rPr>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и определяется с учётом их стартового уровня и динамики образовательных достижений.</w:t>
      </w:r>
    </w:p>
    <w:p w:rsidR="00567449" w:rsidRPr="0046705F" w:rsidRDefault="00567449" w:rsidP="00567449">
      <w:pPr>
        <w:shd w:val="clear" w:color="auto" w:fill="FFFFFF"/>
        <w:spacing w:line="360" w:lineRule="auto"/>
        <w:ind w:right="5"/>
        <w:rPr>
          <w:sz w:val="24"/>
          <w:szCs w:val="24"/>
        </w:rPr>
      </w:pPr>
      <w:r w:rsidRPr="0046705F">
        <w:rPr>
          <w:sz w:val="24"/>
          <w:szCs w:val="24"/>
        </w:rPr>
        <w:t>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567449" w:rsidRPr="0046705F" w:rsidRDefault="00567449" w:rsidP="00567449">
      <w:pPr>
        <w:spacing w:line="360" w:lineRule="auto"/>
        <w:rPr>
          <w:sz w:val="24"/>
          <w:szCs w:val="24"/>
        </w:rPr>
      </w:pPr>
      <w:r w:rsidRPr="0046705F">
        <w:rPr>
          <w:b/>
          <w:sz w:val="24"/>
          <w:szCs w:val="24"/>
        </w:rPr>
        <w:t>Итоговая оценка за ступень начальной школы</w:t>
      </w:r>
      <w:r w:rsidRPr="0046705F">
        <w:rPr>
          <w:sz w:val="24"/>
          <w:szCs w:val="24"/>
        </w:rPr>
        <w:t xml:space="preserve"> </w:t>
      </w:r>
      <w:r w:rsidRPr="0046705F">
        <w:rPr>
          <w:sz w:val="24"/>
          <w:szCs w:val="24"/>
        </w:rPr>
        <w:sym w:font="Symbol" w:char="F02D"/>
      </w:r>
      <w:r w:rsidRPr="0046705F">
        <w:rPr>
          <w:sz w:val="24"/>
          <w:szCs w:val="24"/>
        </w:rPr>
        <w:t xml:space="preserve"> это словесная характеристика достижений ученика, которая создаётся на основании трёх показателей: </w:t>
      </w:r>
    </w:p>
    <w:p w:rsidR="00567449" w:rsidRPr="0046705F" w:rsidRDefault="00567449" w:rsidP="00567449">
      <w:pPr>
        <w:spacing w:line="360" w:lineRule="auto"/>
        <w:ind w:left="1134" w:hanging="441"/>
        <w:rPr>
          <w:sz w:val="24"/>
          <w:szCs w:val="24"/>
        </w:rPr>
      </w:pPr>
      <w:r w:rsidRPr="0046705F">
        <w:rPr>
          <w:sz w:val="24"/>
          <w:szCs w:val="24"/>
        </w:rPr>
        <w:t xml:space="preserve">1) комплексной накопленной оценки (вывода по «Портфелю достижений» </w:t>
      </w:r>
      <w:r w:rsidRPr="0046705F">
        <w:rPr>
          <w:sz w:val="24"/>
          <w:szCs w:val="24"/>
        </w:rPr>
        <w:sym w:font="Symbol" w:char="002D"/>
      </w:r>
      <w:r w:rsidRPr="0046705F">
        <w:rPr>
          <w:sz w:val="24"/>
          <w:szCs w:val="24"/>
        </w:rPr>
        <w:t xml:space="preserve"> совокупность всех образовательных результатов);</w:t>
      </w:r>
    </w:p>
    <w:p w:rsidR="00567449" w:rsidRPr="0046705F" w:rsidRDefault="00567449" w:rsidP="00567449">
      <w:pPr>
        <w:spacing w:line="360" w:lineRule="auto"/>
        <w:ind w:left="1134" w:hanging="441"/>
        <w:rPr>
          <w:sz w:val="24"/>
          <w:szCs w:val="24"/>
        </w:rPr>
      </w:pPr>
      <w:r w:rsidRPr="0046705F">
        <w:rPr>
          <w:sz w:val="24"/>
          <w:szCs w:val="24"/>
        </w:rPr>
        <w:t xml:space="preserve">2) результатов итоговых диагностических работ по русскому языку и математике (освоение опорной системы знаний – через решение задач); </w:t>
      </w:r>
    </w:p>
    <w:p w:rsidR="00567449" w:rsidRPr="0046705F" w:rsidRDefault="00567449" w:rsidP="00567449">
      <w:pPr>
        <w:spacing w:line="360" w:lineRule="auto"/>
        <w:ind w:left="1134" w:hanging="441"/>
        <w:rPr>
          <w:sz w:val="24"/>
          <w:szCs w:val="24"/>
        </w:rPr>
      </w:pPr>
      <w:r w:rsidRPr="0046705F">
        <w:rPr>
          <w:sz w:val="24"/>
          <w:szCs w:val="24"/>
        </w:rPr>
        <w:lastRenderedPageBreak/>
        <w:t>3) 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w:t>
      </w:r>
    </w:p>
    <w:p w:rsidR="00567449" w:rsidRPr="0046705F" w:rsidRDefault="00567449" w:rsidP="00567449">
      <w:pPr>
        <w:spacing w:line="360" w:lineRule="auto"/>
        <w:ind w:firstLine="709"/>
        <w:rPr>
          <w:sz w:val="24"/>
          <w:szCs w:val="24"/>
        </w:rPr>
      </w:pPr>
      <w:r w:rsidRPr="0046705F">
        <w:rPr>
          <w:sz w:val="24"/>
          <w:szCs w:val="24"/>
        </w:rPr>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p w:rsidR="00567449" w:rsidRPr="0046705F" w:rsidRDefault="00567449" w:rsidP="00567449">
      <w:pPr>
        <w:shd w:val="clear" w:color="auto" w:fill="FFFFFF"/>
        <w:spacing w:line="360" w:lineRule="auto"/>
        <w:ind w:firstLine="709"/>
        <w:rPr>
          <w:sz w:val="24"/>
          <w:szCs w:val="24"/>
        </w:rPr>
      </w:pPr>
      <w:r w:rsidRPr="0046705F">
        <w:rPr>
          <w:sz w:val="24"/>
          <w:szCs w:val="24"/>
        </w:rPr>
        <w:t>1)  </w:t>
      </w:r>
      <w:r w:rsidRPr="0046705F">
        <w:rPr>
          <w:rStyle w:val="apple-converted-space"/>
          <w:sz w:val="24"/>
          <w:szCs w:val="24"/>
        </w:rPr>
        <w:t> </w:t>
      </w:r>
      <w:r w:rsidRPr="0046705F">
        <w:rPr>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567449" w:rsidRPr="0046705F" w:rsidRDefault="00567449" w:rsidP="00567449">
      <w:pPr>
        <w:shd w:val="clear" w:color="auto" w:fill="FFFFFF"/>
        <w:spacing w:line="360" w:lineRule="auto"/>
        <w:ind w:firstLine="709"/>
        <w:rPr>
          <w:sz w:val="24"/>
          <w:szCs w:val="24"/>
        </w:rPr>
      </w:pPr>
      <w:r w:rsidRPr="0046705F">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567449" w:rsidRPr="0046705F" w:rsidRDefault="00567449" w:rsidP="00567449">
      <w:pPr>
        <w:shd w:val="clear" w:color="auto" w:fill="FFFFFF"/>
        <w:spacing w:line="360" w:lineRule="auto"/>
        <w:ind w:firstLine="709"/>
        <w:rPr>
          <w:sz w:val="24"/>
          <w:szCs w:val="24"/>
        </w:rPr>
      </w:pPr>
      <w:r w:rsidRPr="0046705F">
        <w:rPr>
          <w:sz w:val="24"/>
          <w:szCs w:val="24"/>
        </w:rPr>
        <w:t>2)  </w:t>
      </w:r>
      <w:r w:rsidRPr="0046705F">
        <w:rPr>
          <w:rStyle w:val="apple-converted-space"/>
          <w:sz w:val="24"/>
          <w:szCs w:val="24"/>
        </w:rPr>
        <w:t> </w:t>
      </w:r>
      <w:r w:rsidRPr="0046705F">
        <w:rPr>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567449" w:rsidRPr="0046705F" w:rsidRDefault="00567449" w:rsidP="00567449">
      <w:pPr>
        <w:shd w:val="clear" w:color="auto" w:fill="FFFFFF"/>
        <w:spacing w:line="360" w:lineRule="auto"/>
        <w:ind w:right="5" w:firstLine="709"/>
        <w:rPr>
          <w:sz w:val="24"/>
          <w:szCs w:val="24"/>
        </w:rPr>
      </w:pPr>
      <w:proofErr w:type="gramStart"/>
      <w:r w:rsidRPr="0046705F">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w:t>
      </w:r>
      <w:r w:rsidRPr="0046705F">
        <w:rPr>
          <w:sz w:val="24"/>
          <w:szCs w:val="24"/>
        </w:rPr>
        <w:softHyphen/>
        <w:t>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w:t>
      </w:r>
      <w:r w:rsidRPr="0046705F">
        <w:rPr>
          <w:sz w:val="24"/>
          <w:szCs w:val="24"/>
        </w:rPr>
        <w:softHyphen/>
        <w:t>го уровня.</w:t>
      </w:r>
      <w:proofErr w:type="gramEnd"/>
    </w:p>
    <w:p w:rsidR="00567449" w:rsidRPr="0046705F" w:rsidRDefault="00567449" w:rsidP="00567449">
      <w:pPr>
        <w:shd w:val="clear" w:color="auto" w:fill="FFFFFF"/>
        <w:spacing w:line="360" w:lineRule="auto"/>
        <w:ind w:firstLine="709"/>
        <w:rPr>
          <w:sz w:val="24"/>
          <w:szCs w:val="24"/>
        </w:rPr>
      </w:pPr>
      <w:r w:rsidRPr="0046705F">
        <w:rPr>
          <w:sz w:val="24"/>
          <w:szCs w:val="24"/>
        </w:rPr>
        <w:t>3)  </w:t>
      </w:r>
      <w:r w:rsidRPr="0046705F">
        <w:rPr>
          <w:rStyle w:val="apple-converted-space"/>
          <w:sz w:val="24"/>
          <w:szCs w:val="24"/>
        </w:rPr>
        <w:t> </w:t>
      </w:r>
      <w:r w:rsidRPr="0046705F">
        <w:rPr>
          <w:sz w:val="24"/>
          <w:szCs w:val="24"/>
        </w:rPr>
        <w:t>Выпускник не овладел опорной системой знаний и учебными действиями, необходимыми для продолжения об</w:t>
      </w:r>
      <w:r w:rsidRPr="0046705F">
        <w:rPr>
          <w:sz w:val="24"/>
          <w:szCs w:val="24"/>
        </w:rPr>
        <w:softHyphen/>
        <w:t>разования на следующей ступени общего образования.</w:t>
      </w:r>
    </w:p>
    <w:p w:rsidR="00567449" w:rsidRPr="0046705F" w:rsidRDefault="00567449" w:rsidP="00567449">
      <w:pPr>
        <w:shd w:val="clear" w:color="auto" w:fill="FFFFFF"/>
        <w:spacing w:line="360" w:lineRule="auto"/>
        <w:ind w:right="5" w:firstLine="709"/>
        <w:rPr>
          <w:sz w:val="24"/>
          <w:szCs w:val="24"/>
        </w:rPr>
      </w:pPr>
      <w:r w:rsidRPr="0046705F">
        <w:rPr>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46705F">
        <w:rPr>
          <w:sz w:val="24"/>
          <w:szCs w:val="24"/>
          <w:u w:val="single"/>
        </w:rPr>
        <w:t>всем</w:t>
      </w:r>
      <w:r w:rsidRPr="0046705F">
        <w:rPr>
          <w:rStyle w:val="apple-converted-space"/>
          <w:sz w:val="24"/>
          <w:szCs w:val="24"/>
        </w:rPr>
        <w:t xml:space="preserve"> </w:t>
      </w:r>
      <w:r w:rsidRPr="0046705F">
        <w:rPr>
          <w:sz w:val="24"/>
          <w:szCs w:val="24"/>
        </w:rPr>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67449" w:rsidRPr="0046705F" w:rsidRDefault="00567449" w:rsidP="00567449">
      <w:pPr>
        <w:spacing w:line="360" w:lineRule="auto"/>
        <w:ind w:firstLine="709"/>
        <w:rPr>
          <w:sz w:val="24"/>
          <w:szCs w:val="24"/>
        </w:rPr>
      </w:pPr>
      <w:r w:rsidRPr="0046705F">
        <w:rPr>
          <w:sz w:val="24"/>
          <w:szCs w:val="24"/>
        </w:rPr>
        <w:t xml:space="preserve">Если показатели итоговой оценки не однозначны, то решение о самой оценке принимается педагогами-экспертами на основании динамики и в пользу ученика. </w:t>
      </w:r>
    </w:p>
    <w:p w:rsidR="00567449" w:rsidRPr="0046705F" w:rsidRDefault="00567449" w:rsidP="00567449">
      <w:pPr>
        <w:shd w:val="clear" w:color="auto" w:fill="FFFFFF"/>
        <w:spacing w:line="360" w:lineRule="auto"/>
        <w:ind w:right="5" w:firstLine="709"/>
        <w:rPr>
          <w:sz w:val="24"/>
          <w:szCs w:val="24"/>
        </w:rPr>
      </w:pPr>
      <w:r w:rsidRPr="0046705F">
        <w:rPr>
          <w:sz w:val="24"/>
          <w:szCs w:val="24"/>
        </w:rPr>
        <w:t>Решение об</w:t>
      </w:r>
      <w:r w:rsidRPr="0046705F">
        <w:rPr>
          <w:rStyle w:val="apple-converted-space"/>
          <w:sz w:val="24"/>
          <w:szCs w:val="24"/>
        </w:rPr>
        <w:t xml:space="preserve"> </w:t>
      </w:r>
      <w:r w:rsidRPr="0046705F">
        <w:rPr>
          <w:rStyle w:val="af5"/>
          <w:sz w:val="24"/>
          <w:szCs w:val="24"/>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46705F">
        <w:rPr>
          <w:sz w:val="24"/>
          <w:szCs w:val="24"/>
        </w:rPr>
        <w:t xml:space="preserve">принимается педагогическим советом </w:t>
      </w:r>
      <w:r>
        <w:rPr>
          <w:sz w:val="24"/>
          <w:szCs w:val="24"/>
        </w:rPr>
        <w:t xml:space="preserve">Православной школы </w:t>
      </w:r>
      <w:r w:rsidRPr="0046705F">
        <w:rPr>
          <w:sz w:val="24"/>
          <w:szCs w:val="24"/>
        </w:rPr>
        <w:t>на основании сделанных выводов о дости</w:t>
      </w:r>
      <w:r w:rsidRPr="0046705F">
        <w:rPr>
          <w:sz w:val="24"/>
          <w:szCs w:val="24"/>
        </w:rPr>
        <w:softHyphen/>
        <w:t>жении планируемых результатов освоения основной образовательной программы начального общего образования.</w:t>
      </w:r>
    </w:p>
    <w:p w:rsidR="00567449" w:rsidRPr="0046705F" w:rsidRDefault="00567449" w:rsidP="00567449">
      <w:pPr>
        <w:shd w:val="clear" w:color="auto" w:fill="FFFFFF"/>
        <w:spacing w:line="360" w:lineRule="auto"/>
        <w:ind w:right="5" w:firstLine="709"/>
        <w:rPr>
          <w:sz w:val="24"/>
          <w:szCs w:val="24"/>
        </w:rPr>
      </w:pPr>
      <w:r w:rsidRPr="0046705F">
        <w:rPr>
          <w:sz w:val="24"/>
          <w:szCs w:val="24"/>
        </w:rPr>
        <w:lastRenderedPageBreak/>
        <w:t xml:space="preserve">Решение о переводе обучающегося на следующую ступень общего образования принимается одновременно с рассмотрением и утверждением </w:t>
      </w:r>
      <w:r w:rsidRPr="0046705F">
        <w:rPr>
          <w:rStyle w:val="af5"/>
          <w:sz w:val="24"/>
          <w:szCs w:val="24"/>
        </w:rPr>
        <w:t>характеристики выпускника,</w:t>
      </w:r>
      <w:r w:rsidRPr="0046705F">
        <w:rPr>
          <w:rStyle w:val="apple-converted-space"/>
          <w:sz w:val="24"/>
          <w:szCs w:val="24"/>
        </w:rPr>
        <w:t xml:space="preserve"> </w:t>
      </w:r>
      <w:r w:rsidRPr="0046705F">
        <w:rPr>
          <w:sz w:val="24"/>
          <w:szCs w:val="24"/>
        </w:rPr>
        <w:t>в которой:</w:t>
      </w:r>
    </w:p>
    <w:p w:rsidR="00567449" w:rsidRPr="0046705F" w:rsidRDefault="00567449" w:rsidP="00567449">
      <w:pPr>
        <w:shd w:val="clear" w:color="auto" w:fill="FFFFFF"/>
        <w:spacing w:line="360" w:lineRule="auto"/>
        <w:ind w:right="5" w:firstLine="341"/>
        <w:rPr>
          <w:sz w:val="24"/>
          <w:szCs w:val="24"/>
        </w:rPr>
      </w:pPr>
      <w:r w:rsidRPr="0046705F">
        <w:rPr>
          <w:sz w:val="24"/>
          <w:szCs w:val="24"/>
        </w:rPr>
        <w:t>•    </w:t>
      </w:r>
      <w:r w:rsidRPr="0046705F">
        <w:rPr>
          <w:rStyle w:val="apple-converted-space"/>
          <w:sz w:val="24"/>
          <w:szCs w:val="24"/>
        </w:rPr>
        <w:t> </w:t>
      </w:r>
      <w:r w:rsidRPr="0046705F">
        <w:rPr>
          <w:sz w:val="24"/>
          <w:szCs w:val="24"/>
        </w:rPr>
        <w:t>отмечаются образовательные достижения и положительные качества выпускника;</w:t>
      </w:r>
    </w:p>
    <w:p w:rsidR="00567449" w:rsidRPr="0046705F" w:rsidRDefault="00567449" w:rsidP="00567449">
      <w:pPr>
        <w:shd w:val="clear" w:color="auto" w:fill="FFFFFF"/>
        <w:spacing w:line="360" w:lineRule="auto"/>
        <w:ind w:right="5" w:firstLine="341"/>
        <w:rPr>
          <w:sz w:val="24"/>
          <w:szCs w:val="24"/>
        </w:rPr>
      </w:pPr>
      <w:r w:rsidRPr="0046705F">
        <w:rPr>
          <w:sz w:val="24"/>
          <w:szCs w:val="24"/>
        </w:rPr>
        <w:t>•    </w:t>
      </w:r>
      <w:r w:rsidRPr="0046705F">
        <w:rPr>
          <w:rStyle w:val="apple-converted-space"/>
          <w:sz w:val="24"/>
          <w:szCs w:val="24"/>
        </w:rPr>
        <w:t> </w:t>
      </w:r>
      <w:r w:rsidRPr="0046705F">
        <w:rPr>
          <w:sz w:val="24"/>
          <w:szCs w:val="24"/>
        </w:rPr>
        <w:t xml:space="preserve">определяются приоритетные задачи и направления личностного развития с </w:t>
      </w:r>
      <w:proofErr w:type="gramStart"/>
      <w:r w:rsidRPr="0046705F">
        <w:rPr>
          <w:sz w:val="24"/>
          <w:szCs w:val="24"/>
        </w:rPr>
        <w:t>учётом</w:t>
      </w:r>
      <w:proofErr w:type="gramEnd"/>
      <w:r w:rsidRPr="0046705F">
        <w:rPr>
          <w:sz w:val="24"/>
          <w:szCs w:val="24"/>
        </w:rPr>
        <w:t xml:space="preserve"> как достижений, так и психологических проблем развития ребёнка;</w:t>
      </w:r>
    </w:p>
    <w:p w:rsidR="00567449" w:rsidRPr="0046705F" w:rsidRDefault="00567449" w:rsidP="00567449">
      <w:pPr>
        <w:shd w:val="clear" w:color="auto" w:fill="FFFFFF"/>
        <w:spacing w:line="360" w:lineRule="auto"/>
        <w:ind w:firstLine="341"/>
        <w:rPr>
          <w:sz w:val="24"/>
          <w:szCs w:val="24"/>
        </w:rPr>
      </w:pPr>
      <w:r w:rsidRPr="0046705F">
        <w:rPr>
          <w:sz w:val="24"/>
          <w:szCs w:val="24"/>
        </w:rPr>
        <w:t>•    </w:t>
      </w:r>
      <w:r w:rsidRPr="0046705F">
        <w:rPr>
          <w:rStyle w:val="apple-converted-space"/>
          <w:sz w:val="24"/>
          <w:szCs w:val="24"/>
        </w:rPr>
        <w:t> </w:t>
      </w:r>
      <w:r w:rsidRPr="0046705F">
        <w:rPr>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567449" w:rsidRPr="0046705F" w:rsidRDefault="00567449" w:rsidP="00567449">
      <w:pPr>
        <w:shd w:val="clear" w:color="auto" w:fill="FFFFFF"/>
        <w:spacing w:line="360" w:lineRule="auto"/>
        <w:ind w:firstLine="709"/>
        <w:rPr>
          <w:sz w:val="24"/>
          <w:szCs w:val="24"/>
        </w:rPr>
      </w:pPr>
      <w:proofErr w:type="gramStart"/>
      <w:r w:rsidRPr="0046705F">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НОУРО «АПГ»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567449" w:rsidRPr="0046705F" w:rsidRDefault="00567449" w:rsidP="00567449">
      <w:pPr>
        <w:shd w:val="clear" w:color="auto" w:fill="FFFFFF"/>
        <w:spacing w:line="360" w:lineRule="auto"/>
        <w:ind w:firstLine="709"/>
        <w:rPr>
          <w:sz w:val="24"/>
          <w:szCs w:val="24"/>
        </w:rPr>
      </w:pPr>
      <w:r w:rsidRPr="0046705F">
        <w:rPr>
          <w:sz w:val="24"/>
          <w:szCs w:val="24"/>
        </w:rPr>
        <w:t>Все выводы и оценки, включаемые в характеристику, должны быть подтверждены материалами портфеля достиже</w:t>
      </w:r>
      <w:r w:rsidRPr="0046705F">
        <w:rPr>
          <w:sz w:val="24"/>
          <w:szCs w:val="24"/>
        </w:rPr>
        <w:softHyphen/>
        <w:t>ний и другими объективными показателями.</w:t>
      </w:r>
    </w:p>
    <w:p w:rsidR="00567449" w:rsidRPr="0046705F" w:rsidRDefault="00567449" w:rsidP="00567449">
      <w:pPr>
        <w:shd w:val="clear" w:color="auto" w:fill="FFFFFF"/>
        <w:spacing w:line="360" w:lineRule="auto"/>
        <w:ind w:right="5" w:firstLine="709"/>
        <w:rPr>
          <w:sz w:val="24"/>
          <w:szCs w:val="24"/>
        </w:rPr>
      </w:pPr>
      <w:r w:rsidRPr="0046705F">
        <w:rPr>
          <w:sz w:val="24"/>
          <w:szCs w:val="24"/>
        </w:rPr>
        <w:t>Образовательное учреждение информируют Отдел образования Нижегородской епархии в установленной регламентом форме:</w:t>
      </w:r>
    </w:p>
    <w:p w:rsidR="00567449" w:rsidRPr="0046705F" w:rsidRDefault="00567449" w:rsidP="00567449">
      <w:pPr>
        <w:shd w:val="clear" w:color="auto" w:fill="FFFFFF"/>
        <w:spacing w:line="360" w:lineRule="auto"/>
        <w:ind w:right="5" w:firstLine="709"/>
        <w:rPr>
          <w:sz w:val="24"/>
          <w:szCs w:val="24"/>
        </w:rPr>
      </w:pPr>
      <w:r w:rsidRPr="0046705F">
        <w:rPr>
          <w:sz w:val="24"/>
          <w:szCs w:val="24"/>
        </w:rPr>
        <w:t>•    </w:t>
      </w:r>
      <w:r w:rsidRPr="0046705F">
        <w:rPr>
          <w:rStyle w:val="apple-converted-space"/>
          <w:sz w:val="24"/>
          <w:szCs w:val="24"/>
        </w:rPr>
        <w:t> </w:t>
      </w:r>
      <w:r w:rsidRPr="0046705F">
        <w:rPr>
          <w:sz w:val="24"/>
          <w:szCs w:val="24"/>
        </w:rPr>
        <w:t>о результатах выполнения итоговых работ по русскому языку, математике и итоговой комплексной работы на межпредметной основе;</w:t>
      </w:r>
    </w:p>
    <w:p w:rsidR="00567449" w:rsidRPr="0046705F" w:rsidRDefault="00567449" w:rsidP="00567449">
      <w:pPr>
        <w:shd w:val="clear" w:color="auto" w:fill="FFFFFF"/>
        <w:spacing w:line="360" w:lineRule="auto"/>
        <w:ind w:right="5" w:firstLine="709"/>
        <w:rPr>
          <w:sz w:val="24"/>
          <w:szCs w:val="24"/>
        </w:rPr>
      </w:pPr>
      <w:r w:rsidRPr="0046705F">
        <w:rPr>
          <w:sz w:val="24"/>
          <w:szCs w:val="24"/>
        </w:rPr>
        <w:t>•    </w:t>
      </w:r>
      <w:r w:rsidRPr="0046705F">
        <w:rPr>
          <w:rStyle w:val="apple-converted-space"/>
          <w:sz w:val="24"/>
          <w:szCs w:val="24"/>
        </w:rPr>
        <w:t> </w:t>
      </w:r>
      <w:r w:rsidRPr="0046705F">
        <w:rPr>
          <w:sz w:val="24"/>
          <w:szCs w:val="24"/>
        </w:rPr>
        <w:t xml:space="preserve">о количестве </w:t>
      </w:r>
      <w:proofErr w:type="gramStart"/>
      <w:r w:rsidRPr="0046705F">
        <w:rPr>
          <w:sz w:val="24"/>
          <w:szCs w:val="24"/>
        </w:rPr>
        <w:t>обучающихся</w:t>
      </w:r>
      <w:proofErr w:type="gramEnd"/>
      <w:r w:rsidRPr="0046705F">
        <w:rPr>
          <w:sz w:val="24"/>
          <w:szCs w:val="24"/>
        </w:rPr>
        <w:t>, завершивших обучение на ступени начального общего образования и переведённых на следующую ступень общего образования.</w:t>
      </w:r>
    </w:p>
    <w:p w:rsidR="00567449" w:rsidRPr="0046705F" w:rsidRDefault="00567449" w:rsidP="00567449">
      <w:pPr>
        <w:shd w:val="clear" w:color="auto" w:fill="FFFFFF"/>
        <w:spacing w:line="360" w:lineRule="auto"/>
        <w:ind w:firstLine="709"/>
        <w:rPr>
          <w:sz w:val="24"/>
          <w:szCs w:val="24"/>
        </w:rPr>
      </w:pPr>
      <w:r w:rsidRPr="0046705F">
        <w:rPr>
          <w:sz w:val="24"/>
          <w:szCs w:val="24"/>
        </w:rPr>
        <w:t xml:space="preserve">На основании итоговой оценки может быть составлена характеристика ученика по следующей примерной схеме: </w:t>
      </w:r>
    </w:p>
    <w:p w:rsidR="00567449" w:rsidRPr="0046705F" w:rsidRDefault="00567449" w:rsidP="00567449">
      <w:pPr>
        <w:spacing w:line="360" w:lineRule="auto"/>
        <w:ind w:firstLine="709"/>
        <w:rPr>
          <w:sz w:val="24"/>
          <w:szCs w:val="24"/>
        </w:rPr>
      </w:pPr>
      <w:r w:rsidRPr="0046705F">
        <w:rPr>
          <w:sz w:val="24"/>
          <w:szCs w:val="24"/>
        </w:rPr>
        <w:t xml:space="preserve">1. Основные образовательные достижения следующие: …. </w:t>
      </w:r>
    </w:p>
    <w:p w:rsidR="00567449" w:rsidRPr="0046705F" w:rsidRDefault="00567449" w:rsidP="00567449">
      <w:pPr>
        <w:spacing w:line="360" w:lineRule="auto"/>
        <w:ind w:firstLine="709"/>
        <w:rPr>
          <w:sz w:val="24"/>
          <w:szCs w:val="24"/>
        </w:rPr>
      </w:pPr>
      <w:r w:rsidRPr="0046705F">
        <w:rPr>
          <w:sz w:val="24"/>
          <w:szCs w:val="24"/>
        </w:rPr>
        <w:t xml:space="preserve">2. К проблемным вопросам личностного развития можно отнести: … </w:t>
      </w:r>
    </w:p>
    <w:p w:rsidR="00567449" w:rsidRPr="0046705F" w:rsidRDefault="00567449" w:rsidP="00567449">
      <w:pPr>
        <w:spacing w:line="360" w:lineRule="auto"/>
        <w:ind w:firstLine="709"/>
        <w:rPr>
          <w:b/>
          <w:sz w:val="24"/>
          <w:szCs w:val="24"/>
        </w:rPr>
      </w:pPr>
      <w:r w:rsidRPr="0046705F">
        <w:rPr>
          <w:sz w:val="24"/>
          <w:szCs w:val="24"/>
        </w:rPr>
        <w:t xml:space="preserve">3. Для решения проблем и новых задач на следующей ступени образования можно дать следующие психолого-педагогические рекомендации: … </w:t>
      </w:r>
    </w:p>
    <w:p w:rsidR="00567449" w:rsidRPr="0046705F" w:rsidRDefault="00567449" w:rsidP="00567449">
      <w:pPr>
        <w:spacing w:line="360" w:lineRule="auto"/>
        <w:rPr>
          <w:sz w:val="24"/>
          <w:szCs w:val="24"/>
        </w:rPr>
      </w:pPr>
    </w:p>
    <w:p w:rsidR="00567449" w:rsidRPr="0046705F" w:rsidRDefault="00567449" w:rsidP="00567449">
      <w:pPr>
        <w:pStyle w:val="ab"/>
        <w:shd w:val="clear" w:color="auto" w:fill="FFFFFF"/>
        <w:spacing w:line="360" w:lineRule="auto"/>
        <w:ind w:left="0"/>
        <w:jc w:val="center"/>
        <w:rPr>
          <w:rStyle w:val="af5"/>
        </w:rPr>
      </w:pPr>
      <w:r w:rsidRPr="0046705F">
        <w:rPr>
          <w:rStyle w:val="af5"/>
        </w:rPr>
        <w:t xml:space="preserve">1.3.7. Оценка </w:t>
      </w:r>
      <w:r>
        <w:rPr>
          <w:rStyle w:val="af5"/>
        </w:rPr>
        <w:t>эффективности</w:t>
      </w:r>
      <w:r w:rsidRPr="0046705F">
        <w:rPr>
          <w:rStyle w:val="af5"/>
        </w:rPr>
        <w:t xml:space="preserve"> деятельности образовательного учреждения</w:t>
      </w:r>
    </w:p>
    <w:p w:rsidR="00567449" w:rsidRPr="0046705F" w:rsidRDefault="00567449" w:rsidP="00567449">
      <w:pPr>
        <w:shd w:val="clear" w:color="auto" w:fill="FFFFFF"/>
        <w:spacing w:line="360" w:lineRule="auto"/>
        <w:ind w:firstLine="709"/>
        <w:rPr>
          <w:sz w:val="24"/>
          <w:szCs w:val="24"/>
        </w:rPr>
      </w:pPr>
      <w:r w:rsidRPr="0046705F">
        <w:rPr>
          <w:rStyle w:val="af5"/>
          <w:b w:val="0"/>
          <w:sz w:val="24"/>
          <w:szCs w:val="24"/>
        </w:rPr>
        <w:t xml:space="preserve">Оценка </w:t>
      </w:r>
      <w:r>
        <w:rPr>
          <w:rStyle w:val="af5"/>
          <w:b w:val="0"/>
          <w:sz w:val="24"/>
          <w:szCs w:val="24"/>
        </w:rPr>
        <w:t>эффективности</w:t>
      </w:r>
      <w:r w:rsidRPr="0046705F">
        <w:rPr>
          <w:rStyle w:val="af5"/>
          <w:b w:val="0"/>
          <w:sz w:val="24"/>
          <w:szCs w:val="24"/>
        </w:rPr>
        <w:t xml:space="preserve"> деятельности </w:t>
      </w:r>
      <w:r>
        <w:rPr>
          <w:rStyle w:val="af5"/>
          <w:b w:val="0"/>
          <w:sz w:val="24"/>
          <w:szCs w:val="24"/>
        </w:rPr>
        <w:t>ПШ г</w:t>
      </w:r>
      <w:proofErr w:type="gramStart"/>
      <w:r>
        <w:rPr>
          <w:rStyle w:val="af5"/>
          <w:b w:val="0"/>
          <w:sz w:val="24"/>
          <w:szCs w:val="24"/>
        </w:rPr>
        <w:t>.Б</w:t>
      </w:r>
      <w:proofErr w:type="gramEnd"/>
      <w:r>
        <w:rPr>
          <w:rStyle w:val="af5"/>
          <w:b w:val="0"/>
          <w:sz w:val="24"/>
          <w:szCs w:val="24"/>
        </w:rPr>
        <w:t xml:space="preserve">узулука </w:t>
      </w:r>
      <w:r w:rsidRPr="0046705F">
        <w:rPr>
          <w:sz w:val="24"/>
          <w:szCs w:val="24"/>
        </w:rPr>
        <w:t>проводится на основе мониторинга образовательных достижений выпускников с учётом условий деятельности образовательного учреждения.</w:t>
      </w:r>
    </w:p>
    <w:p w:rsidR="00567449" w:rsidRPr="0046705F" w:rsidRDefault="00567449" w:rsidP="00567449">
      <w:pPr>
        <w:shd w:val="clear" w:color="auto" w:fill="FFFFFF"/>
        <w:spacing w:line="360" w:lineRule="auto"/>
        <w:ind w:firstLine="709"/>
        <w:rPr>
          <w:sz w:val="24"/>
          <w:szCs w:val="24"/>
        </w:rPr>
      </w:pPr>
      <w:r w:rsidRPr="0046705F">
        <w:rPr>
          <w:sz w:val="24"/>
          <w:szCs w:val="24"/>
        </w:rPr>
        <w:t xml:space="preserve">Для проведения итоговых работ используется разработанный инструментарий, поэтому целесообразной формой является </w:t>
      </w:r>
      <w:r w:rsidRPr="0046705F">
        <w:rPr>
          <w:rStyle w:val="af8"/>
          <w:sz w:val="24"/>
          <w:szCs w:val="24"/>
        </w:rPr>
        <w:t>регулярный мониторинг результатов выполнения трёх итоговых работ</w:t>
      </w:r>
      <w:r w:rsidRPr="0046705F">
        <w:rPr>
          <w:sz w:val="24"/>
          <w:szCs w:val="24"/>
        </w:rPr>
        <w:t xml:space="preserve">: по русскому языку, математике и итоговой комплексной работы на </w:t>
      </w:r>
      <w:r w:rsidRPr="0046705F">
        <w:rPr>
          <w:sz w:val="24"/>
          <w:szCs w:val="24"/>
        </w:rPr>
        <w:lastRenderedPageBreak/>
        <w:t>межпредметной основе.</w:t>
      </w:r>
    </w:p>
    <w:p w:rsidR="00567449" w:rsidRPr="0046705F" w:rsidRDefault="00567449" w:rsidP="00567449">
      <w:pPr>
        <w:shd w:val="clear" w:color="auto" w:fill="FFFFFF"/>
        <w:spacing w:line="360" w:lineRule="auto"/>
        <w:ind w:firstLine="709"/>
        <w:rPr>
          <w:sz w:val="24"/>
          <w:szCs w:val="24"/>
        </w:rPr>
      </w:pPr>
      <w:r w:rsidRPr="0046705F">
        <w:rPr>
          <w:rStyle w:val="af5"/>
          <w:sz w:val="24"/>
          <w:szCs w:val="24"/>
        </w:rPr>
        <w:t xml:space="preserve">Оценка </w:t>
      </w:r>
      <w:r>
        <w:rPr>
          <w:rStyle w:val="af5"/>
          <w:sz w:val="24"/>
          <w:szCs w:val="24"/>
        </w:rPr>
        <w:t>эффективности</w:t>
      </w:r>
      <w:r w:rsidRPr="0046705F">
        <w:rPr>
          <w:rStyle w:val="af5"/>
          <w:sz w:val="24"/>
          <w:szCs w:val="24"/>
        </w:rPr>
        <w:t xml:space="preserve"> деятельности </w:t>
      </w:r>
      <w:r>
        <w:rPr>
          <w:rStyle w:val="af5"/>
          <w:sz w:val="24"/>
          <w:szCs w:val="24"/>
        </w:rPr>
        <w:t>Православной школы г</w:t>
      </w:r>
      <w:proofErr w:type="gramStart"/>
      <w:r>
        <w:rPr>
          <w:rStyle w:val="af5"/>
          <w:sz w:val="24"/>
          <w:szCs w:val="24"/>
        </w:rPr>
        <w:t>.Б</w:t>
      </w:r>
      <w:proofErr w:type="gramEnd"/>
      <w:r>
        <w:rPr>
          <w:rStyle w:val="af5"/>
          <w:sz w:val="24"/>
          <w:szCs w:val="24"/>
        </w:rPr>
        <w:t xml:space="preserve">узулука </w:t>
      </w:r>
      <w:r w:rsidRPr="0046705F">
        <w:rPr>
          <w:sz w:val="24"/>
          <w:szCs w:val="24"/>
        </w:rPr>
        <w:t xml:space="preserve">осуществляется в ходе аккредитации, а также в рамках аттестации работников образования. Она проводится на основе </w:t>
      </w:r>
      <w:proofErr w:type="gramStart"/>
      <w:r w:rsidRPr="0046705F">
        <w:rPr>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46705F">
        <w:rPr>
          <w:sz w:val="24"/>
          <w:szCs w:val="24"/>
        </w:rPr>
        <w:t xml:space="preserve"> с учётом:</w:t>
      </w:r>
    </w:p>
    <w:p w:rsidR="00567449" w:rsidRPr="0046705F" w:rsidRDefault="00567449" w:rsidP="00567449">
      <w:pPr>
        <w:shd w:val="clear" w:color="auto" w:fill="FFFFFF"/>
        <w:spacing w:line="360" w:lineRule="auto"/>
        <w:ind w:firstLine="709"/>
        <w:rPr>
          <w:sz w:val="24"/>
          <w:szCs w:val="24"/>
        </w:rPr>
      </w:pPr>
      <w:r w:rsidRPr="0046705F">
        <w:rPr>
          <w:sz w:val="24"/>
          <w:szCs w:val="24"/>
        </w:rPr>
        <w:t>•     </w:t>
      </w:r>
      <w:r w:rsidRPr="0046705F">
        <w:rPr>
          <w:rStyle w:val="apple-converted-space"/>
          <w:sz w:val="24"/>
          <w:szCs w:val="24"/>
        </w:rPr>
        <w:t> </w:t>
      </w:r>
      <w:r w:rsidRPr="0046705F">
        <w:rPr>
          <w:sz w:val="24"/>
          <w:szCs w:val="24"/>
        </w:rPr>
        <w:t>результатов мониторинговых исследований разного уровня (федерального, регионального, муниципального);</w:t>
      </w:r>
    </w:p>
    <w:p w:rsidR="00567449" w:rsidRPr="0046705F" w:rsidRDefault="00567449" w:rsidP="00567449">
      <w:pPr>
        <w:shd w:val="clear" w:color="auto" w:fill="FFFFFF"/>
        <w:spacing w:line="360" w:lineRule="auto"/>
        <w:ind w:right="5" w:firstLine="709"/>
        <w:rPr>
          <w:sz w:val="24"/>
          <w:szCs w:val="24"/>
        </w:rPr>
      </w:pPr>
      <w:r w:rsidRPr="0046705F">
        <w:rPr>
          <w:sz w:val="24"/>
          <w:szCs w:val="24"/>
        </w:rPr>
        <w:t>•     </w:t>
      </w:r>
      <w:r w:rsidRPr="0046705F">
        <w:rPr>
          <w:rStyle w:val="apple-converted-space"/>
          <w:sz w:val="24"/>
          <w:szCs w:val="24"/>
        </w:rPr>
        <w:t> </w:t>
      </w:r>
      <w:r w:rsidRPr="0046705F">
        <w:rPr>
          <w:sz w:val="24"/>
          <w:szCs w:val="24"/>
        </w:rPr>
        <w:t>условий реализации основной образовательной программы начального общего образования;</w:t>
      </w:r>
    </w:p>
    <w:p w:rsidR="00567449" w:rsidRPr="0046705F" w:rsidRDefault="00567449" w:rsidP="00567449">
      <w:pPr>
        <w:shd w:val="clear" w:color="auto" w:fill="FFFFFF"/>
        <w:spacing w:line="360" w:lineRule="auto"/>
        <w:ind w:left="341" w:firstLine="709"/>
        <w:rPr>
          <w:sz w:val="24"/>
          <w:szCs w:val="24"/>
        </w:rPr>
      </w:pPr>
      <w:r w:rsidRPr="0046705F">
        <w:rPr>
          <w:sz w:val="24"/>
          <w:szCs w:val="24"/>
        </w:rPr>
        <w:t>•     </w:t>
      </w:r>
      <w:r w:rsidRPr="0046705F">
        <w:rPr>
          <w:rStyle w:val="apple-converted-space"/>
          <w:sz w:val="24"/>
          <w:szCs w:val="24"/>
        </w:rPr>
        <w:t> </w:t>
      </w:r>
      <w:r w:rsidRPr="0046705F">
        <w:rPr>
          <w:sz w:val="24"/>
          <w:szCs w:val="24"/>
        </w:rPr>
        <w:t>особенностей контингента обучающихся.</w:t>
      </w:r>
    </w:p>
    <w:p w:rsidR="00567449" w:rsidRPr="0046705F" w:rsidRDefault="00567449" w:rsidP="00567449">
      <w:pPr>
        <w:shd w:val="clear" w:color="auto" w:fill="FFFFFF"/>
        <w:spacing w:line="360" w:lineRule="auto"/>
        <w:ind w:firstLine="709"/>
        <w:rPr>
          <w:sz w:val="24"/>
          <w:szCs w:val="24"/>
        </w:rPr>
      </w:pPr>
      <w:r w:rsidRPr="0046705F">
        <w:rPr>
          <w:sz w:val="24"/>
          <w:szCs w:val="24"/>
        </w:rPr>
        <w:t>Предметом оценки в ходе данных процедур является также</w:t>
      </w:r>
      <w:r w:rsidRPr="0046705F">
        <w:rPr>
          <w:rStyle w:val="apple-converted-space"/>
          <w:sz w:val="24"/>
          <w:szCs w:val="24"/>
        </w:rPr>
        <w:t xml:space="preserve"> </w:t>
      </w:r>
      <w:r w:rsidRPr="0046705F">
        <w:rPr>
          <w:rStyle w:val="af8"/>
          <w:sz w:val="24"/>
          <w:szCs w:val="24"/>
        </w:rPr>
        <w:t>внутренняя оценочная деятельность</w:t>
      </w:r>
      <w:r w:rsidRPr="0046705F">
        <w:rPr>
          <w:rStyle w:val="apple-converted-space"/>
          <w:sz w:val="24"/>
          <w:szCs w:val="24"/>
        </w:rPr>
        <w:t xml:space="preserve"> о</w:t>
      </w:r>
      <w:r w:rsidRPr="0046705F">
        <w:rPr>
          <w:sz w:val="24"/>
          <w:szCs w:val="24"/>
        </w:rPr>
        <w:t>бразовательного учреждения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567449" w:rsidRPr="0046705F" w:rsidRDefault="00567449" w:rsidP="00567449">
      <w:pPr>
        <w:spacing w:line="360" w:lineRule="auto"/>
        <w:ind w:firstLine="709"/>
        <w:rPr>
          <w:sz w:val="24"/>
          <w:szCs w:val="24"/>
        </w:rPr>
      </w:pPr>
      <w:r w:rsidRPr="0046705F">
        <w:rPr>
          <w:sz w:val="24"/>
          <w:szCs w:val="24"/>
        </w:rPr>
        <w:t>При оценке результатов деятельности образовательных учреждений и работников образования основным</w:t>
      </w:r>
      <w:r w:rsidRPr="0046705F">
        <w:rPr>
          <w:b/>
          <w:bCs/>
          <w:sz w:val="24"/>
          <w:szCs w:val="24"/>
        </w:rPr>
        <w:t xml:space="preserve"> </w:t>
      </w:r>
      <w:r w:rsidRPr="0046705F">
        <w:rPr>
          <w:sz w:val="24"/>
          <w:szCs w:val="24"/>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46705F">
        <w:rPr>
          <w:b/>
          <w:bCs/>
          <w:sz w:val="24"/>
          <w:szCs w:val="24"/>
        </w:rPr>
        <w:t xml:space="preserve"> </w:t>
      </w:r>
      <w:r w:rsidRPr="0046705F">
        <w:rPr>
          <w:sz w:val="24"/>
          <w:szCs w:val="24"/>
          <w:u w:val="single"/>
        </w:rPr>
        <w:t>«Выпускник научится»</w:t>
      </w:r>
      <w:r w:rsidRPr="0046705F">
        <w:rPr>
          <w:b/>
          <w:bCs/>
          <w:sz w:val="24"/>
          <w:szCs w:val="24"/>
        </w:rPr>
        <w:t xml:space="preserve"> </w:t>
      </w:r>
      <w:r w:rsidRPr="0046705F">
        <w:rPr>
          <w:sz w:val="24"/>
          <w:szCs w:val="24"/>
        </w:rPr>
        <w:t>и</w:t>
      </w:r>
      <w:r w:rsidRPr="0046705F">
        <w:rPr>
          <w:b/>
          <w:bCs/>
          <w:sz w:val="24"/>
          <w:szCs w:val="24"/>
        </w:rPr>
        <w:t xml:space="preserve"> «</w:t>
      </w:r>
      <w:r w:rsidRPr="0046705F">
        <w:rPr>
          <w:sz w:val="24"/>
          <w:szCs w:val="24"/>
          <w:u w:val="single"/>
        </w:rPr>
        <w:t>Выпускник получит возможность научиться</w:t>
      </w:r>
      <w:r w:rsidRPr="0046705F">
        <w:rPr>
          <w:b/>
          <w:bCs/>
          <w:sz w:val="24"/>
          <w:szCs w:val="24"/>
        </w:rPr>
        <w:t xml:space="preserve">» </w:t>
      </w:r>
      <w:r w:rsidRPr="0046705F">
        <w:rPr>
          <w:sz w:val="24"/>
          <w:szCs w:val="24"/>
        </w:rPr>
        <w:t>для каждой учебной программы.</w:t>
      </w:r>
    </w:p>
    <w:p w:rsidR="00567449" w:rsidRPr="0046705F" w:rsidRDefault="00567449" w:rsidP="00567449">
      <w:pPr>
        <w:spacing w:line="360" w:lineRule="auto"/>
        <w:ind w:firstLine="709"/>
        <w:rPr>
          <w:sz w:val="24"/>
          <w:szCs w:val="24"/>
        </w:rPr>
      </w:pPr>
      <w:r w:rsidRPr="0046705F">
        <w:rPr>
          <w:sz w:val="24"/>
          <w:szCs w:val="24"/>
        </w:rPr>
        <w:t xml:space="preserve">При этом результаты </w:t>
      </w:r>
      <w:r w:rsidRPr="0046705F">
        <w:rPr>
          <w:b/>
          <w:sz w:val="24"/>
          <w:szCs w:val="24"/>
        </w:rPr>
        <w:t>учителя (образовательного учреждения)</w:t>
      </w:r>
      <w:r w:rsidRPr="0046705F">
        <w:rPr>
          <w:sz w:val="24"/>
          <w:szCs w:val="24"/>
        </w:rPr>
        <w:t xml:space="preserve"> – это </w:t>
      </w:r>
      <w:r w:rsidRPr="0046705F">
        <w:rPr>
          <w:b/>
          <w:sz w:val="24"/>
          <w:szCs w:val="24"/>
        </w:rPr>
        <w:t>разница между результатами</w:t>
      </w:r>
      <w:r w:rsidRPr="0046705F">
        <w:rPr>
          <w:sz w:val="24"/>
          <w:szCs w:val="24"/>
        </w:rPr>
        <w:t xml:space="preserve"> </w:t>
      </w:r>
      <w:r w:rsidRPr="0046705F">
        <w:rPr>
          <w:b/>
          <w:sz w:val="24"/>
          <w:szCs w:val="24"/>
        </w:rPr>
        <w:t xml:space="preserve">учеников </w:t>
      </w:r>
      <w:r w:rsidRPr="0046705F">
        <w:rPr>
          <w:sz w:val="24"/>
          <w:szCs w:val="24"/>
        </w:rPr>
        <w:t>(личностными, метапредметными и предметными) в начале обучения (</w:t>
      </w:r>
      <w:r w:rsidRPr="0046705F">
        <w:rPr>
          <w:b/>
          <w:sz w:val="24"/>
          <w:szCs w:val="24"/>
        </w:rPr>
        <w:t>входная диагностика</w:t>
      </w:r>
      <w:r w:rsidRPr="0046705F">
        <w:rPr>
          <w:sz w:val="24"/>
          <w:szCs w:val="24"/>
        </w:rPr>
        <w:t>) и в конце обучения (</w:t>
      </w:r>
      <w:r w:rsidRPr="0046705F">
        <w:rPr>
          <w:b/>
          <w:sz w:val="24"/>
          <w:szCs w:val="24"/>
        </w:rPr>
        <w:t>выходная диагностика</w:t>
      </w:r>
      <w:r w:rsidRPr="0046705F">
        <w:rPr>
          <w:sz w:val="24"/>
          <w:szCs w:val="24"/>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567449" w:rsidRDefault="00567449" w:rsidP="00567449">
      <w:pPr>
        <w:shd w:val="clear" w:color="auto" w:fill="FFFFFF"/>
        <w:spacing w:line="360" w:lineRule="auto"/>
        <w:ind w:firstLine="709"/>
        <w:rPr>
          <w:sz w:val="24"/>
          <w:szCs w:val="24"/>
        </w:rPr>
      </w:pPr>
      <w:r>
        <w:rPr>
          <w:sz w:val="24"/>
          <w:szCs w:val="24"/>
        </w:rPr>
        <w:t xml:space="preserve">Результативность Православной школы </w:t>
      </w:r>
      <w:r w:rsidRPr="0046705F">
        <w:rPr>
          <w:sz w:val="24"/>
          <w:szCs w:val="24"/>
        </w:rPr>
        <w:t>определяется на основе отслеживания динамики показателей социальной успешности каждого ученика, учеников каждого класса, параллели и в целом по школе.</w:t>
      </w:r>
    </w:p>
    <w:p w:rsidR="00567449" w:rsidRPr="0046705F" w:rsidRDefault="00567449" w:rsidP="00567449">
      <w:pPr>
        <w:shd w:val="clear" w:color="auto" w:fill="FFFFFF"/>
        <w:tabs>
          <w:tab w:val="left" w:pos="216"/>
        </w:tabs>
        <w:spacing w:line="360" w:lineRule="auto"/>
        <w:ind w:right="10" w:firstLine="0"/>
        <w:jc w:val="center"/>
        <w:rPr>
          <w:b/>
          <w:caps/>
          <w:sz w:val="24"/>
          <w:szCs w:val="24"/>
        </w:rPr>
      </w:pPr>
      <w:r w:rsidRPr="0046705F">
        <w:rPr>
          <w:b/>
          <w:caps/>
          <w:sz w:val="24"/>
          <w:szCs w:val="24"/>
          <w:lang w:val="en-US"/>
        </w:rPr>
        <w:t>II</w:t>
      </w:r>
      <w:r w:rsidRPr="0046705F">
        <w:rPr>
          <w:b/>
          <w:caps/>
          <w:sz w:val="24"/>
          <w:szCs w:val="24"/>
        </w:rPr>
        <w:t>. содержательный раздел</w:t>
      </w:r>
    </w:p>
    <w:p w:rsidR="00567449" w:rsidRPr="0046705F" w:rsidRDefault="00567449" w:rsidP="00567449">
      <w:pPr>
        <w:shd w:val="clear" w:color="auto" w:fill="FFFFFF"/>
        <w:tabs>
          <w:tab w:val="left" w:pos="216"/>
        </w:tabs>
        <w:spacing w:line="360" w:lineRule="auto"/>
        <w:ind w:right="10"/>
        <w:rPr>
          <w:sz w:val="24"/>
          <w:szCs w:val="24"/>
        </w:rPr>
      </w:pPr>
    </w:p>
    <w:p w:rsidR="00567449" w:rsidRPr="0046705F" w:rsidRDefault="00567449" w:rsidP="00567449">
      <w:pPr>
        <w:shd w:val="clear" w:color="auto" w:fill="FFFFFF"/>
        <w:spacing w:line="360" w:lineRule="auto"/>
        <w:ind w:right="-15"/>
        <w:jc w:val="center"/>
        <w:rPr>
          <w:b/>
          <w:sz w:val="24"/>
          <w:szCs w:val="24"/>
        </w:rPr>
      </w:pPr>
      <w:r w:rsidRPr="0046705F">
        <w:rPr>
          <w:b/>
          <w:bCs/>
          <w:iCs/>
          <w:sz w:val="24"/>
          <w:szCs w:val="24"/>
        </w:rPr>
        <w:t xml:space="preserve">2.1. ПРОГРАММА </w:t>
      </w:r>
      <w:r w:rsidRPr="0046705F">
        <w:rPr>
          <w:b/>
          <w:iCs/>
          <w:sz w:val="24"/>
          <w:szCs w:val="24"/>
        </w:rPr>
        <w:t>ФОРМИРОВАНИЯ УНИВЕРСАЛЬНЫХ УЧЕБНЫХ ДЕЙСТВИЙ</w:t>
      </w:r>
      <w:r>
        <w:rPr>
          <w:b/>
          <w:iCs/>
          <w:sz w:val="24"/>
          <w:szCs w:val="24"/>
        </w:rPr>
        <w:t xml:space="preserve"> У ОБУЧАЮЩТИХСЯ НА СТУПЕНИ НАЧАЛЬНОГО ОБЩЕГО ОБРАЗОВАНИЯ</w:t>
      </w:r>
    </w:p>
    <w:p w:rsidR="00567449" w:rsidRPr="0046705F" w:rsidRDefault="00567449" w:rsidP="00567449">
      <w:pPr>
        <w:shd w:val="clear" w:color="auto" w:fill="FFFFFF"/>
        <w:spacing w:line="360" w:lineRule="auto"/>
        <w:ind w:left="450" w:right="-15" w:firstLine="0"/>
        <w:rPr>
          <w:b/>
          <w:sz w:val="24"/>
          <w:szCs w:val="24"/>
        </w:rPr>
      </w:pPr>
    </w:p>
    <w:p w:rsidR="00567449" w:rsidRPr="0046705F" w:rsidRDefault="00567449" w:rsidP="00567449">
      <w:pPr>
        <w:shd w:val="clear" w:color="auto" w:fill="FFFFFF"/>
        <w:spacing w:line="360" w:lineRule="auto"/>
        <w:ind w:left="450" w:right="-15" w:firstLine="0"/>
        <w:jc w:val="center"/>
        <w:rPr>
          <w:b/>
          <w:sz w:val="24"/>
          <w:szCs w:val="24"/>
        </w:rPr>
      </w:pPr>
      <w:r w:rsidRPr="00352515">
        <w:rPr>
          <w:b/>
          <w:sz w:val="24"/>
          <w:szCs w:val="24"/>
        </w:rPr>
        <w:lastRenderedPageBreak/>
        <w:t>2.1.1. Пояснительная записка</w:t>
      </w:r>
    </w:p>
    <w:p w:rsidR="00567449" w:rsidRPr="0046705F" w:rsidRDefault="00567449" w:rsidP="00567449">
      <w:pPr>
        <w:widowControl/>
        <w:spacing w:line="360" w:lineRule="auto"/>
        <w:ind w:firstLine="0"/>
        <w:rPr>
          <w:color w:val="000000"/>
          <w:sz w:val="24"/>
          <w:szCs w:val="24"/>
        </w:rPr>
      </w:pPr>
      <w:r w:rsidRPr="0046705F">
        <w:rPr>
          <w:b/>
          <w:color w:val="000000"/>
          <w:sz w:val="24"/>
          <w:szCs w:val="24"/>
        </w:rPr>
        <w:t>Цель программы:</w:t>
      </w:r>
      <w:r w:rsidRPr="0046705F">
        <w:rPr>
          <w:color w:val="000000"/>
          <w:sz w:val="24"/>
          <w:szCs w:val="24"/>
        </w:rPr>
        <w:t xml:space="preserve">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 </w:t>
      </w:r>
    </w:p>
    <w:p w:rsidR="00567449" w:rsidRPr="0046705F" w:rsidRDefault="00567449" w:rsidP="00567449">
      <w:pPr>
        <w:widowControl/>
        <w:spacing w:line="360" w:lineRule="auto"/>
        <w:ind w:firstLine="0"/>
        <w:rPr>
          <w:b/>
          <w:color w:val="000000"/>
          <w:sz w:val="24"/>
          <w:szCs w:val="24"/>
        </w:rPr>
      </w:pPr>
      <w:r w:rsidRPr="0046705F">
        <w:rPr>
          <w:b/>
          <w:color w:val="000000"/>
          <w:sz w:val="24"/>
          <w:szCs w:val="24"/>
        </w:rPr>
        <w:t xml:space="preserve">Задачи программы: </w:t>
      </w:r>
    </w:p>
    <w:p w:rsidR="00567449" w:rsidRPr="0046705F" w:rsidRDefault="00567449" w:rsidP="00567449">
      <w:pPr>
        <w:widowControl/>
        <w:numPr>
          <w:ilvl w:val="0"/>
          <w:numId w:val="53"/>
        </w:numPr>
        <w:spacing w:line="360" w:lineRule="auto"/>
        <w:ind w:left="709" w:hanging="709"/>
        <w:rPr>
          <w:color w:val="000000"/>
          <w:sz w:val="24"/>
          <w:szCs w:val="24"/>
        </w:rPr>
      </w:pPr>
      <w:r w:rsidRPr="0046705F">
        <w:rPr>
          <w:color w:val="000000"/>
          <w:sz w:val="24"/>
          <w:szCs w:val="24"/>
        </w:rPr>
        <w:t xml:space="preserve">установить ценностные ориентиры начального образования; </w:t>
      </w:r>
    </w:p>
    <w:p w:rsidR="00567449" w:rsidRPr="0046705F" w:rsidRDefault="00567449" w:rsidP="00567449">
      <w:pPr>
        <w:widowControl/>
        <w:numPr>
          <w:ilvl w:val="0"/>
          <w:numId w:val="53"/>
        </w:numPr>
        <w:spacing w:line="360" w:lineRule="auto"/>
        <w:ind w:left="709" w:hanging="709"/>
        <w:rPr>
          <w:color w:val="000000"/>
          <w:sz w:val="24"/>
          <w:szCs w:val="24"/>
        </w:rPr>
      </w:pPr>
      <w:r w:rsidRPr="0046705F">
        <w:rPr>
          <w:color w:val="000000"/>
          <w:sz w:val="24"/>
          <w:szCs w:val="24"/>
        </w:rPr>
        <w:t xml:space="preserve">определить состав и характеристику универсальных учебных действий; </w:t>
      </w:r>
    </w:p>
    <w:p w:rsidR="00567449" w:rsidRPr="0046705F" w:rsidRDefault="00567449" w:rsidP="00567449">
      <w:pPr>
        <w:widowControl/>
        <w:numPr>
          <w:ilvl w:val="0"/>
          <w:numId w:val="53"/>
        </w:numPr>
        <w:spacing w:line="360" w:lineRule="auto"/>
        <w:ind w:left="709" w:hanging="709"/>
        <w:rPr>
          <w:color w:val="000000"/>
          <w:sz w:val="24"/>
          <w:szCs w:val="24"/>
        </w:rPr>
      </w:pPr>
      <w:r w:rsidRPr="0046705F">
        <w:rPr>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Программа формирования универсальных учебных действий содержит: </w:t>
      </w:r>
    </w:p>
    <w:p w:rsidR="00567449" w:rsidRPr="0046705F" w:rsidRDefault="00567449" w:rsidP="00567449">
      <w:pPr>
        <w:widowControl/>
        <w:spacing w:line="360" w:lineRule="auto"/>
        <w:ind w:firstLine="0"/>
        <w:rPr>
          <w:color w:val="000000"/>
          <w:sz w:val="24"/>
          <w:szCs w:val="24"/>
        </w:rPr>
      </w:pPr>
      <w:r>
        <w:rPr>
          <w:color w:val="000000"/>
          <w:sz w:val="24"/>
          <w:szCs w:val="24"/>
        </w:rPr>
        <w:t>1. О</w:t>
      </w:r>
      <w:r w:rsidRPr="0046705F">
        <w:rPr>
          <w:color w:val="000000"/>
          <w:sz w:val="24"/>
          <w:szCs w:val="24"/>
        </w:rPr>
        <w:t xml:space="preserve">писание ценностных ориентиров на каждой ступени образования; </w:t>
      </w:r>
    </w:p>
    <w:p w:rsidR="00567449" w:rsidRPr="0046705F" w:rsidRDefault="00567449" w:rsidP="00567449">
      <w:pPr>
        <w:widowControl/>
        <w:spacing w:line="360" w:lineRule="auto"/>
        <w:ind w:firstLine="0"/>
        <w:rPr>
          <w:color w:val="000000"/>
          <w:sz w:val="24"/>
          <w:szCs w:val="24"/>
        </w:rPr>
      </w:pPr>
      <w:r>
        <w:rPr>
          <w:color w:val="000000"/>
          <w:sz w:val="24"/>
          <w:szCs w:val="24"/>
        </w:rPr>
        <w:t>2. Х</w:t>
      </w:r>
      <w:r w:rsidRPr="0046705F">
        <w:rPr>
          <w:color w:val="000000"/>
          <w:sz w:val="24"/>
          <w:szCs w:val="24"/>
        </w:rPr>
        <w:t xml:space="preserve">арактеристики личностных, регулятивных, познавательных, коммуникативных универсальных учебных действий.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3. </w:t>
      </w:r>
      <w:r>
        <w:rPr>
          <w:color w:val="000000"/>
          <w:sz w:val="24"/>
          <w:szCs w:val="24"/>
        </w:rPr>
        <w:t>С</w:t>
      </w:r>
      <w:r w:rsidRPr="0046705F">
        <w:rPr>
          <w:color w:val="000000"/>
          <w:sz w:val="24"/>
          <w:szCs w:val="24"/>
        </w:rPr>
        <w:t>вязь универсальных учебных действий с содержанием учебны</w:t>
      </w:r>
      <w:r>
        <w:rPr>
          <w:color w:val="000000"/>
          <w:sz w:val="24"/>
          <w:szCs w:val="24"/>
        </w:rPr>
        <w:t>х предметов в соответствии с УМК «Школа России</w:t>
      </w:r>
      <w:r w:rsidRPr="0046705F">
        <w:rPr>
          <w:color w:val="000000"/>
          <w:sz w:val="24"/>
          <w:szCs w:val="24"/>
        </w:rPr>
        <w:t xml:space="preserve">»; </w:t>
      </w:r>
    </w:p>
    <w:p w:rsidR="00567449" w:rsidRDefault="00567449" w:rsidP="00567449">
      <w:pPr>
        <w:widowControl/>
        <w:spacing w:line="360" w:lineRule="auto"/>
        <w:ind w:firstLine="0"/>
        <w:rPr>
          <w:color w:val="000000"/>
          <w:sz w:val="24"/>
          <w:szCs w:val="24"/>
        </w:rPr>
      </w:pPr>
      <w:r w:rsidRPr="0046705F">
        <w:rPr>
          <w:color w:val="000000"/>
          <w:sz w:val="24"/>
          <w:szCs w:val="24"/>
        </w:rPr>
        <w:t xml:space="preserve">4. </w:t>
      </w:r>
      <w:r>
        <w:rPr>
          <w:color w:val="000000"/>
          <w:sz w:val="24"/>
          <w:szCs w:val="24"/>
        </w:rPr>
        <w:t>Т</w:t>
      </w:r>
      <w:r w:rsidRPr="0046705F">
        <w:rPr>
          <w:color w:val="000000"/>
          <w:sz w:val="24"/>
          <w:szCs w:val="24"/>
        </w:rPr>
        <w:t xml:space="preserve">иповые задачи формирования личностных, регулятивных, познавательных, коммуникативных универсальных учебных действий в соответствии с </w:t>
      </w:r>
      <w:r>
        <w:rPr>
          <w:color w:val="000000"/>
          <w:sz w:val="24"/>
          <w:szCs w:val="24"/>
        </w:rPr>
        <w:t>УМК «Школа России</w:t>
      </w:r>
      <w:r w:rsidRPr="0046705F">
        <w:rPr>
          <w:color w:val="000000"/>
          <w:sz w:val="24"/>
          <w:szCs w:val="24"/>
        </w:rPr>
        <w:t>»</w:t>
      </w:r>
      <w:r w:rsidR="00F25617">
        <w:rPr>
          <w:color w:val="000000"/>
          <w:sz w:val="24"/>
          <w:szCs w:val="24"/>
        </w:rPr>
        <w:t>;</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5. </w:t>
      </w:r>
      <w:r>
        <w:rPr>
          <w:color w:val="000000"/>
          <w:sz w:val="24"/>
          <w:szCs w:val="24"/>
        </w:rPr>
        <w:t>О</w:t>
      </w:r>
      <w:r w:rsidRPr="0046705F">
        <w:rPr>
          <w:color w:val="000000"/>
          <w:sz w:val="24"/>
          <w:szCs w:val="24"/>
        </w:rPr>
        <w:t xml:space="preserve">писание преемственности программы формирования универсальных учебных действий по ступеням общего образования в соответствии с </w:t>
      </w:r>
      <w:r w:rsidR="00F25617">
        <w:rPr>
          <w:color w:val="000000"/>
          <w:sz w:val="24"/>
          <w:szCs w:val="24"/>
        </w:rPr>
        <w:t>УМК «Школа России</w:t>
      </w:r>
      <w:r w:rsidR="00F25617" w:rsidRPr="0046705F">
        <w:rPr>
          <w:color w:val="000000"/>
          <w:sz w:val="24"/>
          <w:szCs w:val="24"/>
        </w:rPr>
        <w:t>»</w:t>
      </w:r>
    </w:p>
    <w:p w:rsidR="00567449" w:rsidRPr="0046705F" w:rsidRDefault="00567449" w:rsidP="00567449">
      <w:pPr>
        <w:shd w:val="clear" w:color="auto" w:fill="FFFFFF"/>
        <w:tabs>
          <w:tab w:val="left" w:pos="346"/>
        </w:tabs>
        <w:spacing w:line="360" w:lineRule="auto"/>
        <w:ind w:right="10"/>
        <w:rPr>
          <w:sz w:val="24"/>
          <w:szCs w:val="24"/>
        </w:rPr>
      </w:pPr>
      <w:r w:rsidRPr="0046705F">
        <w:rPr>
          <w:color w:val="00000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567449" w:rsidRDefault="00567449" w:rsidP="00567449">
      <w:pPr>
        <w:shd w:val="clear" w:color="auto" w:fill="FFFFFF"/>
        <w:spacing w:line="360" w:lineRule="auto"/>
        <w:ind w:right="10"/>
        <w:jc w:val="center"/>
        <w:rPr>
          <w:b/>
          <w:sz w:val="24"/>
          <w:szCs w:val="24"/>
        </w:rPr>
      </w:pPr>
    </w:p>
    <w:p w:rsidR="00567449" w:rsidRDefault="00567449" w:rsidP="00567449">
      <w:pPr>
        <w:shd w:val="clear" w:color="auto" w:fill="FFFFFF"/>
        <w:spacing w:line="360" w:lineRule="auto"/>
        <w:ind w:right="10"/>
        <w:jc w:val="center"/>
        <w:rPr>
          <w:b/>
          <w:sz w:val="24"/>
          <w:szCs w:val="24"/>
        </w:rPr>
      </w:pPr>
    </w:p>
    <w:p w:rsidR="00567449" w:rsidRPr="0046705F" w:rsidRDefault="00567449" w:rsidP="00567449">
      <w:pPr>
        <w:shd w:val="clear" w:color="auto" w:fill="FFFFFF"/>
        <w:spacing w:line="360" w:lineRule="auto"/>
        <w:ind w:right="10"/>
        <w:jc w:val="center"/>
        <w:rPr>
          <w:b/>
          <w:sz w:val="24"/>
          <w:szCs w:val="24"/>
        </w:rPr>
      </w:pPr>
      <w:r w:rsidRPr="0046705F">
        <w:rPr>
          <w:b/>
          <w:sz w:val="24"/>
          <w:szCs w:val="24"/>
        </w:rPr>
        <w:t>2.1.2. Ценностные ориентиры начального образования</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ФГОС начального общего образования определяет </w:t>
      </w:r>
      <w:r w:rsidRPr="0046705F">
        <w:rPr>
          <w:b/>
          <w:bCs/>
          <w:color w:val="000000"/>
          <w:sz w:val="24"/>
          <w:szCs w:val="24"/>
        </w:rPr>
        <w:t xml:space="preserve">ценностные ориентиры содержания образования на ступени начального общего образования </w:t>
      </w:r>
      <w:r w:rsidRPr="0046705F">
        <w:rPr>
          <w:color w:val="000000"/>
          <w:sz w:val="24"/>
          <w:szCs w:val="24"/>
        </w:rPr>
        <w:t xml:space="preserve">следующим образом: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1. Формирование основ гражданской идентичности личности, включая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чувство сопричастности и гордости за свою Родину, народ и историю;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осознание ответственности человека за благосостояние общества;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lastRenderedPageBreak/>
        <w:t xml:space="preserve">- восприятие мира как единого и целостного при разнообразии культур, национальностей, религий;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отказ от деления на «своих» и «чужих»;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уважение истории и культуры каждого народа.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2. Формирование психологических условий развития общения, кооперации сотрудничества.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доброжелательность, доверие и внимание к людям,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готовность к сотрудничеству и дружбе, оказанию помощи тем, кто в ней нуждается;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3. Развитие ценностно-смысловой сферы личности на основе общечеловеческой нравственности и гуманизма.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принятие и уважение ценностей семьи и общества, школы и коллектива и стремление следовать им;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567449" w:rsidRPr="0046705F" w:rsidRDefault="00567449" w:rsidP="00567449">
      <w:pPr>
        <w:shd w:val="clear" w:color="auto" w:fill="FFFFFF"/>
        <w:tabs>
          <w:tab w:val="left" w:pos="346"/>
        </w:tabs>
        <w:spacing w:line="360" w:lineRule="auto"/>
        <w:ind w:right="10" w:firstLine="0"/>
        <w:rPr>
          <w:sz w:val="24"/>
          <w:szCs w:val="24"/>
        </w:rPr>
      </w:pPr>
      <w:r w:rsidRPr="0046705F">
        <w:rPr>
          <w:color w:val="000000"/>
          <w:sz w:val="24"/>
          <w:szCs w:val="24"/>
        </w:rPr>
        <w:t>4. Развитие умения учиться как первого шага к самообразованию и самовоспитанию:</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развитие широких познавательных интересов, инициативы и любознательности, мотивов познания и творчества;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формирование умения учиться и способности к организации своей деятельности (планированию, контролю, оценке);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5. Развитие самостоятельности, инициативы и ответственности личности как условия ее самоактуализации: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формирование самоуважения и эмоционально-положительного отношения к себе;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готовность открыто выражать и отстаивать свою позицию;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критичность к своим поступкам и умение адекватно их оценивать;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готовность к самостоятельным действиям, ответственность за их результаты;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целеустремленность и настойчивость в достижении целей;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готовность к преодолению трудностей и жизненного оптимизма; </w:t>
      </w:r>
    </w:p>
    <w:p w:rsidR="00567449" w:rsidRPr="0046705F" w:rsidRDefault="00567449" w:rsidP="00567449">
      <w:pPr>
        <w:widowControl/>
        <w:spacing w:line="360" w:lineRule="auto"/>
        <w:ind w:firstLine="0"/>
        <w:jc w:val="left"/>
        <w:rPr>
          <w:color w:val="000000"/>
          <w:sz w:val="24"/>
          <w:szCs w:val="24"/>
        </w:rPr>
      </w:pPr>
      <w:r w:rsidRPr="0046705F">
        <w:rPr>
          <w:color w:val="000000"/>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567449" w:rsidRPr="0046705F" w:rsidRDefault="00567449" w:rsidP="00567449">
      <w:pPr>
        <w:widowControl/>
        <w:spacing w:line="360" w:lineRule="auto"/>
        <w:ind w:firstLine="0"/>
        <w:jc w:val="left"/>
        <w:rPr>
          <w:color w:val="000000"/>
          <w:sz w:val="24"/>
          <w:szCs w:val="24"/>
        </w:rPr>
      </w:pPr>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lastRenderedPageBreak/>
        <w:t xml:space="preserve">В концепции </w:t>
      </w:r>
      <w:r w:rsidR="00F25617">
        <w:rPr>
          <w:color w:val="000000"/>
          <w:sz w:val="24"/>
          <w:szCs w:val="24"/>
        </w:rPr>
        <w:t>УМК «Школа России</w:t>
      </w:r>
      <w:proofErr w:type="gramStart"/>
      <w:r w:rsidR="00F25617" w:rsidRPr="0046705F">
        <w:rPr>
          <w:color w:val="000000"/>
          <w:sz w:val="24"/>
          <w:szCs w:val="24"/>
        </w:rPr>
        <w:t>»</w:t>
      </w:r>
      <w:r w:rsidRPr="0046705F">
        <w:rPr>
          <w:color w:val="000000"/>
          <w:sz w:val="24"/>
          <w:szCs w:val="24"/>
        </w:rPr>
        <w:t>ц</w:t>
      </w:r>
      <w:proofErr w:type="gramEnd"/>
      <w:r w:rsidRPr="0046705F">
        <w:rPr>
          <w:color w:val="000000"/>
          <w:sz w:val="24"/>
          <w:szCs w:val="24"/>
        </w:rPr>
        <w:t xml:space="preserve">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567449" w:rsidRPr="0046705F" w:rsidRDefault="00567449" w:rsidP="00567449">
      <w:pPr>
        <w:widowControl/>
        <w:spacing w:line="360" w:lineRule="auto"/>
        <w:ind w:firstLine="0"/>
        <w:jc w:val="left"/>
        <w:rPr>
          <w:color w:val="000000"/>
          <w:sz w:val="24"/>
          <w:szCs w:val="24"/>
        </w:rPr>
      </w:pPr>
      <w:r w:rsidRPr="0046705F">
        <w:rPr>
          <w:color w:val="000000"/>
          <w:sz w:val="24"/>
          <w:szCs w:val="24"/>
        </w:rPr>
        <w:t xml:space="preserve">Это человек: </w:t>
      </w:r>
    </w:p>
    <w:p w:rsidR="00567449" w:rsidRPr="0046705F" w:rsidRDefault="00567449" w:rsidP="00567449">
      <w:pPr>
        <w:widowControl/>
        <w:numPr>
          <w:ilvl w:val="0"/>
          <w:numId w:val="54"/>
        </w:numPr>
        <w:spacing w:line="360" w:lineRule="auto"/>
        <w:jc w:val="left"/>
        <w:rPr>
          <w:color w:val="000000"/>
          <w:sz w:val="24"/>
          <w:szCs w:val="24"/>
        </w:rPr>
      </w:pPr>
      <w:r w:rsidRPr="0046705F">
        <w:rPr>
          <w:color w:val="000000"/>
          <w:sz w:val="24"/>
          <w:szCs w:val="24"/>
        </w:rPr>
        <w:t xml:space="preserve">Любознательный, интересующийся, активно познающий мир </w:t>
      </w:r>
    </w:p>
    <w:p w:rsidR="00567449" w:rsidRPr="0046705F" w:rsidRDefault="00567449" w:rsidP="00567449">
      <w:pPr>
        <w:widowControl/>
        <w:numPr>
          <w:ilvl w:val="0"/>
          <w:numId w:val="54"/>
        </w:numPr>
        <w:spacing w:line="360" w:lineRule="auto"/>
        <w:jc w:val="left"/>
        <w:rPr>
          <w:color w:val="000000"/>
          <w:sz w:val="24"/>
          <w:szCs w:val="24"/>
        </w:rPr>
      </w:pPr>
      <w:proofErr w:type="gramStart"/>
      <w:r w:rsidRPr="0046705F">
        <w:rPr>
          <w:color w:val="000000"/>
          <w:sz w:val="24"/>
          <w:szCs w:val="24"/>
        </w:rPr>
        <w:t>Владеющий</w:t>
      </w:r>
      <w:proofErr w:type="gramEnd"/>
      <w:r w:rsidRPr="0046705F">
        <w:rPr>
          <w:color w:val="000000"/>
          <w:sz w:val="24"/>
          <w:szCs w:val="24"/>
        </w:rPr>
        <w:t xml:space="preserve"> основами умения учиться. </w:t>
      </w:r>
    </w:p>
    <w:p w:rsidR="00567449" w:rsidRPr="0046705F" w:rsidRDefault="00567449" w:rsidP="00567449">
      <w:pPr>
        <w:widowControl/>
        <w:numPr>
          <w:ilvl w:val="0"/>
          <w:numId w:val="54"/>
        </w:numPr>
        <w:spacing w:line="360" w:lineRule="auto"/>
        <w:jc w:val="left"/>
        <w:rPr>
          <w:color w:val="000000"/>
          <w:sz w:val="24"/>
          <w:szCs w:val="24"/>
        </w:rPr>
      </w:pPr>
      <w:r w:rsidRPr="0046705F">
        <w:rPr>
          <w:color w:val="000000"/>
          <w:sz w:val="24"/>
          <w:szCs w:val="24"/>
        </w:rPr>
        <w:t xml:space="preserve">Любящий родной край и свою страну. </w:t>
      </w:r>
    </w:p>
    <w:p w:rsidR="00567449" w:rsidRPr="0046705F" w:rsidRDefault="00567449" w:rsidP="00567449">
      <w:pPr>
        <w:widowControl/>
        <w:numPr>
          <w:ilvl w:val="0"/>
          <w:numId w:val="54"/>
        </w:numPr>
        <w:spacing w:line="360" w:lineRule="auto"/>
        <w:jc w:val="left"/>
        <w:rPr>
          <w:color w:val="000000"/>
          <w:sz w:val="24"/>
          <w:szCs w:val="24"/>
        </w:rPr>
      </w:pPr>
      <w:proofErr w:type="gramStart"/>
      <w:r w:rsidRPr="0046705F">
        <w:rPr>
          <w:color w:val="000000"/>
          <w:sz w:val="24"/>
          <w:szCs w:val="24"/>
        </w:rPr>
        <w:t>Уважающий</w:t>
      </w:r>
      <w:proofErr w:type="gramEnd"/>
      <w:r w:rsidRPr="0046705F">
        <w:rPr>
          <w:color w:val="000000"/>
          <w:sz w:val="24"/>
          <w:szCs w:val="24"/>
        </w:rPr>
        <w:t xml:space="preserve"> и принимающий ценности семьи и общества </w:t>
      </w:r>
    </w:p>
    <w:p w:rsidR="00567449" w:rsidRPr="0046705F" w:rsidRDefault="00567449" w:rsidP="00567449">
      <w:pPr>
        <w:widowControl/>
        <w:numPr>
          <w:ilvl w:val="0"/>
          <w:numId w:val="54"/>
        </w:numPr>
        <w:spacing w:line="360" w:lineRule="auto"/>
        <w:jc w:val="left"/>
        <w:rPr>
          <w:color w:val="000000"/>
          <w:sz w:val="24"/>
          <w:szCs w:val="24"/>
        </w:rPr>
      </w:pPr>
      <w:proofErr w:type="gramStart"/>
      <w:r w:rsidRPr="0046705F">
        <w:rPr>
          <w:color w:val="000000"/>
          <w:sz w:val="24"/>
          <w:szCs w:val="24"/>
        </w:rPr>
        <w:t>Готовый</w:t>
      </w:r>
      <w:proofErr w:type="gramEnd"/>
      <w:r w:rsidRPr="0046705F">
        <w:rPr>
          <w:color w:val="000000"/>
          <w:sz w:val="24"/>
          <w:szCs w:val="24"/>
        </w:rPr>
        <w:t xml:space="preserve"> самостоятельно действовать и отвечать за свои поступки перед семьей и школой. </w:t>
      </w:r>
    </w:p>
    <w:p w:rsidR="00567449" w:rsidRPr="0046705F" w:rsidRDefault="00567449" w:rsidP="00567449">
      <w:pPr>
        <w:widowControl/>
        <w:numPr>
          <w:ilvl w:val="0"/>
          <w:numId w:val="54"/>
        </w:numPr>
        <w:spacing w:line="360" w:lineRule="auto"/>
        <w:jc w:val="left"/>
        <w:rPr>
          <w:color w:val="000000"/>
          <w:sz w:val="24"/>
          <w:szCs w:val="24"/>
        </w:rPr>
      </w:pPr>
      <w:proofErr w:type="gramStart"/>
      <w:r w:rsidRPr="0046705F">
        <w:rPr>
          <w:color w:val="000000"/>
          <w:sz w:val="24"/>
          <w:szCs w:val="24"/>
        </w:rPr>
        <w:t>Доброжелательный</w:t>
      </w:r>
      <w:proofErr w:type="gramEnd"/>
      <w:r w:rsidRPr="0046705F">
        <w:rPr>
          <w:color w:val="000000"/>
          <w:sz w:val="24"/>
          <w:szCs w:val="24"/>
        </w:rPr>
        <w:t xml:space="preserve">, умеющий слушать и слышать партнера, умеющий высказать свое мнение. </w:t>
      </w:r>
    </w:p>
    <w:p w:rsidR="00567449" w:rsidRPr="0046705F" w:rsidRDefault="00567449" w:rsidP="00567449">
      <w:pPr>
        <w:widowControl/>
        <w:numPr>
          <w:ilvl w:val="0"/>
          <w:numId w:val="54"/>
        </w:numPr>
        <w:spacing w:line="360" w:lineRule="auto"/>
        <w:jc w:val="left"/>
        <w:rPr>
          <w:color w:val="000000"/>
          <w:sz w:val="24"/>
          <w:szCs w:val="24"/>
        </w:rPr>
      </w:pPr>
      <w:proofErr w:type="gramStart"/>
      <w:r w:rsidRPr="0046705F">
        <w:rPr>
          <w:color w:val="000000"/>
          <w:sz w:val="24"/>
          <w:szCs w:val="24"/>
        </w:rPr>
        <w:t>Выполняющий</w:t>
      </w:r>
      <w:proofErr w:type="gramEnd"/>
      <w:r w:rsidRPr="0046705F">
        <w:rPr>
          <w:color w:val="000000"/>
          <w:sz w:val="24"/>
          <w:szCs w:val="24"/>
        </w:rPr>
        <w:t xml:space="preserve"> правила здорового и безопасного образа жизни для себя и окружающих. </w:t>
      </w:r>
    </w:p>
    <w:p w:rsidR="00567449" w:rsidRPr="0046705F" w:rsidRDefault="00567449" w:rsidP="00567449">
      <w:pPr>
        <w:spacing w:line="360" w:lineRule="auto"/>
        <w:rPr>
          <w:sz w:val="24"/>
          <w:szCs w:val="24"/>
        </w:rPr>
      </w:pPr>
      <w:proofErr w:type="gramStart"/>
      <w:r w:rsidRPr="0046705F">
        <w:rPr>
          <w:sz w:val="24"/>
          <w:szCs w:val="24"/>
        </w:rPr>
        <w:t>Таким образом, основная образовательная программа</w:t>
      </w:r>
      <w:r w:rsidRPr="0046705F">
        <w:rPr>
          <w:rFonts w:eastAsia="@Arial Unicode MS"/>
          <w:color w:val="000000"/>
          <w:sz w:val="24"/>
          <w:szCs w:val="24"/>
        </w:rPr>
        <w:t xml:space="preserve"> </w:t>
      </w:r>
      <w:r w:rsidRPr="0046705F">
        <w:rPr>
          <w:rStyle w:val="Zag11"/>
          <w:rFonts w:eastAsia="@Arial Unicode MS"/>
          <w:color w:val="000000"/>
        </w:rPr>
        <w:t xml:space="preserve">направлена на подготовку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а также </w:t>
      </w:r>
      <w:r w:rsidRPr="0046705F">
        <w:rPr>
          <w:sz w:val="24"/>
          <w:szCs w:val="24"/>
        </w:rPr>
        <w:t>ориентирована на становление личности ученика в соответствии с современным национальным воспитательным идеалом – высоконравственный, творческий, компетентный</w:t>
      </w:r>
      <w:proofErr w:type="gramEnd"/>
      <w:r w:rsidRPr="0046705F">
        <w:rPr>
          <w:sz w:val="24"/>
          <w:szCs w:val="24"/>
        </w:rPr>
        <w:t xml:space="preserve">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гражданин с христианским мировоззрением, развитым и тонким нравственным чувством, сильной волей, твердым убеждением и верой в Бога, любящий свой народ, семью, Отечество, живущий по заповедям Божиим и находящийся в лоне Русской Православной Церкви, знающий православную традицию, опыт ее освоения и способный преломлять его в личном духовном опыте.</w:t>
      </w:r>
    </w:p>
    <w:p w:rsidR="00567449" w:rsidRPr="00F25617" w:rsidRDefault="00567449" w:rsidP="00567449">
      <w:pPr>
        <w:widowControl/>
        <w:spacing w:line="360" w:lineRule="auto"/>
        <w:ind w:firstLine="0"/>
        <w:jc w:val="center"/>
        <w:rPr>
          <w:b/>
          <w:color w:val="000000"/>
          <w:sz w:val="24"/>
          <w:szCs w:val="24"/>
        </w:rPr>
      </w:pPr>
      <w:r>
        <w:rPr>
          <w:b/>
          <w:bCs/>
          <w:color w:val="000000"/>
          <w:sz w:val="24"/>
          <w:szCs w:val="24"/>
        </w:rPr>
        <w:t>2.1.3</w:t>
      </w:r>
      <w:r w:rsidRPr="0046705F">
        <w:rPr>
          <w:b/>
          <w:bCs/>
          <w:color w:val="000000"/>
          <w:sz w:val="24"/>
          <w:szCs w:val="24"/>
        </w:rPr>
        <w:t>. Связь универсальных учебных действий с содержанием учебных предметов (на основе образовательных ресурсов</w:t>
      </w:r>
      <w:r w:rsidR="00F25617">
        <w:rPr>
          <w:b/>
          <w:bCs/>
          <w:color w:val="000000"/>
          <w:sz w:val="24"/>
          <w:szCs w:val="24"/>
        </w:rPr>
        <w:t xml:space="preserve"> </w:t>
      </w:r>
      <w:r w:rsidR="00F25617" w:rsidRPr="00F25617">
        <w:rPr>
          <w:b/>
          <w:color w:val="000000"/>
          <w:sz w:val="24"/>
          <w:szCs w:val="24"/>
        </w:rPr>
        <w:t>УМК «Школа России»</w:t>
      </w:r>
      <w:r w:rsidRPr="00F25617">
        <w:rPr>
          <w:b/>
          <w:bCs/>
          <w:color w:val="000000"/>
          <w:sz w:val="24"/>
          <w:szCs w:val="24"/>
        </w:rPr>
        <w:t>)</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lastRenderedPageBreak/>
        <w:t>Каждый из предметов</w:t>
      </w:r>
      <w:r w:rsidR="00F25617">
        <w:rPr>
          <w:color w:val="000000"/>
          <w:sz w:val="24"/>
          <w:szCs w:val="24"/>
        </w:rPr>
        <w:t xml:space="preserve"> УМК «Школа России</w:t>
      </w:r>
      <w:r w:rsidR="00F25617" w:rsidRPr="0046705F">
        <w:rPr>
          <w:color w:val="000000"/>
          <w:sz w:val="24"/>
          <w:szCs w:val="24"/>
        </w:rPr>
        <w:t>»</w:t>
      </w:r>
      <w:proofErr w:type="gramStart"/>
      <w:r w:rsidR="00F25617">
        <w:rPr>
          <w:color w:val="000000"/>
          <w:sz w:val="24"/>
          <w:szCs w:val="24"/>
        </w:rPr>
        <w:t xml:space="preserve"> </w:t>
      </w:r>
      <w:r w:rsidRPr="0046705F">
        <w:rPr>
          <w:color w:val="000000"/>
          <w:sz w:val="24"/>
          <w:szCs w:val="24"/>
        </w:rPr>
        <w:t>,</w:t>
      </w:r>
      <w:proofErr w:type="gramEnd"/>
      <w:r w:rsidRPr="0046705F">
        <w:rPr>
          <w:color w:val="000000"/>
          <w:sz w:val="24"/>
          <w:szCs w:val="24"/>
        </w:rPr>
        <w:t xml:space="preserve">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567449" w:rsidRPr="0046705F" w:rsidRDefault="00567449" w:rsidP="00567449">
      <w:pPr>
        <w:widowControl/>
        <w:numPr>
          <w:ilvl w:val="0"/>
          <w:numId w:val="55"/>
        </w:numPr>
        <w:spacing w:line="360" w:lineRule="auto"/>
        <w:rPr>
          <w:color w:val="000000"/>
          <w:sz w:val="24"/>
          <w:szCs w:val="24"/>
        </w:rPr>
      </w:pPr>
      <w:r w:rsidRPr="0046705F">
        <w:rPr>
          <w:color w:val="000000"/>
          <w:sz w:val="24"/>
          <w:szCs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567449" w:rsidRPr="0046705F" w:rsidRDefault="00567449" w:rsidP="00567449">
      <w:pPr>
        <w:widowControl/>
        <w:numPr>
          <w:ilvl w:val="0"/>
          <w:numId w:val="55"/>
        </w:numPr>
        <w:spacing w:line="360" w:lineRule="auto"/>
        <w:rPr>
          <w:color w:val="000000"/>
          <w:sz w:val="24"/>
          <w:szCs w:val="24"/>
        </w:rPr>
      </w:pPr>
      <w:r w:rsidRPr="0046705F">
        <w:rPr>
          <w:color w:val="000000"/>
          <w:sz w:val="24"/>
          <w:szCs w:val="24"/>
        </w:rPr>
        <w:t xml:space="preserve">Умения использовать знаковые системы и символы для моделирования объектов и отношений между ними; </w:t>
      </w:r>
    </w:p>
    <w:p w:rsidR="00567449" w:rsidRPr="0046705F" w:rsidRDefault="00567449" w:rsidP="00567449">
      <w:pPr>
        <w:widowControl/>
        <w:numPr>
          <w:ilvl w:val="0"/>
          <w:numId w:val="55"/>
        </w:numPr>
        <w:spacing w:line="360" w:lineRule="auto"/>
        <w:rPr>
          <w:color w:val="000000"/>
          <w:sz w:val="24"/>
          <w:szCs w:val="24"/>
        </w:rPr>
      </w:pPr>
      <w:r w:rsidRPr="0046705F">
        <w:rPr>
          <w:color w:val="000000"/>
          <w:sz w:val="24"/>
          <w:szCs w:val="24"/>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567449" w:rsidRPr="0046705F" w:rsidRDefault="00567449" w:rsidP="00567449">
      <w:pPr>
        <w:shd w:val="clear" w:color="auto" w:fill="FFFFFF"/>
        <w:tabs>
          <w:tab w:val="left" w:pos="346"/>
        </w:tabs>
        <w:spacing w:line="360" w:lineRule="auto"/>
        <w:ind w:right="10"/>
        <w:rPr>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26"/>
        <w:gridCol w:w="142"/>
        <w:gridCol w:w="1843"/>
        <w:gridCol w:w="141"/>
        <w:gridCol w:w="1701"/>
        <w:gridCol w:w="142"/>
        <w:gridCol w:w="1559"/>
      </w:tblGrid>
      <w:tr w:rsidR="00567449" w:rsidRPr="0046705F" w:rsidTr="00F25617">
        <w:tc>
          <w:tcPr>
            <w:tcW w:w="2093" w:type="dxa"/>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Смысловые </w:t>
            </w:r>
          </w:p>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акценты УУД </w:t>
            </w:r>
          </w:p>
        </w:tc>
        <w:tc>
          <w:tcPr>
            <w:tcW w:w="2268" w:type="dxa"/>
            <w:gridSpan w:val="2"/>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Русский язык </w:t>
            </w:r>
          </w:p>
        </w:tc>
        <w:tc>
          <w:tcPr>
            <w:tcW w:w="1984" w:type="dxa"/>
            <w:gridSpan w:val="2"/>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Литературное чтение </w:t>
            </w:r>
          </w:p>
        </w:tc>
        <w:tc>
          <w:tcPr>
            <w:tcW w:w="1843" w:type="dxa"/>
            <w:gridSpan w:val="2"/>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Математика </w:t>
            </w:r>
          </w:p>
        </w:tc>
        <w:tc>
          <w:tcPr>
            <w:tcW w:w="1559" w:type="dxa"/>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Окружающий мир </w:t>
            </w:r>
          </w:p>
        </w:tc>
      </w:tr>
      <w:tr w:rsidR="00567449" w:rsidRPr="0046705F" w:rsidTr="00F25617">
        <w:tc>
          <w:tcPr>
            <w:tcW w:w="2093" w:type="dxa"/>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Личностные </w:t>
            </w:r>
          </w:p>
        </w:tc>
        <w:tc>
          <w:tcPr>
            <w:tcW w:w="2268" w:type="dxa"/>
            <w:gridSpan w:val="2"/>
          </w:tcPr>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 xml:space="preserve">жизненное само- </w:t>
            </w:r>
          </w:p>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 xml:space="preserve">определение </w:t>
            </w:r>
          </w:p>
        </w:tc>
        <w:tc>
          <w:tcPr>
            <w:tcW w:w="1984" w:type="dxa"/>
            <w:gridSpan w:val="2"/>
          </w:tcPr>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 xml:space="preserve">нравственно-этическая ориентация </w:t>
            </w:r>
          </w:p>
        </w:tc>
        <w:tc>
          <w:tcPr>
            <w:tcW w:w="1843" w:type="dxa"/>
            <w:gridSpan w:val="2"/>
          </w:tcPr>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 xml:space="preserve">смысло </w:t>
            </w:r>
          </w:p>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 xml:space="preserve">образование </w:t>
            </w:r>
          </w:p>
        </w:tc>
        <w:tc>
          <w:tcPr>
            <w:tcW w:w="1559" w:type="dxa"/>
          </w:tcPr>
          <w:p w:rsidR="00567449" w:rsidRPr="0046705F" w:rsidRDefault="00567449" w:rsidP="00F25617">
            <w:pPr>
              <w:widowControl/>
              <w:tabs>
                <w:tab w:val="left" w:pos="1343"/>
              </w:tabs>
              <w:spacing w:line="360" w:lineRule="auto"/>
              <w:ind w:right="33" w:firstLine="0"/>
              <w:jc w:val="left"/>
              <w:rPr>
                <w:color w:val="000000"/>
                <w:sz w:val="24"/>
                <w:szCs w:val="24"/>
              </w:rPr>
            </w:pPr>
            <w:r w:rsidRPr="0046705F">
              <w:rPr>
                <w:color w:val="000000"/>
                <w:sz w:val="24"/>
                <w:szCs w:val="24"/>
              </w:rPr>
              <w:t xml:space="preserve">нравственно-этическая ориентация </w:t>
            </w:r>
          </w:p>
        </w:tc>
      </w:tr>
      <w:tr w:rsidR="00567449" w:rsidRPr="0046705F" w:rsidTr="00F25617">
        <w:tc>
          <w:tcPr>
            <w:tcW w:w="2093" w:type="dxa"/>
          </w:tcPr>
          <w:p w:rsidR="00567449" w:rsidRPr="0046705F" w:rsidRDefault="00567449" w:rsidP="00F25617">
            <w:pPr>
              <w:widowControl/>
              <w:spacing w:line="360" w:lineRule="auto"/>
              <w:ind w:firstLine="0"/>
              <w:jc w:val="left"/>
              <w:rPr>
                <w:b/>
                <w:bCs/>
                <w:color w:val="000000"/>
                <w:sz w:val="24"/>
                <w:szCs w:val="24"/>
              </w:rPr>
            </w:pPr>
            <w:r w:rsidRPr="0046705F">
              <w:rPr>
                <w:b/>
                <w:bCs/>
                <w:color w:val="000000"/>
                <w:sz w:val="24"/>
                <w:szCs w:val="24"/>
              </w:rPr>
              <w:t>Регулятивные</w:t>
            </w:r>
          </w:p>
        </w:tc>
        <w:tc>
          <w:tcPr>
            <w:tcW w:w="7654" w:type="dxa"/>
            <w:gridSpan w:val="7"/>
          </w:tcPr>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46705F">
              <w:rPr>
                <w:color w:val="000000"/>
                <w:sz w:val="24"/>
                <w:szCs w:val="24"/>
              </w:rPr>
              <w:t xml:space="preserve"> ,</w:t>
            </w:r>
            <w:proofErr w:type="gramEnd"/>
            <w:r w:rsidRPr="0046705F">
              <w:rPr>
                <w:color w:val="000000"/>
                <w:sz w:val="24"/>
                <w:szCs w:val="24"/>
              </w:rPr>
              <w:t xml:space="preserve"> Физическая культура и др.)</w:t>
            </w:r>
          </w:p>
          <w:p w:rsidR="00567449" w:rsidRPr="0046705F" w:rsidRDefault="00567449" w:rsidP="00F25617">
            <w:pPr>
              <w:widowControl/>
              <w:spacing w:line="360" w:lineRule="auto"/>
              <w:ind w:firstLine="0"/>
              <w:jc w:val="left"/>
              <w:rPr>
                <w:color w:val="000000"/>
                <w:sz w:val="24"/>
                <w:szCs w:val="24"/>
              </w:rPr>
            </w:pPr>
          </w:p>
        </w:tc>
      </w:tr>
      <w:tr w:rsidR="00567449" w:rsidRPr="0046705F" w:rsidTr="00F25617">
        <w:tc>
          <w:tcPr>
            <w:tcW w:w="2093" w:type="dxa"/>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 xml:space="preserve">Познавательные </w:t>
            </w:r>
          </w:p>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общеучебные</w:t>
            </w:r>
          </w:p>
        </w:tc>
        <w:tc>
          <w:tcPr>
            <w:tcW w:w="2126" w:type="dxa"/>
          </w:tcPr>
          <w:p w:rsidR="00567449" w:rsidRPr="0046705F" w:rsidRDefault="00567449" w:rsidP="00F25617">
            <w:pPr>
              <w:spacing w:line="360" w:lineRule="auto"/>
              <w:ind w:firstLine="0"/>
              <w:rPr>
                <w:sz w:val="24"/>
                <w:szCs w:val="24"/>
              </w:rPr>
            </w:pPr>
            <w:r w:rsidRPr="0046705F">
              <w:rPr>
                <w:sz w:val="24"/>
                <w:szCs w:val="24"/>
              </w:rPr>
              <w:t xml:space="preserve">моделирование (перевод устной речи в </w:t>
            </w:r>
            <w:proofErr w:type="gramStart"/>
            <w:r w:rsidRPr="0046705F">
              <w:rPr>
                <w:sz w:val="24"/>
                <w:szCs w:val="24"/>
              </w:rPr>
              <w:t>письменную</w:t>
            </w:r>
            <w:proofErr w:type="gramEnd"/>
            <w:r w:rsidRPr="0046705F">
              <w:rPr>
                <w:sz w:val="24"/>
                <w:szCs w:val="24"/>
              </w:rPr>
              <w:t xml:space="preserve">) </w:t>
            </w:r>
          </w:p>
        </w:tc>
        <w:tc>
          <w:tcPr>
            <w:tcW w:w="1985" w:type="dxa"/>
            <w:gridSpan w:val="2"/>
          </w:tcPr>
          <w:p w:rsidR="00567449" w:rsidRPr="0046705F" w:rsidRDefault="00567449" w:rsidP="00F25617">
            <w:pPr>
              <w:spacing w:line="360" w:lineRule="auto"/>
              <w:ind w:firstLine="0"/>
              <w:rPr>
                <w:sz w:val="24"/>
                <w:szCs w:val="24"/>
              </w:rPr>
            </w:pPr>
            <w:r w:rsidRPr="0046705F">
              <w:rPr>
                <w:sz w:val="24"/>
                <w:szCs w:val="24"/>
              </w:rPr>
              <w:t>смысловое чтение, произвольные и осознанные устные и письменные высказывания</w:t>
            </w:r>
          </w:p>
        </w:tc>
        <w:tc>
          <w:tcPr>
            <w:tcW w:w="1842" w:type="dxa"/>
            <w:gridSpan w:val="2"/>
          </w:tcPr>
          <w:p w:rsidR="00567449" w:rsidRPr="0046705F" w:rsidRDefault="00567449" w:rsidP="00F25617">
            <w:pPr>
              <w:spacing w:line="360" w:lineRule="auto"/>
              <w:ind w:firstLine="0"/>
              <w:rPr>
                <w:sz w:val="24"/>
                <w:szCs w:val="24"/>
              </w:rPr>
            </w:pPr>
            <w:r w:rsidRPr="0046705F">
              <w:rPr>
                <w:sz w:val="24"/>
                <w:szCs w:val="24"/>
              </w:rPr>
              <w:t>моделирование, выбор наиболее эффективных способов решения задач</w:t>
            </w:r>
          </w:p>
        </w:tc>
        <w:tc>
          <w:tcPr>
            <w:tcW w:w="1701" w:type="dxa"/>
            <w:gridSpan w:val="2"/>
          </w:tcPr>
          <w:p w:rsidR="00567449" w:rsidRPr="0046705F" w:rsidRDefault="00567449" w:rsidP="00F25617">
            <w:pPr>
              <w:spacing w:line="360" w:lineRule="auto"/>
              <w:ind w:firstLine="0"/>
              <w:rPr>
                <w:sz w:val="24"/>
                <w:szCs w:val="24"/>
              </w:rPr>
            </w:pPr>
            <w:r w:rsidRPr="0046705F">
              <w:rPr>
                <w:sz w:val="24"/>
                <w:szCs w:val="24"/>
              </w:rPr>
              <w:t>широкий спектр источников информации</w:t>
            </w:r>
          </w:p>
        </w:tc>
      </w:tr>
      <w:tr w:rsidR="00567449" w:rsidRPr="0046705F" w:rsidTr="00F25617">
        <w:tc>
          <w:tcPr>
            <w:tcW w:w="2093" w:type="dxa"/>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t>Познавательные логические</w:t>
            </w:r>
          </w:p>
        </w:tc>
        <w:tc>
          <w:tcPr>
            <w:tcW w:w="4111" w:type="dxa"/>
            <w:gridSpan w:val="3"/>
          </w:tcPr>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 xml:space="preserve">формулирование личных, языковых, нравственных проблем. Самостоятельное создание способов </w:t>
            </w:r>
            <w:r w:rsidRPr="0046705F">
              <w:rPr>
                <w:color w:val="000000"/>
                <w:sz w:val="24"/>
                <w:szCs w:val="24"/>
              </w:rPr>
              <w:lastRenderedPageBreak/>
              <w:t>решения проблем поискового и творческого характера</w:t>
            </w:r>
          </w:p>
        </w:tc>
        <w:tc>
          <w:tcPr>
            <w:tcW w:w="3543" w:type="dxa"/>
            <w:gridSpan w:val="4"/>
          </w:tcPr>
          <w:p w:rsidR="00567449" w:rsidRPr="0046705F" w:rsidRDefault="00567449" w:rsidP="00F25617">
            <w:pPr>
              <w:widowControl/>
              <w:spacing w:line="360" w:lineRule="auto"/>
              <w:ind w:firstLine="0"/>
              <w:jc w:val="left"/>
              <w:rPr>
                <w:color w:val="000000"/>
                <w:sz w:val="24"/>
                <w:szCs w:val="24"/>
              </w:rPr>
            </w:pPr>
            <w:proofErr w:type="gramStart"/>
            <w:r w:rsidRPr="0046705F">
              <w:rPr>
                <w:color w:val="000000"/>
                <w:sz w:val="24"/>
                <w:szCs w:val="24"/>
              </w:rPr>
              <w:lastRenderedPageBreak/>
              <w:t xml:space="preserve">анализ, синтез, сравнение, группировка, причинно-следственные связи, логические </w:t>
            </w:r>
            <w:r w:rsidRPr="0046705F">
              <w:rPr>
                <w:color w:val="000000"/>
                <w:sz w:val="24"/>
                <w:szCs w:val="24"/>
              </w:rPr>
              <w:lastRenderedPageBreak/>
              <w:t>рассуждения, доказательства, практические действия</w:t>
            </w:r>
            <w:proofErr w:type="gramEnd"/>
          </w:p>
        </w:tc>
      </w:tr>
      <w:tr w:rsidR="00567449" w:rsidRPr="0046705F" w:rsidTr="00F25617">
        <w:tc>
          <w:tcPr>
            <w:tcW w:w="2093" w:type="dxa"/>
          </w:tcPr>
          <w:p w:rsidR="00567449" w:rsidRPr="0046705F" w:rsidRDefault="00567449" w:rsidP="00F25617">
            <w:pPr>
              <w:widowControl/>
              <w:spacing w:line="360" w:lineRule="auto"/>
              <w:ind w:firstLine="0"/>
              <w:jc w:val="left"/>
              <w:rPr>
                <w:color w:val="000000"/>
                <w:sz w:val="24"/>
                <w:szCs w:val="24"/>
              </w:rPr>
            </w:pPr>
            <w:r w:rsidRPr="0046705F">
              <w:rPr>
                <w:b/>
                <w:bCs/>
                <w:color w:val="000000"/>
                <w:sz w:val="24"/>
                <w:szCs w:val="24"/>
              </w:rPr>
              <w:lastRenderedPageBreak/>
              <w:t>Коммуникативные</w:t>
            </w:r>
          </w:p>
          <w:p w:rsidR="00567449" w:rsidRPr="0046705F" w:rsidRDefault="00567449" w:rsidP="00F25617">
            <w:pPr>
              <w:widowControl/>
              <w:spacing w:line="360" w:lineRule="auto"/>
              <w:ind w:firstLine="0"/>
              <w:jc w:val="left"/>
              <w:rPr>
                <w:b/>
                <w:bCs/>
                <w:color w:val="000000"/>
                <w:sz w:val="24"/>
                <w:szCs w:val="24"/>
              </w:rPr>
            </w:pPr>
          </w:p>
        </w:tc>
        <w:tc>
          <w:tcPr>
            <w:tcW w:w="7654" w:type="dxa"/>
            <w:gridSpan w:val="7"/>
          </w:tcPr>
          <w:p w:rsidR="00567449" w:rsidRPr="0046705F" w:rsidRDefault="00567449" w:rsidP="00F25617">
            <w:pPr>
              <w:widowControl/>
              <w:spacing w:line="360" w:lineRule="auto"/>
              <w:ind w:firstLine="0"/>
              <w:jc w:val="left"/>
              <w:rPr>
                <w:color w:val="000000"/>
                <w:sz w:val="24"/>
                <w:szCs w:val="24"/>
              </w:rPr>
            </w:pPr>
            <w:r w:rsidRPr="0046705F">
              <w:rPr>
                <w:color w:val="000000"/>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567449" w:rsidRPr="0046705F" w:rsidRDefault="00567449" w:rsidP="00567449">
      <w:pPr>
        <w:widowControl/>
        <w:spacing w:line="360" w:lineRule="auto"/>
        <w:ind w:firstLine="0"/>
        <w:jc w:val="left"/>
        <w:rPr>
          <w:color w:val="000000"/>
          <w:sz w:val="24"/>
          <w:szCs w:val="24"/>
        </w:rPr>
      </w:pPr>
    </w:p>
    <w:p w:rsidR="00567449" w:rsidRPr="0046705F" w:rsidRDefault="00567449" w:rsidP="00567449">
      <w:pPr>
        <w:widowControl/>
        <w:spacing w:line="360" w:lineRule="auto"/>
        <w:ind w:firstLine="851"/>
        <w:rPr>
          <w:color w:val="000000"/>
          <w:sz w:val="24"/>
          <w:szCs w:val="24"/>
        </w:rPr>
      </w:pPr>
      <w:r w:rsidRPr="0046705F">
        <w:rPr>
          <w:color w:val="000000"/>
          <w:sz w:val="24"/>
          <w:szCs w:val="24"/>
        </w:rPr>
        <w:t xml:space="preserve">Связь универсальных учебных действий с содержанием учебных предметов определяется </w:t>
      </w:r>
      <w:r w:rsidRPr="0046705F">
        <w:rPr>
          <w:b/>
          <w:color w:val="000000"/>
          <w:sz w:val="24"/>
          <w:szCs w:val="24"/>
        </w:rPr>
        <w:t>следующими утверждениями</w:t>
      </w:r>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1. УУД представляют собой целостную систему, в которой можно выделить взаимосвязанные и взаимообуславливающие виды действий: </w:t>
      </w:r>
    </w:p>
    <w:p w:rsidR="00567449" w:rsidRPr="0046705F" w:rsidRDefault="00567449" w:rsidP="00567449">
      <w:pPr>
        <w:widowControl/>
        <w:spacing w:line="360" w:lineRule="auto"/>
        <w:ind w:firstLine="0"/>
        <w:rPr>
          <w:color w:val="000000"/>
          <w:sz w:val="24"/>
          <w:szCs w:val="24"/>
        </w:rPr>
      </w:pPr>
      <w:proofErr w:type="gramStart"/>
      <w:r w:rsidRPr="0046705F">
        <w:rPr>
          <w:color w:val="000000"/>
          <w:sz w:val="24"/>
          <w:szCs w:val="24"/>
        </w:rPr>
        <w:t>коммуникативные</w:t>
      </w:r>
      <w:proofErr w:type="gramEnd"/>
      <w:r w:rsidRPr="0046705F">
        <w:rPr>
          <w:color w:val="000000"/>
          <w:sz w:val="24"/>
          <w:szCs w:val="24"/>
        </w:rPr>
        <w:t xml:space="preserve"> – обеспечивающие социальную компетентность,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познавательные – общеучебные, логические, связанные с решением проблемы, </w:t>
      </w:r>
    </w:p>
    <w:p w:rsidR="00567449" w:rsidRPr="0046705F" w:rsidRDefault="00567449" w:rsidP="00567449">
      <w:pPr>
        <w:widowControl/>
        <w:spacing w:line="360" w:lineRule="auto"/>
        <w:ind w:firstLine="0"/>
        <w:rPr>
          <w:color w:val="000000"/>
          <w:sz w:val="24"/>
          <w:szCs w:val="24"/>
        </w:rPr>
      </w:pPr>
      <w:proofErr w:type="gramStart"/>
      <w:r w:rsidRPr="0046705F">
        <w:rPr>
          <w:color w:val="000000"/>
          <w:sz w:val="24"/>
          <w:szCs w:val="24"/>
        </w:rPr>
        <w:t>личностные</w:t>
      </w:r>
      <w:proofErr w:type="gramEnd"/>
      <w:r w:rsidRPr="0046705F">
        <w:rPr>
          <w:color w:val="000000"/>
          <w:sz w:val="24"/>
          <w:szCs w:val="24"/>
        </w:rPr>
        <w:t xml:space="preserve"> – определяющие мотивационную ориентацию, </w:t>
      </w:r>
    </w:p>
    <w:p w:rsidR="00567449" w:rsidRPr="0046705F" w:rsidRDefault="00567449" w:rsidP="00567449">
      <w:pPr>
        <w:widowControl/>
        <w:spacing w:line="360" w:lineRule="auto"/>
        <w:ind w:firstLine="0"/>
        <w:rPr>
          <w:color w:val="000000"/>
          <w:sz w:val="24"/>
          <w:szCs w:val="24"/>
        </w:rPr>
      </w:pPr>
      <w:proofErr w:type="gramStart"/>
      <w:r w:rsidRPr="0046705F">
        <w:rPr>
          <w:color w:val="000000"/>
          <w:sz w:val="24"/>
          <w:szCs w:val="24"/>
        </w:rPr>
        <w:t xml:space="preserve">регулятивные – обеспечивающие организацию собственной деятельности. </w:t>
      </w:r>
      <w:proofErr w:type="gramEnd"/>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4. Схема работы над формированием конкретных УУД каждого вида указывается в тематическом планировании, технологических картах.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7. Результаты усвоения УУД формулируются для каждого класса и являются ориентиром при организации мониторинга их достижения. </w:t>
      </w:r>
    </w:p>
    <w:p w:rsidR="00567449" w:rsidRPr="0046705F" w:rsidRDefault="00567449" w:rsidP="00567449">
      <w:pPr>
        <w:widowControl/>
        <w:spacing w:line="360" w:lineRule="auto"/>
        <w:ind w:firstLine="851"/>
        <w:rPr>
          <w:color w:val="000000"/>
          <w:sz w:val="24"/>
          <w:szCs w:val="24"/>
        </w:rPr>
      </w:pPr>
      <w:r w:rsidRPr="0046705F">
        <w:rPr>
          <w:color w:val="000000"/>
          <w:sz w:val="24"/>
          <w:szCs w:val="24"/>
        </w:rPr>
        <w:t xml:space="preserve">Отличительной особенностью </w:t>
      </w:r>
      <w:r w:rsidR="00F25617">
        <w:rPr>
          <w:color w:val="000000"/>
          <w:sz w:val="24"/>
          <w:szCs w:val="24"/>
        </w:rPr>
        <w:t>УМК «Школа России</w:t>
      </w:r>
      <w:r w:rsidR="00F25617" w:rsidRPr="0046705F">
        <w:rPr>
          <w:color w:val="000000"/>
          <w:sz w:val="24"/>
          <w:szCs w:val="24"/>
        </w:rPr>
        <w:t>»</w:t>
      </w:r>
      <w:r w:rsidR="00F25617">
        <w:rPr>
          <w:color w:val="000000"/>
          <w:sz w:val="24"/>
          <w:szCs w:val="24"/>
        </w:rPr>
        <w:t xml:space="preserve"> </w:t>
      </w:r>
      <w:r w:rsidRPr="0046705F">
        <w:rPr>
          <w:color w:val="000000"/>
          <w:sz w:val="24"/>
          <w:szCs w:val="24"/>
        </w:rPr>
        <w:t xml:space="preserve">является то, что основой всех учебных предметов выступают понятия «культура», «общение», «познание», «творчество».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Приведем пример, как формируется одна из характеристик достижения личностных результатов средствами разных учебных предметов в</w:t>
      </w:r>
      <w:r w:rsidR="00F25617" w:rsidRPr="00F25617">
        <w:rPr>
          <w:color w:val="000000"/>
          <w:sz w:val="24"/>
          <w:szCs w:val="24"/>
        </w:rPr>
        <w:t xml:space="preserve"> </w:t>
      </w:r>
      <w:r w:rsidR="00F25617">
        <w:rPr>
          <w:color w:val="000000"/>
          <w:sz w:val="24"/>
          <w:szCs w:val="24"/>
        </w:rPr>
        <w:t>УМК «Школа России</w:t>
      </w:r>
      <w:r w:rsidR="00F25617" w:rsidRPr="0046705F">
        <w:rPr>
          <w:color w:val="000000"/>
          <w:sz w:val="24"/>
          <w:szCs w:val="24"/>
        </w:rPr>
        <w:t>»</w:t>
      </w:r>
      <w:proofErr w:type="gramStart"/>
      <w:r w:rsidR="00F25617">
        <w:rPr>
          <w:color w:val="000000"/>
          <w:sz w:val="24"/>
          <w:szCs w:val="24"/>
        </w:rPr>
        <w:t xml:space="preserve"> </w:t>
      </w:r>
      <w:r w:rsidRPr="0046705F">
        <w:rPr>
          <w:color w:val="000000"/>
          <w:sz w:val="24"/>
          <w:szCs w:val="24"/>
        </w:rPr>
        <w:t>:</w:t>
      </w:r>
      <w:proofErr w:type="gramEnd"/>
      <w:r w:rsidRPr="0046705F">
        <w:rPr>
          <w:color w:val="000000"/>
          <w:sz w:val="24"/>
          <w:szCs w:val="24"/>
        </w:rPr>
        <w:t xml:space="preserve">  </w:t>
      </w:r>
    </w:p>
    <w:p w:rsidR="00567449" w:rsidRPr="0046705F" w:rsidRDefault="00567449" w:rsidP="00567449">
      <w:pPr>
        <w:widowControl/>
        <w:spacing w:line="360" w:lineRule="auto"/>
        <w:ind w:firstLine="709"/>
        <w:rPr>
          <w:i/>
          <w:color w:val="000000"/>
          <w:sz w:val="24"/>
          <w:szCs w:val="24"/>
        </w:rPr>
      </w:pPr>
      <w:r w:rsidRPr="0046705F">
        <w:rPr>
          <w:bCs/>
          <w:i/>
          <w:color w:val="000000"/>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 </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lastRenderedPageBreak/>
        <w:t xml:space="preserve">Для достижения указанных личностных результатов в учебниках 1 – 4 классов введены соответствующие разделы и темы, разнообразные по форме и содержанию тексты, упражнения, задания, задачи. </w:t>
      </w:r>
    </w:p>
    <w:p w:rsidR="00567449" w:rsidRPr="0046705F" w:rsidRDefault="00567449" w:rsidP="00567449">
      <w:pPr>
        <w:widowControl/>
        <w:spacing w:line="360" w:lineRule="auto"/>
        <w:ind w:firstLine="709"/>
        <w:rPr>
          <w:color w:val="000000"/>
          <w:sz w:val="24"/>
          <w:szCs w:val="24"/>
        </w:rPr>
      </w:pPr>
      <w:r w:rsidRPr="0046705F">
        <w:rPr>
          <w:b/>
          <w:bCs/>
          <w:i/>
          <w:iCs/>
          <w:color w:val="000000"/>
          <w:sz w:val="24"/>
          <w:szCs w:val="24"/>
        </w:rPr>
        <w:t xml:space="preserve">В курсе «Математика </w:t>
      </w:r>
      <w:r w:rsidRPr="0046705F">
        <w:rPr>
          <w:i/>
          <w:iCs/>
          <w:color w:val="000000"/>
          <w:sz w:val="24"/>
          <w:szCs w:val="24"/>
        </w:rPr>
        <w:t xml:space="preserve">с </w:t>
      </w:r>
      <w:r w:rsidRPr="0046705F">
        <w:rPr>
          <w:color w:val="000000"/>
          <w:sz w:val="24"/>
          <w:szCs w:val="24"/>
        </w:rPr>
        <w:t xml:space="preserve">этой целью тексты заданий в учебниках погружают ученика в мир российской действительности (имена персонажей, названия городов, денежных единиц и т.д.), несут в себе гуманистический потенциал созидания, добра, справедливости. </w:t>
      </w:r>
    </w:p>
    <w:p w:rsidR="00567449" w:rsidRPr="0046705F" w:rsidRDefault="00567449" w:rsidP="00567449">
      <w:pPr>
        <w:shd w:val="clear" w:color="auto" w:fill="FFFFFF"/>
        <w:tabs>
          <w:tab w:val="left" w:pos="346"/>
        </w:tabs>
        <w:spacing w:line="360" w:lineRule="auto"/>
        <w:ind w:right="10"/>
        <w:rPr>
          <w:color w:val="000000"/>
          <w:sz w:val="24"/>
          <w:szCs w:val="24"/>
        </w:rPr>
      </w:pPr>
      <w:proofErr w:type="gramStart"/>
      <w:r w:rsidRPr="0046705F">
        <w:rPr>
          <w:color w:val="000000"/>
          <w:sz w:val="24"/>
          <w:szCs w:val="24"/>
        </w:rPr>
        <w:t>В разнообразных заданиях вычислительного и исследовательского характера учащиеся одновременно с освоением знаний по математике выполняют дешифровку текстов и на доступном для них уровне знакомятся с историей развития математического знания на Руси (например, алфавитной нумерацией на Руси, старинными русскими единицами измерения длины, массы, объема, историей календаря на Руси и др.), великими российскими деятелями науки и культуры − поэтами и писателями, художниками, композиторами</w:t>
      </w:r>
      <w:proofErr w:type="gramEnd"/>
      <w:r w:rsidRPr="0046705F">
        <w:rPr>
          <w:color w:val="000000"/>
          <w:sz w:val="24"/>
          <w:szCs w:val="24"/>
        </w:rPr>
        <w:t xml:space="preserve">, учеными, путешественниками с героическим историческим прошлым нашей страны (например, датами начала Великой Отечественной войны победы в ней и др.). </w:t>
      </w:r>
    </w:p>
    <w:p w:rsidR="00567449" w:rsidRPr="0046705F" w:rsidRDefault="00567449" w:rsidP="00567449">
      <w:pPr>
        <w:shd w:val="clear" w:color="auto" w:fill="FFFFFF"/>
        <w:tabs>
          <w:tab w:val="left" w:pos="346"/>
        </w:tabs>
        <w:spacing w:line="360" w:lineRule="auto"/>
        <w:ind w:right="10"/>
        <w:rPr>
          <w:color w:val="000000"/>
          <w:sz w:val="24"/>
          <w:szCs w:val="24"/>
        </w:rPr>
      </w:pPr>
      <w:r w:rsidRPr="0046705F">
        <w:rPr>
          <w:color w:val="000000"/>
          <w:sz w:val="24"/>
          <w:szCs w:val="24"/>
        </w:rPr>
        <w:t xml:space="preserve">Содержание заданий по математике способствуют организации самостоятельной работы учащихся с информацией о России: справочной и художественной литературой, региональными энциклопедиями, электронными образовательными ресурсами. Таким образом, у учащихся развивается интерес к истории России и, в частности, к истории своего региона, воспитывается чувство гордости за свою страну. </w:t>
      </w:r>
    </w:p>
    <w:p w:rsidR="00567449" w:rsidRPr="0046705F" w:rsidRDefault="00567449" w:rsidP="00567449">
      <w:pPr>
        <w:shd w:val="clear" w:color="auto" w:fill="FFFFFF"/>
        <w:tabs>
          <w:tab w:val="left" w:pos="346"/>
        </w:tabs>
        <w:spacing w:line="360" w:lineRule="auto"/>
        <w:ind w:right="10"/>
        <w:rPr>
          <w:color w:val="000000"/>
          <w:sz w:val="24"/>
          <w:szCs w:val="24"/>
        </w:rPr>
      </w:pPr>
      <w:r w:rsidRPr="0046705F">
        <w:rPr>
          <w:b/>
          <w:bCs/>
          <w:i/>
          <w:iCs/>
          <w:color w:val="000000"/>
          <w:sz w:val="24"/>
          <w:szCs w:val="24"/>
        </w:rPr>
        <w:t xml:space="preserve">В курсе «Русский язык» </w:t>
      </w:r>
      <w:r w:rsidRPr="0046705F">
        <w:rPr>
          <w:color w:val="000000"/>
          <w:sz w:val="24"/>
          <w:szCs w:val="24"/>
        </w:rPr>
        <w:t xml:space="preserve">материалы учебника знакомят учащихся с историей и культурой нашей страны, воспитывают любовь и уважение к Родине. Тексты учебников подобраны таким образом, чтобы младшие школьники получили представление о России как об огромной и великой державе. Дети узнают о географии России, о древних городах нашей страны. Многочисленные тексты об известных людях России также ориентированы на воспитание чувства гордости за свою страну, за ее историю и культуру. </w:t>
      </w:r>
    </w:p>
    <w:p w:rsidR="00567449" w:rsidRPr="0046705F" w:rsidRDefault="00567449" w:rsidP="00567449">
      <w:pPr>
        <w:shd w:val="clear" w:color="auto" w:fill="FFFFFF"/>
        <w:tabs>
          <w:tab w:val="left" w:pos="346"/>
        </w:tabs>
        <w:spacing w:line="360" w:lineRule="auto"/>
        <w:ind w:right="10"/>
        <w:rPr>
          <w:color w:val="000000"/>
          <w:sz w:val="24"/>
          <w:szCs w:val="24"/>
        </w:rPr>
      </w:pPr>
      <w:r w:rsidRPr="0046705F">
        <w:rPr>
          <w:color w:val="000000"/>
          <w:sz w:val="24"/>
          <w:szCs w:val="24"/>
        </w:rPr>
        <w:t xml:space="preserve">Учебники ориентируют учащихся на осознание своей этнической и национальной принадлежности при сохранении уважения к представителям других народов. Эта цель достигается как с помощью текстов, где данная информация дается учащимся «напрямую», так и с помощью текстов, в которых содержится установка на воспитание любви к своему родному краю и, одновременно, осознание ценностей многонационального российского общества. </w:t>
      </w:r>
    </w:p>
    <w:p w:rsidR="00567449" w:rsidRPr="0046705F" w:rsidRDefault="00567449" w:rsidP="00567449">
      <w:pPr>
        <w:shd w:val="clear" w:color="auto" w:fill="FFFFFF"/>
        <w:tabs>
          <w:tab w:val="left" w:pos="346"/>
        </w:tabs>
        <w:spacing w:line="360" w:lineRule="auto"/>
        <w:ind w:right="10"/>
        <w:rPr>
          <w:color w:val="000000"/>
          <w:sz w:val="24"/>
          <w:szCs w:val="24"/>
        </w:rPr>
      </w:pPr>
      <w:r w:rsidRPr="0046705F">
        <w:rPr>
          <w:b/>
          <w:bCs/>
          <w:i/>
          <w:iCs/>
          <w:color w:val="000000"/>
          <w:sz w:val="24"/>
          <w:szCs w:val="24"/>
        </w:rPr>
        <w:t xml:space="preserve">В курсе «Литературное чтение» </w:t>
      </w:r>
      <w:r w:rsidRPr="0046705F">
        <w:rPr>
          <w:color w:val="000000"/>
          <w:sz w:val="24"/>
          <w:szCs w:val="24"/>
        </w:rPr>
        <w:t xml:space="preserve">материалы учебников показывают красоту родного края, воспитывают чувство гордости за свою страну, уважение к другим народам России и мира. </w:t>
      </w:r>
    </w:p>
    <w:p w:rsidR="00567449" w:rsidRPr="0046705F" w:rsidRDefault="00567449" w:rsidP="00567449">
      <w:pPr>
        <w:shd w:val="clear" w:color="auto" w:fill="FFFFFF"/>
        <w:tabs>
          <w:tab w:val="left" w:pos="346"/>
        </w:tabs>
        <w:spacing w:line="360" w:lineRule="auto"/>
        <w:ind w:right="10"/>
        <w:rPr>
          <w:color w:val="000000"/>
          <w:sz w:val="24"/>
          <w:szCs w:val="24"/>
        </w:rPr>
      </w:pPr>
      <w:proofErr w:type="gramStart"/>
      <w:r w:rsidRPr="0046705F">
        <w:rPr>
          <w:color w:val="000000"/>
          <w:sz w:val="24"/>
          <w:szCs w:val="24"/>
        </w:rPr>
        <w:t xml:space="preserve">Например, в разделе «Радуга-дуга» (1 класс) учащиеся знакомятся с произведениями народного творчества – песенками, стихами, пословицами, поговорками народов </w:t>
      </w:r>
      <w:r w:rsidR="00F25617">
        <w:rPr>
          <w:color w:val="000000"/>
          <w:sz w:val="24"/>
          <w:szCs w:val="24"/>
        </w:rPr>
        <w:t>России</w:t>
      </w:r>
      <w:r w:rsidRPr="0046705F">
        <w:rPr>
          <w:color w:val="000000"/>
          <w:sz w:val="24"/>
          <w:szCs w:val="24"/>
        </w:rPr>
        <w:t>.</w:t>
      </w:r>
      <w:proofErr w:type="gramEnd"/>
      <w:r w:rsidRPr="0046705F">
        <w:rPr>
          <w:color w:val="000000"/>
          <w:sz w:val="24"/>
          <w:szCs w:val="24"/>
        </w:rPr>
        <w:t xml:space="preserve"> </w:t>
      </w:r>
      <w:r w:rsidRPr="0046705F">
        <w:rPr>
          <w:color w:val="000000"/>
          <w:sz w:val="24"/>
          <w:szCs w:val="24"/>
        </w:rPr>
        <w:lastRenderedPageBreak/>
        <w:t xml:space="preserve">Произведения воспитывают уважение и любовь к своей стране, доброе отношение к людям и природе, правдивость, трудолюбие и др.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В разделе «Здравствуй, сказка!» (1 класс) дети, читают русские, татарские и </w:t>
      </w:r>
      <w:proofErr w:type="gramStart"/>
      <w:r w:rsidRPr="0046705F">
        <w:rPr>
          <w:color w:val="000000"/>
          <w:sz w:val="24"/>
          <w:szCs w:val="24"/>
        </w:rPr>
        <w:t>ингушскую</w:t>
      </w:r>
      <w:proofErr w:type="gramEnd"/>
      <w:r w:rsidRPr="0046705F">
        <w:rPr>
          <w:color w:val="000000"/>
          <w:sz w:val="24"/>
          <w:szCs w:val="24"/>
        </w:rPr>
        <w:t xml:space="preserve"> сказки. Вопросы и задания побуждают ребенка к осознанию таких качеств, как равнодушие, доброта, эгоизм, уважение. Во 2 классе в разделе «Мир народной сказки» (часть 1) представлены сказки разных народов (русская, корякская, хантыйская), в которых отражаются традиции, обычаи истории народа. Учащиеся осознают себя как часть могучего многонационального российского общества, богатого культурой каждого народа. </w:t>
      </w:r>
    </w:p>
    <w:p w:rsidR="00567449" w:rsidRPr="0046705F" w:rsidRDefault="00567449" w:rsidP="00567449">
      <w:pPr>
        <w:widowControl/>
        <w:spacing w:line="360" w:lineRule="auto"/>
        <w:ind w:firstLine="709"/>
        <w:rPr>
          <w:sz w:val="24"/>
          <w:szCs w:val="24"/>
        </w:rPr>
      </w:pPr>
      <w:r w:rsidRPr="0046705F">
        <w:rPr>
          <w:sz w:val="24"/>
          <w:szCs w:val="24"/>
        </w:rPr>
        <w:t xml:space="preserve">Воспитание любви к своей родине, гордости за нее формируется содержанием разделов «Край родной, навек любимый», «Картины родной природы», заданиями и хорошо подобранным фотографическим рядом городов России: Москвы, Санкт-Петербурга, Сергиева Посада, Суздали, Торжка, Владивостока и др. Произведения русских писателей и поэтов показывают красоту родной природы, иллюстрируются репродукциями картин известных русских художников.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Раздел «О Родине, о подвигах, о славе» учебника для 4 класса знакомит учащихся с некоторыми важными событиями и личностями в истории нашей страны: Александр Невский и Ледовое побоище, Дмитрий Донской и Куликовская битва и др., пословицами и поговорками о Родине, очерками К. Ушинского, В. Пескова об Отечестве. </w:t>
      </w:r>
    </w:p>
    <w:p w:rsidR="00567449" w:rsidRPr="0046705F" w:rsidRDefault="00567449" w:rsidP="00567449">
      <w:pPr>
        <w:widowControl/>
        <w:spacing w:line="360" w:lineRule="auto"/>
        <w:ind w:firstLine="709"/>
        <w:rPr>
          <w:color w:val="000000"/>
          <w:sz w:val="24"/>
          <w:szCs w:val="24"/>
        </w:rPr>
      </w:pPr>
      <w:r w:rsidRPr="0046705F">
        <w:rPr>
          <w:b/>
          <w:bCs/>
          <w:i/>
          <w:iCs/>
          <w:color w:val="000000"/>
          <w:sz w:val="24"/>
          <w:szCs w:val="24"/>
        </w:rPr>
        <w:t xml:space="preserve">В курсе «Окружающий мир» </w:t>
      </w:r>
      <w:r w:rsidRPr="0046705F">
        <w:rPr>
          <w:color w:val="000000"/>
          <w:sz w:val="24"/>
          <w:szCs w:val="24"/>
        </w:rPr>
        <w:t xml:space="preserve">с этой целью предусмотрен раздел «Родная страна» (1 класс), в котором дети знакомятся с государственными символами России (гербом, флагом, гимном), с обликом российской столицы и его изменением в ходе исторического времени. Тема «Мы – семья народов России» в этом же разделе знакомит детей с культурой разных народов России в сопоставлении и взаимных связях. </w:t>
      </w:r>
    </w:p>
    <w:p w:rsidR="00567449" w:rsidRPr="0046705F" w:rsidRDefault="00567449" w:rsidP="00567449">
      <w:pPr>
        <w:widowControl/>
        <w:spacing w:line="360" w:lineRule="auto"/>
        <w:ind w:firstLine="851"/>
        <w:rPr>
          <w:color w:val="000000"/>
          <w:sz w:val="24"/>
          <w:szCs w:val="24"/>
        </w:rPr>
      </w:pPr>
      <w:r w:rsidRPr="0046705F">
        <w:rPr>
          <w:color w:val="000000"/>
          <w:sz w:val="24"/>
          <w:szCs w:val="24"/>
        </w:rPr>
        <w:t xml:space="preserve">Учебник 2 класса начинается темой «Мы – союз народов России». В ней раскрывается значение понятия Российская Федерация, предлагается работа с политико-административной картой нашей страны, вводится представление об основных, традиционных для России религиях, рассказывается о консолидирующей роли русского языка как государственного, обеспечивающего межнациональное (межэтническое) общение. </w:t>
      </w:r>
    </w:p>
    <w:p w:rsidR="00567449" w:rsidRPr="0046705F" w:rsidRDefault="00567449" w:rsidP="00567449">
      <w:pPr>
        <w:widowControl/>
        <w:spacing w:line="360" w:lineRule="auto"/>
        <w:ind w:firstLine="851"/>
        <w:rPr>
          <w:color w:val="000000"/>
          <w:sz w:val="24"/>
          <w:szCs w:val="24"/>
        </w:rPr>
      </w:pPr>
      <w:r w:rsidRPr="0046705F">
        <w:rPr>
          <w:color w:val="000000"/>
          <w:sz w:val="24"/>
          <w:szCs w:val="24"/>
        </w:rPr>
        <w:t xml:space="preserve">В учебнике 3 класса гуманистические и демократические ценностные ориентации формируются в разделе «Мир как дом». В учебнике 4 класса для этой цели предлагаются разделы «Мы – граждане единого Отечества», «По родным просторам», «Путешествие по Реке времени», «Мы строим будущее России». </w:t>
      </w:r>
    </w:p>
    <w:p w:rsidR="00567449" w:rsidRPr="0046705F" w:rsidRDefault="00567449" w:rsidP="00567449">
      <w:pPr>
        <w:widowControl/>
        <w:spacing w:line="360" w:lineRule="auto"/>
        <w:ind w:firstLine="851"/>
        <w:rPr>
          <w:color w:val="000000"/>
          <w:sz w:val="24"/>
          <w:szCs w:val="24"/>
        </w:rPr>
      </w:pPr>
      <w:r w:rsidRPr="0046705F">
        <w:rPr>
          <w:b/>
          <w:bCs/>
          <w:i/>
          <w:iCs/>
          <w:color w:val="000000"/>
          <w:sz w:val="24"/>
          <w:szCs w:val="24"/>
        </w:rPr>
        <w:t xml:space="preserve">В курсе «Технология» </w:t>
      </w:r>
      <w:r w:rsidRPr="0046705F">
        <w:rPr>
          <w:color w:val="000000"/>
          <w:sz w:val="24"/>
          <w:szCs w:val="24"/>
        </w:rPr>
        <w:t xml:space="preserve">для 1−4 класса учащиеся знакомятся со старинными, традиционными для России промыслами и ремеслами, материалами, инструментами, профессиями мастеров, работающих в этих отраслях, а также технологическими процессами </w:t>
      </w:r>
      <w:r w:rsidRPr="0046705F">
        <w:rPr>
          <w:color w:val="000000"/>
          <w:sz w:val="24"/>
          <w:szCs w:val="24"/>
        </w:rPr>
        <w:lastRenderedPageBreak/>
        <w:t xml:space="preserve">современных производств Российской Федерации, работой промышленных предприятий нашей страны, продукцией, которую они выпускают. </w:t>
      </w:r>
    </w:p>
    <w:p w:rsidR="00567449" w:rsidRPr="0046705F" w:rsidRDefault="00567449" w:rsidP="00567449">
      <w:pPr>
        <w:pStyle w:val="Default"/>
        <w:spacing w:line="360" w:lineRule="auto"/>
        <w:jc w:val="both"/>
        <w:rPr>
          <w:rFonts w:ascii="Times New Roman" w:hAnsi="Times New Roman" w:cs="Times New Roman"/>
        </w:rPr>
      </w:pPr>
      <w:r w:rsidRPr="0046705F">
        <w:rPr>
          <w:rFonts w:ascii="Times New Roman" w:hAnsi="Times New Roman" w:cs="Times New Roman"/>
        </w:rPr>
        <w:t xml:space="preserve">Практические работы по изготовлению изделий традиционных ремесел, современных костюмов разных народов России формируют у учащихся осознание своей этнической и национальной принадлежности; воспитывают уважительное отношение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 </w:t>
      </w:r>
    </w:p>
    <w:p w:rsidR="00567449" w:rsidRPr="0046705F" w:rsidRDefault="00567449" w:rsidP="00567449">
      <w:pPr>
        <w:widowControl/>
        <w:spacing w:line="360" w:lineRule="auto"/>
        <w:ind w:firstLine="851"/>
        <w:rPr>
          <w:color w:val="000000"/>
          <w:sz w:val="24"/>
          <w:szCs w:val="24"/>
        </w:rPr>
      </w:pPr>
      <w:r w:rsidRPr="0046705F">
        <w:rPr>
          <w:b/>
          <w:bCs/>
          <w:i/>
          <w:iCs/>
          <w:color w:val="000000"/>
          <w:sz w:val="24"/>
          <w:szCs w:val="24"/>
        </w:rPr>
        <w:t xml:space="preserve">В курсе «Музыка» </w:t>
      </w:r>
      <w:r w:rsidRPr="0046705F">
        <w:rPr>
          <w:i/>
          <w:iCs/>
          <w:color w:val="000000"/>
          <w:sz w:val="24"/>
          <w:szCs w:val="24"/>
        </w:rPr>
        <w:t xml:space="preserve">во </w:t>
      </w:r>
      <w:r w:rsidRPr="0046705F">
        <w:rPr>
          <w:color w:val="000000"/>
          <w:sz w:val="24"/>
          <w:szCs w:val="24"/>
        </w:rPr>
        <w:t xml:space="preserve">2 классе дети разучивают Гимн России, и продолжают знакомство с государственной символикой Российского государства, произведениями отечественного музыкального искусства. </w:t>
      </w:r>
    </w:p>
    <w:p w:rsidR="00567449" w:rsidRPr="0046705F" w:rsidRDefault="00567449" w:rsidP="00567449">
      <w:pPr>
        <w:widowControl/>
        <w:spacing w:line="360" w:lineRule="auto"/>
        <w:ind w:firstLine="851"/>
        <w:rPr>
          <w:color w:val="000000"/>
          <w:sz w:val="24"/>
          <w:szCs w:val="24"/>
        </w:rPr>
      </w:pPr>
      <w:r w:rsidRPr="0046705F">
        <w:rPr>
          <w:b/>
          <w:bCs/>
          <w:i/>
          <w:iCs/>
          <w:color w:val="000000"/>
          <w:sz w:val="24"/>
          <w:szCs w:val="24"/>
        </w:rPr>
        <w:t xml:space="preserve">В курсе «Изобразительное искусство» </w:t>
      </w:r>
      <w:r w:rsidRPr="0046705F">
        <w:rPr>
          <w:color w:val="000000"/>
          <w:sz w:val="24"/>
          <w:szCs w:val="24"/>
        </w:rPr>
        <w:t xml:space="preserve">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567449" w:rsidRPr="0046705F" w:rsidRDefault="00567449" w:rsidP="00567449">
      <w:pPr>
        <w:pStyle w:val="Default"/>
        <w:spacing w:line="360" w:lineRule="auto"/>
        <w:ind w:firstLine="851"/>
        <w:jc w:val="both"/>
        <w:rPr>
          <w:rFonts w:ascii="Times New Roman" w:hAnsi="Times New Roman" w:cs="Times New Roman"/>
          <w:b/>
          <w:bCs/>
        </w:rPr>
      </w:pPr>
      <w:r w:rsidRPr="0046705F">
        <w:rPr>
          <w:rFonts w:ascii="Times New Roman" w:hAnsi="Times New Roman" w:cs="Times New Roman"/>
        </w:rPr>
        <w:t>Чтение знакомых младшим школьникам образцов русского фольклора на иностранном языке позволяет им посмотреть на родную культуру с другой стороны, глубже осознать и оценить ее духовное богатство и красоту</w:t>
      </w:r>
      <w:r w:rsidRPr="0046705F">
        <w:rPr>
          <w:rFonts w:ascii="Times New Roman" w:hAnsi="Times New Roman" w:cs="Times New Roman"/>
          <w:b/>
          <w:bCs/>
        </w:rPr>
        <w:t xml:space="preserve"> </w:t>
      </w:r>
    </w:p>
    <w:p w:rsidR="00567449" w:rsidRDefault="00567449" w:rsidP="00567449">
      <w:pPr>
        <w:widowControl/>
        <w:spacing w:line="360" w:lineRule="auto"/>
        <w:ind w:firstLine="0"/>
        <w:jc w:val="center"/>
        <w:rPr>
          <w:b/>
          <w:color w:val="000000"/>
          <w:sz w:val="24"/>
          <w:szCs w:val="24"/>
        </w:rPr>
      </w:pPr>
    </w:p>
    <w:p w:rsidR="00567449" w:rsidRPr="0046705F" w:rsidRDefault="00567449" w:rsidP="00567449">
      <w:pPr>
        <w:widowControl/>
        <w:spacing w:line="360" w:lineRule="auto"/>
        <w:ind w:firstLine="0"/>
        <w:jc w:val="center"/>
        <w:rPr>
          <w:b/>
          <w:color w:val="000000"/>
          <w:sz w:val="24"/>
          <w:szCs w:val="24"/>
        </w:rPr>
      </w:pPr>
      <w:r w:rsidRPr="0046705F">
        <w:rPr>
          <w:b/>
          <w:color w:val="000000"/>
          <w:sz w:val="24"/>
          <w:szCs w:val="24"/>
        </w:rPr>
        <w:t>2.1.</w:t>
      </w:r>
      <w:r>
        <w:rPr>
          <w:b/>
          <w:color w:val="000000"/>
          <w:sz w:val="24"/>
          <w:szCs w:val="24"/>
        </w:rPr>
        <w:t>4</w:t>
      </w:r>
      <w:r w:rsidRPr="0046705F">
        <w:rPr>
          <w:b/>
          <w:color w:val="000000"/>
          <w:sz w:val="24"/>
          <w:szCs w:val="24"/>
        </w:rPr>
        <w:t>. Характеристика универсальных учебных действий на ступени начального образования</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567449" w:rsidRPr="0046705F" w:rsidRDefault="00567449" w:rsidP="00567449">
      <w:pPr>
        <w:widowControl/>
        <w:spacing w:line="360" w:lineRule="auto"/>
        <w:ind w:firstLine="0"/>
        <w:rPr>
          <w:color w:val="000000"/>
          <w:sz w:val="24"/>
          <w:szCs w:val="24"/>
        </w:rPr>
      </w:pPr>
      <w:r w:rsidRPr="0046705F">
        <w:rPr>
          <w:b/>
          <w:bCs/>
          <w:i/>
          <w:iCs/>
          <w:color w:val="000000"/>
          <w:sz w:val="24"/>
          <w:szCs w:val="24"/>
        </w:rPr>
        <w:t xml:space="preserve">Личностные универсальные учебные действия </w:t>
      </w:r>
      <w:r w:rsidRPr="0046705F">
        <w:rPr>
          <w:color w:val="000000"/>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67449" w:rsidRPr="0046705F" w:rsidRDefault="00567449" w:rsidP="00567449">
      <w:pPr>
        <w:widowControl/>
        <w:spacing w:line="360" w:lineRule="auto"/>
        <w:ind w:firstLine="0"/>
        <w:jc w:val="left"/>
        <w:rPr>
          <w:color w:val="000000"/>
          <w:sz w:val="24"/>
          <w:szCs w:val="24"/>
        </w:rPr>
      </w:pPr>
      <w:r w:rsidRPr="0046705F">
        <w:rPr>
          <w:color w:val="000000"/>
          <w:sz w:val="24"/>
          <w:szCs w:val="24"/>
        </w:rPr>
        <w:t xml:space="preserve">Применительно к учебной деятельности следует выделить три вида личностных действий: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личностное, профессиональное, жизненное самоопределение;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46705F">
        <w:rPr>
          <w:color w:val="000000"/>
          <w:sz w:val="24"/>
          <w:szCs w:val="24"/>
        </w:rPr>
        <w:t>вопросом</w:t>
      </w:r>
      <w:proofErr w:type="gramEnd"/>
      <w:r w:rsidRPr="0046705F">
        <w:rPr>
          <w:color w:val="000000"/>
          <w:sz w:val="24"/>
          <w:szCs w:val="24"/>
        </w:rPr>
        <w:t xml:space="preserve">: </w:t>
      </w:r>
      <w:r w:rsidRPr="0046705F">
        <w:rPr>
          <w:i/>
          <w:iCs/>
          <w:color w:val="000000"/>
          <w:sz w:val="24"/>
          <w:szCs w:val="24"/>
        </w:rPr>
        <w:t xml:space="preserve">какое значение и </w:t>
      </w:r>
      <w:proofErr w:type="gramStart"/>
      <w:r w:rsidRPr="0046705F">
        <w:rPr>
          <w:i/>
          <w:iCs/>
          <w:color w:val="000000"/>
          <w:sz w:val="24"/>
          <w:szCs w:val="24"/>
        </w:rPr>
        <w:t>какой</w:t>
      </w:r>
      <w:proofErr w:type="gramEnd"/>
      <w:r w:rsidRPr="0046705F">
        <w:rPr>
          <w:i/>
          <w:iCs/>
          <w:color w:val="000000"/>
          <w:sz w:val="24"/>
          <w:szCs w:val="24"/>
        </w:rPr>
        <w:t xml:space="preserve"> смысл имеет для меня учение? </w:t>
      </w:r>
      <w:r w:rsidRPr="0046705F">
        <w:rPr>
          <w:color w:val="000000"/>
          <w:sz w:val="24"/>
          <w:szCs w:val="24"/>
        </w:rPr>
        <w:t xml:space="preserve">— и уметь на него отвечать;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67449" w:rsidRPr="0046705F" w:rsidRDefault="00567449" w:rsidP="00567449">
      <w:pPr>
        <w:widowControl/>
        <w:spacing w:line="360" w:lineRule="auto"/>
        <w:ind w:firstLine="0"/>
        <w:rPr>
          <w:color w:val="000000"/>
          <w:sz w:val="24"/>
          <w:szCs w:val="24"/>
        </w:rPr>
      </w:pPr>
      <w:r w:rsidRPr="0046705F">
        <w:rPr>
          <w:b/>
          <w:bCs/>
          <w:color w:val="000000"/>
          <w:sz w:val="24"/>
          <w:szCs w:val="24"/>
        </w:rPr>
        <w:lastRenderedPageBreak/>
        <w:t xml:space="preserve">Регулятивные универсальные учебные действия </w:t>
      </w:r>
      <w:r w:rsidRPr="0046705F">
        <w:rPr>
          <w:color w:val="000000"/>
          <w:sz w:val="24"/>
          <w:szCs w:val="24"/>
        </w:rPr>
        <w:t xml:space="preserve">обеспечивают </w:t>
      </w:r>
      <w:proofErr w:type="gramStart"/>
      <w:r w:rsidRPr="0046705F">
        <w:rPr>
          <w:color w:val="000000"/>
          <w:sz w:val="24"/>
          <w:szCs w:val="24"/>
        </w:rPr>
        <w:t>обучающимся</w:t>
      </w:r>
      <w:proofErr w:type="gramEnd"/>
      <w:r w:rsidRPr="0046705F">
        <w:rPr>
          <w:color w:val="000000"/>
          <w:sz w:val="24"/>
          <w:szCs w:val="24"/>
        </w:rPr>
        <w:t xml:space="preserve"> организацию своей учебной деятельности.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К ним относятся: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целеполагание как постановка учебной задачи на основе соотнесения того, что уже известно и усвоено учащимися, и того, что еще неизвестно;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прогнозирование — предвосхищение результата и уровня усвоения знаний, его временных характеристик; </w:t>
      </w:r>
    </w:p>
    <w:p w:rsidR="00567449" w:rsidRPr="0046705F" w:rsidRDefault="00567449" w:rsidP="00567449">
      <w:pPr>
        <w:shd w:val="clear" w:color="auto" w:fill="FFFFFF"/>
        <w:tabs>
          <w:tab w:val="left" w:pos="346"/>
        </w:tabs>
        <w:spacing w:line="360" w:lineRule="auto"/>
        <w:ind w:right="10" w:firstLine="0"/>
        <w:rPr>
          <w:sz w:val="24"/>
          <w:szCs w:val="24"/>
        </w:rPr>
      </w:pPr>
      <w:r w:rsidRPr="0046705F">
        <w:rPr>
          <w:color w:val="000000"/>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оценка — выделение и осознание </w:t>
      </w:r>
      <w:proofErr w:type="gramStart"/>
      <w:r w:rsidRPr="0046705F">
        <w:rPr>
          <w:color w:val="000000"/>
          <w:sz w:val="24"/>
          <w:szCs w:val="24"/>
        </w:rPr>
        <w:t>обучающимся</w:t>
      </w:r>
      <w:proofErr w:type="gramEnd"/>
      <w:r w:rsidRPr="0046705F">
        <w:rPr>
          <w:color w:val="000000"/>
          <w:sz w:val="24"/>
          <w:szCs w:val="24"/>
        </w:rPr>
        <w:t xml:space="preserve"> того, что уже усвоено и что еще нужно усвоить, осознание качества и уровня усвоения; оценка результатов работы;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567449" w:rsidRPr="0046705F" w:rsidRDefault="00567449" w:rsidP="00567449">
      <w:pPr>
        <w:widowControl/>
        <w:spacing w:line="360" w:lineRule="auto"/>
        <w:ind w:firstLine="0"/>
        <w:rPr>
          <w:color w:val="000000"/>
          <w:sz w:val="24"/>
          <w:szCs w:val="24"/>
        </w:rPr>
      </w:pPr>
      <w:r w:rsidRPr="0046705F">
        <w:rPr>
          <w:b/>
          <w:bCs/>
          <w:color w:val="000000"/>
          <w:sz w:val="24"/>
          <w:szCs w:val="24"/>
        </w:rPr>
        <w:t xml:space="preserve">Познавательные универсальные учебные действия </w:t>
      </w:r>
      <w:r w:rsidRPr="0046705F">
        <w:rPr>
          <w:color w:val="000000"/>
          <w:sz w:val="24"/>
          <w:szCs w:val="24"/>
        </w:rPr>
        <w:t xml:space="preserve">включают: общеучебные, логические учебные действия, а также постановку и решение проблемы. </w:t>
      </w:r>
    </w:p>
    <w:p w:rsidR="00567449" w:rsidRPr="0046705F" w:rsidRDefault="00567449" w:rsidP="00567449">
      <w:pPr>
        <w:widowControl/>
        <w:spacing w:line="360" w:lineRule="auto"/>
        <w:ind w:firstLine="0"/>
        <w:rPr>
          <w:color w:val="000000"/>
          <w:sz w:val="24"/>
          <w:szCs w:val="24"/>
        </w:rPr>
      </w:pPr>
      <w:r w:rsidRPr="0046705F">
        <w:rPr>
          <w:b/>
          <w:bCs/>
          <w:i/>
          <w:iCs/>
          <w:color w:val="000000"/>
          <w:sz w:val="24"/>
          <w:szCs w:val="24"/>
        </w:rPr>
        <w:t>Общеучебные универсальные действия</w:t>
      </w:r>
      <w:r w:rsidRPr="0046705F">
        <w:rPr>
          <w:b/>
          <w:bCs/>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самостоятельное выделение и формулирование познавательной цели;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структурирование знаний;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осознанное и произвольное построение речевого высказывания в устной и письменной форме;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выбор наиболее эффективных способов решения задач </w:t>
      </w:r>
      <w:proofErr w:type="gramStart"/>
      <w:r w:rsidRPr="0046705F">
        <w:rPr>
          <w:color w:val="000000"/>
          <w:sz w:val="24"/>
          <w:szCs w:val="24"/>
        </w:rPr>
        <w:t>в</w:t>
      </w:r>
      <w:proofErr w:type="gramEnd"/>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зависимости от конкретных условий;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рефлексия способов и условий действия, контроль и оценка процесса и результатов деятельности;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определение основной и второстепенной информации; свободная ориентация и восприятие текстов </w:t>
      </w:r>
      <w:proofErr w:type="gramStart"/>
      <w:r w:rsidRPr="0046705F">
        <w:rPr>
          <w:color w:val="000000"/>
          <w:sz w:val="24"/>
          <w:szCs w:val="24"/>
        </w:rPr>
        <w:t>художественного</w:t>
      </w:r>
      <w:proofErr w:type="gramEnd"/>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lastRenderedPageBreak/>
        <w:t xml:space="preserve">научного, публицистического и официально-делового стилей; понимание и адекватная оценка языка средств массовой информации; </w:t>
      </w:r>
    </w:p>
    <w:p w:rsidR="00567449" w:rsidRPr="0046705F" w:rsidRDefault="00567449" w:rsidP="00567449">
      <w:pPr>
        <w:shd w:val="clear" w:color="auto" w:fill="FFFFFF"/>
        <w:tabs>
          <w:tab w:val="left" w:pos="346"/>
        </w:tabs>
        <w:spacing w:line="360" w:lineRule="auto"/>
        <w:ind w:right="10" w:firstLine="0"/>
        <w:rPr>
          <w:sz w:val="24"/>
          <w:szCs w:val="24"/>
        </w:rPr>
      </w:pPr>
      <w:r w:rsidRPr="0046705F">
        <w:rPr>
          <w:color w:val="000000"/>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Особую группу общеучебных универсальных действий составляют </w:t>
      </w:r>
      <w:r w:rsidRPr="0046705F">
        <w:rPr>
          <w:b/>
          <w:bCs/>
          <w:i/>
          <w:iCs/>
          <w:color w:val="000000"/>
          <w:sz w:val="24"/>
          <w:szCs w:val="24"/>
        </w:rPr>
        <w:t>знаково-символические действия</w:t>
      </w:r>
      <w:r w:rsidRPr="0046705F">
        <w:rPr>
          <w:b/>
          <w:bCs/>
          <w:color w:val="000000"/>
          <w:sz w:val="24"/>
          <w:szCs w:val="24"/>
        </w:rPr>
        <w:t xml:space="preserve">: </w:t>
      </w:r>
    </w:p>
    <w:p w:rsidR="00567449" w:rsidRPr="0046705F" w:rsidRDefault="00567449" w:rsidP="00567449">
      <w:pPr>
        <w:widowControl/>
        <w:spacing w:line="360" w:lineRule="auto"/>
        <w:ind w:firstLine="0"/>
        <w:rPr>
          <w:color w:val="000000"/>
          <w:sz w:val="24"/>
          <w:szCs w:val="24"/>
        </w:rPr>
      </w:pPr>
      <w:proofErr w:type="gramStart"/>
      <w:r w:rsidRPr="0046705F">
        <w:rPr>
          <w:color w:val="000000"/>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преобразование модели с целью выявления общих законов, определяющих данную предметную область. </w:t>
      </w:r>
    </w:p>
    <w:p w:rsidR="00567449" w:rsidRPr="0046705F" w:rsidRDefault="00567449" w:rsidP="00567449">
      <w:pPr>
        <w:widowControl/>
        <w:spacing w:line="360" w:lineRule="auto"/>
        <w:ind w:firstLine="0"/>
        <w:rPr>
          <w:color w:val="000000"/>
          <w:sz w:val="24"/>
          <w:szCs w:val="24"/>
        </w:rPr>
      </w:pPr>
      <w:r w:rsidRPr="0046705F">
        <w:rPr>
          <w:b/>
          <w:bCs/>
          <w:i/>
          <w:iCs/>
          <w:color w:val="000000"/>
          <w:sz w:val="24"/>
          <w:szCs w:val="24"/>
        </w:rPr>
        <w:t>Логические универсальные действия</w:t>
      </w:r>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анализ объектов с целью выделения признаков (существенных, несущественных);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выбор оснований и критериев для сравнения, сериации, классификации объектов;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подведение под понятие, выведение следствий;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установление причинно-следственных связей, представление цепочек объектов и явлений;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построение логической цепочки рассуждений, анализ истинности утверждений;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доказательство;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выдвижение гипотез и их обоснование. </w:t>
      </w:r>
    </w:p>
    <w:p w:rsidR="00567449" w:rsidRPr="0046705F" w:rsidRDefault="00567449" w:rsidP="00567449">
      <w:pPr>
        <w:widowControl/>
        <w:spacing w:line="360" w:lineRule="auto"/>
        <w:ind w:firstLine="0"/>
        <w:rPr>
          <w:color w:val="000000"/>
          <w:sz w:val="24"/>
          <w:szCs w:val="24"/>
        </w:rPr>
      </w:pPr>
      <w:r w:rsidRPr="0046705F">
        <w:rPr>
          <w:b/>
          <w:bCs/>
          <w:i/>
          <w:iCs/>
          <w:color w:val="000000"/>
          <w:sz w:val="24"/>
          <w:szCs w:val="24"/>
        </w:rPr>
        <w:t>Постановка и решение проблемы</w:t>
      </w:r>
      <w:r w:rsidRPr="0046705F">
        <w:rPr>
          <w:b/>
          <w:bCs/>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формулирование проблемы;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самостоятельное создание способов решения проблем творческого и поискового характера.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Коммуникативные универсальные учебные действия обеспечивают социальную компетентность и учѐт позиции других людей, партнѐров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и строить продуктивное взаимодействие и сотрудничество со сверстниками и взрослыми. </w:t>
      </w:r>
    </w:p>
    <w:p w:rsidR="00567449" w:rsidRPr="0046705F" w:rsidRDefault="00567449" w:rsidP="00567449">
      <w:pPr>
        <w:widowControl/>
        <w:spacing w:line="360" w:lineRule="auto"/>
        <w:ind w:firstLine="0"/>
        <w:rPr>
          <w:color w:val="000000"/>
          <w:sz w:val="24"/>
          <w:szCs w:val="24"/>
        </w:rPr>
      </w:pPr>
      <w:r w:rsidRPr="0046705F">
        <w:rPr>
          <w:b/>
          <w:bCs/>
          <w:color w:val="000000"/>
          <w:sz w:val="24"/>
          <w:szCs w:val="24"/>
        </w:rPr>
        <w:t xml:space="preserve">К коммуникативным действиям </w:t>
      </w:r>
      <w:r w:rsidRPr="0046705F">
        <w:rPr>
          <w:color w:val="000000"/>
          <w:sz w:val="24"/>
          <w:szCs w:val="24"/>
        </w:rPr>
        <w:t xml:space="preserve">относятся: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постановка вопросов — инициативное сотрудничество в поиске и сборе информации;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управление поведением партнѐра — контроль, коррекция, оценка его действий;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lastRenderedPageBreak/>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Содержание и способы общения и коммуникации обусловливают развитие способности ребѐнка к регуляции поведения и деятельности, познанию мира, определяют образ «Я» как систему представлений о себе, отношений к себе. </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Универсальные учебные действия в </w:t>
      </w:r>
      <w:r>
        <w:rPr>
          <w:b/>
          <w:bCs/>
          <w:color w:val="000000"/>
          <w:sz w:val="24"/>
          <w:szCs w:val="24"/>
        </w:rPr>
        <w:t>УМК</w:t>
      </w:r>
      <w:r w:rsidR="00F25617">
        <w:rPr>
          <w:b/>
          <w:bCs/>
          <w:color w:val="000000"/>
          <w:sz w:val="24"/>
          <w:szCs w:val="24"/>
        </w:rPr>
        <w:t xml:space="preserve"> «Школа России</w:t>
      </w:r>
      <w:r>
        <w:rPr>
          <w:b/>
          <w:bCs/>
          <w:color w:val="000000"/>
          <w:sz w:val="24"/>
          <w:szCs w:val="24"/>
        </w:rPr>
        <w:t xml:space="preserve"> </w:t>
      </w:r>
      <w:r w:rsidRPr="0046705F">
        <w:rPr>
          <w:b/>
          <w:bCs/>
          <w:color w:val="000000"/>
          <w:sz w:val="24"/>
          <w:szCs w:val="24"/>
        </w:rPr>
        <w:t xml:space="preserve">» </w:t>
      </w:r>
      <w:r w:rsidRPr="0046705F">
        <w:rPr>
          <w:color w:val="000000"/>
          <w:sz w:val="24"/>
          <w:szCs w:val="24"/>
        </w:rPr>
        <w:t xml:space="preserve">рассматриваются как совокупность педагогических ориентиров в организации образовательного процесса в начальной школе. </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Показателем успешности формирования УУД будет ориентация школьника на выполнение действий, выраженных в категориях: </w:t>
      </w:r>
      <w:proofErr w:type="gramStart"/>
      <w:r w:rsidRPr="0046705F">
        <w:rPr>
          <w:color w:val="000000"/>
          <w:sz w:val="24"/>
          <w:szCs w:val="24"/>
        </w:rPr>
        <w:t>знаю</w:t>
      </w:r>
      <w:proofErr w:type="gramEnd"/>
      <w:r w:rsidRPr="0046705F">
        <w:rPr>
          <w:color w:val="000000"/>
          <w:sz w:val="24"/>
          <w:szCs w:val="24"/>
        </w:rPr>
        <w:t xml:space="preserve">/могу, хочу, делаю. </w:t>
      </w:r>
    </w:p>
    <w:p w:rsidR="00567449" w:rsidRPr="0046705F" w:rsidRDefault="00567449" w:rsidP="00567449">
      <w:pPr>
        <w:widowControl/>
        <w:spacing w:line="360" w:lineRule="auto"/>
        <w:ind w:firstLine="709"/>
        <w:rPr>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2445"/>
        <w:gridCol w:w="1685"/>
        <w:gridCol w:w="2835"/>
      </w:tblGrid>
      <w:tr w:rsidR="00567449" w:rsidRPr="0046705F" w:rsidTr="00F25617">
        <w:tc>
          <w:tcPr>
            <w:tcW w:w="2641" w:type="dxa"/>
          </w:tcPr>
          <w:p w:rsidR="00567449" w:rsidRPr="0046705F" w:rsidRDefault="00567449" w:rsidP="00F25617">
            <w:pPr>
              <w:widowControl/>
              <w:ind w:firstLine="0"/>
              <w:jc w:val="left"/>
              <w:rPr>
                <w:color w:val="000000"/>
                <w:sz w:val="24"/>
                <w:szCs w:val="24"/>
              </w:rPr>
            </w:pPr>
            <w:r w:rsidRPr="0046705F">
              <w:rPr>
                <w:color w:val="000000"/>
                <w:sz w:val="24"/>
                <w:szCs w:val="24"/>
              </w:rPr>
              <w:t>Психологическая терминология</w:t>
            </w:r>
          </w:p>
        </w:tc>
        <w:tc>
          <w:tcPr>
            <w:tcW w:w="2445" w:type="dxa"/>
          </w:tcPr>
          <w:p w:rsidR="00567449" w:rsidRPr="0046705F" w:rsidRDefault="00567449" w:rsidP="00F25617">
            <w:pPr>
              <w:widowControl/>
              <w:ind w:firstLine="0"/>
              <w:jc w:val="left"/>
              <w:rPr>
                <w:color w:val="000000"/>
                <w:sz w:val="24"/>
                <w:szCs w:val="24"/>
              </w:rPr>
            </w:pPr>
            <w:r w:rsidRPr="0046705F">
              <w:rPr>
                <w:color w:val="000000"/>
                <w:sz w:val="24"/>
                <w:szCs w:val="24"/>
              </w:rPr>
              <w:t>Педагогическая терминология</w:t>
            </w:r>
          </w:p>
        </w:tc>
        <w:tc>
          <w:tcPr>
            <w:tcW w:w="1685" w:type="dxa"/>
          </w:tcPr>
          <w:p w:rsidR="00567449" w:rsidRPr="0046705F" w:rsidRDefault="00567449" w:rsidP="00F25617">
            <w:pPr>
              <w:widowControl/>
              <w:ind w:firstLine="0"/>
              <w:jc w:val="left"/>
              <w:rPr>
                <w:color w:val="000000"/>
                <w:sz w:val="24"/>
                <w:szCs w:val="24"/>
              </w:rPr>
            </w:pPr>
            <w:r w:rsidRPr="0046705F">
              <w:rPr>
                <w:color w:val="000000"/>
                <w:sz w:val="24"/>
                <w:szCs w:val="24"/>
              </w:rPr>
              <w:t>Язык ребенка</w:t>
            </w:r>
          </w:p>
        </w:tc>
        <w:tc>
          <w:tcPr>
            <w:tcW w:w="283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Педагогический ориентир. </w:t>
            </w:r>
          </w:p>
          <w:p w:rsidR="00567449" w:rsidRPr="0046705F" w:rsidRDefault="00567449" w:rsidP="00F25617">
            <w:pPr>
              <w:widowControl/>
              <w:ind w:firstLine="0"/>
              <w:jc w:val="left"/>
              <w:rPr>
                <w:sz w:val="24"/>
                <w:szCs w:val="24"/>
              </w:rPr>
            </w:pPr>
            <w:r w:rsidRPr="0046705F">
              <w:rPr>
                <w:color w:val="000000"/>
                <w:sz w:val="24"/>
                <w:szCs w:val="24"/>
              </w:rPr>
              <w:t xml:space="preserve">(результат педагогического воздействия, принятый и реализуемый школьником </w:t>
            </w:r>
            <w:proofErr w:type="gramStart"/>
            <w:r w:rsidRPr="0046705F">
              <w:rPr>
                <w:color w:val="000000"/>
                <w:sz w:val="24"/>
                <w:szCs w:val="24"/>
              </w:rPr>
              <w:t>знаю</w:t>
            </w:r>
            <w:proofErr w:type="gramEnd"/>
            <w:r w:rsidRPr="0046705F">
              <w:rPr>
                <w:color w:val="000000"/>
                <w:sz w:val="24"/>
                <w:szCs w:val="24"/>
              </w:rPr>
              <w:t>/могу, хочу, делаю</w:t>
            </w:r>
          </w:p>
        </w:tc>
      </w:tr>
      <w:tr w:rsidR="00567449" w:rsidRPr="0046705F" w:rsidTr="00F25617">
        <w:tc>
          <w:tcPr>
            <w:tcW w:w="2641"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Личностные универсальные учебные действия. </w:t>
            </w:r>
          </w:p>
        </w:tc>
        <w:tc>
          <w:tcPr>
            <w:tcW w:w="244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Воспитание личности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(Нравственное развитие; и формирование познавательного интереса) </w:t>
            </w:r>
          </w:p>
        </w:tc>
        <w:tc>
          <w:tcPr>
            <w:tcW w:w="168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«Я сам». </w:t>
            </w:r>
          </w:p>
        </w:tc>
        <w:tc>
          <w:tcPr>
            <w:tcW w:w="283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Что такое хорошо и что такое плохо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«Хочу учиться»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«Учусь успеху»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«Живу в России»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«Расту хорошим человеком»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«В здоровом теле здоровый дух!» </w:t>
            </w:r>
          </w:p>
        </w:tc>
      </w:tr>
      <w:tr w:rsidR="00567449" w:rsidRPr="0046705F" w:rsidTr="00F25617">
        <w:tc>
          <w:tcPr>
            <w:tcW w:w="2641"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Регулятивные универсальные учебные действия. </w:t>
            </w:r>
          </w:p>
        </w:tc>
        <w:tc>
          <w:tcPr>
            <w:tcW w:w="244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самоорганизация </w:t>
            </w:r>
          </w:p>
        </w:tc>
        <w:tc>
          <w:tcPr>
            <w:tcW w:w="168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«Я могу» </w:t>
            </w:r>
          </w:p>
        </w:tc>
        <w:tc>
          <w:tcPr>
            <w:tcW w:w="283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«Понимаю и действую»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«Контролирую ситуацию»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«Учусь оценивать»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«Думаю, пишу, говорю, показываю и делаю» </w:t>
            </w:r>
          </w:p>
        </w:tc>
      </w:tr>
      <w:tr w:rsidR="00567449" w:rsidRPr="0046705F" w:rsidTr="00F25617">
        <w:tc>
          <w:tcPr>
            <w:tcW w:w="2641"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Познавательные универсальные учебные действия. </w:t>
            </w:r>
          </w:p>
        </w:tc>
        <w:tc>
          <w:tcPr>
            <w:tcW w:w="244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исследовательская культура </w:t>
            </w:r>
          </w:p>
        </w:tc>
        <w:tc>
          <w:tcPr>
            <w:tcW w:w="168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«Я учусь». </w:t>
            </w:r>
          </w:p>
        </w:tc>
        <w:tc>
          <w:tcPr>
            <w:tcW w:w="283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«Ищу и нахожу»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«Изображаю и фиксирую»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«Читаю, говорю, понимаю»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«Мыслю логически» </w:t>
            </w:r>
          </w:p>
          <w:p w:rsidR="00567449" w:rsidRPr="0046705F" w:rsidRDefault="00567449" w:rsidP="00F25617">
            <w:pPr>
              <w:widowControl/>
              <w:ind w:firstLine="0"/>
              <w:jc w:val="left"/>
              <w:rPr>
                <w:color w:val="000000"/>
                <w:sz w:val="24"/>
                <w:szCs w:val="24"/>
              </w:rPr>
            </w:pPr>
            <w:r w:rsidRPr="0046705F">
              <w:rPr>
                <w:color w:val="000000"/>
                <w:sz w:val="24"/>
                <w:szCs w:val="24"/>
              </w:rPr>
              <w:lastRenderedPageBreak/>
              <w:t xml:space="preserve">«Решаю проблему» </w:t>
            </w:r>
          </w:p>
        </w:tc>
      </w:tr>
      <w:tr w:rsidR="00567449" w:rsidRPr="0046705F" w:rsidTr="00F25617">
        <w:tc>
          <w:tcPr>
            <w:tcW w:w="2641" w:type="dxa"/>
          </w:tcPr>
          <w:p w:rsidR="00567449" w:rsidRPr="0046705F" w:rsidRDefault="00567449" w:rsidP="00F25617">
            <w:pPr>
              <w:widowControl/>
              <w:ind w:firstLine="0"/>
              <w:jc w:val="left"/>
              <w:rPr>
                <w:sz w:val="24"/>
                <w:szCs w:val="24"/>
              </w:rPr>
            </w:pPr>
            <w:r w:rsidRPr="0046705F">
              <w:rPr>
                <w:color w:val="000000"/>
                <w:sz w:val="24"/>
                <w:szCs w:val="24"/>
              </w:rPr>
              <w:lastRenderedPageBreak/>
              <w:t>Коммуникативные универсальные учебные действия</w:t>
            </w:r>
          </w:p>
        </w:tc>
        <w:tc>
          <w:tcPr>
            <w:tcW w:w="2445" w:type="dxa"/>
          </w:tcPr>
          <w:p w:rsidR="00567449" w:rsidRPr="0046705F" w:rsidRDefault="00567449" w:rsidP="00F25617">
            <w:pPr>
              <w:widowControl/>
              <w:ind w:firstLine="0"/>
              <w:jc w:val="left"/>
              <w:rPr>
                <w:color w:val="000000"/>
                <w:sz w:val="24"/>
                <w:szCs w:val="24"/>
              </w:rPr>
            </w:pPr>
            <w:r w:rsidRPr="0046705F">
              <w:rPr>
                <w:color w:val="000000"/>
                <w:sz w:val="24"/>
                <w:szCs w:val="24"/>
              </w:rPr>
              <w:t>культура общения</w:t>
            </w:r>
          </w:p>
        </w:tc>
        <w:tc>
          <w:tcPr>
            <w:tcW w:w="1685" w:type="dxa"/>
          </w:tcPr>
          <w:p w:rsidR="00567449" w:rsidRPr="0046705F" w:rsidRDefault="00567449" w:rsidP="00F25617">
            <w:pPr>
              <w:widowControl/>
              <w:ind w:firstLine="0"/>
              <w:jc w:val="left"/>
              <w:rPr>
                <w:color w:val="000000"/>
                <w:sz w:val="24"/>
                <w:szCs w:val="24"/>
              </w:rPr>
            </w:pPr>
            <w:r w:rsidRPr="0046705F">
              <w:rPr>
                <w:color w:val="000000"/>
                <w:sz w:val="24"/>
                <w:szCs w:val="24"/>
              </w:rPr>
              <w:t>«Мы вместе»</w:t>
            </w:r>
          </w:p>
        </w:tc>
        <w:tc>
          <w:tcPr>
            <w:tcW w:w="2835"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«Всегда на связи» </w:t>
            </w:r>
          </w:p>
          <w:p w:rsidR="00567449" w:rsidRPr="0046705F" w:rsidRDefault="00567449" w:rsidP="00F25617">
            <w:pPr>
              <w:widowControl/>
              <w:ind w:firstLine="0"/>
              <w:jc w:val="left"/>
              <w:rPr>
                <w:color w:val="000000"/>
                <w:sz w:val="24"/>
                <w:szCs w:val="24"/>
              </w:rPr>
            </w:pPr>
            <w:r w:rsidRPr="0046705F">
              <w:rPr>
                <w:color w:val="000000"/>
                <w:sz w:val="24"/>
                <w:szCs w:val="24"/>
              </w:rPr>
              <w:t>«Я и Мы».</w:t>
            </w:r>
          </w:p>
        </w:tc>
      </w:tr>
    </w:tbl>
    <w:p w:rsidR="00567449" w:rsidRPr="0046705F" w:rsidRDefault="00567449" w:rsidP="00567449">
      <w:pPr>
        <w:widowControl/>
        <w:spacing w:line="360" w:lineRule="auto"/>
        <w:ind w:firstLine="0"/>
        <w:jc w:val="left"/>
        <w:rPr>
          <w:color w:val="000000"/>
          <w:sz w:val="24"/>
          <w:szCs w:val="24"/>
        </w:rPr>
      </w:pPr>
    </w:p>
    <w:p w:rsidR="00567449" w:rsidRPr="0046705F" w:rsidRDefault="00567449" w:rsidP="00567449">
      <w:pPr>
        <w:shd w:val="clear" w:color="auto" w:fill="FFFFFF"/>
        <w:tabs>
          <w:tab w:val="left" w:pos="346"/>
        </w:tabs>
        <w:spacing w:line="360" w:lineRule="auto"/>
        <w:ind w:right="10"/>
        <w:jc w:val="center"/>
        <w:rPr>
          <w:color w:val="000000"/>
          <w:sz w:val="24"/>
          <w:szCs w:val="24"/>
        </w:rPr>
      </w:pPr>
      <w:r w:rsidRPr="0046705F">
        <w:rPr>
          <w:b/>
          <w:color w:val="000000"/>
          <w:sz w:val="24"/>
          <w:szCs w:val="24"/>
        </w:rPr>
        <w:t>Значение универсальных учебных действий для успешности обучения в начальной школе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1"/>
        <w:gridCol w:w="3406"/>
        <w:gridCol w:w="3367"/>
      </w:tblGrid>
      <w:tr w:rsidR="00567449" w:rsidRPr="0046705F" w:rsidTr="00F25617">
        <w:tc>
          <w:tcPr>
            <w:tcW w:w="3081" w:type="dxa"/>
          </w:tcPr>
          <w:p w:rsidR="00567449" w:rsidRPr="0046705F" w:rsidRDefault="00567449" w:rsidP="00F25617">
            <w:pPr>
              <w:widowControl/>
              <w:ind w:firstLine="0"/>
              <w:jc w:val="left"/>
              <w:rPr>
                <w:color w:val="000000"/>
                <w:sz w:val="24"/>
                <w:szCs w:val="24"/>
              </w:rPr>
            </w:pPr>
            <w:r w:rsidRPr="0046705F">
              <w:rPr>
                <w:b/>
                <w:bCs/>
                <w:color w:val="000000"/>
                <w:sz w:val="24"/>
                <w:szCs w:val="24"/>
              </w:rPr>
              <w:t xml:space="preserve">УУД </w:t>
            </w:r>
          </w:p>
        </w:tc>
        <w:tc>
          <w:tcPr>
            <w:tcW w:w="3406" w:type="dxa"/>
          </w:tcPr>
          <w:p w:rsidR="00567449" w:rsidRPr="0046705F" w:rsidRDefault="00567449" w:rsidP="00F25617">
            <w:pPr>
              <w:widowControl/>
              <w:ind w:firstLine="0"/>
              <w:jc w:val="left"/>
              <w:rPr>
                <w:color w:val="000000"/>
                <w:sz w:val="24"/>
                <w:szCs w:val="24"/>
              </w:rPr>
            </w:pPr>
            <w:r w:rsidRPr="0046705F">
              <w:rPr>
                <w:b/>
                <w:bCs/>
                <w:color w:val="000000"/>
                <w:sz w:val="24"/>
                <w:szCs w:val="24"/>
              </w:rPr>
              <w:t xml:space="preserve">Результаты развития УУД </w:t>
            </w:r>
          </w:p>
        </w:tc>
        <w:tc>
          <w:tcPr>
            <w:tcW w:w="3367" w:type="dxa"/>
          </w:tcPr>
          <w:p w:rsidR="00567449" w:rsidRPr="0046705F" w:rsidRDefault="00567449" w:rsidP="00F25617">
            <w:pPr>
              <w:widowControl/>
              <w:ind w:firstLine="0"/>
              <w:jc w:val="left"/>
              <w:rPr>
                <w:color w:val="000000"/>
                <w:sz w:val="24"/>
                <w:szCs w:val="24"/>
              </w:rPr>
            </w:pPr>
            <w:r w:rsidRPr="0046705F">
              <w:rPr>
                <w:b/>
                <w:bCs/>
                <w:color w:val="000000"/>
                <w:sz w:val="24"/>
                <w:szCs w:val="24"/>
              </w:rPr>
              <w:t xml:space="preserve">Значение для обучения </w:t>
            </w:r>
          </w:p>
        </w:tc>
      </w:tr>
      <w:tr w:rsidR="00567449" w:rsidRPr="0046705F" w:rsidTr="00F25617">
        <w:tc>
          <w:tcPr>
            <w:tcW w:w="3081"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Личностные действия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-смыслообразование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-самоопределение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Регулятивные действия </w:t>
            </w:r>
          </w:p>
        </w:tc>
        <w:tc>
          <w:tcPr>
            <w:tcW w:w="3406"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Адекватная школьная мотивация. </w:t>
            </w:r>
          </w:p>
          <w:p w:rsidR="00567449" w:rsidRPr="0046705F" w:rsidRDefault="00567449" w:rsidP="00F25617">
            <w:pPr>
              <w:widowControl/>
              <w:ind w:firstLine="0"/>
              <w:jc w:val="left"/>
              <w:rPr>
                <w:color w:val="000000"/>
                <w:sz w:val="24"/>
                <w:szCs w:val="24"/>
              </w:rPr>
            </w:pPr>
            <w:r w:rsidRPr="0046705F">
              <w:rPr>
                <w:color w:val="000000"/>
                <w:sz w:val="24"/>
                <w:szCs w:val="24"/>
              </w:rPr>
              <w:t xml:space="preserve">Мотивация достижения.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Развитие основ гражданской идентичности. </w:t>
            </w:r>
          </w:p>
          <w:p w:rsidR="00567449" w:rsidRPr="0046705F" w:rsidRDefault="00567449" w:rsidP="00F25617">
            <w:pPr>
              <w:widowControl/>
              <w:ind w:firstLine="0"/>
              <w:jc w:val="left"/>
              <w:rPr>
                <w:color w:val="000000"/>
                <w:sz w:val="24"/>
                <w:szCs w:val="24"/>
              </w:rPr>
            </w:pPr>
            <w:r w:rsidRPr="0046705F">
              <w:rPr>
                <w:color w:val="000000"/>
                <w:sz w:val="24"/>
                <w:szCs w:val="24"/>
              </w:rPr>
              <w:t xml:space="preserve">Рефлексивная адекватная самооценка </w:t>
            </w:r>
          </w:p>
        </w:tc>
        <w:tc>
          <w:tcPr>
            <w:tcW w:w="3367"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Обучение в зоне ближайшего развития ребенка. Адекватная оценка учащимся границ «знания и незнания». Достаточно </w:t>
            </w:r>
            <w:proofErr w:type="gramStart"/>
            <w:r w:rsidRPr="0046705F">
              <w:rPr>
                <w:color w:val="000000"/>
                <w:sz w:val="24"/>
                <w:szCs w:val="24"/>
              </w:rPr>
              <w:t>высокая</w:t>
            </w:r>
            <w:proofErr w:type="gramEnd"/>
            <w:r w:rsidRPr="0046705F">
              <w:rPr>
                <w:color w:val="000000"/>
                <w:sz w:val="24"/>
                <w:szCs w:val="24"/>
              </w:rPr>
              <w:t xml:space="preserve"> самоэффективность в форме принятия учебной цели и работы над ее достижением. </w:t>
            </w:r>
          </w:p>
        </w:tc>
      </w:tr>
      <w:tr w:rsidR="00567449" w:rsidRPr="0046705F" w:rsidTr="00F25617">
        <w:tc>
          <w:tcPr>
            <w:tcW w:w="3081"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Регулятивные, личностные, познавательные, коммуникативные действия </w:t>
            </w:r>
          </w:p>
        </w:tc>
        <w:tc>
          <w:tcPr>
            <w:tcW w:w="3406" w:type="dxa"/>
          </w:tcPr>
          <w:p w:rsidR="00567449" w:rsidRPr="0046705F" w:rsidRDefault="00567449" w:rsidP="00F25617">
            <w:pPr>
              <w:widowControl/>
              <w:ind w:firstLine="0"/>
              <w:jc w:val="left"/>
              <w:rPr>
                <w:color w:val="000000"/>
                <w:sz w:val="24"/>
                <w:szCs w:val="24"/>
              </w:rPr>
            </w:pPr>
            <w:proofErr w:type="gramStart"/>
            <w:r w:rsidRPr="0046705F">
              <w:rPr>
                <w:color w:val="000000"/>
                <w:sz w:val="24"/>
                <w:szCs w:val="24"/>
              </w:rPr>
              <w:t>Функционально-структурная</w:t>
            </w:r>
            <w:proofErr w:type="gramEnd"/>
            <w:r w:rsidRPr="0046705F">
              <w:rPr>
                <w:color w:val="000000"/>
                <w:sz w:val="24"/>
                <w:szCs w:val="24"/>
              </w:rPr>
              <w:t xml:space="preserve"> сформированность учебной деятельности. Произвольность восприятия, внимания, памяти, воображения. </w:t>
            </w:r>
          </w:p>
        </w:tc>
        <w:tc>
          <w:tcPr>
            <w:tcW w:w="3367"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Высокая успешность в усвоении учебного содержания. Создание предпосылок для дальнейшего перехода к самообразованию. </w:t>
            </w:r>
          </w:p>
        </w:tc>
      </w:tr>
      <w:tr w:rsidR="00567449" w:rsidRPr="0046705F" w:rsidTr="00F25617">
        <w:tc>
          <w:tcPr>
            <w:tcW w:w="3081"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Коммуникативные (речевые), регулятивные действия </w:t>
            </w:r>
          </w:p>
        </w:tc>
        <w:tc>
          <w:tcPr>
            <w:tcW w:w="3406"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Внутренний план действия </w:t>
            </w:r>
          </w:p>
        </w:tc>
        <w:tc>
          <w:tcPr>
            <w:tcW w:w="3367" w:type="dxa"/>
          </w:tcPr>
          <w:p w:rsidR="00567449" w:rsidRPr="0046705F" w:rsidRDefault="00567449" w:rsidP="00F25617">
            <w:pPr>
              <w:widowControl/>
              <w:ind w:firstLine="0"/>
              <w:jc w:val="left"/>
              <w:rPr>
                <w:color w:val="000000"/>
                <w:sz w:val="24"/>
                <w:szCs w:val="24"/>
              </w:rPr>
            </w:pPr>
            <w:r w:rsidRPr="0046705F">
              <w:rPr>
                <w:color w:val="000000"/>
                <w:sz w:val="24"/>
                <w:szCs w:val="24"/>
              </w:rPr>
              <w:t xml:space="preserve">Способность действовать «в уме». Отрыв слова от предмета, достижение нового уровня обобщения. </w:t>
            </w:r>
          </w:p>
        </w:tc>
      </w:tr>
      <w:tr w:rsidR="00567449" w:rsidRPr="0046705F" w:rsidTr="00F25617">
        <w:tc>
          <w:tcPr>
            <w:tcW w:w="3081" w:type="dxa"/>
          </w:tcPr>
          <w:p w:rsidR="00567449" w:rsidRPr="0046705F" w:rsidRDefault="00567449" w:rsidP="00F25617">
            <w:pPr>
              <w:shd w:val="clear" w:color="auto" w:fill="FFFFFF"/>
              <w:tabs>
                <w:tab w:val="left" w:pos="346"/>
              </w:tabs>
              <w:ind w:right="10" w:firstLine="0"/>
              <w:rPr>
                <w:sz w:val="24"/>
                <w:szCs w:val="24"/>
              </w:rPr>
            </w:pPr>
            <w:r w:rsidRPr="0046705F">
              <w:rPr>
                <w:color w:val="000000"/>
                <w:sz w:val="24"/>
                <w:szCs w:val="24"/>
              </w:rPr>
              <w:t>Коммуникативные, регулятивные действия</w:t>
            </w:r>
          </w:p>
          <w:p w:rsidR="00567449" w:rsidRPr="0046705F" w:rsidRDefault="00567449" w:rsidP="00F25617">
            <w:pPr>
              <w:widowControl/>
              <w:ind w:firstLine="0"/>
              <w:jc w:val="left"/>
              <w:rPr>
                <w:color w:val="000000"/>
                <w:sz w:val="24"/>
                <w:szCs w:val="24"/>
              </w:rPr>
            </w:pPr>
          </w:p>
        </w:tc>
        <w:tc>
          <w:tcPr>
            <w:tcW w:w="3406" w:type="dxa"/>
          </w:tcPr>
          <w:p w:rsidR="00567449" w:rsidRPr="0046705F" w:rsidRDefault="00567449" w:rsidP="00F25617">
            <w:pPr>
              <w:widowControl/>
              <w:ind w:firstLine="0"/>
              <w:jc w:val="left"/>
              <w:rPr>
                <w:color w:val="000000"/>
                <w:sz w:val="24"/>
                <w:szCs w:val="24"/>
              </w:rPr>
            </w:pPr>
            <w:r w:rsidRPr="0046705F">
              <w:rPr>
                <w:color w:val="000000"/>
                <w:sz w:val="24"/>
                <w:szCs w:val="24"/>
              </w:rPr>
              <w:t>Рефлексия – осознание учащимся содержания, последовательности и оснований действий</w:t>
            </w:r>
          </w:p>
        </w:tc>
        <w:tc>
          <w:tcPr>
            <w:tcW w:w="3367" w:type="dxa"/>
          </w:tcPr>
          <w:p w:rsidR="00567449" w:rsidRPr="0046705F" w:rsidRDefault="00567449" w:rsidP="00F25617">
            <w:pPr>
              <w:widowControl/>
              <w:ind w:firstLine="0"/>
              <w:jc w:val="left"/>
              <w:rPr>
                <w:color w:val="000000"/>
                <w:sz w:val="24"/>
                <w:szCs w:val="24"/>
              </w:rPr>
            </w:pPr>
            <w:r w:rsidRPr="0046705F">
              <w:rPr>
                <w:color w:val="000000"/>
                <w:sz w:val="24"/>
                <w:szCs w:val="24"/>
              </w:rPr>
              <w:t>Осознанность и критичность учебных действий</w:t>
            </w:r>
          </w:p>
        </w:tc>
      </w:tr>
    </w:tbl>
    <w:p w:rsidR="00567449" w:rsidRPr="0046705F" w:rsidRDefault="00567449" w:rsidP="00567449">
      <w:pPr>
        <w:widowControl/>
        <w:spacing w:line="360" w:lineRule="auto"/>
        <w:ind w:firstLine="0"/>
        <w:rPr>
          <w:b/>
          <w:color w:val="000000"/>
          <w:sz w:val="24"/>
          <w:szCs w:val="24"/>
        </w:rPr>
      </w:pPr>
      <w:r w:rsidRPr="0046705F">
        <w:rPr>
          <w:b/>
          <w:color w:val="000000"/>
          <w:sz w:val="24"/>
          <w:szCs w:val="24"/>
        </w:rPr>
        <w:t xml:space="preserve">Условия, обеспечивающие развитие УУД в образовательном процессе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Учитель </w:t>
      </w:r>
      <w:r w:rsidRPr="0046705F">
        <w:rPr>
          <w:b/>
          <w:i/>
          <w:color w:val="000000"/>
          <w:sz w:val="24"/>
          <w:szCs w:val="24"/>
        </w:rPr>
        <w:t>знает:</w:t>
      </w:r>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важность формирования универсальных учебных действий школьников;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сущность и виды универсальных умений;</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педагогические приемы и способы их формирования.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Учитель </w:t>
      </w:r>
      <w:r w:rsidRPr="0046705F">
        <w:rPr>
          <w:b/>
          <w:i/>
          <w:color w:val="000000"/>
          <w:sz w:val="24"/>
          <w:szCs w:val="24"/>
        </w:rPr>
        <w:t>умеет:</w:t>
      </w:r>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отбирать содержание и конструировать учебный процесс с учетом формирования УДД;</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использовать диагностический инструментарий успешности формирования УДД;</w:t>
      </w:r>
    </w:p>
    <w:p w:rsidR="00567449" w:rsidRPr="0046705F" w:rsidRDefault="00567449" w:rsidP="00567449">
      <w:pPr>
        <w:shd w:val="clear" w:color="auto" w:fill="FFFFFF"/>
        <w:tabs>
          <w:tab w:val="left" w:pos="346"/>
        </w:tabs>
        <w:spacing w:line="360" w:lineRule="auto"/>
        <w:ind w:right="10" w:firstLine="0"/>
        <w:rPr>
          <w:sz w:val="24"/>
          <w:szCs w:val="24"/>
        </w:rPr>
      </w:pPr>
      <w:r w:rsidRPr="0046705F">
        <w:rPr>
          <w:color w:val="000000"/>
          <w:sz w:val="24"/>
          <w:szCs w:val="24"/>
        </w:rPr>
        <w:t>- привлекать родителей к совместному решению проблемы формирования УДД.</w:t>
      </w:r>
    </w:p>
    <w:p w:rsidR="00567449" w:rsidRPr="0046705F" w:rsidRDefault="00567449" w:rsidP="00567449">
      <w:pPr>
        <w:widowControl/>
        <w:spacing w:line="360" w:lineRule="auto"/>
        <w:ind w:firstLine="0"/>
        <w:jc w:val="left"/>
        <w:rPr>
          <w:color w:val="000000"/>
          <w:sz w:val="24"/>
          <w:szCs w:val="24"/>
        </w:rPr>
      </w:pPr>
    </w:p>
    <w:p w:rsidR="00567449" w:rsidRPr="00F25617" w:rsidRDefault="00567449" w:rsidP="00567449">
      <w:pPr>
        <w:pStyle w:val="Default"/>
        <w:spacing w:line="360" w:lineRule="auto"/>
        <w:jc w:val="center"/>
        <w:rPr>
          <w:rFonts w:ascii="Times New Roman" w:hAnsi="Times New Roman" w:cs="Times New Roman"/>
          <w:b/>
        </w:rPr>
      </w:pPr>
      <w:r w:rsidRPr="0046705F">
        <w:rPr>
          <w:rFonts w:ascii="Times New Roman" w:hAnsi="Times New Roman" w:cs="Times New Roman"/>
          <w:b/>
          <w:bCs/>
        </w:rPr>
        <w:t xml:space="preserve">2.1.5. Типовые задачи формирования универсальных учебных действий на основе </w:t>
      </w:r>
      <w:r w:rsidR="00F25617" w:rsidRPr="00F25617">
        <w:rPr>
          <w:rFonts w:ascii="Times New Roman" w:hAnsi="Times New Roman" w:cs="Times New Roman"/>
          <w:b/>
        </w:rPr>
        <w:t>УМК «Школа России»</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Типовые задачи формирования универсальных учебных действий на основе </w:t>
      </w:r>
      <w:r w:rsidR="00F25617">
        <w:rPr>
          <w:color w:val="000000"/>
          <w:sz w:val="24"/>
          <w:szCs w:val="24"/>
        </w:rPr>
        <w:t>УМК «Школа России</w:t>
      </w:r>
      <w:r w:rsidR="00F25617" w:rsidRPr="0046705F">
        <w:rPr>
          <w:color w:val="000000"/>
          <w:sz w:val="24"/>
          <w:szCs w:val="24"/>
        </w:rPr>
        <w:t>»</w:t>
      </w:r>
      <w:r w:rsidR="00F25617">
        <w:rPr>
          <w:color w:val="000000"/>
          <w:sz w:val="24"/>
          <w:szCs w:val="24"/>
        </w:rPr>
        <w:t xml:space="preserve"> </w:t>
      </w:r>
      <w:r w:rsidRPr="0046705F">
        <w:rPr>
          <w:color w:val="000000"/>
          <w:sz w:val="24"/>
          <w:szCs w:val="24"/>
        </w:rPr>
        <w:t xml:space="preserve">конструируются учителем на основании следующих общих подходов: </w:t>
      </w:r>
    </w:p>
    <w:p w:rsidR="00567449" w:rsidRPr="0046705F" w:rsidRDefault="00567449" w:rsidP="00567449">
      <w:pPr>
        <w:widowControl/>
        <w:spacing w:line="360" w:lineRule="auto"/>
        <w:ind w:firstLine="0"/>
        <w:rPr>
          <w:color w:val="000000"/>
          <w:sz w:val="24"/>
          <w:szCs w:val="24"/>
        </w:rPr>
      </w:pPr>
      <w:r w:rsidRPr="0046705F">
        <w:rPr>
          <w:b/>
          <w:bCs/>
          <w:color w:val="000000"/>
          <w:sz w:val="24"/>
          <w:szCs w:val="24"/>
        </w:rPr>
        <w:lastRenderedPageBreak/>
        <w:t xml:space="preserve">1. </w:t>
      </w:r>
      <w:r w:rsidRPr="0046705F">
        <w:rPr>
          <w:color w:val="000000"/>
          <w:sz w:val="24"/>
          <w:szCs w:val="24"/>
        </w:rPr>
        <w:t xml:space="preserve">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 ознакомление-понимание - применение-анализ-синтез-оценка.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В общем виде задача состоит из информационного блока и серии вопросов (практических заданий) к нему. </w:t>
      </w:r>
    </w:p>
    <w:p w:rsidR="00567449" w:rsidRPr="0046705F" w:rsidRDefault="00567449" w:rsidP="00567449">
      <w:pPr>
        <w:widowControl/>
        <w:spacing w:line="360" w:lineRule="auto"/>
        <w:ind w:firstLine="0"/>
        <w:rPr>
          <w:color w:val="000000"/>
          <w:sz w:val="24"/>
          <w:szCs w:val="24"/>
        </w:rPr>
      </w:pPr>
      <w:r w:rsidRPr="0046705F">
        <w:rPr>
          <w:b/>
          <w:bCs/>
          <w:color w:val="000000"/>
          <w:sz w:val="24"/>
          <w:szCs w:val="24"/>
        </w:rPr>
        <w:t xml:space="preserve">2. </w:t>
      </w:r>
      <w:r w:rsidRPr="0046705F">
        <w:rPr>
          <w:color w:val="000000"/>
          <w:sz w:val="24"/>
          <w:szCs w:val="24"/>
        </w:rPr>
        <w:t>Требования к задачам. Для того</w:t>
      </w:r>
      <w:proofErr w:type="gramStart"/>
      <w:r w:rsidRPr="0046705F">
        <w:rPr>
          <w:color w:val="000000"/>
          <w:sz w:val="24"/>
          <w:szCs w:val="24"/>
        </w:rPr>
        <w:t>,</w:t>
      </w:r>
      <w:proofErr w:type="gramEnd"/>
      <w:r w:rsidRPr="0046705F">
        <w:rPr>
          <w:color w:val="000000"/>
          <w:sz w:val="24"/>
          <w:szCs w:val="24"/>
        </w:rPr>
        <w:t xml:space="preserve"> чтобы задачи, предназначенные для оценки тех или иных УУД, были валидными, надежными и объективными, они должны быть: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w:t>
      </w:r>
      <w:proofErr w:type="gramStart"/>
      <w:r w:rsidRPr="0046705F">
        <w:rPr>
          <w:color w:val="000000"/>
          <w:sz w:val="24"/>
          <w:szCs w:val="24"/>
        </w:rPr>
        <w:t>составлены</w:t>
      </w:r>
      <w:proofErr w:type="gramEnd"/>
      <w:r w:rsidRPr="0046705F">
        <w:rPr>
          <w:color w:val="000000"/>
          <w:sz w:val="24"/>
          <w:szCs w:val="24"/>
        </w:rPr>
        <w:t xml:space="preserve"> в соответствии с требованиями, предъявляемыми к тестовым заданиям в целом;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w:t>
      </w:r>
      <w:proofErr w:type="gramStart"/>
      <w:r w:rsidRPr="0046705F">
        <w:rPr>
          <w:color w:val="000000"/>
          <w:sz w:val="24"/>
          <w:szCs w:val="24"/>
        </w:rPr>
        <w:t>сформулированы</w:t>
      </w:r>
      <w:proofErr w:type="gramEnd"/>
      <w:r w:rsidRPr="0046705F">
        <w:rPr>
          <w:color w:val="000000"/>
          <w:sz w:val="24"/>
          <w:szCs w:val="24"/>
        </w:rPr>
        <w:t xml:space="preserve"> на языке, доступном пониманию ученика, претендующего на освоение обладание соответствующих УУД;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w:t>
      </w:r>
      <w:proofErr w:type="gramStart"/>
      <w:r w:rsidRPr="0046705F">
        <w:rPr>
          <w:color w:val="000000"/>
          <w:sz w:val="24"/>
          <w:szCs w:val="24"/>
        </w:rPr>
        <w:t>избыточными</w:t>
      </w:r>
      <w:proofErr w:type="gramEnd"/>
      <w:r w:rsidRPr="0046705F">
        <w:rPr>
          <w:color w:val="000000"/>
          <w:sz w:val="24"/>
          <w:szCs w:val="24"/>
        </w:rPr>
        <w:t xml:space="preserve"> с точки зрения выраженности в них «зоны ближайшего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развития»;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многоуровневыми, т.е. предполагающими возможность оценить: </w:t>
      </w:r>
      <w:proofErr w:type="gramStart"/>
      <w:r w:rsidRPr="0046705F">
        <w:rPr>
          <w:color w:val="000000"/>
          <w:sz w:val="24"/>
          <w:szCs w:val="24"/>
        </w:rPr>
        <w:t>общий</w:t>
      </w:r>
      <w:proofErr w:type="gramEnd"/>
      <w:r w:rsidRPr="0046705F">
        <w:rPr>
          <w:color w:val="000000"/>
          <w:sz w:val="24"/>
          <w:szCs w:val="24"/>
        </w:rPr>
        <w:t xml:space="preserve">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подход к решению; выбор необходимой стратегии;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w:t>
      </w:r>
      <w:proofErr w:type="gramStart"/>
      <w:r w:rsidRPr="0046705F">
        <w:rPr>
          <w:color w:val="000000"/>
          <w:sz w:val="24"/>
          <w:szCs w:val="24"/>
        </w:rPr>
        <w:t>модульными</w:t>
      </w:r>
      <w:proofErr w:type="gramEnd"/>
      <w:r w:rsidRPr="0046705F">
        <w:rPr>
          <w:color w:val="000000"/>
          <w:sz w:val="24"/>
          <w:szCs w:val="24"/>
        </w:rPr>
        <w:t xml:space="preserve">», т.е. предусматривающими возможность, сохраняя общий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конструкт задачи, менять некоторые из ее условий.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ПРИМЕР КОНСТРУИРОВАНИЯ ЗАДАЧИ ПО РАБОТЕ С ТЕКСТОМ </w:t>
      </w:r>
    </w:p>
    <w:p w:rsidR="00567449" w:rsidRPr="0046705F" w:rsidRDefault="00567449" w:rsidP="00567449">
      <w:pPr>
        <w:widowControl/>
        <w:spacing w:line="360" w:lineRule="auto"/>
        <w:ind w:firstLine="0"/>
        <w:rPr>
          <w:color w:val="000000"/>
          <w:sz w:val="24"/>
          <w:szCs w:val="24"/>
        </w:rPr>
      </w:pPr>
      <w:proofErr w:type="gramStart"/>
      <w:r w:rsidRPr="0046705F">
        <w:rPr>
          <w:color w:val="000000"/>
          <w:sz w:val="24"/>
          <w:szCs w:val="24"/>
        </w:rPr>
        <w:t>(</w:t>
      </w:r>
      <w:r w:rsidR="00F25617">
        <w:rPr>
          <w:color w:val="000000"/>
          <w:sz w:val="24"/>
          <w:szCs w:val="24"/>
        </w:rPr>
        <w:t>УМК «Школа России</w:t>
      </w:r>
      <w:r w:rsidR="00F25617" w:rsidRPr="0046705F">
        <w:rPr>
          <w:color w:val="000000"/>
          <w:sz w:val="24"/>
          <w:szCs w:val="24"/>
        </w:rPr>
        <w:t>»</w:t>
      </w:r>
      <w:r w:rsidR="00F25617">
        <w:rPr>
          <w:color w:val="000000"/>
          <w:sz w:val="24"/>
          <w:szCs w:val="24"/>
        </w:rPr>
        <w:t xml:space="preserve"> </w:t>
      </w:r>
      <w:r w:rsidRPr="0046705F">
        <w:rPr>
          <w:color w:val="000000"/>
          <w:sz w:val="24"/>
          <w:szCs w:val="24"/>
        </w:rPr>
        <w:t>Окружающий мир 1 класс, рабочая тетрадь №1, стр.10.</w:t>
      </w:r>
      <w:proofErr w:type="gramEnd"/>
      <w:r w:rsidRPr="0046705F">
        <w:rPr>
          <w:color w:val="000000"/>
          <w:sz w:val="24"/>
          <w:szCs w:val="24"/>
        </w:rPr>
        <w:t xml:space="preserve"> </w:t>
      </w:r>
      <w:proofErr w:type="gramStart"/>
      <w:r w:rsidRPr="0046705F">
        <w:rPr>
          <w:color w:val="000000"/>
          <w:sz w:val="24"/>
          <w:szCs w:val="24"/>
        </w:rPr>
        <w:t xml:space="preserve">Отрывок из сказки А.С.Пушкина) </w:t>
      </w:r>
      <w:proofErr w:type="gramEnd"/>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"Мы объехали весь свет;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За морем житье не худо.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В свете ж вот какое чудо: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В море остров был крутой,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Не </w:t>
      </w:r>
      <w:proofErr w:type="gramStart"/>
      <w:r w:rsidRPr="0046705F">
        <w:rPr>
          <w:color w:val="000000"/>
          <w:sz w:val="24"/>
          <w:szCs w:val="24"/>
        </w:rPr>
        <w:t>привальный</w:t>
      </w:r>
      <w:proofErr w:type="gramEnd"/>
      <w:r w:rsidRPr="0046705F">
        <w:rPr>
          <w:color w:val="000000"/>
          <w:sz w:val="24"/>
          <w:szCs w:val="24"/>
        </w:rPr>
        <w:t>, не жилой;</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Он лежал пустой равниной;</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Рос на нем дубок единый;</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А теперь стоит на нем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Новый город </w:t>
      </w:r>
      <w:proofErr w:type="gramStart"/>
      <w:r w:rsidRPr="0046705F">
        <w:rPr>
          <w:color w:val="000000"/>
          <w:sz w:val="24"/>
          <w:szCs w:val="24"/>
        </w:rPr>
        <w:t>со</w:t>
      </w:r>
      <w:proofErr w:type="gramEnd"/>
      <w:r w:rsidRPr="0046705F">
        <w:rPr>
          <w:color w:val="000000"/>
          <w:sz w:val="24"/>
          <w:szCs w:val="24"/>
        </w:rPr>
        <w:t xml:space="preserve"> дворцом, </w:t>
      </w:r>
    </w:p>
    <w:p w:rsidR="00567449" w:rsidRPr="0046705F" w:rsidRDefault="00567449" w:rsidP="00567449">
      <w:pPr>
        <w:widowControl/>
        <w:spacing w:line="360" w:lineRule="auto"/>
        <w:ind w:firstLine="0"/>
        <w:rPr>
          <w:color w:val="000000"/>
          <w:sz w:val="24"/>
          <w:szCs w:val="24"/>
        </w:rPr>
      </w:pPr>
      <w:proofErr w:type="gramStart"/>
      <w:r w:rsidRPr="0046705F">
        <w:rPr>
          <w:color w:val="000000"/>
          <w:sz w:val="24"/>
          <w:szCs w:val="24"/>
        </w:rPr>
        <w:t>С</w:t>
      </w:r>
      <w:proofErr w:type="gramEnd"/>
      <w:r w:rsidRPr="0046705F">
        <w:rPr>
          <w:color w:val="000000"/>
          <w:sz w:val="24"/>
          <w:szCs w:val="24"/>
        </w:rPr>
        <w:t xml:space="preserve"> златоглавыми церквами,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С теремами и садами».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1. Ознакомление: Вспомните и напишите (Напишите с помощью трех прилагательных (или словосочетаний), как выглядел остров, когда корабельщики впервые увидели его)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2. Понимание: Постройте прогноз развития (Подумайте, как бы могли развиваться события дальше, что еще могло бы находиться, произойти на острове?)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lastRenderedPageBreak/>
        <w:t xml:space="preserve">3. Применение: Сделайте эскиз рисунка (схемы), который показывает (Нарисуй, как выглядел остров до и после превращения)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4. Анализ: Раскройте особенности</w:t>
      </w:r>
      <w:proofErr w:type="gramStart"/>
      <w:r w:rsidRPr="0046705F">
        <w:rPr>
          <w:color w:val="000000"/>
          <w:sz w:val="24"/>
          <w:szCs w:val="24"/>
        </w:rPr>
        <w:t>…В</w:t>
      </w:r>
      <w:proofErr w:type="gramEnd"/>
      <w:r w:rsidRPr="0046705F">
        <w:rPr>
          <w:color w:val="000000"/>
          <w:sz w:val="24"/>
          <w:szCs w:val="24"/>
        </w:rPr>
        <w:t xml:space="preserve">ыдели две части в отрывке. Объясни своѐ мнение.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5. Синтез: </w:t>
      </w:r>
      <w:proofErr w:type="gramStart"/>
      <w:r w:rsidRPr="0046705F">
        <w:rPr>
          <w:color w:val="000000"/>
          <w:sz w:val="24"/>
          <w:szCs w:val="24"/>
        </w:rPr>
        <w:t xml:space="preserve">Изложите в форме… свое мнение (понимание)… Докажи, что в описаниях это один и тот же остров) </w:t>
      </w:r>
      <w:proofErr w:type="gramEnd"/>
    </w:p>
    <w:p w:rsidR="00567449" w:rsidRPr="0046705F" w:rsidRDefault="00567449" w:rsidP="00567449">
      <w:pPr>
        <w:widowControl/>
        <w:spacing w:line="360" w:lineRule="auto"/>
        <w:ind w:firstLine="0"/>
        <w:rPr>
          <w:color w:val="000000"/>
          <w:sz w:val="24"/>
          <w:szCs w:val="24"/>
        </w:rPr>
      </w:pPr>
      <w:r w:rsidRPr="0046705F">
        <w:rPr>
          <w:color w:val="000000"/>
          <w:sz w:val="24"/>
          <w:szCs w:val="24"/>
        </w:rPr>
        <w:t>6. Оценка: Оцените значимость…</w:t>
      </w:r>
      <w:proofErr w:type="gramStart"/>
      <w:r w:rsidRPr="0046705F">
        <w:rPr>
          <w:color w:val="000000"/>
          <w:sz w:val="24"/>
          <w:szCs w:val="24"/>
        </w:rPr>
        <w:t>для</w:t>
      </w:r>
      <w:proofErr w:type="gramEnd"/>
      <w:r w:rsidRPr="0046705F">
        <w:rPr>
          <w:color w:val="000000"/>
          <w:sz w:val="24"/>
          <w:szCs w:val="24"/>
        </w:rPr>
        <w:t xml:space="preserve">... (Почему изменения, которые произошли с островом, корабельщики называют «чудом»?)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В разработке задач учителя будут исходить из того, что уровни учебных целей: Ознакомление, Понимание, Применение, Анализ, Синтез, Оценка имеют отношение к любому УУД.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Т.е. каждое УУД предполагается последовательно формировать на каждом уровне </w:t>
      </w:r>
    </w:p>
    <w:p w:rsidR="00567449" w:rsidRPr="0046705F" w:rsidRDefault="00567449" w:rsidP="00567449">
      <w:pPr>
        <w:widowControl/>
        <w:spacing w:line="360" w:lineRule="auto"/>
        <w:ind w:firstLine="0"/>
        <w:jc w:val="center"/>
        <w:rPr>
          <w:b/>
          <w:bCs/>
          <w:color w:val="000000"/>
          <w:sz w:val="24"/>
          <w:szCs w:val="24"/>
        </w:rPr>
      </w:pPr>
    </w:p>
    <w:p w:rsidR="00567449" w:rsidRPr="0046705F" w:rsidRDefault="00567449" w:rsidP="00567449">
      <w:pPr>
        <w:widowControl/>
        <w:spacing w:line="360" w:lineRule="auto"/>
        <w:ind w:firstLine="0"/>
        <w:jc w:val="center"/>
        <w:rPr>
          <w:color w:val="000000"/>
          <w:sz w:val="24"/>
          <w:szCs w:val="24"/>
        </w:rPr>
      </w:pPr>
      <w:r w:rsidRPr="0046705F">
        <w:rPr>
          <w:b/>
          <w:bCs/>
          <w:color w:val="000000"/>
          <w:sz w:val="24"/>
          <w:szCs w:val="24"/>
        </w:rPr>
        <w:t>2.1.6. Преемственность формирования универсальных учебных действий по ступеням общего образования.</w:t>
      </w:r>
    </w:p>
    <w:p w:rsidR="00567449" w:rsidRPr="0046705F" w:rsidRDefault="00567449" w:rsidP="00567449">
      <w:pPr>
        <w:pStyle w:val="Default"/>
        <w:spacing w:line="360" w:lineRule="auto"/>
        <w:ind w:firstLine="709"/>
        <w:jc w:val="both"/>
        <w:rPr>
          <w:rFonts w:ascii="Times New Roman" w:hAnsi="Times New Roman" w:cs="Times New Roman"/>
        </w:rPr>
      </w:pPr>
      <w:r w:rsidRPr="0046705F">
        <w:rPr>
          <w:rFonts w:ascii="Times New Roman" w:hAnsi="Times New Roman" w:cs="Times New Roman"/>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46705F">
        <w:rPr>
          <w:rFonts w:ascii="Times New Roman" w:hAnsi="Times New Roman" w:cs="Times New Roman"/>
        </w:rPr>
        <w:t>обучающихся</w:t>
      </w:r>
      <w:proofErr w:type="gramEnd"/>
      <w:r w:rsidRPr="0046705F">
        <w:rPr>
          <w:rFonts w:ascii="Times New Roman" w:hAnsi="Times New Roman" w:cs="Times New Roman"/>
        </w:rPr>
        <w:t xml:space="preserve">, и в соответствии с особенностями ступени обучения на определенный период выстраивается система работы по преемственности. </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Преемственность формирования универсальных учебных действий по ступеням общего образования обеспечивается за счет: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четкого представления педагогов о планируемых результатах обучения на каждой ступени; </w:t>
      </w:r>
    </w:p>
    <w:p w:rsidR="00567449" w:rsidRPr="0046705F" w:rsidRDefault="00567449" w:rsidP="00567449">
      <w:pPr>
        <w:widowControl/>
        <w:spacing w:line="360" w:lineRule="auto"/>
        <w:ind w:firstLine="0"/>
        <w:rPr>
          <w:color w:val="000000"/>
          <w:sz w:val="24"/>
          <w:szCs w:val="24"/>
        </w:rPr>
      </w:pPr>
      <w:r w:rsidRPr="0046705F">
        <w:rPr>
          <w:color w:val="000000"/>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567449" w:rsidRPr="0046705F" w:rsidRDefault="00567449" w:rsidP="00567449">
      <w:pPr>
        <w:widowControl/>
        <w:spacing w:line="360" w:lineRule="auto"/>
        <w:ind w:firstLine="709"/>
        <w:rPr>
          <w:color w:val="000000"/>
          <w:sz w:val="24"/>
          <w:szCs w:val="24"/>
        </w:rPr>
      </w:pPr>
      <w:r w:rsidRPr="0046705F">
        <w:rPr>
          <w:color w:val="000000"/>
          <w:sz w:val="24"/>
          <w:szCs w:val="24"/>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567449" w:rsidRPr="0046705F" w:rsidRDefault="00567449" w:rsidP="00567449">
      <w:pPr>
        <w:shd w:val="clear" w:color="auto" w:fill="FFFFFF"/>
        <w:tabs>
          <w:tab w:val="left" w:pos="346"/>
        </w:tabs>
        <w:spacing w:line="360" w:lineRule="auto"/>
        <w:ind w:right="10"/>
        <w:rPr>
          <w:color w:val="000000"/>
          <w:sz w:val="24"/>
          <w:szCs w:val="24"/>
        </w:rPr>
      </w:pPr>
      <w:r w:rsidRPr="0046705F">
        <w:rPr>
          <w:color w:val="000000"/>
          <w:sz w:val="24"/>
          <w:szCs w:val="24"/>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w:t>
      </w:r>
      <w:r w:rsidRPr="0046705F">
        <w:rPr>
          <w:color w:val="000000"/>
          <w:sz w:val="24"/>
          <w:szCs w:val="24"/>
        </w:rPr>
        <w:lastRenderedPageBreak/>
        <w:t>значение для обучения.</w:t>
      </w:r>
    </w:p>
    <w:p w:rsidR="00567449" w:rsidRPr="00F25617" w:rsidRDefault="00567449" w:rsidP="00567449">
      <w:pPr>
        <w:tabs>
          <w:tab w:val="left" w:leader="dot" w:pos="624"/>
        </w:tabs>
        <w:spacing w:line="360" w:lineRule="auto"/>
        <w:ind w:firstLine="709"/>
        <w:rPr>
          <w:rStyle w:val="Zag11"/>
          <w:rFonts w:eastAsia="@Arial Unicode MS"/>
          <w:i/>
          <w:iCs/>
          <w:color w:val="000000"/>
          <w:sz w:val="24"/>
          <w:szCs w:val="24"/>
        </w:rPr>
      </w:pPr>
      <w:r w:rsidRPr="00F25617">
        <w:rPr>
          <w:rStyle w:val="Zag11"/>
          <w:rFonts w:eastAsia="@Arial Unicode MS"/>
          <w:color w:val="000000"/>
          <w:sz w:val="24"/>
          <w:szCs w:val="24"/>
        </w:rPr>
        <w:t xml:space="preserve">Исследования </w:t>
      </w:r>
      <w:r w:rsidRPr="00F25617">
        <w:rPr>
          <w:rStyle w:val="Zag11"/>
          <w:rFonts w:eastAsia="@Arial Unicode MS"/>
          <w:b/>
          <w:bCs/>
          <w:i/>
          <w:iCs/>
          <w:color w:val="000000"/>
          <w:sz w:val="24"/>
          <w:szCs w:val="24"/>
        </w:rPr>
        <w:t xml:space="preserve">готовности детей к обучению в школе </w:t>
      </w:r>
      <w:r w:rsidRPr="00F25617">
        <w:rPr>
          <w:rStyle w:val="Zag11"/>
          <w:rFonts w:eastAsia="@Arial Unicode MS"/>
          <w:color w:val="000000"/>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67449" w:rsidRPr="00F25617" w:rsidRDefault="00567449" w:rsidP="00567449">
      <w:pPr>
        <w:tabs>
          <w:tab w:val="left" w:leader="dot" w:pos="624"/>
        </w:tabs>
        <w:spacing w:line="360" w:lineRule="auto"/>
        <w:ind w:firstLine="709"/>
        <w:rPr>
          <w:rStyle w:val="Zag11"/>
          <w:rFonts w:eastAsia="@Arial Unicode MS"/>
          <w:i/>
          <w:iCs/>
          <w:color w:val="000000"/>
          <w:sz w:val="24"/>
          <w:szCs w:val="24"/>
        </w:rPr>
      </w:pPr>
      <w:r w:rsidRPr="00F25617">
        <w:rPr>
          <w:rStyle w:val="Zag11"/>
          <w:rFonts w:eastAsia="@Arial Unicode MS"/>
          <w:i/>
          <w:iCs/>
          <w:color w:val="000000"/>
          <w:sz w:val="24"/>
          <w:szCs w:val="24"/>
        </w:rPr>
        <w:t xml:space="preserve">Физическая готовность </w:t>
      </w:r>
      <w:r w:rsidRPr="00F25617">
        <w:rPr>
          <w:rStyle w:val="Zag11"/>
          <w:rFonts w:eastAsia="@Arial Unicode MS"/>
          <w:color w:val="00000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proofErr w:type="gramStart"/>
      <w:r w:rsidRPr="00F25617">
        <w:rPr>
          <w:rStyle w:val="Zag11"/>
          <w:rFonts w:eastAsia="@Arial Unicode MS"/>
          <w:i/>
          <w:iCs/>
          <w:color w:val="000000"/>
          <w:sz w:val="24"/>
          <w:szCs w:val="24"/>
        </w:rPr>
        <w:t xml:space="preserve">Психологическая готовность </w:t>
      </w:r>
      <w:r w:rsidRPr="00F25617">
        <w:rPr>
          <w:rStyle w:val="Zag11"/>
          <w:rFonts w:eastAsia="@Arial Unicode MS"/>
          <w:color w:val="000000"/>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F25617">
        <w:rPr>
          <w:rStyle w:val="Zag11"/>
          <w:rFonts w:eastAsia="@Arial Unicode MS"/>
          <w:color w:val="000000"/>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567449" w:rsidRPr="00F25617" w:rsidRDefault="00567449" w:rsidP="00567449">
      <w:pPr>
        <w:pStyle w:val="Osnova"/>
        <w:tabs>
          <w:tab w:val="left" w:leader="dot" w:pos="624"/>
        </w:tabs>
        <w:spacing w:line="360" w:lineRule="auto"/>
        <w:ind w:firstLine="709"/>
        <w:rPr>
          <w:rStyle w:val="Zag11"/>
          <w:sz w:val="24"/>
          <w:szCs w:val="24"/>
          <w:lang w:val="ru-RU"/>
        </w:rPr>
      </w:pPr>
      <w:r w:rsidRPr="00F25617">
        <w:rPr>
          <w:rStyle w:val="Zag11"/>
          <w:rFonts w:eastAsia="@Arial Unicode MS"/>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67449" w:rsidRPr="00F25617" w:rsidRDefault="00567449" w:rsidP="00567449">
      <w:pPr>
        <w:pStyle w:val="Osnova"/>
        <w:tabs>
          <w:tab w:val="left" w:leader="dot" w:pos="624"/>
        </w:tabs>
        <w:spacing w:line="360" w:lineRule="auto"/>
        <w:ind w:firstLine="709"/>
        <w:rPr>
          <w:rStyle w:val="Zag11"/>
          <w:rFonts w:eastAsia="@Arial Unicode MS"/>
          <w:sz w:val="24"/>
          <w:szCs w:val="24"/>
          <w:lang w:val="ru-RU"/>
        </w:rPr>
      </w:pPr>
      <w:r w:rsidRPr="00F25617">
        <w:rPr>
          <w:rStyle w:val="Zag11"/>
          <w:rFonts w:eastAsia="@Arial Unicode MS"/>
          <w:sz w:val="24"/>
          <w:szCs w:val="24"/>
          <w:lang w:val="ru-RU"/>
        </w:rPr>
        <w:t xml:space="preserve">Личностная готовность включает мотивационную готовность, коммуникативную готовность, сформированность </w:t>
      </w:r>
      <w:proofErr w:type="gramStart"/>
      <w:r w:rsidRPr="00F25617">
        <w:rPr>
          <w:rStyle w:val="Zag11"/>
          <w:rFonts w:eastAsia="@Arial Unicode MS"/>
          <w:sz w:val="24"/>
          <w:szCs w:val="24"/>
          <w:lang w:val="ru-RU"/>
        </w:rPr>
        <w:t>Я-концепции</w:t>
      </w:r>
      <w:proofErr w:type="gramEnd"/>
      <w:r w:rsidRPr="00F25617">
        <w:rPr>
          <w:rStyle w:val="Zag11"/>
          <w:rFonts w:eastAsia="@Arial Unicode MS"/>
          <w:sz w:val="24"/>
          <w:szCs w:val="24"/>
          <w:lang w:val="ru-RU"/>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67449" w:rsidRPr="00F25617" w:rsidRDefault="00567449" w:rsidP="00567449">
      <w:pPr>
        <w:pStyle w:val="Osnova"/>
        <w:tabs>
          <w:tab w:val="left" w:leader="dot" w:pos="624"/>
        </w:tabs>
        <w:spacing w:line="360" w:lineRule="auto"/>
        <w:ind w:firstLine="709"/>
        <w:rPr>
          <w:rStyle w:val="Zag11"/>
          <w:rFonts w:eastAsia="@Arial Unicode MS"/>
          <w:sz w:val="24"/>
          <w:szCs w:val="24"/>
          <w:lang w:val="ru-RU"/>
        </w:rPr>
      </w:pPr>
      <w:r w:rsidRPr="00F25617">
        <w:rPr>
          <w:rStyle w:val="Zag11"/>
          <w:rFonts w:eastAsia="@Arial Unicode MS"/>
          <w:sz w:val="24"/>
          <w:szCs w:val="24"/>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F25617">
        <w:rPr>
          <w:rStyle w:val="Zag11"/>
          <w:rFonts w:eastAsia="@Arial Unicode MS"/>
          <w:sz w:val="24"/>
          <w:szCs w:val="24"/>
          <w:lang w:val="ru-RU"/>
        </w:rPr>
        <w:t>Я-концепции</w:t>
      </w:r>
      <w:proofErr w:type="gramEnd"/>
      <w:r w:rsidRPr="00F25617">
        <w:rPr>
          <w:rStyle w:val="Zag11"/>
          <w:rFonts w:eastAsia="@Arial Unicode MS"/>
          <w:sz w:val="24"/>
          <w:szCs w:val="24"/>
          <w:lang w:val="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w:t>
      </w:r>
      <w:r w:rsidRPr="00F25617">
        <w:rPr>
          <w:rStyle w:val="Zag11"/>
          <w:rFonts w:eastAsia="@Arial Unicode MS"/>
          <w:sz w:val="24"/>
          <w:szCs w:val="24"/>
          <w:lang w:val="ru-RU"/>
        </w:rPr>
        <w:lastRenderedPageBreak/>
        <w:t>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67449" w:rsidRPr="00F25617" w:rsidRDefault="00567449" w:rsidP="00567449">
      <w:pPr>
        <w:pStyle w:val="Osnova"/>
        <w:tabs>
          <w:tab w:val="left" w:leader="dot" w:pos="624"/>
        </w:tabs>
        <w:spacing w:line="360" w:lineRule="auto"/>
        <w:ind w:firstLine="709"/>
        <w:rPr>
          <w:rStyle w:val="Zag11"/>
          <w:rFonts w:eastAsia="@Arial Unicode MS"/>
          <w:sz w:val="24"/>
          <w:szCs w:val="24"/>
          <w:lang w:val="ru-RU"/>
        </w:rPr>
      </w:pPr>
      <w:r w:rsidRPr="00F25617">
        <w:rPr>
          <w:rStyle w:val="Zag11"/>
          <w:rFonts w:eastAsia="@Arial Unicode MS"/>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67449" w:rsidRPr="00F25617" w:rsidRDefault="00567449" w:rsidP="00567449">
      <w:pPr>
        <w:pStyle w:val="Osnova"/>
        <w:tabs>
          <w:tab w:val="left" w:leader="dot" w:pos="624"/>
        </w:tabs>
        <w:spacing w:line="360" w:lineRule="auto"/>
        <w:ind w:firstLine="709"/>
        <w:rPr>
          <w:rStyle w:val="Zag11"/>
          <w:rFonts w:eastAsia="@Arial Unicode MS"/>
          <w:sz w:val="24"/>
          <w:szCs w:val="24"/>
          <w:lang w:val="ru-RU"/>
        </w:rPr>
      </w:pPr>
      <w:r w:rsidRPr="00F25617">
        <w:rPr>
          <w:rStyle w:val="Zag11"/>
          <w:rFonts w:eastAsia="@Arial Unicode MS"/>
          <w:sz w:val="24"/>
          <w:szCs w:val="24"/>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F25617">
        <w:rPr>
          <w:rStyle w:val="Zag11"/>
          <w:rFonts w:eastAsia="@Arial Unicode MS"/>
          <w:sz w:val="24"/>
          <w:szCs w:val="24"/>
          <w:lang w:val="ru-RU"/>
        </w:rPr>
        <w:t>выступает</w:t>
      </w:r>
      <w:proofErr w:type="gramEnd"/>
      <w:r w:rsidRPr="00F25617">
        <w:rPr>
          <w:rStyle w:val="Zag11"/>
          <w:rFonts w:eastAsia="@Arial Unicode MS"/>
          <w:sz w:val="24"/>
          <w:szCs w:val="24"/>
          <w:lang w:val="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w:t>
      </w:r>
      <w:r w:rsidRPr="00F25617">
        <w:rPr>
          <w:rStyle w:val="Zag11"/>
          <w:rFonts w:eastAsia="@Arial Unicode MS"/>
          <w:color w:val="000000"/>
          <w:sz w:val="24"/>
          <w:szCs w:val="24"/>
        </w:rPr>
        <w:lastRenderedPageBreak/>
        <w:t>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67449" w:rsidRPr="00F25617"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·недостаточно подготовленным переходом с родного языка на русский язык обучения.</w:t>
      </w:r>
    </w:p>
    <w:p w:rsidR="00567449" w:rsidRDefault="00567449" w:rsidP="00567449">
      <w:pPr>
        <w:tabs>
          <w:tab w:val="left" w:leader="dot" w:pos="624"/>
        </w:tabs>
        <w:spacing w:line="360" w:lineRule="auto"/>
        <w:ind w:firstLine="709"/>
        <w:rPr>
          <w:rStyle w:val="Zag11"/>
          <w:rFonts w:eastAsia="@Arial Unicode MS"/>
          <w:color w:val="000000"/>
          <w:sz w:val="24"/>
          <w:szCs w:val="24"/>
        </w:rPr>
      </w:pPr>
      <w:r w:rsidRPr="00F25617">
        <w:rPr>
          <w:rStyle w:val="Zag11"/>
          <w:rFonts w:eastAsia="@Arial Unicode MS"/>
          <w:color w:val="000000"/>
          <w:sz w:val="24"/>
          <w:szCs w:val="24"/>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F25617">
        <w:rPr>
          <w:rStyle w:val="Zag11"/>
          <w:rFonts w:eastAsia="@Arial Unicode MS"/>
          <w:color w:val="000000"/>
          <w:sz w:val="24"/>
          <w:szCs w:val="24"/>
        </w:rPr>
        <w:t>умения</w:t>
      </w:r>
      <w:proofErr w:type="gramEnd"/>
      <w:r w:rsidRPr="00F25617">
        <w:rPr>
          <w:rStyle w:val="Zag11"/>
          <w:rFonts w:eastAsia="@Arial Unicode MS"/>
          <w:color w:val="000000"/>
          <w:sz w:val="24"/>
          <w:szCs w:val="24"/>
        </w:rPr>
        <w:t xml:space="preserve"> учиться, которое должно быть обеспечено формированием системы универсальных учебных действий.</w:t>
      </w:r>
    </w:p>
    <w:p w:rsidR="00F25617" w:rsidRPr="0046705F" w:rsidRDefault="00F25617" w:rsidP="00F25617">
      <w:pPr>
        <w:shd w:val="clear" w:color="auto" w:fill="FFFFFF"/>
        <w:spacing w:line="360" w:lineRule="auto"/>
        <w:ind w:firstLine="0"/>
        <w:jc w:val="center"/>
        <w:rPr>
          <w:b/>
          <w:bCs/>
          <w:iCs/>
          <w:caps/>
          <w:sz w:val="24"/>
          <w:szCs w:val="24"/>
        </w:rPr>
      </w:pPr>
      <w:r w:rsidRPr="0046705F">
        <w:rPr>
          <w:b/>
          <w:bCs/>
          <w:iCs/>
          <w:caps/>
          <w:sz w:val="24"/>
          <w:szCs w:val="24"/>
        </w:rPr>
        <w:t>2.2. ПРОГРАММЫ ОТДЕЛЬНЫХ УЧЕБНЫХ ПРЕДМЕТОВ</w:t>
      </w:r>
    </w:p>
    <w:p w:rsidR="00F25617" w:rsidRPr="0046705F" w:rsidRDefault="00F25617" w:rsidP="00F25617">
      <w:pPr>
        <w:shd w:val="clear" w:color="auto" w:fill="FFFFFF"/>
        <w:spacing w:line="360" w:lineRule="auto"/>
        <w:ind w:firstLine="0"/>
        <w:jc w:val="center"/>
        <w:rPr>
          <w:b/>
          <w:bCs/>
          <w:iCs/>
          <w:sz w:val="24"/>
          <w:szCs w:val="24"/>
        </w:rPr>
      </w:pPr>
      <w:r w:rsidRPr="0046705F">
        <w:rPr>
          <w:b/>
          <w:bCs/>
          <w:iCs/>
          <w:caps/>
          <w:sz w:val="24"/>
          <w:szCs w:val="24"/>
        </w:rPr>
        <w:t xml:space="preserve">2.2.1. </w:t>
      </w:r>
      <w:r w:rsidRPr="0046705F">
        <w:rPr>
          <w:b/>
          <w:bCs/>
          <w:iCs/>
          <w:sz w:val="24"/>
          <w:szCs w:val="24"/>
        </w:rPr>
        <w:t>Общие положения</w:t>
      </w:r>
    </w:p>
    <w:p w:rsidR="00F25617" w:rsidRPr="0046705F" w:rsidRDefault="00F25617" w:rsidP="00F25617">
      <w:pPr>
        <w:shd w:val="clear" w:color="auto" w:fill="FFFFFF"/>
        <w:spacing w:line="360" w:lineRule="auto"/>
        <w:ind w:firstLine="600"/>
        <w:rPr>
          <w:sz w:val="24"/>
          <w:szCs w:val="24"/>
        </w:rPr>
      </w:pPr>
      <w:r w:rsidRPr="0046705F">
        <w:rPr>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F25617" w:rsidRPr="0046705F" w:rsidRDefault="00F25617" w:rsidP="00F25617">
      <w:pPr>
        <w:shd w:val="clear" w:color="auto" w:fill="FFFFFF"/>
        <w:spacing w:line="360" w:lineRule="auto"/>
        <w:ind w:firstLine="600"/>
        <w:rPr>
          <w:sz w:val="24"/>
          <w:szCs w:val="24"/>
        </w:rPr>
      </w:pPr>
      <w:r w:rsidRPr="0046705F">
        <w:rPr>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25617" w:rsidRPr="0046705F" w:rsidRDefault="00F25617" w:rsidP="00F25617">
      <w:pPr>
        <w:shd w:val="clear" w:color="auto" w:fill="FFFFFF"/>
        <w:spacing w:line="360" w:lineRule="auto"/>
        <w:ind w:firstLine="600"/>
        <w:rPr>
          <w:sz w:val="24"/>
          <w:szCs w:val="24"/>
        </w:rPr>
      </w:pPr>
      <w:r w:rsidRPr="0046705F">
        <w:rPr>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r w:rsidRPr="0046705F">
        <w:rPr>
          <w:sz w:val="24"/>
          <w:szCs w:val="24"/>
        </w:rPr>
        <w:lastRenderedPageBreak/>
        <w:t>учебной деятельности. Необходимо также распространить традиционные умения и навыки на формирование ИКТ - компетентности учащихся.</w:t>
      </w:r>
    </w:p>
    <w:p w:rsidR="00F25617" w:rsidRPr="0046705F" w:rsidRDefault="00F25617" w:rsidP="00F25617">
      <w:pPr>
        <w:shd w:val="clear" w:color="auto" w:fill="FFFFFF"/>
        <w:spacing w:line="360" w:lineRule="auto"/>
        <w:ind w:firstLine="600"/>
        <w:rPr>
          <w:sz w:val="24"/>
          <w:szCs w:val="24"/>
        </w:rPr>
      </w:pPr>
      <w:r w:rsidRPr="0046705F">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25617" w:rsidRPr="0046705F" w:rsidRDefault="00F25617" w:rsidP="00F25617">
      <w:pPr>
        <w:shd w:val="clear" w:color="auto" w:fill="FFFFFF"/>
        <w:spacing w:line="360" w:lineRule="auto"/>
        <w:ind w:firstLine="600"/>
        <w:rPr>
          <w:sz w:val="24"/>
          <w:szCs w:val="24"/>
        </w:rPr>
      </w:pPr>
      <w:r w:rsidRPr="0046705F">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рабочих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F25617" w:rsidRPr="0046705F" w:rsidRDefault="00F25617" w:rsidP="00F25617">
      <w:pPr>
        <w:shd w:val="clear" w:color="auto" w:fill="FFFFFF"/>
        <w:spacing w:line="360" w:lineRule="auto"/>
        <w:ind w:firstLine="600"/>
        <w:rPr>
          <w:sz w:val="24"/>
          <w:szCs w:val="24"/>
        </w:rPr>
      </w:pPr>
      <w:r w:rsidRPr="0046705F">
        <w:rPr>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F25617" w:rsidRPr="0046705F" w:rsidRDefault="00F25617" w:rsidP="00F25617">
      <w:pPr>
        <w:shd w:val="clear" w:color="auto" w:fill="FFFFFF"/>
        <w:spacing w:line="360" w:lineRule="auto"/>
        <w:ind w:firstLine="600"/>
        <w:rPr>
          <w:sz w:val="24"/>
          <w:szCs w:val="24"/>
        </w:rPr>
      </w:pPr>
      <w:r w:rsidRPr="0046705F">
        <w:rPr>
          <w:sz w:val="24"/>
          <w:szCs w:val="24"/>
        </w:rPr>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 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F25617" w:rsidRPr="0046705F" w:rsidRDefault="00F25617" w:rsidP="00F25617">
      <w:pPr>
        <w:shd w:val="clear" w:color="auto" w:fill="FFFFFF"/>
        <w:spacing w:line="360" w:lineRule="auto"/>
        <w:ind w:firstLine="600"/>
        <w:rPr>
          <w:sz w:val="24"/>
          <w:szCs w:val="24"/>
        </w:rPr>
      </w:pPr>
      <w:r w:rsidRPr="0046705F">
        <w:rPr>
          <w:sz w:val="24"/>
          <w:szCs w:val="24"/>
        </w:rPr>
        <w:t xml:space="preserve">Рабочая программа включает следующие разделы: </w:t>
      </w:r>
    </w:p>
    <w:p w:rsidR="00F25617" w:rsidRPr="0046705F" w:rsidRDefault="00F25617" w:rsidP="00F25617">
      <w:pPr>
        <w:shd w:val="clear" w:color="auto" w:fill="FFFFFF"/>
        <w:spacing w:line="360" w:lineRule="auto"/>
        <w:ind w:firstLine="600"/>
        <w:rPr>
          <w:sz w:val="24"/>
          <w:szCs w:val="24"/>
        </w:rPr>
      </w:pPr>
      <w:r w:rsidRPr="0046705F">
        <w:rPr>
          <w:i/>
          <w:iCs/>
          <w:spacing w:val="-1"/>
          <w:sz w:val="24"/>
          <w:szCs w:val="24"/>
        </w:rPr>
        <w:t xml:space="preserve">-пояснительную записку, </w:t>
      </w:r>
      <w:r w:rsidRPr="0046705F">
        <w:rPr>
          <w:spacing w:val="-1"/>
          <w:sz w:val="24"/>
          <w:szCs w:val="24"/>
        </w:rPr>
        <w:t xml:space="preserve">в которой даётся общая характеристика </w:t>
      </w:r>
      <w:r w:rsidRPr="0046705F">
        <w:rPr>
          <w:spacing w:val="-4"/>
          <w:sz w:val="24"/>
          <w:szCs w:val="24"/>
        </w:rPr>
        <w:t xml:space="preserve">предмета, ценностные </w:t>
      </w:r>
      <w:r w:rsidRPr="0046705F">
        <w:rPr>
          <w:spacing w:val="-4"/>
          <w:sz w:val="24"/>
          <w:szCs w:val="24"/>
        </w:rPr>
        <w:lastRenderedPageBreak/>
        <w:t xml:space="preserve">ориентиры содержания учебного предмета, место </w:t>
      </w:r>
      <w:r w:rsidRPr="0046705F">
        <w:rPr>
          <w:spacing w:val="-10"/>
          <w:sz w:val="24"/>
          <w:szCs w:val="24"/>
        </w:rPr>
        <w:t>учебного предмета в учебном плане, результаты изучения учебного предмета;</w:t>
      </w:r>
    </w:p>
    <w:p w:rsidR="00F25617" w:rsidRPr="0046705F" w:rsidRDefault="00F25617" w:rsidP="00F25617">
      <w:pPr>
        <w:shd w:val="clear" w:color="auto" w:fill="FFFFFF"/>
        <w:spacing w:line="360" w:lineRule="auto"/>
        <w:ind w:right="5" w:firstLine="600"/>
        <w:rPr>
          <w:iCs/>
          <w:spacing w:val="-6"/>
          <w:sz w:val="24"/>
          <w:szCs w:val="24"/>
        </w:rPr>
      </w:pPr>
      <w:r w:rsidRPr="0046705F">
        <w:rPr>
          <w:i/>
          <w:iCs/>
          <w:spacing w:val="-6"/>
          <w:sz w:val="24"/>
          <w:szCs w:val="24"/>
        </w:rPr>
        <w:t xml:space="preserve">- общую характеристику </w:t>
      </w:r>
      <w:r w:rsidRPr="0046705F">
        <w:rPr>
          <w:iCs/>
          <w:spacing w:val="-6"/>
          <w:sz w:val="24"/>
          <w:szCs w:val="24"/>
        </w:rPr>
        <w:t>учебного предмета, курса внеурочной деятельности;</w:t>
      </w:r>
    </w:p>
    <w:p w:rsidR="00F25617" w:rsidRPr="0046705F" w:rsidRDefault="00F25617" w:rsidP="00F25617">
      <w:pPr>
        <w:shd w:val="clear" w:color="auto" w:fill="FFFFFF"/>
        <w:spacing w:line="360" w:lineRule="auto"/>
        <w:ind w:right="5" w:firstLine="600"/>
        <w:rPr>
          <w:iCs/>
          <w:spacing w:val="-6"/>
          <w:sz w:val="24"/>
          <w:szCs w:val="24"/>
        </w:rPr>
      </w:pPr>
      <w:r w:rsidRPr="0046705F">
        <w:rPr>
          <w:i/>
          <w:iCs/>
          <w:spacing w:val="-6"/>
          <w:sz w:val="24"/>
          <w:szCs w:val="24"/>
        </w:rPr>
        <w:t xml:space="preserve">- описание места </w:t>
      </w:r>
      <w:r w:rsidRPr="0046705F">
        <w:rPr>
          <w:iCs/>
          <w:spacing w:val="-6"/>
          <w:sz w:val="24"/>
          <w:szCs w:val="24"/>
        </w:rPr>
        <w:t>учебного предмета, курса в учебном плане</w:t>
      </w:r>
      <w:r>
        <w:rPr>
          <w:iCs/>
          <w:spacing w:val="-6"/>
          <w:sz w:val="24"/>
          <w:szCs w:val="24"/>
        </w:rPr>
        <w:t xml:space="preserve"> Православной школы</w:t>
      </w:r>
      <w:proofErr w:type="gramStart"/>
      <w:r>
        <w:rPr>
          <w:iCs/>
          <w:spacing w:val="-6"/>
          <w:sz w:val="24"/>
          <w:szCs w:val="24"/>
        </w:rPr>
        <w:t xml:space="preserve"> </w:t>
      </w:r>
      <w:r w:rsidRPr="0046705F">
        <w:rPr>
          <w:iCs/>
          <w:spacing w:val="-6"/>
          <w:sz w:val="24"/>
          <w:szCs w:val="24"/>
        </w:rPr>
        <w:t>;</w:t>
      </w:r>
      <w:proofErr w:type="gramEnd"/>
    </w:p>
    <w:p w:rsidR="00F25617" w:rsidRPr="0046705F" w:rsidRDefault="00F25617" w:rsidP="00F25617">
      <w:pPr>
        <w:shd w:val="clear" w:color="auto" w:fill="FFFFFF"/>
        <w:spacing w:line="360" w:lineRule="auto"/>
        <w:ind w:right="5" w:firstLine="600"/>
        <w:rPr>
          <w:iCs/>
          <w:spacing w:val="-6"/>
          <w:sz w:val="24"/>
          <w:szCs w:val="24"/>
        </w:rPr>
      </w:pPr>
      <w:r w:rsidRPr="0046705F">
        <w:rPr>
          <w:i/>
          <w:iCs/>
          <w:spacing w:val="-6"/>
          <w:sz w:val="24"/>
          <w:szCs w:val="24"/>
        </w:rPr>
        <w:t xml:space="preserve">- описание ценностных ориентиров </w:t>
      </w:r>
      <w:r w:rsidRPr="0046705F">
        <w:rPr>
          <w:iCs/>
          <w:spacing w:val="-6"/>
          <w:sz w:val="24"/>
          <w:szCs w:val="24"/>
        </w:rPr>
        <w:t>содержания учебного предмета, курса внеурочной деятельности;</w:t>
      </w:r>
    </w:p>
    <w:p w:rsidR="00F25617" w:rsidRPr="0046705F" w:rsidRDefault="00F25617" w:rsidP="00F25617">
      <w:pPr>
        <w:shd w:val="clear" w:color="auto" w:fill="FFFFFF"/>
        <w:spacing w:line="360" w:lineRule="auto"/>
        <w:ind w:right="5" w:firstLine="600"/>
        <w:rPr>
          <w:iCs/>
          <w:spacing w:val="-6"/>
          <w:sz w:val="24"/>
          <w:szCs w:val="24"/>
        </w:rPr>
      </w:pPr>
      <w:r w:rsidRPr="0046705F">
        <w:rPr>
          <w:i/>
          <w:iCs/>
          <w:spacing w:val="-6"/>
          <w:sz w:val="24"/>
          <w:szCs w:val="24"/>
        </w:rPr>
        <w:t xml:space="preserve">-личностные, метапредметные и предметные результаты </w:t>
      </w:r>
      <w:r w:rsidRPr="0046705F">
        <w:rPr>
          <w:iCs/>
          <w:spacing w:val="-6"/>
          <w:sz w:val="24"/>
          <w:szCs w:val="24"/>
        </w:rPr>
        <w:t>освоения учебного предмета, курса;</w:t>
      </w:r>
    </w:p>
    <w:p w:rsidR="00F25617" w:rsidRPr="0046705F" w:rsidRDefault="00F25617" w:rsidP="00F25617">
      <w:pPr>
        <w:shd w:val="clear" w:color="auto" w:fill="FFFFFF"/>
        <w:spacing w:line="360" w:lineRule="auto"/>
        <w:ind w:right="5" w:firstLine="600"/>
        <w:rPr>
          <w:sz w:val="24"/>
          <w:szCs w:val="24"/>
        </w:rPr>
      </w:pPr>
      <w:r w:rsidRPr="0046705F">
        <w:rPr>
          <w:i/>
          <w:iCs/>
          <w:spacing w:val="-6"/>
          <w:sz w:val="24"/>
          <w:szCs w:val="24"/>
        </w:rPr>
        <w:t xml:space="preserve">- содержание обучения, </w:t>
      </w:r>
      <w:r w:rsidRPr="0046705F">
        <w:rPr>
          <w:spacing w:val="-6"/>
          <w:sz w:val="24"/>
          <w:szCs w:val="24"/>
        </w:rPr>
        <w:t xml:space="preserve">включающее перечень изучаемого </w:t>
      </w:r>
      <w:r w:rsidRPr="0046705F">
        <w:rPr>
          <w:sz w:val="24"/>
          <w:szCs w:val="24"/>
        </w:rPr>
        <w:t>учебного материала.</w:t>
      </w:r>
    </w:p>
    <w:p w:rsidR="00F25617" w:rsidRPr="0046705F" w:rsidRDefault="00F25617" w:rsidP="00F25617">
      <w:pPr>
        <w:shd w:val="clear" w:color="auto" w:fill="FFFFFF"/>
        <w:spacing w:line="360" w:lineRule="auto"/>
        <w:ind w:right="5" w:firstLine="600"/>
        <w:rPr>
          <w:sz w:val="24"/>
          <w:szCs w:val="24"/>
        </w:rPr>
      </w:pPr>
      <w:r w:rsidRPr="0046705F">
        <w:rPr>
          <w:sz w:val="24"/>
          <w:szCs w:val="24"/>
        </w:rPr>
        <w:t xml:space="preserve">- </w:t>
      </w:r>
      <w:r w:rsidRPr="0046705F">
        <w:rPr>
          <w:i/>
          <w:iCs/>
          <w:sz w:val="24"/>
          <w:szCs w:val="24"/>
        </w:rPr>
        <w:t xml:space="preserve">тематическое планирование, </w:t>
      </w:r>
      <w:r w:rsidRPr="0046705F">
        <w:rPr>
          <w:sz w:val="24"/>
          <w:szCs w:val="24"/>
        </w:rPr>
        <w:t>в котором дано распределение учебных часов по крупным разделам курса и урокам, а также представлена характеристика деятельности учащихся (в соответствии со спецификой предмета);</w:t>
      </w:r>
    </w:p>
    <w:p w:rsidR="00F25617" w:rsidRDefault="00F25617" w:rsidP="00F25617">
      <w:pPr>
        <w:spacing w:line="360" w:lineRule="auto"/>
        <w:rPr>
          <w:sz w:val="24"/>
          <w:szCs w:val="24"/>
        </w:rPr>
      </w:pPr>
      <w:r w:rsidRPr="0046705F">
        <w:rPr>
          <w:i/>
          <w:iCs/>
          <w:sz w:val="24"/>
          <w:szCs w:val="24"/>
        </w:rPr>
        <w:t>-</w:t>
      </w:r>
      <w:r w:rsidRPr="0046705F">
        <w:rPr>
          <w:sz w:val="24"/>
          <w:szCs w:val="24"/>
        </w:rPr>
        <w:t xml:space="preserve"> материально-техническое обеспечение учебного предмета.</w:t>
      </w:r>
    </w:p>
    <w:p w:rsidR="00F25617" w:rsidRDefault="00F25617" w:rsidP="00F25617">
      <w:pPr>
        <w:pStyle w:val="ab"/>
        <w:spacing w:line="360" w:lineRule="auto"/>
        <w:ind w:left="0" w:firstLine="709"/>
      </w:pPr>
      <w:r>
        <w:t>Рабочие программы учебных предметов составлены педагогами гимназии на основе авторских рабочих программ, вошедших в</w:t>
      </w:r>
      <w:r w:rsidRPr="008263C8">
        <w:rPr>
          <w:color w:val="000000"/>
        </w:rPr>
        <w:t xml:space="preserve"> </w:t>
      </w:r>
      <w:r>
        <w:rPr>
          <w:color w:val="000000"/>
        </w:rPr>
        <w:t>УМК «Школа России</w:t>
      </w:r>
      <w:r w:rsidRPr="0046705F">
        <w:rPr>
          <w:color w:val="000000"/>
        </w:rPr>
        <w:t>»</w:t>
      </w:r>
      <w:proofErr w:type="gramStart"/>
      <w:r>
        <w:t xml:space="preserve"> .</w:t>
      </w:r>
      <w:proofErr w:type="gramEnd"/>
      <w:r>
        <w:t xml:space="preserve"> Данные рабочие программы </w:t>
      </w:r>
      <w:r w:rsidRPr="0026201F">
        <w:rPr>
          <w:color w:val="000000"/>
          <w:shd w:val="clear" w:color="auto" w:fill="FFFFFF"/>
        </w:rPr>
        <w:t>адаптирован</w:t>
      </w:r>
      <w:r>
        <w:rPr>
          <w:color w:val="000000"/>
          <w:shd w:val="clear" w:color="auto" w:fill="FFFFFF"/>
        </w:rPr>
        <w:t>ы</w:t>
      </w:r>
      <w:r w:rsidRPr="0026201F">
        <w:rPr>
          <w:color w:val="000000"/>
          <w:shd w:val="clear" w:color="auto" w:fill="FFFFFF"/>
        </w:rPr>
        <w:t xml:space="preserve"> к условиям православной гимназии </w:t>
      </w:r>
      <w:r>
        <w:rPr>
          <w:color w:val="000000"/>
          <w:shd w:val="clear" w:color="auto" w:fill="FFFFFF"/>
        </w:rPr>
        <w:t>через</w:t>
      </w:r>
      <w:r>
        <w:t xml:space="preserve"> реализацию требований  Стандарта православного компонента.</w:t>
      </w:r>
    </w:p>
    <w:p w:rsidR="00F25617" w:rsidRPr="007641A6" w:rsidRDefault="00F25617" w:rsidP="00F25617">
      <w:pPr>
        <w:pStyle w:val="ab"/>
        <w:spacing w:line="360" w:lineRule="auto"/>
        <w:ind w:left="0" w:firstLine="709"/>
      </w:pPr>
      <w:r>
        <w:t>С</w:t>
      </w:r>
      <w:r w:rsidRPr="007641A6">
        <w:t xml:space="preserve">одержание православно-ориентированных курсов нашло отражение в рабочих программах </w:t>
      </w:r>
      <w:r>
        <w:t>следующим образом</w:t>
      </w:r>
      <w:r w:rsidRPr="007641A6">
        <w:t>:</w:t>
      </w:r>
    </w:p>
    <w:p w:rsidR="00F25617" w:rsidRPr="007641A6" w:rsidRDefault="00F25617" w:rsidP="00F25617">
      <w:pPr>
        <w:pStyle w:val="ab"/>
        <w:spacing w:line="360" w:lineRule="auto"/>
        <w:ind w:left="0"/>
      </w:pPr>
      <w:r w:rsidRPr="007641A6">
        <w:t>- церковнославянский язык интегрирован в курс русского языка;</w:t>
      </w:r>
    </w:p>
    <w:p w:rsidR="00F25617" w:rsidRPr="007641A6" w:rsidRDefault="00F25617" w:rsidP="00F25617">
      <w:pPr>
        <w:pStyle w:val="ab"/>
        <w:spacing w:line="360" w:lineRule="auto"/>
        <w:ind w:left="0"/>
      </w:pPr>
      <w:r w:rsidRPr="007641A6">
        <w:t>- основы православной веры</w:t>
      </w:r>
      <w:r>
        <w:t xml:space="preserve"> и православной культуры</w:t>
      </w:r>
      <w:r w:rsidRPr="007641A6">
        <w:t xml:space="preserve"> </w:t>
      </w:r>
      <w:r>
        <w:t>-</w:t>
      </w:r>
      <w:r w:rsidRPr="007641A6">
        <w:t xml:space="preserve"> в курс литературного чтения, ок</w:t>
      </w:r>
      <w:r>
        <w:t xml:space="preserve">ружающего мира, </w:t>
      </w:r>
      <w:proofErr w:type="gramStart"/>
      <w:r>
        <w:t>ИЗО</w:t>
      </w:r>
      <w:proofErr w:type="gramEnd"/>
      <w:r>
        <w:t xml:space="preserve">, технологии </w:t>
      </w:r>
      <w:r w:rsidRPr="007641A6">
        <w:t>и математики;</w:t>
      </w:r>
    </w:p>
    <w:p w:rsidR="00F25617" w:rsidRDefault="00F25617" w:rsidP="00F25617">
      <w:pPr>
        <w:pStyle w:val="ab"/>
        <w:spacing w:line="360" w:lineRule="auto"/>
        <w:ind w:left="0"/>
      </w:pPr>
      <w:r>
        <w:t>- церковное пение интегрировано в музыку;</w:t>
      </w:r>
    </w:p>
    <w:p w:rsidR="00F25617" w:rsidRDefault="00F25617" w:rsidP="00F25617">
      <w:pPr>
        <w:pStyle w:val="ab"/>
        <w:spacing w:line="360" w:lineRule="auto"/>
        <w:ind w:left="0"/>
      </w:pPr>
      <w:r>
        <w:t>- латинский язык нашел отражение в программе английского языка;</w:t>
      </w:r>
    </w:p>
    <w:p w:rsidR="00F25617" w:rsidRDefault="00F25617" w:rsidP="00F25617">
      <w:pPr>
        <w:pStyle w:val="ab"/>
        <w:spacing w:line="360" w:lineRule="auto"/>
        <w:ind w:left="0"/>
      </w:pPr>
      <w:r>
        <w:t>- логика интегрирована в курс математики.</w:t>
      </w:r>
    </w:p>
    <w:p w:rsidR="00F25617" w:rsidRDefault="00F25617" w:rsidP="00F25617">
      <w:pPr>
        <w:pStyle w:val="ab"/>
        <w:spacing w:line="276" w:lineRule="auto"/>
        <w:ind w:left="0"/>
      </w:pPr>
      <w:r>
        <w:t>Основная образовательная программа содержит следующий перечень рабочих программ:</w:t>
      </w:r>
    </w:p>
    <w:p w:rsidR="00F25617" w:rsidRDefault="00F25617" w:rsidP="00F25617">
      <w:pPr>
        <w:pStyle w:val="ab"/>
        <w:numPr>
          <w:ilvl w:val="0"/>
          <w:numId w:val="56"/>
        </w:numPr>
        <w:spacing w:line="276" w:lineRule="auto"/>
      </w:pPr>
      <w:r>
        <w:t>Рабочие программы учебных предметов:</w:t>
      </w:r>
    </w:p>
    <w:p w:rsidR="00F25617" w:rsidRDefault="00F25617" w:rsidP="00F25617">
      <w:pPr>
        <w:pStyle w:val="ab"/>
        <w:numPr>
          <w:ilvl w:val="1"/>
          <w:numId w:val="56"/>
        </w:numPr>
        <w:spacing w:line="276" w:lineRule="auto"/>
      </w:pPr>
      <w:r>
        <w:t>Рабочая программа по русскому языку, 1-4 классы</w:t>
      </w:r>
    </w:p>
    <w:p w:rsidR="00F25617" w:rsidRDefault="00F25617" w:rsidP="00F25617">
      <w:pPr>
        <w:pStyle w:val="ab"/>
        <w:numPr>
          <w:ilvl w:val="1"/>
          <w:numId w:val="56"/>
        </w:numPr>
        <w:spacing w:line="276" w:lineRule="auto"/>
      </w:pPr>
      <w:r>
        <w:t>Рабочая программа по литературному чтению, 1-4 классы</w:t>
      </w:r>
    </w:p>
    <w:p w:rsidR="00F25617" w:rsidRDefault="00F25617" w:rsidP="00F25617">
      <w:pPr>
        <w:pStyle w:val="ab"/>
        <w:numPr>
          <w:ilvl w:val="1"/>
          <w:numId w:val="56"/>
        </w:numPr>
        <w:spacing w:line="276" w:lineRule="auto"/>
      </w:pPr>
      <w:r>
        <w:t xml:space="preserve">Рабочая программа по английскому языку, 2-4 классы </w:t>
      </w:r>
      <w:r w:rsidRPr="00C34B54">
        <w:t>(УМК «Английский в фокусе»)</w:t>
      </w:r>
    </w:p>
    <w:p w:rsidR="00F25617" w:rsidRDefault="00F25617" w:rsidP="00F25617">
      <w:pPr>
        <w:pStyle w:val="ab"/>
        <w:numPr>
          <w:ilvl w:val="1"/>
          <w:numId w:val="56"/>
        </w:numPr>
        <w:spacing w:line="276" w:lineRule="auto"/>
      </w:pPr>
      <w:r w:rsidRPr="00C34B54">
        <w:t>Рабочая программа по английскому языку, 2-4 классы (УМК «Звездный английский»)</w:t>
      </w:r>
    </w:p>
    <w:p w:rsidR="00F25617" w:rsidRDefault="00F25617" w:rsidP="00F25617">
      <w:pPr>
        <w:pStyle w:val="ab"/>
        <w:numPr>
          <w:ilvl w:val="1"/>
          <w:numId w:val="56"/>
        </w:numPr>
        <w:spacing w:line="276" w:lineRule="auto"/>
      </w:pPr>
      <w:r>
        <w:t>Рабочая программа по математике, 1-4 классы (авт. Моро М.И. идр.</w:t>
      </w:r>
      <w:r w:rsidRPr="00C34B54">
        <w:t>)</w:t>
      </w:r>
    </w:p>
    <w:p w:rsidR="00F25617" w:rsidRDefault="00F25617" w:rsidP="00F25617">
      <w:pPr>
        <w:pStyle w:val="ab"/>
        <w:numPr>
          <w:ilvl w:val="1"/>
          <w:numId w:val="56"/>
        </w:numPr>
        <w:spacing w:line="276" w:lineRule="auto"/>
      </w:pPr>
      <w:r>
        <w:t>Рабочая программа по окружающему миру, 1-4 классы</w:t>
      </w:r>
    </w:p>
    <w:p w:rsidR="00F25617" w:rsidRDefault="00F25617" w:rsidP="00F25617">
      <w:pPr>
        <w:pStyle w:val="ab"/>
        <w:numPr>
          <w:ilvl w:val="1"/>
          <w:numId w:val="56"/>
        </w:numPr>
        <w:spacing w:line="276" w:lineRule="auto"/>
      </w:pPr>
      <w:r>
        <w:t>Рабочая программа по основам православной культуры, 4 класс</w:t>
      </w:r>
      <w:r w:rsidRPr="00BB654B">
        <w:t xml:space="preserve"> </w:t>
      </w:r>
    </w:p>
    <w:p w:rsidR="00F25617" w:rsidRDefault="00F25617" w:rsidP="00F25617">
      <w:pPr>
        <w:pStyle w:val="ab"/>
        <w:numPr>
          <w:ilvl w:val="1"/>
          <w:numId w:val="56"/>
        </w:numPr>
        <w:spacing w:line="276" w:lineRule="auto"/>
      </w:pPr>
      <w:r>
        <w:t>Рабочая программа по музыке, 1-4 классы</w:t>
      </w:r>
    </w:p>
    <w:p w:rsidR="00F25617" w:rsidRDefault="00F25617" w:rsidP="00F25617">
      <w:pPr>
        <w:pStyle w:val="ab"/>
        <w:numPr>
          <w:ilvl w:val="1"/>
          <w:numId w:val="56"/>
        </w:numPr>
        <w:spacing w:line="276" w:lineRule="auto"/>
      </w:pPr>
      <w:r>
        <w:t>Рабочая программа по физкультуре, 1-4 классы</w:t>
      </w:r>
    </w:p>
    <w:p w:rsidR="00F25617" w:rsidRDefault="00F25617" w:rsidP="00F25617">
      <w:pPr>
        <w:pStyle w:val="ab"/>
        <w:numPr>
          <w:ilvl w:val="1"/>
          <w:numId w:val="56"/>
        </w:numPr>
        <w:spacing w:line="276" w:lineRule="auto"/>
      </w:pPr>
      <w:r>
        <w:lastRenderedPageBreak/>
        <w:t>Рабочая программа по технологии, 1–4 классы</w:t>
      </w:r>
    </w:p>
    <w:p w:rsidR="00F25617" w:rsidRDefault="00F25617" w:rsidP="00F25617">
      <w:pPr>
        <w:pStyle w:val="ab"/>
        <w:numPr>
          <w:ilvl w:val="1"/>
          <w:numId w:val="56"/>
        </w:numPr>
        <w:spacing w:line="276" w:lineRule="auto"/>
      </w:pPr>
      <w:r>
        <w:t>Рабочая программа по ИЗО, 1-4 классы</w:t>
      </w:r>
    </w:p>
    <w:p w:rsidR="00F25617" w:rsidRPr="00C74C75" w:rsidRDefault="00F25617" w:rsidP="00F25617">
      <w:pPr>
        <w:pStyle w:val="ab"/>
        <w:numPr>
          <w:ilvl w:val="0"/>
          <w:numId w:val="56"/>
        </w:numPr>
        <w:spacing w:line="276" w:lineRule="auto"/>
      </w:pPr>
      <w:r>
        <w:t>Рабочие программы курсов внеурочной деятельности:</w:t>
      </w:r>
    </w:p>
    <w:p w:rsidR="00F25617" w:rsidRDefault="00F25617" w:rsidP="00F25617">
      <w:pPr>
        <w:shd w:val="clear" w:color="auto" w:fill="FFFFFF"/>
        <w:spacing w:line="276" w:lineRule="auto"/>
        <w:ind w:left="1560" w:firstLine="0"/>
        <w:rPr>
          <w:sz w:val="24"/>
          <w:szCs w:val="24"/>
        </w:rPr>
      </w:pPr>
      <w:r>
        <w:rPr>
          <w:sz w:val="24"/>
          <w:szCs w:val="24"/>
        </w:rPr>
        <w:t>2.1. Рабочая программа по внеклассному чтению, 1-4 классы</w:t>
      </w:r>
    </w:p>
    <w:p w:rsidR="00F25617" w:rsidRDefault="00F25617" w:rsidP="00F25617">
      <w:pPr>
        <w:shd w:val="clear" w:color="auto" w:fill="FFFFFF"/>
        <w:spacing w:line="276" w:lineRule="auto"/>
        <w:ind w:left="1560" w:firstLine="0"/>
        <w:rPr>
          <w:sz w:val="24"/>
          <w:szCs w:val="24"/>
        </w:rPr>
      </w:pPr>
      <w:r>
        <w:rPr>
          <w:sz w:val="24"/>
          <w:szCs w:val="24"/>
        </w:rPr>
        <w:t>2.2. Рабочая программа по оригами, 1 класс</w:t>
      </w:r>
    </w:p>
    <w:p w:rsidR="00F25617" w:rsidRDefault="00F25617" w:rsidP="00F25617">
      <w:pPr>
        <w:shd w:val="clear" w:color="auto" w:fill="FFFFFF"/>
        <w:spacing w:line="276" w:lineRule="auto"/>
        <w:ind w:left="1559" w:firstLine="0"/>
        <w:rPr>
          <w:sz w:val="24"/>
          <w:szCs w:val="24"/>
        </w:rPr>
      </w:pPr>
      <w:r>
        <w:rPr>
          <w:sz w:val="24"/>
          <w:szCs w:val="24"/>
        </w:rPr>
        <w:t>2.3. Рабочая программа «Путь к слову», 2-4 классы</w:t>
      </w:r>
    </w:p>
    <w:p w:rsidR="00F25617" w:rsidRDefault="00F25617" w:rsidP="00F25617">
      <w:pPr>
        <w:shd w:val="clear" w:color="auto" w:fill="FFFFFF"/>
        <w:spacing w:line="276" w:lineRule="auto"/>
        <w:ind w:left="1559" w:firstLine="0"/>
        <w:rPr>
          <w:sz w:val="24"/>
          <w:szCs w:val="24"/>
        </w:rPr>
      </w:pPr>
      <w:r>
        <w:rPr>
          <w:sz w:val="24"/>
          <w:szCs w:val="24"/>
        </w:rPr>
        <w:t>2.4. Рабочая программа «Удивительный мир математики , 2-4 классы</w:t>
      </w:r>
    </w:p>
    <w:p w:rsidR="00F25617" w:rsidRDefault="00F25617" w:rsidP="00F25617">
      <w:pPr>
        <w:shd w:val="clear" w:color="auto" w:fill="FFFFFF"/>
        <w:spacing w:line="276" w:lineRule="auto"/>
        <w:ind w:left="1559" w:firstLine="0"/>
        <w:rPr>
          <w:sz w:val="24"/>
          <w:szCs w:val="24"/>
        </w:rPr>
      </w:pPr>
      <w:r>
        <w:rPr>
          <w:sz w:val="24"/>
          <w:szCs w:val="24"/>
        </w:rPr>
        <w:t>2.5. Рабочая программа «Лепка», 1-2 классы</w:t>
      </w:r>
    </w:p>
    <w:p w:rsidR="00F25617" w:rsidRDefault="00F25617" w:rsidP="00F25617">
      <w:pPr>
        <w:shd w:val="clear" w:color="auto" w:fill="FFFFFF"/>
        <w:spacing w:line="276" w:lineRule="auto"/>
        <w:ind w:left="1559" w:firstLine="0"/>
        <w:rPr>
          <w:sz w:val="24"/>
          <w:szCs w:val="24"/>
        </w:rPr>
      </w:pPr>
      <w:r>
        <w:rPr>
          <w:sz w:val="24"/>
          <w:szCs w:val="24"/>
        </w:rPr>
        <w:t>2.6. Рабочая программа «Подвижные игры»</w:t>
      </w:r>
    </w:p>
    <w:p w:rsidR="00F25617" w:rsidRDefault="00F25617" w:rsidP="00F25617">
      <w:pPr>
        <w:shd w:val="clear" w:color="auto" w:fill="FFFFFF"/>
        <w:spacing w:line="276" w:lineRule="auto"/>
        <w:ind w:left="1559" w:firstLine="0"/>
        <w:rPr>
          <w:sz w:val="24"/>
          <w:szCs w:val="24"/>
        </w:rPr>
      </w:pPr>
      <w:r>
        <w:rPr>
          <w:sz w:val="24"/>
          <w:szCs w:val="24"/>
        </w:rPr>
        <w:t>2.7. Рабочая программа «Внеклассное чтение» ,1-4 классы.</w:t>
      </w:r>
    </w:p>
    <w:p w:rsidR="00F25617" w:rsidRDefault="00F25617" w:rsidP="00F25617">
      <w:pPr>
        <w:shd w:val="clear" w:color="auto" w:fill="FFFFFF"/>
        <w:spacing w:line="276" w:lineRule="auto"/>
        <w:ind w:left="1559" w:firstLine="0"/>
        <w:rPr>
          <w:sz w:val="24"/>
          <w:szCs w:val="24"/>
        </w:rPr>
      </w:pPr>
      <w:r>
        <w:rPr>
          <w:sz w:val="24"/>
          <w:szCs w:val="24"/>
        </w:rPr>
        <w:t>2.8. Рабочая программа «</w:t>
      </w:r>
      <w:proofErr w:type="gramStart"/>
      <w:r>
        <w:rPr>
          <w:sz w:val="24"/>
          <w:szCs w:val="24"/>
        </w:rPr>
        <w:t>Я-исследователь</w:t>
      </w:r>
      <w:proofErr w:type="gramEnd"/>
      <w:r>
        <w:rPr>
          <w:sz w:val="24"/>
          <w:szCs w:val="24"/>
        </w:rPr>
        <w:t>»,2-4 классы.</w:t>
      </w:r>
    </w:p>
    <w:p w:rsidR="00F25617" w:rsidRDefault="00F25617" w:rsidP="00F25617">
      <w:pPr>
        <w:shd w:val="clear" w:color="auto" w:fill="FFFFFF"/>
        <w:spacing w:line="276" w:lineRule="auto"/>
        <w:ind w:left="1559" w:firstLine="0"/>
        <w:rPr>
          <w:sz w:val="24"/>
          <w:szCs w:val="24"/>
        </w:rPr>
      </w:pPr>
      <w:r>
        <w:rPr>
          <w:sz w:val="24"/>
          <w:szCs w:val="24"/>
        </w:rPr>
        <w:t>2.9.</w:t>
      </w:r>
      <w:r w:rsidRPr="00062D5C">
        <w:rPr>
          <w:sz w:val="24"/>
          <w:szCs w:val="24"/>
        </w:rPr>
        <w:t xml:space="preserve"> </w:t>
      </w:r>
      <w:r>
        <w:rPr>
          <w:sz w:val="24"/>
          <w:szCs w:val="24"/>
        </w:rPr>
        <w:t>Рабочая программа «Рукоделие»,1-4 классы</w:t>
      </w:r>
    </w:p>
    <w:p w:rsidR="00F25617" w:rsidRDefault="00F25617" w:rsidP="00F25617">
      <w:pPr>
        <w:shd w:val="clear" w:color="auto" w:fill="FFFFFF"/>
        <w:spacing w:line="276" w:lineRule="auto"/>
        <w:ind w:left="1559" w:firstLine="0"/>
        <w:rPr>
          <w:sz w:val="24"/>
          <w:szCs w:val="24"/>
        </w:rPr>
      </w:pPr>
      <w:r>
        <w:rPr>
          <w:sz w:val="24"/>
          <w:szCs w:val="24"/>
        </w:rPr>
        <w:t>2.10. Рабочая программа «Умники и умницы», 2-4 классы</w:t>
      </w:r>
    </w:p>
    <w:p w:rsidR="00F25617" w:rsidRDefault="00F25617" w:rsidP="00F25617">
      <w:pPr>
        <w:spacing w:line="360" w:lineRule="auto"/>
      </w:pPr>
    </w:p>
    <w:p w:rsidR="00A62844" w:rsidRPr="0046705F" w:rsidRDefault="00A62844" w:rsidP="00A62844">
      <w:pPr>
        <w:shd w:val="clear" w:color="auto" w:fill="FFFFFF"/>
        <w:spacing w:line="360" w:lineRule="auto"/>
        <w:ind w:firstLine="0"/>
        <w:jc w:val="center"/>
        <w:rPr>
          <w:b/>
          <w:sz w:val="24"/>
          <w:szCs w:val="24"/>
        </w:rPr>
      </w:pPr>
      <w:r w:rsidRPr="0046705F">
        <w:rPr>
          <w:b/>
          <w:iCs/>
          <w:sz w:val="24"/>
          <w:szCs w:val="24"/>
        </w:rPr>
        <w:t xml:space="preserve">2.3. ПРОГРАММА ДУХОВНО-НРАВСТВЕННОГО РАЗВИТИЯ И ВОСПИТАНИЯ </w:t>
      </w:r>
      <w:proofErr w:type="gramStart"/>
      <w:r w:rsidRPr="0046705F">
        <w:rPr>
          <w:b/>
          <w:iCs/>
          <w:sz w:val="24"/>
          <w:szCs w:val="24"/>
        </w:rPr>
        <w:t>ОБУЧАЮЩИХСЯ</w:t>
      </w:r>
      <w:proofErr w:type="gramEnd"/>
      <w:r w:rsidRPr="0046705F">
        <w:rPr>
          <w:b/>
          <w:iCs/>
          <w:sz w:val="24"/>
          <w:szCs w:val="24"/>
        </w:rPr>
        <w:t xml:space="preserve"> НА СТУПЕНИ НАЧАЛЬНОГО ОБЩЕГО ОБРАЗОВАНИЯ</w:t>
      </w:r>
    </w:p>
    <w:p w:rsidR="00A62844" w:rsidRPr="0046705F" w:rsidRDefault="00A62844" w:rsidP="00A62844">
      <w:pPr>
        <w:shd w:val="clear" w:color="auto" w:fill="FFFFFF"/>
        <w:spacing w:line="360" w:lineRule="auto"/>
        <w:rPr>
          <w:b/>
          <w:sz w:val="24"/>
          <w:szCs w:val="24"/>
        </w:rPr>
      </w:pPr>
    </w:p>
    <w:p w:rsidR="00A62844" w:rsidRPr="0046705F" w:rsidRDefault="00A62844" w:rsidP="00A62844">
      <w:pPr>
        <w:numPr>
          <w:ilvl w:val="2"/>
          <w:numId w:val="58"/>
        </w:numPr>
        <w:shd w:val="clear" w:color="auto" w:fill="FFFFFF"/>
        <w:spacing w:line="360" w:lineRule="auto"/>
        <w:ind w:hanging="2160"/>
        <w:jc w:val="center"/>
        <w:rPr>
          <w:b/>
          <w:sz w:val="24"/>
          <w:szCs w:val="24"/>
        </w:rPr>
      </w:pPr>
      <w:r w:rsidRPr="0046705F">
        <w:rPr>
          <w:b/>
          <w:sz w:val="24"/>
          <w:szCs w:val="24"/>
        </w:rPr>
        <w:t>Пояснительная записка</w:t>
      </w:r>
    </w:p>
    <w:p w:rsidR="00A62844" w:rsidRPr="0046705F" w:rsidRDefault="00A62844" w:rsidP="00A62844">
      <w:pPr>
        <w:spacing w:line="360" w:lineRule="auto"/>
        <w:ind w:firstLine="709"/>
        <w:rPr>
          <w:color w:val="000000"/>
          <w:sz w:val="24"/>
          <w:szCs w:val="24"/>
        </w:rPr>
      </w:pPr>
      <w:r w:rsidRPr="0046705F">
        <w:rPr>
          <w:color w:val="000000"/>
          <w:sz w:val="24"/>
          <w:szCs w:val="24"/>
        </w:rPr>
        <w:t xml:space="preserve">Программа духовно-нравственного развития </w:t>
      </w:r>
      <w:r>
        <w:rPr>
          <w:color w:val="000000"/>
          <w:sz w:val="24"/>
          <w:szCs w:val="24"/>
        </w:rPr>
        <w:t xml:space="preserve">и </w:t>
      </w:r>
      <w:r w:rsidRPr="0046705F">
        <w:rPr>
          <w:color w:val="000000"/>
          <w:sz w:val="24"/>
          <w:szCs w:val="24"/>
        </w:rPr>
        <w:t xml:space="preserve">воспитания </w:t>
      </w:r>
      <w:r>
        <w:rPr>
          <w:color w:val="000000"/>
          <w:sz w:val="24"/>
          <w:szCs w:val="24"/>
        </w:rPr>
        <w:t>обучающихся</w:t>
      </w:r>
      <w:r w:rsidRPr="0046705F">
        <w:rPr>
          <w:color w:val="000000"/>
          <w:sz w:val="24"/>
          <w:szCs w:val="24"/>
        </w:rPr>
        <w:t xml:space="preserve">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w:t>
      </w:r>
      <w:r>
        <w:rPr>
          <w:color w:val="000000"/>
          <w:sz w:val="24"/>
          <w:szCs w:val="24"/>
        </w:rPr>
        <w:t>пции УМК</w:t>
      </w:r>
      <w:r w:rsidRPr="0046705F">
        <w:rPr>
          <w:color w:val="000000"/>
          <w:sz w:val="24"/>
          <w:szCs w:val="24"/>
        </w:rPr>
        <w:t xml:space="preserve"> «</w:t>
      </w:r>
      <w:r>
        <w:rPr>
          <w:color w:val="000000"/>
          <w:sz w:val="24"/>
          <w:szCs w:val="24"/>
        </w:rPr>
        <w:t>Школа России</w:t>
      </w:r>
      <w:r w:rsidRPr="0046705F">
        <w:rPr>
          <w:color w:val="000000"/>
          <w:sz w:val="24"/>
          <w:szCs w:val="24"/>
        </w:rPr>
        <w:t>», с учетом методических разработок издательства «Просвещение», и опыта реализации воспитательной работы</w:t>
      </w:r>
      <w:r>
        <w:rPr>
          <w:color w:val="000000"/>
          <w:sz w:val="24"/>
          <w:szCs w:val="24"/>
        </w:rPr>
        <w:t xml:space="preserve"> Православной школы</w:t>
      </w:r>
      <w:r w:rsidRPr="0046705F">
        <w:rPr>
          <w:color w:val="000000"/>
          <w:sz w:val="24"/>
          <w:szCs w:val="24"/>
        </w:rPr>
        <w:t xml:space="preserve">. </w:t>
      </w:r>
    </w:p>
    <w:p w:rsidR="00A62844" w:rsidRPr="00C53E90" w:rsidRDefault="00A62844" w:rsidP="00A62844">
      <w:pPr>
        <w:spacing w:line="360" w:lineRule="auto"/>
        <w:rPr>
          <w:sz w:val="22"/>
          <w:szCs w:val="22"/>
        </w:rPr>
      </w:pPr>
      <w:proofErr w:type="gramStart"/>
      <w:r>
        <w:rPr>
          <w:sz w:val="22"/>
          <w:szCs w:val="22"/>
        </w:rPr>
        <w:t xml:space="preserve">Программа </w:t>
      </w:r>
      <w:r w:rsidRPr="00C53E90">
        <w:rPr>
          <w:sz w:val="22"/>
          <w:szCs w:val="22"/>
        </w:rPr>
        <w:t>предусматрива</w:t>
      </w:r>
      <w:r>
        <w:rPr>
          <w:sz w:val="22"/>
          <w:szCs w:val="22"/>
        </w:rPr>
        <w:t>ет</w:t>
      </w:r>
      <w:r w:rsidRPr="00C53E90">
        <w:rPr>
          <w:sz w:val="22"/>
          <w:szCs w:val="22"/>
        </w:rPr>
        <w:t xml:space="preserve"> приобщение обучающихся к культурным ценностям </w:t>
      </w:r>
      <w:r>
        <w:rPr>
          <w:sz w:val="22"/>
          <w:szCs w:val="22"/>
        </w:rPr>
        <w:t>православия</w:t>
      </w:r>
      <w:r w:rsidRPr="00C53E90">
        <w:rPr>
          <w:sz w:val="22"/>
          <w:szCs w:val="22"/>
        </w:rPr>
        <w:t>,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w:t>
      </w:r>
      <w:r>
        <w:rPr>
          <w:sz w:val="22"/>
          <w:szCs w:val="22"/>
        </w:rPr>
        <w:t>ет</w:t>
      </w:r>
      <w:r w:rsidRPr="00C53E90">
        <w:rPr>
          <w:sz w:val="22"/>
          <w:szCs w:val="22"/>
        </w:rPr>
        <w:t xml:space="preserve">: </w:t>
      </w:r>
      <w:proofErr w:type="gramEnd"/>
    </w:p>
    <w:p w:rsidR="00A62844" w:rsidRPr="00C53E90" w:rsidRDefault="00A62844" w:rsidP="00A62844">
      <w:pPr>
        <w:tabs>
          <w:tab w:val="left" w:pos="0"/>
        </w:tabs>
        <w:spacing w:line="360" w:lineRule="auto"/>
        <w:rPr>
          <w:sz w:val="22"/>
          <w:szCs w:val="22"/>
        </w:rPr>
      </w:pPr>
      <w:bookmarkStart w:id="0" w:name="_Toc226190165"/>
      <w:bookmarkStart w:id="1" w:name="_Toc226190321"/>
      <w:bookmarkStart w:id="2" w:name="_Toc226190371"/>
      <w:bookmarkStart w:id="3" w:name="_Toc237326447"/>
      <w:bookmarkStart w:id="4" w:name="_Toc237336340"/>
      <w:bookmarkStart w:id="5" w:name="_Toc237336435"/>
      <w:bookmarkStart w:id="6" w:name="_Toc237345038"/>
      <w:bookmarkStart w:id="7" w:name="_Toc237345067"/>
      <w:bookmarkStart w:id="8" w:name="_Toc237401801"/>
      <w:bookmarkStart w:id="9" w:name="_Toc237402141"/>
      <w:bookmarkStart w:id="10" w:name="_Toc237402278"/>
      <w:r>
        <w:rPr>
          <w:sz w:val="22"/>
          <w:szCs w:val="22"/>
        </w:rPr>
        <w:t xml:space="preserve">- </w:t>
      </w:r>
      <w:r w:rsidRPr="00C53E90">
        <w:rPr>
          <w:sz w:val="22"/>
          <w:szCs w:val="22"/>
        </w:rPr>
        <w:t xml:space="preserve">создание системы воспитательных мероприятий, позволяющих </w:t>
      </w:r>
      <w:proofErr w:type="gramStart"/>
      <w:r w:rsidRPr="00C53E90">
        <w:rPr>
          <w:sz w:val="22"/>
          <w:szCs w:val="22"/>
        </w:rPr>
        <w:t>обучающемуся</w:t>
      </w:r>
      <w:proofErr w:type="gramEnd"/>
      <w:r w:rsidRPr="00C53E90">
        <w:rPr>
          <w:sz w:val="22"/>
          <w:szCs w:val="22"/>
        </w:rPr>
        <w:t xml:space="preserve"> осваивать и на практике использовать полученные знания;</w:t>
      </w:r>
    </w:p>
    <w:p w:rsidR="00A62844" w:rsidRPr="00C53E90" w:rsidRDefault="00A62844" w:rsidP="00A62844">
      <w:pPr>
        <w:tabs>
          <w:tab w:val="left" w:pos="0"/>
        </w:tabs>
        <w:spacing w:line="360" w:lineRule="auto"/>
        <w:rPr>
          <w:sz w:val="22"/>
          <w:szCs w:val="22"/>
        </w:rPr>
      </w:pPr>
      <w:r>
        <w:rPr>
          <w:sz w:val="22"/>
          <w:szCs w:val="22"/>
        </w:rPr>
        <w:t xml:space="preserve">- </w:t>
      </w:r>
      <w:r w:rsidRPr="00C53E90">
        <w:rPr>
          <w:sz w:val="22"/>
          <w:szCs w:val="22"/>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62844" w:rsidRPr="00C53E90" w:rsidRDefault="00A62844" w:rsidP="00A62844">
      <w:pPr>
        <w:spacing w:line="360" w:lineRule="auto"/>
        <w:rPr>
          <w:sz w:val="22"/>
          <w:szCs w:val="22"/>
        </w:rPr>
      </w:pPr>
      <w:r>
        <w:rPr>
          <w:sz w:val="22"/>
          <w:szCs w:val="22"/>
        </w:rPr>
        <w:t xml:space="preserve">- </w:t>
      </w:r>
      <w:r w:rsidRPr="00C53E90">
        <w:rPr>
          <w:sz w:val="22"/>
          <w:szCs w:val="22"/>
        </w:rPr>
        <w:t xml:space="preserve">формирование у </w:t>
      </w:r>
      <w:proofErr w:type="gramStart"/>
      <w:r w:rsidRPr="00C53E90">
        <w:rPr>
          <w:sz w:val="22"/>
          <w:szCs w:val="22"/>
        </w:rPr>
        <w:t>обучающегося</w:t>
      </w:r>
      <w:proofErr w:type="gramEnd"/>
      <w:r w:rsidRPr="00C53E90">
        <w:rPr>
          <w:sz w:val="22"/>
          <w:szCs w:val="22"/>
        </w:rPr>
        <w:t xml:space="preserve"> активной деятельностной позиции.</w:t>
      </w:r>
    </w:p>
    <w:p w:rsidR="00A62844" w:rsidRPr="00835638" w:rsidRDefault="00A62844" w:rsidP="00A62844">
      <w:pPr>
        <w:spacing w:line="360" w:lineRule="auto"/>
        <w:rPr>
          <w:sz w:val="22"/>
          <w:szCs w:val="22"/>
        </w:rPr>
      </w:pPr>
      <w:proofErr w:type="gramStart"/>
      <w:r w:rsidRPr="00835638">
        <w:rPr>
          <w:sz w:val="22"/>
          <w:szCs w:val="22"/>
        </w:rPr>
        <w:t xml:space="preserve">Программа содержит </w:t>
      </w:r>
      <w:r w:rsidRPr="00835638">
        <w:rPr>
          <w:bCs/>
          <w:iCs/>
          <w:sz w:val="22"/>
          <w:szCs w:val="22"/>
        </w:rPr>
        <w:t xml:space="preserve">перечень планируемых результатов воспитания – формируемых </w:t>
      </w:r>
      <w:r w:rsidRPr="00835638">
        <w:rPr>
          <w:bCs/>
          <w:iCs/>
          <w:kern w:val="2"/>
          <w:sz w:val="22"/>
          <w:szCs w:val="22"/>
        </w:rPr>
        <w:t>ценностных ориентаций, социальных компетенций, моделей поведения младших школьников</w:t>
      </w:r>
      <w:r w:rsidRPr="00835638">
        <w:rPr>
          <w:kern w:val="2"/>
          <w:sz w:val="22"/>
          <w:szCs w:val="22"/>
        </w:rPr>
        <w:t xml:space="preserve">, </w:t>
      </w:r>
      <w:r w:rsidRPr="00835638">
        <w:rPr>
          <w:sz w:val="22"/>
          <w:szCs w:val="22"/>
        </w:rPr>
        <w:t xml:space="preserve">рекомендации по организации </w:t>
      </w:r>
      <w:r w:rsidRPr="00835638">
        <w:rPr>
          <w:bCs/>
          <w:iCs/>
          <w:sz w:val="22"/>
          <w:szCs w:val="22"/>
        </w:rPr>
        <w:t>и текущему педагогическому контролю результатов</w:t>
      </w:r>
      <w:r w:rsidRPr="00835638">
        <w:rPr>
          <w:sz w:val="22"/>
          <w:szCs w:val="22"/>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835638">
        <w:rPr>
          <w:sz w:val="22"/>
          <w:szCs w:val="22"/>
        </w:rPr>
        <w:t xml:space="preserve"> </w:t>
      </w:r>
      <w:proofErr w:type="gramStart"/>
      <w:r w:rsidRPr="00835638">
        <w:rPr>
          <w:sz w:val="22"/>
          <w:szCs w:val="22"/>
        </w:rPr>
        <w:t xml:space="preserve">по формированию у обучающихся на ступени начального общего образования </w:t>
      </w:r>
      <w:r w:rsidRPr="00835638">
        <w:rPr>
          <w:sz w:val="22"/>
          <w:szCs w:val="22"/>
        </w:rPr>
        <w:lastRenderedPageBreak/>
        <w:t xml:space="preserve">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w:t>
      </w:r>
      <w:r w:rsidRPr="00835638">
        <w:rPr>
          <w:bCs/>
          <w:iCs/>
          <w:sz w:val="22"/>
          <w:szCs w:val="22"/>
        </w:rPr>
        <w:t>основ правовой, эстетической, физической и</w:t>
      </w:r>
      <w:r w:rsidRPr="00835638">
        <w:rPr>
          <w:sz w:val="22"/>
          <w:szCs w:val="22"/>
        </w:rPr>
        <w:t xml:space="preserve"> экологической культуры.</w:t>
      </w:r>
      <w:proofErr w:type="gramEnd"/>
    </w:p>
    <w:bookmarkEnd w:id="0"/>
    <w:bookmarkEnd w:id="1"/>
    <w:bookmarkEnd w:id="2"/>
    <w:bookmarkEnd w:id="3"/>
    <w:bookmarkEnd w:id="4"/>
    <w:bookmarkEnd w:id="5"/>
    <w:bookmarkEnd w:id="6"/>
    <w:bookmarkEnd w:id="7"/>
    <w:bookmarkEnd w:id="8"/>
    <w:bookmarkEnd w:id="9"/>
    <w:bookmarkEnd w:id="10"/>
    <w:p w:rsidR="00A62844" w:rsidRDefault="00A62844" w:rsidP="00A62844">
      <w:pPr>
        <w:spacing w:line="360" w:lineRule="auto"/>
        <w:ind w:firstLine="709"/>
        <w:rPr>
          <w:color w:val="000000"/>
          <w:sz w:val="24"/>
          <w:szCs w:val="24"/>
        </w:rPr>
      </w:pPr>
      <w:r w:rsidRPr="00835638">
        <w:rPr>
          <w:color w:val="000000"/>
          <w:sz w:val="24"/>
          <w:szCs w:val="24"/>
        </w:rPr>
        <w:t>Программа духовно-нравственного воспитания</w:t>
      </w:r>
      <w:r w:rsidRPr="0046705F">
        <w:rPr>
          <w:color w:val="000000"/>
          <w:sz w:val="24"/>
          <w:szCs w:val="24"/>
        </w:rPr>
        <w:t xml:space="preserve"> и развития учащихся направлена на воспитание в каждом ученике гражданина, патриота, православного христианина;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w:t>
      </w:r>
      <w:r>
        <w:rPr>
          <w:color w:val="000000"/>
          <w:sz w:val="24"/>
          <w:szCs w:val="24"/>
        </w:rPr>
        <w:t xml:space="preserve">в единстве урочной, внеурочной и внешкольной деятельности, в совместной педагогической работе школы, </w:t>
      </w:r>
      <w:r w:rsidRPr="0046705F">
        <w:rPr>
          <w:color w:val="000000"/>
          <w:sz w:val="24"/>
          <w:szCs w:val="24"/>
        </w:rPr>
        <w:t xml:space="preserve">в постоянном взаимодействии и тесном сотрудничестве с семьями учащихся, с другими субъектами социализации – социальными партнерами школы. </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Программа духовно-нравственного развития и воспитания обучающихся содержит восемь разделов.</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 xml:space="preserve">В первом разделе определены цель и задачи духовно-нравственного развития и </w:t>
      </w:r>
      <w:proofErr w:type="gramStart"/>
      <w:r w:rsidRPr="00A62844">
        <w:rPr>
          <w:rStyle w:val="Zag11"/>
          <w:rFonts w:eastAsia="@Arial Unicode MS"/>
          <w:sz w:val="24"/>
          <w:szCs w:val="24"/>
          <w:lang w:val="ru-RU"/>
        </w:rPr>
        <w:t>воспитания</w:t>
      </w:r>
      <w:proofErr w:type="gramEnd"/>
      <w:r w:rsidRPr="00A62844">
        <w:rPr>
          <w:rStyle w:val="Zag11"/>
          <w:rFonts w:eastAsia="@Arial Unicode MS"/>
          <w:sz w:val="24"/>
          <w:szCs w:val="24"/>
          <w:lang w:val="ru-RU"/>
        </w:rPr>
        <w:t xml:space="preserve"> обучающихся на ступени начального общего образования, сформулирован воспитательный идеал – модель выпускника православной школы, на достижение которого должны быть направлены совместные усилия школы, семьи и других институтов общества.</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 xml:space="preserve">Во втором разделе определены основные направления духовно-нравственного развития и воспитания </w:t>
      </w:r>
      <w:proofErr w:type="gramStart"/>
      <w:r w:rsidRPr="00A62844">
        <w:rPr>
          <w:rStyle w:val="Zag11"/>
          <w:rFonts w:eastAsia="@Arial Unicode MS"/>
          <w:sz w:val="24"/>
          <w:szCs w:val="24"/>
          <w:lang w:val="ru-RU"/>
        </w:rPr>
        <w:t>обучающихся</w:t>
      </w:r>
      <w:proofErr w:type="gramEnd"/>
      <w:r w:rsidRPr="00A62844">
        <w:rPr>
          <w:rStyle w:val="Zag11"/>
          <w:rFonts w:eastAsia="@Arial Unicode MS"/>
          <w:sz w:val="24"/>
          <w:szCs w:val="24"/>
          <w:lang w:val="ru-RU"/>
        </w:rPr>
        <w:t xml:space="preserve"> на ступени начального общего образования:</w:t>
      </w:r>
    </w:p>
    <w:p w:rsidR="00A62844" w:rsidRPr="00835638" w:rsidRDefault="00A62844" w:rsidP="00A62844">
      <w:pPr>
        <w:spacing w:line="360" w:lineRule="auto"/>
        <w:ind w:firstLine="340"/>
        <w:rPr>
          <w:rStyle w:val="Zag11"/>
          <w:rFonts w:eastAsia="@Arial Unicode MS"/>
          <w:color w:val="000000"/>
          <w:sz w:val="24"/>
          <w:szCs w:val="24"/>
        </w:rPr>
      </w:pPr>
      <w:r w:rsidRPr="00835638">
        <w:rPr>
          <w:rStyle w:val="Zag11"/>
          <w:rFonts w:eastAsia="@Arial Unicode MS"/>
          <w:color w:val="000000"/>
          <w:sz w:val="24"/>
          <w:szCs w:val="24"/>
        </w:rPr>
        <w:t>·формирование православного мировоззрения;</w:t>
      </w:r>
    </w:p>
    <w:p w:rsidR="00A62844" w:rsidRPr="00835638" w:rsidRDefault="00A62844" w:rsidP="00A62844">
      <w:pPr>
        <w:spacing w:line="360" w:lineRule="auto"/>
        <w:ind w:firstLine="340"/>
        <w:rPr>
          <w:rStyle w:val="Zag11"/>
          <w:rFonts w:eastAsia="@Arial Unicode MS"/>
          <w:color w:val="000000"/>
          <w:sz w:val="24"/>
          <w:szCs w:val="24"/>
        </w:rPr>
      </w:pPr>
      <w:r w:rsidRPr="00835638">
        <w:rPr>
          <w:rStyle w:val="Zag11"/>
          <w:rFonts w:eastAsia="@Arial Unicode MS"/>
          <w:color w:val="000000"/>
          <w:sz w:val="24"/>
          <w:szCs w:val="24"/>
        </w:rPr>
        <w:t>·воспитание гражданственности, патриотизма, уважения к правам, свободам и обязанностям человека;</w:t>
      </w:r>
    </w:p>
    <w:p w:rsidR="00A62844" w:rsidRPr="00835638" w:rsidRDefault="00A62844" w:rsidP="00A62844">
      <w:pPr>
        <w:spacing w:line="360" w:lineRule="auto"/>
        <w:ind w:firstLine="340"/>
        <w:rPr>
          <w:rStyle w:val="Zag11"/>
          <w:rFonts w:eastAsia="@Arial Unicode MS"/>
          <w:color w:val="000000"/>
          <w:sz w:val="24"/>
          <w:szCs w:val="24"/>
        </w:rPr>
      </w:pPr>
      <w:r w:rsidRPr="00835638">
        <w:rPr>
          <w:rStyle w:val="Zag11"/>
          <w:rFonts w:eastAsia="@Arial Unicode MS"/>
          <w:color w:val="000000"/>
          <w:sz w:val="24"/>
          <w:szCs w:val="24"/>
        </w:rPr>
        <w:t>·воспитание нравственных чувств и этического сознания;</w:t>
      </w:r>
    </w:p>
    <w:p w:rsidR="00A62844" w:rsidRPr="00835638" w:rsidRDefault="00A62844" w:rsidP="00A62844">
      <w:pPr>
        <w:spacing w:line="360" w:lineRule="auto"/>
        <w:ind w:firstLine="340"/>
        <w:rPr>
          <w:rStyle w:val="Zag11"/>
          <w:rFonts w:eastAsia="@Arial Unicode MS"/>
          <w:color w:val="000000"/>
          <w:sz w:val="24"/>
          <w:szCs w:val="24"/>
        </w:rPr>
      </w:pPr>
      <w:r w:rsidRPr="00835638">
        <w:rPr>
          <w:rStyle w:val="Zag11"/>
          <w:rFonts w:eastAsia="@Arial Unicode MS"/>
          <w:color w:val="000000"/>
          <w:sz w:val="24"/>
          <w:szCs w:val="24"/>
        </w:rPr>
        <w:t>·воспитание трудолюбия, творческого отношения к учению, труду, жизни;</w:t>
      </w:r>
    </w:p>
    <w:p w:rsidR="00A62844" w:rsidRPr="00835638" w:rsidRDefault="00A62844" w:rsidP="00A62844">
      <w:pPr>
        <w:spacing w:line="360" w:lineRule="auto"/>
        <w:ind w:firstLine="340"/>
        <w:rPr>
          <w:rStyle w:val="Zag11"/>
          <w:rFonts w:eastAsia="@Arial Unicode MS"/>
          <w:color w:val="000000"/>
          <w:sz w:val="24"/>
          <w:szCs w:val="24"/>
        </w:rPr>
      </w:pPr>
      <w:r w:rsidRPr="00835638">
        <w:rPr>
          <w:rStyle w:val="Zag11"/>
          <w:rFonts w:eastAsia="@Arial Unicode MS"/>
          <w:color w:val="000000"/>
          <w:sz w:val="24"/>
          <w:szCs w:val="24"/>
        </w:rPr>
        <w:t>·воспитание ценностного отношения к природе, окружающей среде (экологическое воспитание);</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 xml:space="preserve">·воспитание ценностного отношения к </w:t>
      </w:r>
      <w:proofErr w:type="gramStart"/>
      <w:r w:rsidRPr="00A62844">
        <w:rPr>
          <w:rStyle w:val="Zag11"/>
          <w:rFonts w:eastAsia="@Arial Unicode MS"/>
          <w:sz w:val="24"/>
          <w:szCs w:val="24"/>
          <w:lang w:val="ru-RU"/>
        </w:rPr>
        <w:t>прекрасному</w:t>
      </w:r>
      <w:proofErr w:type="gramEnd"/>
      <w:r w:rsidRPr="00A62844">
        <w:rPr>
          <w:rStyle w:val="Zag11"/>
          <w:rFonts w:eastAsia="@Arial Unicode MS"/>
          <w:sz w:val="24"/>
          <w:szCs w:val="24"/>
          <w:lang w:val="ru-RU"/>
        </w:rPr>
        <w:t>, формирование представлений об эстетических идеалах и ценностях (эстетическое воспитание).</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В каждом направлении раскрыта соответствующая система базовых ценностей.</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 xml:space="preserve">В третьем разделе формулируются принципы и раскрываются особенности организации содержания духовно-нравственного развития и </w:t>
      </w:r>
      <w:proofErr w:type="gramStart"/>
      <w:r w:rsidRPr="00A62844">
        <w:rPr>
          <w:rStyle w:val="Zag11"/>
          <w:rFonts w:eastAsia="@Arial Unicode MS"/>
          <w:sz w:val="24"/>
          <w:szCs w:val="24"/>
          <w:lang w:val="ru-RU"/>
        </w:rPr>
        <w:t>воспитания</w:t>
      </w:r>
      <w:proofErr w:type="gramEnd"/>
      <w:r w:rsidRPr="00A62844">
        <w:rPr>
          <w:rStyle w:val="Zag11"/>
          <w:rFonts w:eastAsia="@Arial Unicode MS"/>
          <w:sz w:val="24"/>
          <w:szCs w:val="24"/>
          <w:lang w:val="ru-RU"/>
        </w:rPr>
        <w:t xml:space="preserve"> обучающихся на ступени начального общего образования, определяется концептуальная основа уклада школьной жизни.</w:t>
      </w:r>
    </w:p>
    <w:p w:rsidR="00A62844" w:rsidRPr="00A62844" w:rsidRDefault="00A62844" w:rsidP="00A62844">
      <w:pPr>
        <w:pStyle w:val="Osnova"/>
        <w:spacing w:line="360" w:lineRule="auto"/>
        <w:ind w:firstLine="340"/>
        <w:rPr>
          <w:rStyle w:val="Zag11"/>
          <w:rFonts w:eastAsia="@Arial Unicode MS"/>
          <w:sz w:val="24"/>
          <w:szCs w:val="24"/>
          <w:lang w:val="ru-RU"/>
        </w:rPr>
      </w:pPr>
      <w:proofErr w:type="gramStart"/>
      <w:r w:rsidRPr="00A62844">
        <w:rPr>
          <w:rStyle w:val="Zag11"/>
          <w:rFonts w:eastAsia="@Arial Unicode MS"/>
          <w:sz w:val="24"/>
          <w:szCs w:val="24"/>
          <w:lang w:val="ru-RU"/>
        </w:rPr>
        <w:t xml:space="preserve">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w:t>
      </w:r>
      <w:r w:rsidRPr="00A62844">
        <w:rPr>
          <w:rStyle w:val="Zag11"/>
          <w:rFonts w:eastAsia="@Arial Unicode MS"/>
          <w:sz w:val="24"/>
          <w:szCs w:val="24"/>
          <w:lang w:val="ru-RU"/>
        </w:rPr>
        <w:lastRenderedPageBreak/>
        <w:t>школе.</w:t>
      </w:r>
      <w:proofErr w:type="gramEnd"/>
      <w:r w:rsidRPr="00A62844">
        <w:rPr>
          <w:rStyle w:val="Zag11"/>
          <w:rFonts w:eastAsia="@Arial Unicode MS"/>
          <w:sz w:val="24"/>
          <w:szCs w:val="24"/>
          <w:lang w:val="ru-RU"/>
        </w:rPr>
        <w:t xml:space="preserve">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w:t>
      </w:r>
      <w:proofErr w:type="gramStart"/>
      <w:r w:rsidRPr="00A62844">
        <w:rPr>
          <w:rStyle w:val="Zag11"/>
          <w:rFonts w:eastAsia="@Arial Unicode MS"/>
          <w:sz w:val="24"/>
          <w:szCs w:val="24"/>
          <w:lang w:val="ru-RU"/>
        </w:rPr>
        <w:t>обучающимися</w:t>
      </w:r>
      <w:proofErr w:type="gramEnd"/>
      <w:r w:rsidRPr="00A62844">
        <w:rPr>
          <w:rStyle w:val="Zag11"/>
          <w:rFonts w:eastAsia="@Arial Unicode MS"/>
          <w:sz w:val="24"/>
          <w:szCs w:val="24"/>
          <w:lang w:val="ru-RU"/>
        </w:rPr>
        <w:t xml:space="preserve"> на ступени начального общего образования.</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 xml:space="preserve">В шестом разделе определены условия совместной деятельности образовательного учреждения с семьями </w:t>
      </w:r>
      <w:proofErr w:type="gramStart"/>
      <w:r w:rsidRPr="00A62844">
        <w:rPr>
          <w:rStyle w:val="Zag11"/>
          <w:rFonts w:eastAsia="@Arial Unicode MS"/>
          <w:sz w:val="24"/>
          <w:szCs w:val="24"/>
          <w:lang w:val="ru-RU"/>
        </w:rPr>
        <w:t>обучающихся</w:t>
      </w:r>
      <w:proofErr w:type="gramEnd"/>
      <w:r w:rsidRPr="00A62844">
        <w:rPr>
          <w:rStyle w:val="Zag11"/>
          <w:rFonts w:eastAsia="@Arial Unicode MS"/>
          <w:sz w:val="24"/>
          <w:szCs w:val="24"/>
          <w:lang w:val="ru-RU"/>
        </w:rPr>
        <w:t>, с общественными институтами по духовно-нравственному развитию и воспитанию обучающихся.</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В седьмом разделе раскрыты принципы и основные формы повышения педагогической культуры родителей (законных представителей) обучающихся.</w:t>
      </w:r>
    </w:p>
    <w:p w:rsidR="00A62844" w:rsidRPr="00A62844" w:rsidRDefault="00A62844" w:rsidP="00A62844">
      <w:pPr>
        <w:pStyle w:val="Osnova"/>
        <w:spacing w:line="360" w:lineRule="auto"/>
        <w:ind w:firstLine="340"/>
        <w:rPr>
          <w:rStyle w:val="Zag11"/>
          <w:rFonts w:eastAsia="@Arial Unicode MS"/>
          <w:sz w:val="24"/>
          <w:szCs w:val="24"/>
          <w:lang w:val="ru-RU"/>
        </w:rPr>
      </w:pPr>
      <w:r w:rsidRPr="00A62844">
        <w:rPr>
          <w:rStyle w:val="Zag11"/>
          <w:rFonts w:eastAsia="@Arial Unicode MS"/>
          <w:sz w:val="24"/>
          <w:szCs w:val="24"/>
          <w:lang w:val="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A62844" w:rsidRPr="0046705F" w:rsidRDefault="00A62844" w:rsidP="00A62844">
      <w:pPr>
        <w:spacing w:line="360" w:lineRule="auto"/>
        <w:jc w:val="center"/>
        <w:rPr>
          <w:color w:val="000000"/>
          <w:sz w:val="24"/>
          <w:szCs w:val="24"/>
        </w:rPr>
      </w:pPr>
      <w:r>
        <w:rPr>
          <w:b/>
          <w:bCs/>
          <w:color w:val="000000"/>
          <w:sz w:val="24"/>
          <w:szCs w:val="24"/>
        </w:rPr>
        <w:br/>
        <w:t xml:space="preserve">2.3.2. </w:t>
      </w:r>
      <w:r w:rsidRPr="0046705F">
        <w:rPr>
          <w:b/>
          <w:bCs/>
          <w:color w:val="000000"/>
          <w:sz w:val="24"/>
          <w:szCs w:val="24"/>
        </w:rPr>
        <w:t xml:space="preserve">Цель и задачи духовно-нравственного развития и воспитания </w:t>
      </w:r>
      <w:proofErr w:type="gramStart"/>
      <w:r w:rsidRPr="0046705F">
        <w:rPr>
          <w:b/>
          <w:bCs/>
          <w:color w:val="000000"/>
          <w:sz w:val="24"/>
          <w:szCs w:val="24"/>
        </w:rPr>
        <w:t>обучающихся</w:t>
      </w:r>
      <w:proofErr w:type="gramEnd"/>
    </w:p>
    <w:p w:rsidR="00A62844" w:rsidRPr="0046705F" w:rsidRDefault="00A62844" w:rsidP="00A62844">
      <w:pPr>
        <w:spacing w:line="360" w:lineRule="auto"/>
        <w:rPr>
          <w:color w:val="000000"/>
          <w:sz w:val="24"/>
          <w:szCs w:val="24"/>
        </w:rPr>
      </w:pPr>
      <w:r w:rsidRPr="0046705F">
        <w:rPr>
          <w:b/>
          <w:bCs/>
          <w:i/>
          <w:iCs/>
          <w:color w:val="000000"/>
          <w:sz w:val="24"/>
          <w:szCs w:val="24"/>
        </w:rPr>
        <w:t xml:space="preserve">Духовно-нравственное воспитание </w:t>
      </w:r>
      <w:r w:rsidRPr="0046705F">
        <w:rPr>
          <w:color w:val="000000"/>
          <w:sz w:val="24"/>
          <w:szCs w:val="24"/>
        </w:rPr>
        <w:t xml:space="preserve">– педагогически организованный процесс усвоения и принятия </w:t>
      </w:r>
      <w:proofErr w:type="gramStart"/>
      <w:r w:rsidRPr="0046705F">
        <w:rPr>
          <w:color w:val="000000"/>
          <w:sz w:val="24"/>
          <w:szCs w:val="24"/>
        </w:rPr>
        <w:t>обучающимся</w:t>
      </w:r>
      <w:proofErr w:type="gramEnd"/>
      <w:r w:rsidRPr="0046705F">
        <w:rPr>
          <w:color w:val="000000"/>
          <w:sz w:val="24"/>
          <w:szCs w:val="24"/>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A62844" w:rsidRPr="00322BCE" w:rsidRDefault="00A62844" w:rsidP="00A62844">
      <w:pPr>
        <w:widowControl/>
        <w:spacing w:line="360" w:lineRule="auto"/>
        <w:ind w:firstLine="709"/>
        <w:rPr>
          <w:sz w:val="24"/>
          <w:szCs w:val="24"/>
        </w:rPr>
      </w:pPr>
      <w:proofErr w:type="gramStart"/>
      <w:r w:rsidRPr="0046705F">
        <w:rPr>
          <w:b/>
          <w:i/>
          <w:sz w:val="24"/>
          <w:szCs w:val="24"/>
        </w:rPr>
        <w:t>Целью</w:t>
      </w:r>
      <w:r w:rsidRPr="0046705F">
        <w:rPr>
          <w:sz w:val="24"/>
          <w:szCs w:val="24"/>
        </w:rPr>
        <w:t xml:space="preserve"> духовно-нравственного развития и воспитания на ступени начального общего образования является социально-педагогическая поддержка становления и развития </w:t>
      </w:r>
      <w:r w:rsidRPr="00322BCE">
        <w:rPr>
          <w:sz w:val="24"/>
          <w:szCs w:val="24"/>
        </w:rPr>
        <w:t xml:space="preserve">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православных традициях. </w:t>
      </w:r>
      <w:proofErr w:type="gramEnd"/>
    </w:p>
    <w:p w:rsidR="00A62844" w:rsidRPr="00A62844" w:rsidRDefault="00A62844" w:rsidP="00A62844">
      <w:pPr>
        <w:pStyle w:val="Osnova"/>
        <w:spacing w:line="360" w:lineRule="auto"/>
        <w:rPr>
          <w:rStyle w:val="Zag11"/>
          <w:rFonts w:eastAsia="@Arial Unicode MS"/>
          <w:i/>
          <w:iCs/>
          <w:sz w:val="24"/>
          <w:szCs w:val="24"/>
          <w:lang w:val="ru-RU"/>
        </w:rPr>
      </w:pPr>
      <w:r w:rsidRPr="00A62844">
        <w:rPr>
          <w:rStyle w:val="Zag11"/>
          <w:rFonts w:eastAsia="@Arial Unicode MS"/>
          <w:sz w:val="24"/>
          <w:szCs w:val="24"/>
          <w:lang w:val="ru-RU"/>
        </w:rPr>
        <w:t xml:space="preserve">Задачи духовно-нравственного развития и воспитания </w:t>
      </w:r>
      <w:proofErr w:type="gramStart"/>
      <w:r w:rsidRPr="00A62844">
        <w:rPr>
          <w:rStyle w:val="Zag11"/>
          <w:rFonts w:eastAsia="@Arial Unicode MS"/>
          <w:sz w:val="24"/>
          <w:szCs w:val="24"/>
          <w:lang w:val="ru-RU"/>
        </w:rPr>
        <w:t>обучающихся</w:t>
      </w:r>
      <w:proofErr w:type="gramEnd"/>
      <w:r w:rsidRPr="00A62844">
        <w:rPr>
          <w:rStyle w:val="Zag11"/>
          <w:rFonts w:eastAsia="@Arial Unicode MS"/>
          <w:sz w:val="24"/>
          <w:szCs w:val="24"/>
          <w:lang w:val="ru-RU"/>
        </w:rPr>
        <w:t xml:space="preserve"> на ступени начального общего образования:</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i/>
          <w:iCs/>
          <w:sz w:val="24"/>
          <w:szCs w:val="24"/>
          <w:lang w:val="ru-RU"/>
        </w:rPr>
        <w:t>В области формирования личностной культуры:</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w:t>
      </w:r>
      <w:r>
        <w:rPr>
          <w:rStyle w:val="Zag11"/>
          <w:rFonts w:eastAsia="@Arial Unicode MS"/>
          <w:color w:val="000000"/>
          <w:sz w:val="24"/>
          <w:szCs w:val="24"/>
        </w:rPr>
        <w:t>православных традиций и христианской морали</w:t>
      </w:r>
      <w:r w:rsidRPr="00322BCE">
        <w:rPr>
          <w:rStyle w:val="Zag11"/>
          <w:rFonts w:eastAsia="@Arial Unicode MS"/>
          <w:color w:val="000000"/>
          <w:sz w:val="24"/>
          <w:szCs w:val="24"/>
        </w:rPr>
        <w:t>, непрерывного образования, самовоспитания и универсальной духовно-нравственной компетенции — «становиться лучше»;</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w:t>
      </w:r>
      <w:r w:rsidRPr="00322BCE">
        <w:rPr>
          <w:rStyle w:val="Zag11"/>
          <w:rFonts w:eastAsia="@Arial Unicode MS"/>
          <w:color w:val="000000"/>
          <w:sz w:val="24"/>
          <w:szCs w:val="24"/>
        </w:rPr>
        <w:lastRenderedPageBreak/>
        <w:t>осуществлять нравственный самоконтроль, требовать от себя выполнения моральных норм, давать нравственную оценку своим и чужим поступкам;</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нравственного смысла учения;</w:t>
      </w:r>
    </w:p>
    <w:p w:rsidR="00A62844" w:rsidRPr="00322BCE" w:rsidRDefault="00A62844" w:rsidP="00A62844">
      <w:pPr>
        <w:spacing w:line="360" w:lineRule="auto"/>
        <w:ind w:firstLine="339"/>
        <w:rPr>
          <w:rStyle w:val="Zag11"/>
          <w:rFonts w:eastAsia="@Arial Unicode MS"/>
          <w:color w:val="000000"/>
          <w:sz w:val="24"/>
          <w:szCs w:val="24"/>
        </w:rPr>
      </w:pPr>
      <w:proofErr w:type="gramStart"/>
      <w:r w:rsidRPr="00322BCE">
        <w:rPr>
          <w:rStyle w:val="Zag11"/>
          <w:rFonts w:eastAsia="@Arial Unicode MS"/>
          <w:color w:val="000000"/>
          <w:sz w:val="24"/>
          <w:szCs w:val="24"/>
        </w:rPr>
        <w:t xml:space="preserve">·формирование основ </w:t>
      </w:r>
      <w:r>
        <w:rPr>
          <w:rStyle w:val="Zag11"/>
          <w:rFonts w:eastAsia="@Arial Unicode MS"/>
          <w:color w:val="000000"/>
          <w:sz w:val="24"/>
          <w:szCs w:val="24"/>
        </w:rPr>
        <w:t xml:space="preserve">христианской </w:t>
      </w:r>
      <w:r w:rsidRPr="00322BCE">
        <w:rPr>
          <w:rStyle w:val="Zag11"/>
          <w:rFonts w:eastAsia="@Arial Unicode MS"/>
          <w:color w:val="000000"/>
          <w:sz w:val="24"/>
          <w:szCs w:val="24"/>
        </w:rPr>
        <w:t xml:space="preserve">морали — осознанной обучающимся необходимости определённого поведения, обусловленного </w:t>
      </w:r>
      <w:r>
        <w:rPr>
          <w:rStyle w:val="Zag11"/>
          <w:rFonts w:eastAsia="@Arial Unicode MS"/>
          <w:color w:val="000000"/>
          <w:sz w:val="24"/>
          <w:szCs w:val="24"/>
        </w:rPr>
        <w:t>православным представлениям</w:t>
      </w:r>
      <w:r w:rsidRPr="00322BCE">
        <w:rPr>
          <w:rStyle w:val="Zag11"/>
          <w:rFonts w:eastAsia="@Arial Unicode MS"/>
          <w:color w:val="000000"/>
          <w:sz w:val="24"/>
          <w:szCs w:val="24"/>
        </w:rPr>
        <w:t xml:space="preserve">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 xml:space="preserve">·принятие </w:t>
      </w:r>
      <w:proofErr w:type="gramStart"/>
      <w:r w:rsidRPr="00322BCE">
        <w:rPr>
          <w:rStyle w:val="Zag11"/>
          <w:rFonts w:eastAsia="@Arial Unicode MS"/>
          <w:color w:val="000000"/>
          <w:sz w:val="24"/>
          <w:szCs w:val="24"/>
        </w:rPr>
        <w:t>обучающимся</w:t>
      </w:r>
      <w:proofErr w:type="gramEnd"/>
      <w:r w:rsidRPr="00322BCE">
        <w:rPr>
          <w:rStyle w:val="Zag11"/>
          <w:rFonts w:eastAsia="@Arial Unicode MS"/>
          <w:color w:val="000000"/>
          <w:sz w:val="24"/>
          <w:szCs w:val="24"/>
        </w:rPr>
        <w:t xml:space="preserve"> базовых национальных ценностей, национальных и этнических духовных традиций;</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эстетических потребностей, ценностей и чувств;</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62844" w:rsidRPr="00A62844" w:rsidRDefault="00A62844" w:rsidP="00A62844">
      <w:pPr>
        <w:pStyle w:val="Osnova"/>
        <w:spacing w:line="360" w:lineRule="auto"/>
        <w:rPr>
          <w:rStyle w:val="Zag11"/>
          <w:rFonts w:eastAsia="@Arial Unicode MS"/>
          <w:i/>
          <w:iCs/>
          <w:sz w:val="24"/>
          <w:szCs w:val="24"/>
          <w:lang w:val="ru-RU"/>
        </w:rPr>
      </w:pPr>
      <w:r w:rsidRPr="00A62844">
        <w:rPr>
          <w:rStyle w:val="Zag11"/>
          <w:rFonts w:eastAsia="@Arial Unicode MS"/>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i/>
          <w:iCs/>
          <w:sz w:val="24"/>
          <w:szCs w:val="24"/>
          <w:lang w:val="ru-RU"/>
        </w:rPr>
        <w:t>В области формирования социальной культуры:</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·формирование основ российской гражданской идентичности;</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 пробуждение веры в Россию, свой народ, чувства личной ответственности за Отечество;</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·воспитание ценностного отношения к своему национальному языку и культуре;</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патриотизма и гражданской солидарности;</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·укрепление доверия к другим людям;</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·развитие доброжелательности и эмоциональной отзывчивости, понимания других людей и сопереживания им;</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62844" w:rsidRPr="00A62844" w:rsidRDefault="00A62844" w:rsidP="00A62844">
      <w:pPr>
        <w:pStyle w:val="Osnova"/>
        <w:spacing w:line="360" w:lineRule="auto"/>
        <w:rPr>
          <w:rStyle w:val="Zag11"/>
          <w:rFonts w:eastAsia="@Arial Unicode MS"/>
          <w:i/>
          <w:iCs/>
          <w:sz w:val="24"/>
          <w:szCs w:val="24"/>
          <w:lang w:val="ru-RU"/>
        </w:rPr>
      </w:pPr>
      <w:r w:rsidRPr="00A62844">
        <w:rPr>
          <w:rStyle w:val="Zag11"/>
          <w:rFonts w:eastAsia="@Arial Unicode MS"/>
          <w:sz w:val="24"/>
          <w:szCs w:val="24"/>
          <w:lang w:val="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i/>
          <w:iCs/>
          <w:sz w:val="24"/>
          <w:szCs w:val="24"/>
          <w:lang w:val="ru-RU"/>
        </w:rPr>
        <w:t>В области формирования семейной культуры:</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отношения к семье как основе российского общества;</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t>·формирование у обучающегося уважительного отношения к родителям, осознанного, заботливого отношения к старшим и младшим;</w:t>
      </w:r>
    </w:p>
    <w:p w:rsidR="00A62844" w:rsidRPr="00322BCE" w:rsidRDefault="00A62844" w:rsidP="00A62844">
      <w:pPr>
        <w:spacing w:line="360" w:lineRule="auto"/>
        <w:ind w:firstLine="339"/>
        <w:rPr>
          <w:rStyle w:val="Zag11"/>
          <w:rFonts w:eastAsia="@Arial Unicode MS"/>
          <w:color w:val="000000"/>
          <w:sz w:val="24"/>
          <w:szCs w:val="24"/>
        </w:rPr>
      </w:pPr>
      <w:r w:rsidRPr="00322BCE">
        <w:rPr>
          <w:rStyle w:val="Zag11"/>
          <w:rFonts w:eastAsia="@Arial Unicode MS"/>
          <w:color w:val="000000"/>
          <w:sz w:val="24"/>
          <w:szCs w:val="24"/>
        </w:rPr>
        <w:lastRenderedPageBreak/>
        <w:t>·формирование представления о семейных ценностях, гендерных семейных ролях и уважения к ним;</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·знакомство </w:t>
      </w:r>
      <w:proofErr w:type="gramStart"/>
      <w:r w:rsidRPr="00A62844">
        <w:rPr>
          <w:rStyle w:val="Zag11"/>
          <w:rFonts w:eastAsia="@Arial Unicode MS"/>
          <w:sz w:val="24"/>
          <w:szCs w:val="24"/>
          <w:lang w:val="ru-RU"/>
        </w:rPr>
        <w:t>обучающегося</w:t>
      </w:r>
      <w:proofErr w:type="gramEnd"/>
      <w:r w:rsidRPr="00A62844">
        <w:rPr>
          <w:rStyle w:val="Zag11"/>
          <w:rFonts w:eastAsia="@Arial Unicode MS"/>
          <w:sz w:val="24"/>
          <w:szCs w:val="24"/>
          <w:lang w:val="ru-RU"/>
        </w:rPr>
        <w:t xml:space="preserve"> с культурно-историческими и этническими традициями российской семьи.</w:t>
      </w:r>
    </w:p>
    <w:p w:rsidR="00A62844" w:rsidRPr="0046705F" w:rsidRDefault="00A62844" w:rsidP="00A62844">
      <w:pPr>
        <w:spacing w:line="360" w:lineRule="auto"/>
        <w:rPr>
          <w:sz w:val="24"/>
          <w:szCs w:val="24"/>
        </w:rPr>
      </w:pPr>
      <w:r>
        <w:rPr>
          <w:sz w:val="24"/>
          <w:szCs w:val="24"/>
        </w:rPr>
        <w:t>Данные задачи конкретизированы в соответствии с направлениями воспитательной работы:</w:t>
      </w:r>
    </w:p>
    <w:p w:rsidR="00A62844" w:rsidRPr="0046705F" w:rsidRDefault="00A62844" w:rsidP="00A62844">
      <w:pPr>
        <w:spacing w:line="360" w:lineRule="auto"/>
        <w:ind w:firstLine="0"/>
        <w:rPr>
          <w:i/>
          <w:color w:val="000000"/>
          <w:sz w:val="24"/>
          <w:szCs w:val="24"/>
        </w:rPr>
      </w:pPr>
      <w:r w:rsidRPr="0046705F">
        <w:rPr>
          <w:i/>
          <w:iCs/>
          <w:color w:val="000000"/>
          <w:sz w:val="24"/>
          <w:szCs w:val="24"/>
        </w:rPr>
        <w:t>1) Формирование</w:t>
      </w:r>
      <w:r w:rsidRPr="0046705F">
        <w:rPr>
          <w:i/>
          <w:color w:val="000000"/>
          <w:sz w:val="24"/>
          <w:szCs w:val="24"/>
        </w:rPr>
        <w:t xml:space="preserve"> православного мировоззрения:</w:t>
      </w:r>
    </w:p>
    <w:p w:rsidR="00A62844" w:rsidRPr="0046705F" w:rsidRDefault="00A62844" w:rsidP="00A62844">
      <w:pPr>
        <w:numPr>
          <w:ilvl w:val="0"/>
          <w:numId w:val="57"/>
        </w:numPr>
        <w:autoSpaceDE/>
        <w:autoSpaceDN/>
        <w:adjustRightInd/>
        <w:spacing w:line="360" w:lineRule="auto"/>
        <w:rPr>
          <w:sz w:val="24"/>
          <w:szCs w:val="24"/>
        </w:rPr>
      </w:pPr>
      <w:r w:rsidRPr="0046705F">
        <w:rPr>
          <w:sz w:val="24"/>
          <w:szCs w:val="24"/>
        </w:rPr>
        <w:t xml:space="preserve">прививать чувство благоговения к святыне; </w:t>
      </w:r>
    </w:p>
    <w:p w:rsidR="00A62844" w:rsidRPr="0046705F" w:rsidRDefault="00A62844" w:rsidP="00A62844">
      <w:pPr>
        <w:numPr>
          <w:ilvl w:val="0"/>
          <w:numId w:val="57"/>
        </w:numPr>
        <w:autoSpaceDE/>
        <w:autoSpaceDN/>
        <w:adjustRightInd/>
        <w:spacing w:line="360" w:lineRule="auto"/>
        <w:rPr>
          <w:sz w:val="24"/>
          <w:szCs w:val="24"/>
        </w:rPr>
      </w:pPr>
      <w:r w:rsidRPr="0046705F">
        <w:rPr>
          <w:sz w:val="24"/>
          <w:szCs w:val="24"/>
        </w:rPr>
        <w:t>формировать чувство почтительного отношения к родителям и взрослым, послушания, уважения;</w:t>
      </w:r>
    </w:p>
    <w:p w:rsidR="00A62844" w:rsidRPr="0046705F" w:rsidRDefault="00A62844" w:rsidP="00A62844">
      <w:pPr>
        <w:numPr>
          <w:ilvl w:val="0"/>
          <w:numId w:val="57"/>
        </w:numPr>
        <w:autoSpaceDE/>
        <w:autoSpaceDN/>
        <w:adjustRightInd/>
        <w:spacing w:line="360" w:lineRule="auto"/>
        <w:rPr>
          <w:sz w:val="24"/>
          <w:szCs w:val="24"/>
        </w:rPr>
      </w:pPr>
      <w:r w:rsidRPr="0046705F">
        <w:rPr>
          <w:sz w:val="24"/>
          <w:szCs w:val="24"/>
        </w:rPr>
        <w:t>воспитывать благожелательность, чувство благодарности, сострадания,  учить детей просить прощения и прощать;</w:t>
      </w:r>
    </w:p>
    <w:p w:rsidR="00A62844" w:rsidRPr="0046705F" w:rsidRDefault="00A62844" w:rsidP="00A62844">
      <w:pPr>
        <w:numPr>
          <w:ilvl w:val="0"/>
          <w:numId w:val="57"/>
        </w:numPr>
        <w:autoSpaceDE/>
        <w:autoSpaceDN/>
        <w:adjustRightInd/>
        <w:spacing w:line="360" w:lineRule="auto"/>
        <w:rPr>
          <w:sz w:val="24"/>
          <w:szCs w:val="24"/>
        </w:rPr>
      </w:pPr>
      <w:r w:rsidRPr="0046705F">
        <w:rPr>
          <w:sz w:val="24"/>
          <w:szCs w:val="24"/>
        </w:rPr>
        <w:t>воспитывать личную ответственность за свои слова, поступки;</w:t>
      </w:r>
    </w:p>
    <w:p w:rsidR="00A62844" w:rsidRPr="0046705F" w:rsidRDefault="00A62844" w:rsidP="00A62844">
      <w:pPr>
        <w:numPr>
          <w:ilvl w:val="0"/>
          <w:numId w:val="57"/>
        </w:numPr>
        <w:autoSpaceDE/>
        <w:autoSpaceDN/>
        <w:adjustRightInd/>
        <w:spacing w:line="360" w:lineRule="auto"/>
        <w:rPr>
          <w:sz w:val="24"/>
          <w:szCs w:val="24"/>
        </w:rPr>
      </w:pPr>
      <w:r w:rsidRPr="0046705F">
        <w:rPr>
          <w:sz w:val="24"/>
          <w:szCs w:val="24"/>
        </w:rPr>
        <w:t xml:space="preserve">формировать представление о существовании общечеловеческой духовно-нравственной нормы, учить </w:t>
      </w:r>
      <w:proofErr w:type="gramStart"/>
      <w:r w:rsidRPr="0046705F">
        <w:rPr>
          <w:sz w:val="24"/>
          <w:szCs w:val="24"/>
        </w:rPr>
        <w:t>осознанно</w:t>
      </w:r>
      <w:proofErr w:type="gramEnd"/>
      <w:r w:rsidRPr="0046705F">
        <w:rPr>
          <w:sz w:val="24"/>
          <w:szCs w:val="24"/>
        </w:rPr>
        <w:t xml:space="preserve"> следовать этой норме поведения, уметь делать правильный выбор в её пользу;</w:t>
      </w:r>
    </w:p>
    <w:p w:rsidR="00A62844" w:rsidRPr="0046705F" w:rsidRDefault="00A62844" w:rsidP="00A62844">
      <w:pPr>
        <w:widowControl/>
        <w:numPr>
          <w:ilvl w:val="0"/>
          <w:numId w:val="57"/>
        </w:numPr>
        <w:autoSpaceDE/>
        <w:autoSpaceDN/>
        <w:adjustRightInd/>
        <w:spacing w:line="360" w:lineRule="auto"/>
        <w:rPr>
          <w:color w:val="000000"/>
          <w:sz w:val="24"/>
          <w:szCs w:val="24"/>
        </w:rPr>
      </w:pPr>
      <w:r w:rsidRPr="0046705F">
        <w:rPr>
          <w:sz w:val="24"/>
          <w:szCs w:val="24"/>
        </w:rPr>
        <w:t>прививать стремление участвовать в православной культурной жизни.</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2) Воспитание гражданственности, патриотизма, уважения к правам, свободам и обязанностям человека: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элементарные представления о правах и обязанностях гражданина России;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интерес к общественным явлениям, понимание активной роли человека в обществе;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уважительное отношение к русскому языку как государственному, языку межнационального общения;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ценностное отношение к своему национальному языку и культуре;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начальные представления о народах России, об их общей исторической судьбе, о единстве народов нашей страны;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lastRenderedPageBreak/>
        <w:t xml:space="preserve">элементарные представления о национальных героях и важнейших событиях истории России и еѐ народов;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интерес к государственным праздникам и важнейшим событиям в жизни России, субъекта Российской Федерации, </w:t>
      </w:r>
      <w:r w:rsidRPr="0046705F">
        <w:rPr>
          <w:i/>
          <w:iCs/>
          <w:color w:val="000000"/>
          <w:sz w:val="24"/>
          <w:szCs w:val="24"/>
        </w:rPr>
        <w:t>края (населѐнного пункта)</w:t>
      </w:r>
      <w:r w:rsidRPr="0046705F">
        <w:rPr>
          <w:color w:val="000000"/>
          <w:sz w:val="24"/>
          <w:szCs w:val="24"/>
        </w:rPr>
        <w:t xml:space="preserve">, в котором находится образовательное учреждение;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стремление активно участвовать в делах класса, школы, семьи, </w:t>
      </w:r>
      <w:r w:rsidRPr="0046705F">
        <w:rPr>
          <w:i/>
          <w:iCs/>
          <w:color w:val="000000"/>
          <w:sz w:val="24"/>
          <w:szCs w:val="24"/>
        </w:rPr>
        <w:t>своего села, города</w:t>
      </w:r>
      <w:r w:rsidRPr="0046705F">
        <w:rPr>
          <w:color w:val="000000"/>
          <w:sz w:val="24"/>
          <w:szCs w:val="24"/>
        </w:rPr>
        <w:t xml:space="preserve">;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любовь к образовательному учреждению, </w:t>
      </w:r>
      <w:r w:rsidRPr="0046705F">
        <w:rPr>
          <w:i/>
          <w:iCs/>
          <w:color w:val="000000"/>
          <w:sz w:val="24"/>
          <w:szCs w:val="24"/>
        </w:rPr>
        <w:t xml:space="preserve">своему селу, городу, </w:t>
      </w:r>
      <w:r w:rsidRPr="0046705F">
        <w:rPr>
          <w:color w:val="000000"/>
          <w:sz w:val="24"/>
          <w:szCs w:val="24"/>
        </w:rPr>
        <w:t xml:space="preserve">народу, России;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уважение к защитникам Родины;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умение отвечать за свои поступки; </w:t>
      </w:r>
    </w:p>
    <w:p w:rsidR="00A62844" w:rsidRPr="0046705F" w:rsidRDefault="00A62844" w:rsidP="00A62844">
      <w:pPr>
        <w:widowControl/>
        <w:numPr>
          <w:ilvl w:val="0"/>
          <w:numId w:val="57"/>
        </w:numPr>
        <w:spacing w:line="360" w:lineRule="auto"/>
        <w:jc w:val="left"/>
        <w:rPr>
          <w:color w:val="000000"/>
          <w:sz w:val="24"/>
          <w:szCs w:val="24"/>
        </w:rPr>
      </w:pPr>
      <w:r w:rsidRPr="0046705F">
        <w:rPr>
          <w:color w:val="000000"/>
          <w:sz w:val="24"/>
          <w:szCs w:val="24"/>
        </w:rPr>
        <w:t xml:space="preserve">негативное отношение к нарушениям порядка в классе, дома, на улице, к невыполнению человеком своих обязанностей.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3) Воспитание нравственных чувств и этического сознания: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первоначальные представления о базовых национальных российских ценностях;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различение хороших и плохих поступков;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представления о правилах поведения в образовательном учреждении, дома, на улице, </w:t>
      </w:r>
      <w:proofErr w:type="gramStart"/>
      <w:r w:rsidRPr="0046705F">
        <w:rPr>
          <w:color w:val="000000"/>
          <w:sz w:val="24"/>
          <w:szCs w:val="24"/>
        </w:rPr>
        <w:t>в насел</w:t>
      </w:r>
      <w:proofErr w:type="gramEnd"/>
      <w:r w:rsidRPr="0046705F">
        <w:rPr>
          <w:color w:val="000000"/>
          <w:sz w:val="24"/>
          <w:szCs w:val="24"/>
        </w:rPr>
        <w:t xml:space="preserve">ѐнном пункте, в общественных местах, на природе;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уважительное отношение к родителям, старшим, доброжелательное отношение к сверстникам и младшим;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установление дружеских взаимоотношений в коллективе, основанных на взаимопомощи и взаимной поддержке; </w:t>
      </w:r>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бережное, гуманное отношение ко всему живому; </w:t>
      </w:r>
    </w:p>
    <w:p w:rsidR="00A62844" w:rsidRPr="0046705F" w:rsidRDefault="00A62844" w:rsidP="00A62844">
      <w:pPr>
        <w:widowControl/>
        <w:numPr>
          <w:ilvl w:val="0"/>
          <w:numId w:val="61"/>
        </w:numPr>
        <w:spacing w:line="360" w:lineRule="auto"/>
        <w:jc w:val="left"/>
        <w:rPr>
          <w:color w:val="000000"/>
          <w:sz w:val="24"/>
          <w:szCs w:val="24"/>
        </w:rPr>
      </w:pPr>
      <w:proofErr w:type="gramStart"/>
      <w:r w:rsidRPr="0046705F">
        <w:rPr>
          <w:color w:val="000000"/>
          <w:sz w:val="24"/>
          <w:szCs w:val="24"/>
        </w:rPr>
        <w:t xml:space="preserve">знание правил вежливого поведения, культуры речи, умение пользоваться «волшебными» словами, быть опрятным, чистым, аккуратным; </w:t>
      </w:r>
      <w:proofErr w:type="gramEnd"/>
    </w:p>
    <w:p w:rsidR="00A62844" w:rsidRPr="0046705F" w:rsidRDefault="00A62844" w:rsidP="00A62844">
      <w:pPr>
        <w:widowControl/>
        <w:numPr>
          <w:ilvl w:val="0"/>
          <w:numId w:val="61"/>
        </w:numPr>
        <w:spacing w:line="360" w:lineRule="auto"/>
        <w:jc w:val="left"/>
        <w:rPr>
          <w:color w:val="000000"/>
          <w:sz w:val="24"/>
          <w:szCs w:val="24"/>
        </w:rPr>
      </w:pPr>
      <w:r w:rsidRPr="0046705F">
        <w:rPr>
          <w:color w:val="000000"/>
          <w:sz w:val="24"/>
          <w:szCs w:val="24"/>
        </w:rPr>
        <w:t xml:space="preserve">стремление избегать плохих поступков, не капризничать, не быть упрямым; умение признаться в плохом поступке и анализировать его; </w:t>
      </w:r>
    </w:p>
    <w:p w:rsidR="00A62844" w:rsidRPr="0046705F" w:rsidRDefault="00A62844" w:rsidP="00A62844">
      <w:pPr>
        <w:widowControl/>
        <w:numPr>
          <w:ilvl w:val="0"/>
          <w:numId w:val="61"/>
        </w:numPr>
        <w:spacing w:line="360" w:lineRule="auto"/>
        <w:rPr>
          <w:color w:val="000000"/>
          <w:sz w:val="24"/>
          <w:szCs w:val="24"/>
        </w:rPr>
      </w:pPr>
      <w:r w:rsidRPr="0046705F">
        <w:rPr>
          <w:color w:val="000000"/>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A62844" w:rsidRPr="0046705F" w:rsidRDefault="00A62844" w:rsidP="00A62844">
      <w:pPr>
        <w:widowControl/>
        <w:numPr>
          <w:ilvl w:val="0"/>
          <w:numId w:val="61"/>
        </w:numPr>
        <w:spacing w:line="360" w:lineRule="auto"/>
        <w:rPr>
          <w:color w:val="000000"/>
          <w:sz w:val="24"/>
          <w:szCs w:val="24"/>
        </w:rPr>
      </w:pPr>
      <w:r w:rsidRPr="0046705F">
        <w:rPr>
          <w:color w:val="000000"/>
          <w:sz w:val="24"/>
          <w:szCs w:val="24"/>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4) Воспитание трудолюбия, творческого отношения к учению, труду, жизни: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lastRenderedPageBreak/>
        <w:t xml:space="preserve">первоначальные представления о нравственных основах учѐбы, ведущей роли образования, труда и значении творчества в жизни человека и общества;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уважение к труду и творчеству старших и сверстников;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элементарные представления об основных профессиях;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ценностное отношение </w:t>
      </w:r>
      <w:proofErr w:type="gramStart"/>
      <w:r w:rsidRPr="0046705F">
        <w:rPr>
          <w:color w:val="000000"/>
          <w:sz w:val="24"/>
          <w:szCs w:val="24"/>
        </w:rPr>
        <w:t>к уч</w:t>
      </w:r>
      <w:proofErr w:type="gramEnd"/>
      <w:r w:rsidRPr="0046705F">
        <w:rPr>
          <w:color w:val="000000"/>
          <w:sz w:val="24"/>
          <w:szCs w:val="24"/>
        </w:rPr>
        <w:t xml:space="preserve">ѐбе как виду творческой деятельности;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элементарные представления о роли знаний, науки, современного производства в жизни человека и общества;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первоначальные навыки коллективной работы, в том числе при разработке и реализации учебных и учебно-трудовых проектов;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умение проявлять дисциплинированность, последовательность и настойчивость в выполнении учебных и учебно-трудовых заданий;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умение соблюдать порядок на рабочем месте;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бережное отношение к результатам своего труда, труда Других людей, к школьному имуществу, учебникам, личным вещам; </w:t>
      </w:r>
    </w:p>
    <w:p w:rsidR="00A62844" w:rsidRPr="0046705F" w:rsidRDefault="00A62844" w:rsidP="00A62844">
      <w:pPr>
        <w:widowControl/>
        <w:numPr>
          <w:ilvl w:val="0"/>
          <w:numId w:val="62"/>
        </w:numPr>
        <w:spacing w:line="360" w:lineRule="auto"/>
        <w:jc w:val="left"/>
        <w:rPr>
          <w:color w:val="000000"/>
          <w:sz w:val="24"/>
          <w:szCs w:val="24"/>
        </w:rPr>
      </w:pPr>
      <w:r w:rsidRPr="0046705F">
        <w:rPr>
          <w:color w:val="000000"/>
          <w:sz w:val="24"/>
          <w:szCs w:val="24"/>
        </w:rPr>
        <w:t xml:space="preserve">отрицательное отношение к лени и небрежности в труде и учѐбе, небережливому отношению к результатам труда людей.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5) Формирование ценностного отношения к здоровью и здоровому образу жизни: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ценностное отношение к своему здоровью, здоровью родителей (законных представителей), членов своей семьи, педагогов, сверстников;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элементарные представления о влиянии нравственности человека на состояние его здоровья и здоровья окружающих его людей;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понимание важности физической культуры и спорта для здоровья человека, его образования, труда и творчества;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знание и выполнение санитарно-гигиенических правил, соблюдение здоровьесберегающего режима дня;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интерес к прогулкам на природе, подвижным играм, участию в спортивных соревнованиях;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первоначальные представления об оздоровительном влиянии природы на человека;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первоначальные представления о возможном негативном влиянии компьютерных игр, телевидения, рекламы на здоровье человека; </w:t>
      </w:r>
    </w:p>
    <w:p w:rsidR="00A62844" w:rsidRPr="0046705F" w:rsidRDefault="00A62844" w:rsidP="00A62844">
      <w:pPr>
        <w:widowControl/>
        <w:numPr>
          <w:ilvl w:val="0"/>
          <w:numId w:val="63"/>
        </w:numPr>
        <w:spacing w:line="360" w:lineRule="auto"/>
        <w:jc w:val="left"/>
        <w:rPr>
          <w:color w:val="000000"/>
          <w:sz w:val="24"/>
          <w:szCs w:val="24"/>
        </w:rPr>
      </w:pPr>
      <w:r w:rsidRPr="0046705F">
        <w:rPr>
          <w:color w:val="000000"/>
          <w:sz w:val="24"/>
          <w:szCs w:val="24"/>
        </w:rPr>
        <w:t xml:space="preserve">отрицательное отношение к невыполнению правил личной гигиены и санитарии, уклонению от занятий физкультурой. </w:t>
      </w:r>
    </w:p>
    <w:p w:rsidR="00A62844" w:rsidRPr="0046705F" w:rsidRDefault="00A62844" w:rsidP="00A62844">
      <w:pPr>
        <w:spacing w:line="360" w:lineRule="auto"/>
        <w:ind w:firstLine="0"/>
        <w:rPr>
          <w:color w:val="000000"/>
          <w:sz w:val="24"/>
          <w:szCs w:val="24"/>
        </w:rPr>
      </w:pPr>
      <w:r w:rsidRPr="0046705F">
        <w:rPr>
          <w:i/>
          <w:iCs/>
          <w:color w:val="000000"/>
          <w:sz w:val="24"/>
          <w:szCs w:val="24"/>
        </w:rPr>
        <w:lastRenderedPageBreak/>
        <w:t xml:space="preserve">6) Воспитание ценностного отношения к природе, окружающей среде (экологическое воспитание): </w:t>
      </w:r>
    </w:p>
    <w:p w:rsidR="00A62844" w:rsidRPr="0046705F" w:rsidRDefault="00A62844" w:rsidP="00A62844">
      <w:pPr>
        <w:widowControl/>
        <w:numPr>
          <w:ilvl w:val="0"/>
          <w:numId w:val="64"/>
        </w:numPr>
        <w:spacing w:line="360" w:lineRule="auto"/>
        <w:jc w:val="left"/>
        <w:rPr>
          <w:color w:val="000000"/>
          <w:sz w:val="24"/>
          <w:szCs w:val="24"/>
        </w:rPr>
      </w:pPr>
      <w:r w:rsidRPr="0046705F">
        <w:rPr>
          <w:color w:val="000000"/>
          <w:sz w:val="24"/>
          <w:szCs w:val="24"/>
        </w:rPr>
        <w:t xml:space="preserve">развитие интереса к природе, природным явлениям и формам жизни, </w:t>
      </w:r>
    </w:p>
    <w:p w:rsidR="00A62844" w:rsidRPr="0046705F" w:rsidRDefault="00A62844" w:rsidP="00A62844">
      <w:pPr>
        <w:widowControl/>
        <w:numPr>
          <w:ilvl w:val="0"/>
          <w:numId w:val="64"/>
        </w:numPr>
        <w:spacing w:line="360" w:lineRule="auto"/>
        <w:jc w:val="left"/>
        <w:rPr>
          <w:color w:val="000000"/>
          <w:sz w:val="24"/>
          <w:szCs w:val="24"/>
        </w:rPr>
      </w:pPr>
      <w:r w:rsidRPr="0046705F">
        <w:rPr>
          <w:color w:val="000000"/>
          <w:sz w:val="24"/>
          <w:szCs w:val="24"/>
        </w:rPr>
        <w:t xml:space="preserve">понимание активной роли человека в природе; </w:t>
      </w:r>
    </w:p>
    <w:p w:rsidR="00A62844" w:rsidRPr="0046705F" w:rsidRDefault="00A62844" w:rsidP="00A62844">
      <w:pPr>
        <w:widowControl/>
        <w:numPr>
          <w:ilvl w:val="0"/>
          <w:numId w:val="64"/>
        </w:numPr>
        <w:spacing w:line="360" w:lineRule="auto"/>
        <w:jc w:val="left"/>
        <w:rPr>
          <w:color w:val="000000"/>
          <w:sz w:val="24"/>
          <w:szCs w:val="24"/>
        </w:rPr>
      </w:pPr>
      <w:r w:rsidRPr="0046705F">
        <w:rPr>
          <w:color w:val="000000"/>
          <w:sz w:val="24"/>
          <w:szCs w:val="24"/>
        </w:rPr>
        <w:t xml:space="preserve">ценностное отношение к природе и всем формам жизни; </w:t>
      </w:r>
    </w:p>
    <w:p w:rsidR="00A62844" w:rsidRPr="0046705F" w:rsidRDefault="00A62844" w:rsidP="00A62844">
      <w:pPr>
        <w:widowControl/>
        <w:numPr>
          <w:ilvl w:val="0"/>
          <w:numId w:val="64"/>
        </w:numPr>
        <w:spacing w:line="360" w:lineRule="auto"/>
        <w:jc w:val="left"/>
        <w:rPr>
          <w:color w:val="000000"/>
          <w:sz w:val="24"/>
          <w:szCs w:val="24"/>
        </w:rPr>
      </w:pPr>
      <w:r w:rsidRPr="0046705F">
        <w:rPr>
          <w:color w:val="000000"/>
          <w:sz w:val="24"/>
          <w:szCs w:val="24"/>
        </w:rPr>
        <w:t xml:space="preserve">элементарный опыт природоохранительной деятельности; </w:t>
      </w:r>
    </w:p>
    <w:p w:rsidR="00A62844" w:rsidRPr="0046705F" w:rsidRDefault="00A62844" w:rsidP="00A62844">
      <w:pPr>
        <w:widowControl/>
        <w:numPr>
          <w:ilvl w:val="0"/>
          <w:numId w:val="64"/>
        </w:numPr>
        <w:spacing w:line="360" w:lineRule="auto"/>
        <w:jc w:val="left"/>
        <w:rPr>
          <w:color w:val="000000"/>
          <w:sz w:val="24"/>
          <w:szCs w:val="24"/>
        </w:rPr>
      </w:pPr>
      <w:r w:rsidRPr="0046705F">
        <w:rPr>
          <w:color w:val="000000"/>
          <w:sz w:val="24"/>
          <w:szCs w:val="24"/>
        </w:rPr>
        <w:t xml:space="preserve">бережное отношение к растениям и животным.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7) Воспитание ценностного отношения к </w:t>
      </w:r>
      <w:proofErr w:type="gramStart"/>
      <w:r w:rsidRPr="0046705F">
        <w:rPr>
          <w:i/>
          <w:iCs/>
          <w:color w:val="000000"/>
          <w:sz w:val="24"/>
          <w:szCs w:val="24"/>
        </w:rPr>
        <w:t>прекрасному</w:t>
      </w:r>
      <w:proofErr w:type="gramEnd"/>
      <w:r w:rsidRPr="0046705F">
        <w:rPr>
          <w:i/>
          <w:iCs/>
          <w:color w:val="000000"/>
          <w:sz w:val="24"/>
          <w:szCs w:val="24"/>
        </w:rPr>
        <w:t xml:space="preserve">, формирование представлений об эстетических идеалах и ценностях (эстетическое воспитание): </w:t>
      </w:r>
    </w:p>
    <w:p w:rsidR="00A62844" w:rsidRPr="0046705F" w:rsidRDefault="00A62844" w:rsidP="00A62844">
      <w:pPr>
        <w:widowControl/>
        <w:numPr>
          <w:ilvl w:val="0"/>
          <w:numId w:val="65"/>
        </w:numPr>
        <w:spacing w:line="360" w:lineRule="auto"/>
        <w:jc w:val="left"/>
        <w:rPr>
          <w:color w:val="000000"/>
          <w:sz w:val="24"/>
          <w:szCs w:val="24"/>
        </w:rPr>
      </w:pPr>
      <w:r w:rsidRPr="0046705F">
        <w:rPr>
          <w:color w:val="000000"/>
          <w:sz w:val="24"/>
          <w:szCs w:val="24"/>
        </w:rPr>
        <w:t xml:space="preserve">представления о душевной и физической красоте человека; </w:t>
      </w:r>
    </w:p>
    <w:p w:rsidR="00A62844" w:rsidRPr="0046705F" w:rsidRDefault="00A62844" w:rsidP="00A62844">
      <w:pPr>
        <w:widowControl/>
        <w:numPr>
          <w:ilvl w:val="0"/>
          <w:numId w:val="65"/>
        </w:numPr>
        <w:spacing w:line="360" w:lineRule="auto"/>
        <w:jc w:val="left"/>
        <w:rPr>
          <w:color w:val="000000"/>
          <w:sz w:val="24"/>
          <w:szCs w:val="24"/>
        </w:rPr>
      </w:pPr>
      <w:r w:rsidRPr="0046705F">
        <w:rPr>
          <w:color w:val="000000"/>
          <w:sz w:val="24"/>
          <w:szCs w:val="24"/>
        </w:rPr>
        <w:t xml:space="preserve">формирование эстетических идеалов, чувства прекрасного; умение видеть красоту природы, труда и творчества; </w:t>
      </w:r>
    </w:p>
    <w:p w:rsidR="00A62844" w:rsidRPr="0046705F" w:rsidRDefault="00A62844" w:rsidP="00A62844">
      <w:pPr>
        <w:widowControl/>
        <w:numPr>
          <w:ilvl w:val="0"/>
          <w:numId w:val="65"/>
        </w:numPr>
        <w:spacing w:line="360" w:lineRule="auto"/>
        <w:jc w:val="left"/>
        <w:rPr>
          <w:color w:val="000000"/>
          <w:sz w:val="24"/>
          <w:szCs w:val="24"/>
        </w:rPr>
      </w:pPr>
      <w:r w:rsidRPr="0046705F">
        <w:rPr>
          <w:color w:val="000000"/>
          <w:sz w:val="24"/>
          <w:szCs w:val="24"/>
        </w:rPr>
        <w:t xml:space="preserve">интерес к чтению, произведениям искусства, детским спектаклям, концертам, выставкам, музыке; </w:t>
      </w:r>
    </w:p>
    <w:p w:rsidR="00A62844" w:rsidRPr="0046705F" w:rsidRDefault="00A62844" w:rsidP="00A62844">
      <w:pPr>
        <w:widowControl/>
        <w:numPr>
          <w:ilvl w:val="0"/>
          <w:numId w:val="65"/>
        </w:numPr>
        <w:spacing w:line="360" w:lineRule="auto"/>
        <w:jc w:val="left"/>
        <w:rPr>
          <w:color w:val="000000"/>
          <w:sz w:val="24"/>
          <w:szCs w:val="24"/>
        </w:rPr>
      </w:pPr>
      <w:r w:rsidRPr="0046705F">
        <w:rPr>
          <w:color w:val="000000"/>
          <w:sz w:val="24"/>
          <w:szCs w:val="24"/>
        </w:rPr>
        <w:t xml:space="preserve">интерес к занятиям художественным творчеством; </w:t>
      </w:r>
    </w:p>
    <w:p w:rsidR="00A62844" w:rsidRPr="0046705F" w:rsidRDefault="00A62844" w:rsidP="00A62844">
      <w:pPr>
        <w:widowControl/>
        <w:numPr>
          <w:ilvl w:val="0"/>
          <w:numId w:val="65"/>
        </w:numPr>
        <w:spacing w:line="360" w:lineRule="auto"/>
        <w:jc w:val="left"/>
        <w:rPr>
          <w:color w:val="000000"/>
          <w:sz w:val="24"/>
          <w:szCs w:val="24"/>
        </w:rPr>
      </w:pPr>
      <w:r w:rsidRPr="0046705F">
        <w:rPr>
          <w:color w:val="000000"/>
          <w:sz w:val="24"/>
          <w:szCs w:val="24"/>
        </w:rPr>
        <w:t xml:space="preserve">стремление к опрятному внешнему виду; </w:t>
      </w:r>
    </w:p>
    <w:p w:rsidR="00A62844" w:rsidRDefault="00A62844" w:rsidP="00A62844">
      <w:pPr>
        <w:widowControl/>
        <w:numPr>
          <w:ilvl w:val="0"/>
          <w:numId w:val="65"/>
        </w:numPr>
        <w:spacing w:line="360" w:lineRule="auto"/>
        <w:jc w:val="left"/>
        <w:rPr>
          <w:color w:val="000000"/>
          <w:sz w:val="24"/>
          <w:szCs w:val="24"/>
        </w:rPr>
      </w:pPr>
      <w:r w:rsidRPr="0046705F">
        <w:rPr>
          <w:color w:val="000000"/>
          <w:sz w:val="24"/>
          <w:szCs w:val="24"/>
        </w:rPr>
        <w:t xml:space="preserve">отрицательное отношение к некрасивым поступкам и неряшливости. </w:t>
      </w:r>
    </w:p>
    <w:p w:rsidR="00A62844" w:rsidRDefault="00A62844" w:rsidP="00A62844">
      <w:pPr>
        <w:spacing w:line="360" w:lineRule="auto"/>
        <w:ind w:left="714" w:firstLine="0"/>
        <w:jc w:val="center"/>
        <w:rPr>
          <w:sz w:val="24"/>
          <w:szCs w:val="24"/>
        </w:rPr>
      </w:pPr>
    </w:p>
    <w:p w:rsidR="00A62844" w:rsidRPr="00B03D61" w:rsidRDefault="00A62844" w:rsidP="00A62844">
      <w:pPr>
        <w:spacing w:line="360" w:lineRule="auto"/>
        <w:ind w:left="714" w:firstLine="0"/>
        <w:jc w:val="center"/>
        <w:rPr>
          <w:b/>
          <w:sz w:val="24"/>
          <w:szCs w:val="24"/>
        </w:rPr>
      </w:pPr>
      <w:r w:rsidRPr="00B03D61">
        <w:rPr>
          <w:b/>
          <w:sz w:val="24"/>
          <w:szCs w:val="24"/>
        </w:rPr>
        <w:t>Модель выпускника Православной</w:t>
      </w:r>
      <w:r>
        <w:rPr>
          <w:b/>
          <w:sz w:val="24"/>
          <w:szCs w:val="24"/>
        </w:rPr>
        <w:t xml:space="preserve"> школы</w:t>
      </w:r>
      <w:r w:rsidRPr="00B03D61">
        <w:rPr>
          <w:b/>
          <w:sz w:val="24"/>
          <w:szCs w:val="24"/>
        </w:rPr>
        <w:t>:</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должен обладать повышенным уровнем гуманитарного образования;</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должен быть воспитан в духе патриотизма к своей Родине;</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 xml:space="preserve">испытывает потребность в знаниях, любит и умеет учиться, </w:t>
      </w:r>
      <w:proofErr w:type="gramStart"/>
      <w:r w:rsidRPr="00B03D61">
        <w:rPr>
          <w:sz w:val="24"/>
          <w:szCs w:val="24"/>
          <w:shd w:val="clear" w:color="auto" w:fill="FFFFFF"/>
        </w:rPr>
        <w:t>способен</w:t>
      </w:r>
      <w:proofErr w:type="gramEnd"/>
      <w:r w:rsidRPr="00B03D61">
        <w:rPr>
          <w:sz w:val="24"/>
          <w:szCs w:val="24"/>
          <w:shd w:val="clear" w:color="auto" w:fill="FFFFFF"/>
        </w:rPr>
        <w:t xml:space="preserve"> к самообразованию, обладает культурой информационного взаимодействия с миром;</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испытывает потребность в самореализации, творчестве, проявлении талантов,  данных  Богом;</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 xml:space="preserve">умеет быть учеником, уважая опыт и знания людей старших, стремится передать свои знания и опыт тем, кто младше, кто в нем нуждается; </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 xml:space="preserve">обладает стремлением к самоопределению и профессионализму в любой деятельности; </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хороший сын (дочь): внимательный, заботливый, порядочный; знает родословную семьи, стремится к расширению знаний и умений в создании семейного очага;</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владеет основами коммуникативной культуры личности: умеет высказывать и отстаивать свою точку зрения, владеет навыками неконфликтного общения, владеет способами поддержания эмоционально-устойчивого поведения в кризисной ситуации;</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является законопослушным гражданином; ориентируется в общественно-</w:t>
      </w:r>
      <w:r w:rsidRPr="00B03D61">
        <w:rPr>
          <w:sz w:val="24"/>
          <w:szCs w:val="24"/>
          <w:shd w:val="clear" w:color="auto" w:fill="FFFFFF"/>
        </w:rPr>
        <w:lastRenderedPageBreak/>
        <w:t>политической и экономической жизни страны, имеет свою оценку происходящих событий, знает и умеет пользоваться своими гражданскими правами, добросовестно исполняет свои гражданские обязанности, проявляет активную жизненную позицию;</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 xml:space="preserve">правильно, бережно относится к своему здоровью и здоровью </w:t>
      </w:r>
      <w:proofErr w:type="gramStart"/>
      <w:r w:rsidRPr="00B03D61">
        <w:rPr>
          <w:sz w:val="24"/>
          <w:szCs w:val="24"/>
          <w:shd w:val="clear" w:color="auto" w:fill="FFFFFF"/>
        </w:rPr>
        <w:t>своих</w:t>
      </w:r>
      <w:proofErr w:type="gramEnd"/>
      <w:r w:rsidRPr="00B03D61">
        <w:rPr>
          <w:sz w:val="24"/>
          <w:szCs w:val="24"/>
          <w:shd w:val="clear" w:color="auto" w:fill="FFFFFF"/>
        </w:rPr>
        <w:t xml:space="preserve"> близких, стремится к физическому развитию; </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 xml:space="preserve">умеет гибко адаптироваться в меняющихся </w:t>
      </w:r>
      <w:proofErr w:type="gramStart"/>
      <w:r w:rsidRPr="00B03D61">
        <w:rPr>
          <w:sz w:val="24"/>
          <w:szCs w:val="24"/>
          <w:shd w:val="clear" w:color="auto" w:fill="FFFFFF"/>
        </w:rPr>
        <w:t>жизненный</w:t>
      </w:r>
      <w:proofErr w:type="gramEnd"/>
      <w:r w:rsidRPr="00B03D61">
        <w:rPr>
          <w:sz w:val="24"/>
          <w:szCs w:val="24"/>
          <w:shd w:val="clear" w:color="auto" w:fill="FFFFFF"/>
        </w:rPr>
        <w:t xml:space="preserve"> ситуациях, самостоятельно приобретать необходимые знания, умело применяя их на практике для решения разнообразных возникающих проблем; </w:t>
      </w:r>
    </w:p>
    <w:p w:rsidR="00A62844" w:rsidRPr="00B03D61" w:rsidRDefault="00A62844" w:rsidP="00A62844">
      <w:pPr>
        <w:numPr>
          <w:ilvl w:val="0"/>
          <w:numId w:val="65"/>
        </w:numPr>
        <w:spacing w:line="360" w:lineRule="auto"/>
        <w:ind w:left="714" w:hanging="357"/>
        <w:rPr>
          <w:sz w:val="24"/>
          <w:szCs w:val="24"/>
          <w:shd w:val="clear" w:color="auto" w:fill="FFFFFF"/>
        </w:rPr>
      </w:pPr>
      <w:proofErr w:type="gramStart"/>
      <w:r w:rsidRPr="00B03D61">
        <w:rPr>
          <w:sz w:val="24"/>
          <w:szCs w:val="24"/>
          <w:shd w:val="clear" w:color="auto" w:fill="FFFFFF"/>
        </w:rPr>
        <w:t>способен</w:t>
      </w:r>
      <w:proofErr w:type="gramEnd"/>
      <w:r w:rsidRPr="00B03D61">
        <w:rPr>
          <w:sz w:val="24"/>
          <w:szCs w:val="24"/>
          <w:shd w:val="clear" w:color="auto" w:fill="FFFFFF"/>
        </w:rPr>
        <w:t xml:space="preserve"> критически мыслить, генерировать новые идеи, мыслить творчески; четко осознавать, где и каким образом приобретаемые знания могут быть применены в окружающей действительности; грамотно работать с информацией;</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 xml:space="preserve"> должен видеть возникающие проблемы, находить пути рационального их решения, используя современные технологии; </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умеет быть коммуникабельным, контактным в различных социальных группах; работать сообща в различных областях, в различных ситуациях, предотвращая или умело выходя из любых конфликтных ситуаций;</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стремится работать над развитием собственного интеллекта, культурного уровня;</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обладает целостным Православным мировоззрением; стремится жить в соответствии с Евангелием; регулярно участвует в литургической жизни Церкви.</w:t>
      </w:r>
    </w:p>
    <w:p w:rsidR="00A62844" w:rsidRPr="00B03D61" w:rsidRDefault="00A62844" w:rsidP="00A62844">
      <w:pPr>
        <w:numPr>
          <w:ilvl w:val="0"/>
          <w:numId w:val="65"/>
        </w:numPr>
        <w:spacing w:line="360" w:lineRule="auto"/>
        <w:ind w:left="714" w:hanging="357"/>
        <w:rPr>
          <w:sz w:val="24"/>
          <w:szCs w:val="24"/>
          <w:shd w:val="clear" w:color="auto" w:fill="FFFFFF"/>
        </w:rPr>
      </w:pPr>
      <w:r w:rsidRPr="00B03D61">
        <w:rPr>
          <w:sz w:val="24"/>
          <w:szCs w:val="24"/>
          <w:shd w:val="clear" w:color="auto" w:fill="FFFFFF"/>
        </w:rPr>
        <w:t>осознающий себя и своё место в современном обществе, критический и сопереживающий мыслитель, хорошо информированный участник локальных и мировых событий, который разделяет общечеловеческие ценности и уважает многообразие культур</w:t>
      </w:r>
      <w:r>
        <w:rPr>
          <w:sz w:val="24"/>
          <w:szCs w:val="24"/>
          <w:shd w:val="clear" w:color="auto" w:fill="FFFFFF"/>
        </w:rPr>
        <w:t>.</w:t>
      </w:r>
    </w:p>
    <w:p w:rsidR="00A62844" w:rsidRPr="0046705F" w:rsidRDefault="00A62844" w:rsidP="00A62844">
      <w:pPr>
        <w:widowControl/>
        <w:spacing w:line="360" w:lineRule="auto"/>
        <w:ind w:left="720" w:firstLine="0"/>
        <w:jc w:val="left"/>
        <w:rPr>
          <w:color w:val="000000"/>
          <w:sz w:val="24"/>
          <w:szCs w:val="24"/>
        </w:rPr>
      </w:pPr>
    </w:p>
    <w:p w:rsidR="00A62844" w:rsidRDefault="00A62844" w:rsidP="00A62844">
      <w:pPr>
        <w:numPr>
          <w:ilvl w:val="2"/>
          <w:numId w:val="86"/>
        </w:numPr>
        <w:spacing w:line="360" w:lineRule="auto"/>
        <w:jc w:val="center"/>
        <w:rPr>
          <w:b/>
          <w:sz w:val="24"/>
          <w:szCs w:val="24"/>
        </w:rPr>
      </w:pPr>
      <w:r w:rsidRPr="00350A2A">
        <w:rPr>
          <w:b/>
          <w:sz w:val="24"/>
          <w:szCs w:val="24"/>
        </w:rPr>
        <w:t xml:space="preserve">Основные направления духовно-нравственного развития и воспитания </w:t>
      </w:r>
      <w:proofErr w:type="gramStart"/>
      <w:r w:rsidRPr="00350A2A">
        <w:rPr>
          <w:b/>
          <w:sz w:val="24"/>
          <w:szCs w:val="24"/>
        </w:rPr>
        <w:t>обучающихся</w:t>
      </w:r>
      <w:proofErr w:type="gramEnd"/>
    </w:p>
    <w:p w:rsidR="00A62844" w:rsidRPr="00A62844" w:rsidRDefault="00A62844" w:rsidP="00A62844">
      <w:pPr>
        <w:pStyle w:val="Osnova"/>
        <w:spacing w:line="360" w:lineRule="auto"/>
        <w:ind w:firstLine="709"/>
        <w:rPr>
          <w:rStyle w:val="Zag11"/>
          <w:rFonts w:eastAsia="@Arial Unicode MS"/>
          <w:sz w:val="24"/>
          <w:szCs w:val="24"/>
          <w:lang w:val="ru-RU"/>
        </w:rPr>
      </w:pPr>
      <w:r w:rsidRPr="00A62844">
        <w:rPr>
          <w:rStyle w:val="Zag11"/>
          <w:rFonts w:eastAsia="@Arial Unicode MS"/>
          <w:sz w:val="24"/>
          <w:szCs w:val="24"/>
          <w:lang w:val="ru-RU"/>
        </w:rPr>
        <w:t xml:space="preserve">Реализация программы духовно-нравственного развития и </w:t>
      </w:r>
      <w:proofErr w:type="gramStart"/>
      <w:r w:rsidRPr="00A62844">
        <w:rPr>
          <w:rStyle w:val="Zag11"/>
          <w:rFonts w:eastAsia="@Arial Unicode MS"/>
          <w:sz w:val="24"/>
          <w:szCs w:val="24"/>
          <w:lang w:val="ru-RU"/>
        </w:rPr>
        <w:t>воспитания</w:t>
      </w:r>
      <w:proofErr w:type="gramEnd"/>
      <w:r w:rsidRPr="00A62844">
        <w:rPr>
          <w:rStyle w:val="Zag11"/>
          <w:rFonts w:eastAsia="@Arial Unicode MS"/>
          <w:sz w:val="24"/>
          <w:szCs w:val="24"/>
          <w:lang w:val="ru-RU"/>
        </w:rPr>
        <w:t xml:space="preserve"> обучающихся Бузулукской православной школы идет в нескольких  направлениях, в соответствии с которыми определена система базовых ценностей.</w:t>
      </w:r>
    </w:p>
    <w:p w:rsidR="00A62844" w:rsidRPr="00A62844" w:rsidRDefault="00A62844" w:rsidP="00A62844">
      <w:pPr>
        <w:pStyle w:val="Osnova"/>
        <w:spacing w:line="360" w:lineRule="auto"/>
        <w:ind w:firstLine="0"/>
        <w:rPr>
          <w:rStyle w:val="Zag11"/>
          <w:rFonts w:eastAsia="@Arial Unicode MS"/>
          <w:sz w:val="24"/>
          <w:szCs w:val="24"/>
          <w:u w:val="single"/>
          <w:lang w:val="ru-RU"/>
        </w:rPr>
      </w:pPr>
      <w:r w:rsidRPr="00A62844">
        <w:rPr>
          <w:rStyle w:val="Zag11"/>
          <w:rFonts w:eastAsia="@Arial Unicode MS"/>
          <w:sz w:val="24"/>
          <w:szCs w:val="24"/>
          <w:u w:val="single"/>
          <w:lang w:val="ru-RU"/>
        </w:rPr>
        <w:t>Формирование православного мировоззрения.</w:t>
      </w:r>
    </w:p>
    <w:p w:rsidR="00A62844" w:rsidRPr="00A62844" w:rsidRDefault="00A62844" w:rsidP="00A62844">
      <w:pPr>
        <w:pStyle w:val="Osnova"/>
        <w:spacing w:line="360" w:lineRule="auto"/>
        <w:ind w:firstLine="0"/>
        <w:rPr>
          <w:rStyle w:val="Zag11"/>
          <w:rFonts w:eastAsia="@Arial Unicode MS"/>
          <w:i/>
          <w:sz w:val="24"/>
          <w:szCs w:val="24"/>
          <w:lang w:val="ru-RU"/>
        </w:rPr>
      </w:pPr>
      <w:proofErr w:type="gramStart"/>
      <w:r w:rsidRPr="00A62844">
        <w:rPr>
          <w:rStyle w:val="Zag11"/>
          <w:rFonts w:eastAsia="@Arial Unicode MS"/>
          <w:sz w:val="24"/>
          <w:szCs w:val="24"/>
          <w:lang w:val="ru-RU"/>
        </w:rPr>
        <w:t xml:space="preserve">Ценности: </w:t>
      </w:r>
      <w:r w:rsidRPr="00A62844">
        <w:rPr>
          <w:rStyle w:val="Zag11"/>
          <w:rFonts w:eastAsia="@Arial Unicode MS"/>
          <w:i/>
          <w:sz w:val="24"/>
          <w:szCs w:val="24"/>
          <w:lang w:val="ru-RU"/>
        </w:rPr>
        <w:t>христианские добродетели: любовь к Богу, любовь к ближнему, помощь ближнему, милосердие, послушание, благожелательность, умение прощать, кротость, ответственность, терпение, прилежание, смирение, благоговение к святыне, почитание старших, почитание родителей.</w:t>
      </w:r>
      <w:proofErr w:type="gramEnd"/>
    </w:p>
    <w:p w:rsidR="00A62844" w:rsidRPr="00A62844" w:rsidRDefault="00A62844" w:rsidP="00A62844">
      <w:pPr>
        <w:pStyle w:val="Osnova"/>
        <w:spacing w:line="360" w:lineRule="auto"/>
        <w:ind w:firstLine="0"/>
        <w:rPr>
          <w:rStyle w:val="Zag11"/>
          <w:rFonts w:eastAsia="@Arial Unicode MS"/>
          <w:sz w:val="24"/>
          <w:szCs w:val="24"/>
          <w:u w:val="single"/>
          <w:lang w:val="ru-RU"/>
        </w:rPr>
      </w:pPr>
      <w:r w:rsidRPr="00A62844">
        <w:rPr>
          <w:rStyle w:val="Zag11"/>
          <w:rFonts w:eastAsia="@Arial Unicode MS"/>
          <w:sz w:val="24"/>
          <w:szCs w:val="24"/>
          <w:u w:val="single"/>
          <w:lang w:val="ru-RU"/>
        </w:rPr>
        <w:t>Воспитание гражданственности, патриотизма, уважения к правам, свободам и обязанностям человека.</w:t>
      </w:r>
    </w:p>
    <w:p w:rsidR="00A62844" w:rsidRPr="00A62844" w:rsidRDefault="00A62844" w:rsidP="00A62844">
      <w:pPr>
        <w:pStyle w:val="Osnova"/>
        <w:spacing w:line="360" w:lineRule="auto"/>
        <w:ind w:firstLine="0"/>
        <w:rPr>
          <w:rStyle w:val="Zag11"/>
          <w:rFonts w:eastAsia="@Arial Unicode MS"/>
          <w:i/>
          <w:iCs/>
          <w:sz w:val="24"/>
          <w:szCs w:val="24"/>
          <w:lang w:val="ru-RU"/>
        </w:rPr>
      </w:pPr>
      <w:proofErr w:type="gramStart"/>
      <w:r w:rsidRPr="00A62844">
        <w:rPr>
          <w:rStyle w:val="Zag11"/>
          <w:rFonts w:eastAsia="@Arial Unicode MS"/>
          <w:sz w:val="24"/>
          <w:szCs w:val="24"/>
          <w:lang w:val="ru-RU"/>
        </w:rPr>
        <w:lastRenderedPageBreak/>
        <w:t xml:space="preserve">Ценности: </w:t>
      </w:r>
      <w:r w:rsidRPr="00A62844">
        <w:rPr>
          <w:rStyle w:val="Zag11"/>
          <w:rFonts w:eastAsia="@Arial Unicode MS"/>
          <w:i/>
          <w:iCs/>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A62844" w:rsidRPr="00A62844" w:rsidRDefault="00A62844" w:rsidP="00A62844">
      <w:pPr>
        <w:pStyle w:val="Osnova"/>
        <w:spacing w:line="360" w:lineRule="auto"/>
        <w:ind w:firstLine="0"/>
        <w:rPr>
          <w:rStyle w:val="Zag11"/>
          <w:rFonts w:eastAsia="@Arial Unicode MS"/>
          <w:sz w:val="24"/>
          <w:szCs w:val="24"/>
          <w:u w:val="single"/>
          <w:lang w:val="ru-RU"/>
        </w:rPr>
      </w:pPr>
      <w:r w:rsidRPr="00A62844">
        <w:rPr>
          <w:rStyle w:val="Zag11"/>
          <w:rFonts w:eastAsia="@Arial Unicode MS"/>
          <w:sz w:val="24"/>
          <w:szCs w:val="24"/>
          <w:lang w:val="ru-RU"/>
        </w:rPr>
        <w:t>·</w:t>
      </w:r>
      <w:r w:rsidRPr="00A62844">
        <w:rPr>
          <w:rStyle w:val="Zag11"/>
          <w:rFonts w:eastAsia="@Arial Unicode MS"/>
          <w:sz w:val="24"/>
          <w:szCs w:val="24"/>
          <w:u w:val="single"/>
          <w:lang w:val="ru-RU"/>
        </w:rPr>
        <w:t>Воспитание нравственных чувств и этического сознания.</w:t>
      </w:r>
    </w:p>
    <w:p w:rsidR="00A62844" w:rsidRPr="00A62844" w:rsidRDefault="00A62844" w:rsidP="00A62844">
      <w:pPr>
        <w:pStyle w:val="Osnova"/>
        <w:spacing w:line="360" w:lineRule="auto"/>
        <w:ind w:firstLine="0"/>
        <w:rPr>
          <w:rStyle w:val="Zag11"/>
          <w:rFonts w:eastAsia="@Arial Unicode MS"/>
          <w:sz w:val="24"/>
          <w:szCs w:val="24"/>
          <w:lang w:val="ru-RU"/>
        </w:rPr>
      </w:pPr>
      <w:proofErr w:type="gramStart"/>
      <w:r w:rsidRPr="00A62844">
        <w:rPr>
          <w:rStyle w:val="Zag11"/>
          <w:rFonts w:eastAsia="@Arial Unicode MS"/>
          <w:sz w:val="24"/>
          <w:szCs w:val="24"/>
          <w:lang w:val="ru-RU"/>
        </w:rPr>
        <w:t xml:space="preserve">Ценности: </w:t>
      </w:r>
      <w:r w:rsidRPr="00A62844">
        <w:rPr>
          <w:rStyle w:val="Zag11"/>
          <w:rFonts w:eastAsia="@Arial Unicode MS"/>
          <w:i/>
          <w:iCs/>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A62844" w:rsidRPr="00A62844" w:rsidRDefault="00A62844" w:rsidP="00A62844">
      <w:pPr>
        <w:pStyle w:val="Osnova"/>
        <w:spacing w:line="360" w:lineRule="auto"/>
        <w:ind w:firstLine="0"/>
        <w:rPr>
          <w:rStyle w:val="Zag11"/>
          <w:rFonts w:eastAsia="@Arial Unicode MS"/>
          <w:sz w:val="24"/>
          <w:szCs w:val="24"/>
          <w:u w:val="single"/>
          <w:lang w:val="ru-RU"/>
        </w:rPr>
      </w:pPr>
      <w:r w:rsidRPr="00A62844">
        <w:rPr>
          <w:rStyle w:val="Zag11"/>
          <w:rFonts w:eastAsia="@Arial Unicode MS"/>
          <w:sz w:val="24"/>
          <w:szCs w:val="24"/>
          <w:u w:val="single"/>
          <w:lang w:val="ru-RU"/>
        </w:rPr>
        <w:t>·Воспитание трудолюбия, творческого отношения к учению, труду, жизни.</w:t>
      </w:r>
    </w:p>
    <w:p w:rsidR="00A62844" w:rsidRPr="00A62844" w:rsidRDefault="00A62844" w:rsidP="00A62844">
      <w:pPr>
        <w:pStyle w:val="Osnova"/>
        <w:spacing w:line="360" w:lineRule="auto"/>
        <w:ind w:firstLine="0"/>
        <w:rPr>
          <w:rStyle w:val="Zag11"/>
          <w:rFonts w:eastAsia="@Arial Unicode MS"/>
          <w:i/>
          <w:iCs/>
          <w:sz w:val="24"/>
          <w:szCs w:val="24"/>
          <w:lang w:val="ru-RU"/>
        </w:rPr>
      </w:pPr>
      <w:r w:rsidRPr="00A62844">
        <w:rPr>
          <w:rStyle w:val="Zag11"/>
          <w:rFonts w:eastAsia="@Arial Unicode MS"/>
          <w:sz w:val="24"/>
          <w:szCs w:val="24"/>
          <w:lang w:val="ru-RU"/>
        </w:rPr>
        <w:t xml:space="preserve">Ценности: </w:t>
      </w:r>
      <w:r w:rsidRPr="00A62844">
        <w:rPr>
          <w:rStyle w:val="Zag11"/>
          <w:rFonts w:eastAsia="@Arial Unicode MS"/>
          <w:i/>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A62844" w:rsidRPr="00A62844" w:rsidRDefault="00A62844" w:rsidP="00A62844">
      <w:pPr>
        <w:pStyle w:val="Osnova"/>
        <w:spacing w:line="360" w:lineRule="auto"/>
        <w:ind w:firstLine="0"/>
        <w:rPr>
          <w:rStyle w:val="Zag11"/>
          <w:rFonts w:eastAsia="@Arial Unicode MS"/>
          <w:sz w:val="24"/>
          <w:szCs w:val="24"/>
          <w:u w:val="single"/>
          <w:lang w:val="ru-RU"/>
        </w:rPr>
      </w:pPr>
      <w:r w:rsidRPr="00A62844">
        <w:rPr>
          <w:rStyle w:val="Zag11"/>
          <w:rFonts w:eastAsia="@Arial Unicode MS"/>
          <w:sz w:val="24"/>
          <w:szCs w:val="24"/>
          <w:u w:val="single"/>
          <w:lang w:val="ru-RU"/>
        </w:rPr>
        <w:t>·Воспитание ценностного отношения к природе, окружающей среде (экологическое воспитание).</w:t>
      </w:r>
    </w:p>
    <w:p w:rsidR="00A62844" w:rsidRPr="00A62844" w:rsidRDefault="00A62844" w:rsidP="00A62844">
      <w:pPr>
        <w:pStyle w:val="Osnova"/>
        <w:spacing w:line="360" w:lineRule="auto"/>
        <w:ind w:firstLine="0"/>
        <w:rPr>
          <w:rStyle w:val="Zag11"/>
          <w:rFonts w:eastAsia="@Arial Unicode MS"/>
          <w:i/>
          <w:iCs/>
          <w:sz w:val="24"/>
          <w:szCs w:val="24"/>
          <w:lang w:val="ru-RU"/>
        </w:rPr>
      </w:pPr>
      <w:r w:rsidRPr="00A62844">
        <w:rPr>
          <w:rStyle w:val="Zag11"/>
          <w:rFonts w:eastAsia="@Arial Unicode MS"/>
          <w:sz w:val="24"/>
          <w:szCs w:val="24"/>
          <w:lang w:val="ru-RU"/>
        </w:rPr>
        <w:t xml:space="preserve">Ценности: </w:t>
      </w:r>
      <w:r w:rsidRPr="00A62844">
        <w:rPr>
          <w:rStyle w:val="Zag11"/>
          <w:rFonts w:eastAsia="@Arial Unicode MS"/>
          <w:i/>
          <w:iCs/>
          <w:sz w:val="24"/>
          <w:szCs w:val="24"/>
          <w:lang w:val="ru-RU"/>
        </w:rPr>
        <w:t>родная земля; заповедная природа; планета Земля; экологическое сознание.</w:t>
      </w:r>
    </w:p>
    <w:p w:rsidR="00A62844" w:rsidRPr="00A62844" w:rsidRDefault="00A62844" w:rsidP="00A62844">
      <w:pPr>
        <w:pStyle w:val="Osnova"/>
        <w:spacing w:line="360" w:lineRule="auto"/>
        <w:ind w:firstLine="0"/>
        <w:rPr>
          <w:rStyle w:val="Zag11"/>
          <w:rFonts w:eastAsia="@Arial Unicode MS"/>
          <w:sz w:val="24"/>
          <w:szCs w:val="24"/>
          <w:u w:val="single"/>
          <w:lang w:val="ru-RU"/>
        </w:rPr>
      </w:pPr>
      <w:r w:rsidRPr="00A62844">
        <w:rPr>
          <w:rStyle w:val="Zag11"/>
          <w:rFonts w:eastAsia="@Arial Unicode MS"/>
          <w:sz w:val="24"/>
          <w:szCs w:val="24"/>
          <w:u w:val="single"/>
          <w:lang w:val="ru-RU"/>
        </w:rPr>
        <w:t xml:space="preserve">·Воспитание ценностного отношения к </w:t>
      </w:r>
      <w:proofErr w:type="gramStart"/>
      <w:r w:rsidRPr="00A62844">
        <w:rPr>
          <w:rStyle w:val="Zag11"/>
          <w:rFonts w:eastAsia="@Arial Unicode MS"/>
          <w:sz w:val="24"/>
          <w:szCs w:val="24"/>
          <w:u w:val="single"/>
          <w:lang w:val="ru-RU"/>
        </w:rPr>
        <w:t>прекрасному</w:t>
      </w:r>
      <w:proofErr w:type="gramEnd"/>
      <w:r w:rsidRPr="00A62844">
        <w:rPr>
          <w:rStyle w:val="Zag11"/>
          <w:rFonts w:eastAsia="@Arial Unicode MS"/>
          <w:sz w:val="24"/>
          <w:szCs w:val="24"/>
          <w:u w:val="single"/>
          <w:lang w:val="ru-RU"/>
        </w:rPr>
        <w:t>, формирование представлений об эстетических идеалах и ценностях (эстетическое воспитание).</w:t>
      </w:r>
    </w:p>
    <w:p w:rsidR="00A62844" w:rsidRPr="00A62844" w:rsidRDefault="00A62844" w:rsidP="00A62844">
      <w:pPr>
        <w:pStyle w:val="Osnova"/>
        <w:spacing w:line="360" w:lineRule="auto"/>
        <w:ind w:firstLine="0"/>
        <w:rPr>
          <w:rStyle w:val="Zag11"/>
          <w:rFonts w:eastAsia="@Arial Unicode MS"/>
          <w:sz w:val="24"/>
          <w:szCs w:val="24"/>
          <w:lang w:val="ru-RU"/>
        </w:rPr>
      </w:pPr>
      <w:r w:rsidRPr="00A62844">
        <w:rPr>
          <w:rStyle w:val="Zag11"/>
          <w:rFonts w:eastAsia="@Arial Unicode MS"/>
          <w:sz w:val="24"/>
          <w:szCs w:val="24"/>
          <w:lang w:val="ru-RU"/>
        </w:rPr>
        <w:t xml:space="preserve">Ценности: </w:t>
      </w:r>
      <w:r w:rsidRPr="00A62844">
        <w:rPr>
          <w:rStyle w:val="Zag11"/>
          <w:rFonts w:eastAsia="@Arial Unicode MS"/>
          <w:i/>
          <w:iCs/>
          <w:sz w:val="24"/>
          <w:szCs w:val="24"/>
          <w:lang w:val="ru-RU"/>
        </w:rPr>
        <w:t>красота; гармония; духовный мир человека; эстетическое развитие, самовыражение в творчестве и искусстве.</w:t>
      </w:r>
    </w:p>
    <w:p w:rsidR="00A62844" w:rsidRPr="0046705F" w:rsidRDefault="00A62844" w:rsidP="00A62844">
      <w:pPr>
        <w:widowControl/>
        <w:spacing w:line="360" w:lineRule="auto"/>
        <w:ind w:firstLine="0"/>
        <w:jc w:val="center"/>
        <w:rPr>
          <w:color w:val="000000"/>
          <w:sz w:val="24"/>
          <w:szCs w:val="24"/>
        </w:rPr>
      </w:pPr>
      <w:r>
        <w:rPr>
          <w:b/>
          <w:bCs/>
          <w:color w:val="000000"/>
          <w:sz w:val="24"/>
          <w:szCs w:val="24"/>
        </w:rPr>
        <w:t>Формируемые ц</w:t>
      </w:r>
      <w:r w:rsidRPr="0046705F">
        <w:rPr>
          <w:b/>
          <w:bCs/>
          <w:color w:val="000000"/>
          <w:sz w:val="24"/>
          <w:szCs w:val="24"/>
        </w:rPr>
        <w:t xml:space="preserve">енностные </w:t>
      </w:r>
      <w:r>
        <w:rPr>
          <w:b/>
          <w:bCs/>
          <w:color w:val="000000"/>
          <w:sz w:val="24"/>
          <w:szCs w:val="24"/>
        </w:rPr>
        <w:t>ориентации</w:t>
      </w:r>
      <w:r w:rsidRPr="0046705F">
        <w:rPr>
          <w:b/>
          <w:bCs/>
          <w:color w:val="000000"/>
          <w:sz w:val="24"/>
          <w:szCs w:val="24"/>
        </w:rPr>
        <w:t xml:space="preserve"> духовно-нравственного развития и воспитания </w:t>
      </w:r>
      <w:proofErr w:type="gramStart"/>
      <w:r w:rsidRPr="0046705F">
        <w:rPr>
          <w:b/>
          <w:bCs/>
          <w:color w:val="000000"/>
          <w:sz w:val="24"/>
          <w:szCs w:val="24"/>
        </w:rPr>
        <w:t>обучающихся</w:t>
      </w:r>
      <w:proofErr w:type="gramEnd"/>
    </w:p>
    <w:p w:rsidR="00A62844" w:rsidRPr="0046705F" w:rsidRDefault="00A62844" w:rsidP="00A62844">
      <w:pPr>
        <w:spacing w:line="360" w:lineRule="auto"/>
        <w:rPr>
          <w:color w:val="000000"/>
          <w:sz w:val="24"/>
          <w:szCs w:val="24"/>
        </w:rPr>
      </w:pPr>
      <w:r w:rsidRPr="0046705F">
        <w:rPr>
          <w:color w:val="000000"/>
          <w:sz w:val="24"/>
          <w:szCs w:val="24"/>
        </w:rPr>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православие (мировоззрение, традиции, культура)</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патриотизм (любовь к России, к своему народу, к своей малой родине; служение Отечеству);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семья (любовь и верность, здоровье, достаток, почитание родителей, забота о старших и младших, забота о продолжении рода);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труд и творчество (творчество и созидание, целеустремленность и настойчивость, трудолюбие, бережливость);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наука (познание, истина, научная картина мира, экологическое сознание);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lastRenderedPageBreak/>
        <w:t xml:space="preserve">культурологических представлений о религиозных идеалах;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искусство и литература (красота, гармония, духовный мир человека, нравственный выбор, смысл жизни, эстетическое развитие);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природа (жизнь, родная земля, заповедная природа, планета Земля); </w:t>
      </w:r>
    </w:p>
    <w:p w:rsidR="00A62844" w:rsidRPr="0046705F" w:rsidRDefault="00A62844" w:rsidP="00A62844">
      <w:pPr>
        <w:widowControl/>
        <w:numPr>
          <w:ilvl w:val="0"/>
          <w:numId w:val="59"/>
        </w:numPr>
        <w:tabs>
          <w:tab w:val="left" w:pos="284"/>
        </w:tabs>
        <w:spacing w:line="360" w:lineRule="auto"/>
        <w:ind w:left="0" w:firstLine="0"/>
        <w:rPr>
          <w:color w:val="000000"/>
          <w:sz w:val="24"/>
          <w:szCs w:val="24"/>
        </w:rPr>
      </w:pPr>
      <w:r w:rsidRPr="0046705F">
        <w:rPr>
          <w:color w:val="000000"/>
          <w:sz w:val="24"/>
          <w:szCs w:val="24"/>
        </w:rPr>
        <w:t xml:space="preserve">человечество (мир во всем мире, многообразие культур и народов, прогресс человечества, международное сотрудничество). </w:t>
      </w:r>
    </w:p>
    <w:p w:rsidR="00A62844" w:rsidRDefault="00A62844" w:rsidP="00A62844">
      <w:pPr>
        <w:spacing w:line="360" w:lineRule="auto"/>
        <w:ind w:firstLine="360"/>
        <w:rPr>
          <w:color w:val="000000"/>
          <w:sz w:val="24"/>
          <w:szCs w:val="24"/>
        </w:rPr>
      </w:pPr>
      <w:r w:rsidRPr="0046705F">
        <w:rPr>
          <w:color w:val="000000"/>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62844" w:rsidRPr="00350A2A" w:rsidRDefault="00A62844" w:rsidP="00A62844">
      <w:pPr>
        <w:spacing w:line="360" w:lineRule="auto"/>
        <w:ind w:firstLine="0"/>
        <w:rPr>
          <w:b/>
          <w:sz w:val="24"/>
          <w:szCs w:val="24"/>
        </w:rPr>
      </w:pPr>
    </w:p>
    <w:p w:rsidR="00A62844" w:rsidRPr="007836BF" w:rsidRDefault="00A62844" w:rsidP="00A62844">
      <w:pPr>
        <w:numPr>
          <w:ilvl w:val="2"/>
          <w:numId w:val="85"/>
        </w:numPr>
        <w:spacing w:line="360" w:lineRule="auto"/>
        <w:jc w:val="center"/>
        <w:rPr>
          <w:i/>
          <w:sz w:val="24"/>
          <w:szCs w:val="24"/>
        </w:rPr>
      </w:pPr>
      <w:r w:rsidRPr="007836BF">
        <w:rPr>
          <w:rStyle w:val="346"/>
          <w:sz w:val="24"/>
          <w:szCs w:val="24"/>
        </w:rPr>
        <w:t>Принципы и особенности организации</w:t>
      </w:r>
      <w:r w:rsidRPr="007836BF">
        <w:rPr>
          <w:rStyle w:val="345"/>
          <w:sz w:val="24"/>
          <w:szCs w:val="24"/>
        </w:rPr>
        <w:t xml:space="preserve"> </w:t>
      </w:r>
      <w:r w:rsidRPr="007836BF">
        <w:rPr>
          <w:rStyle w:val="346"/>
          <w:sz w:val="24"/>
          <w:szCs w:val="24"/>
        </w:rPr>
        <w:t>содержания воспитания и социализации</w:t>
      </w:r>
      <w:r w:rsidRPr="007836BF">
        <w:rPr>
          <w:rStyle w:val="345"/>
          <w:sz w:val="24"/>
          <w:szCs w:val="24"/>
        </w:rPr>
        <w:t xml:space="preserve"> </w:t>
      </w:r>
      <w:proofErr w:type="gramStart"/>
      <w:r w:rsidRPr="007836BF">
        <w:rPr>
          <w:rStyle w:val="346"/>
          <w:sz w:val="24"/>
          <w:szCs w:val="24"/>
        </w:rPr>
        <w:t>обучающихся</w:t>
      </w:r>
      <w:proofErr w:type="gramEnd"/>
    </w:p>
    <w:p w:rsidR="00A62844" w:rsidRPr="008622B6" w:rsidRDefault="00A62844" w:rsidP="00A62844">
      <w:pPr>
        <w:pStyle w:val="a3"/>
        <w:spacing w:after="0" w:line="360" w:lineRule="auto"/>
        <w:ind w:firstLine="709"/>
      </w:pPr>
      <w:r w:rsidRPr="008622B6">
        <w:rPr>
          <w:rStyle w:val="afff5"/>
        </w:rPr>
        <w:t>Принцип ориентации на идеал.</w:t>
      </w:r>
      <w:r w:rsidRPr="008622B6">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актуализированы </w:t>
      </w:r>
      <w:r>
        <w:t xml:space="preserve">православные </w:t>
      </w:r>
      <w:r w:rsidRPr="008622B6">
        <w:t xml:space="preserve">идеалы, хранящиеся в истории нашей страны, </w:t>
      </w:r>
      <w:r>
        <w:t>многовековые ценности русского народа</w:t>
      </w:r>
      <w:r w:rsidRPr="008622B6">
        <w:t>.</w:t>
      </w:r>
    </w:p>
    <w:p w:rsidR="00A62844" w:rsidRPr="008622B6" w:rsidRDefault="00A62844" w:rsidP="00A62844">
      <w:pPr>
        <w:pStyle w:val="a3"/>
        <w:spacing w:after="0" w:line="360" w:lineRule="auto"/>
        <w:ind w:firstLine="709"/>
      </w:pPr>
      <w:r w:rsidRPr="008622B6">
        <w:rPr>
          <w:rStyle w:val="afff5"/>
        </w:rPr>
        <w:t>Принцип следования нравственному примеру.</w:t>
      </w:r>
      <w:r w:rsidRPr="008622B6">
        <w:t xml:space="preserve"> Следование примеру — ведущий метод воспитания. Пример — это возможная модель выстраивания отношений </w:t>
      </w:r>
      <w:r>
        <w:t>ребенка</w:t>
      </w:r>
      <w:r w:rsidRPr="008622B6">
        <w:t xml:space="preserve">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r>
        <w:t xml:space="preserve">, где особое место занимают жития святых. </w:t>
      </w:r>
      <w:r w:rsidRPr="008622B6">
        <w:t>В примерах демонстрируется устремлённость людей к вершинам духа, персонифицируются, наполняются конкретным жизненным содержанием</w:t>
      </w:r>
      <w:r>
        <w:t xml:space="preserve"> православные </w:t>
      </w:r>
      <w:r w:rsidRPr="008622B6">
        <w:t xml:space="preserve">идеалы и ценности. Особое значение для духовно-нравственного развития обучающегося имеет </w:t>
      </w:r>
      <w:r>
        <w:t>нравственный пример православного педагога</w:t>
      </w:r>
      <w:r w:rsidRPr="008622B6">
        <w:t>.</w:t>
      </w:r>
    </w:p>
    <w:p w:rsidR="00A62844" w:rsidRPr="008622B6" w:rsidRDefault="00A62844" w:rsidP="00A62844">
      <w:pPr>
        <w:pStyle w:val="a3"/>
        <w:spacing w:after="0" w:line="360" w:lineRule="auto"/>
        <w:ind w:firstLine="709"/>
      </w:pPr>
      <w:r w:rsidRPr="008622B6">
        <w:rPr>
          <w:rStyle w:val="afff5"/>
        </w:rPr>
        <w:t>Принцип диалогического общения со значимыми другими.</w:t>
      </w:r>
      <w:r w:rsidRPr="008622B6">
        <w:t xml:space="preserve"> В формировании ценностей большую роль играет диалогическое общение </w:t>
      </w:r>
      <w:r>
        <w:t>младшего школьника</w:t>
      </w:r>
      <w:r w:rsidRPr="008622B6">
        <w:t xml:space="preserve"> со сверстниками, родителями, учителем и другими значимыми взрослыми</w:t>
      </w:r>
      <w:r>
        <w:t>, демонстрирующими укорененность в православной вере, показывающими нравственный пример</w:t>
      </w:r>
      <w:r w:rsidRPr="008622B6">
        <w:t xml:space="preserve">.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r w:rsidRPr="008622B6">
        <w:lastRenderedPageBreak/>
        <w:t>межсубъектного диалога. Выработка личностью собственной системы ценностей, поиски смысла жизни невозможны вне диалогического общения.</w:t>
      </w:r>
    </w:p>
    <w:p w:rsidR="00A62844" w:rsidRPr="008622B6" w:rsidRDefault="00A62844" w:rsidP="00A62844">
      <w:pPr>
        <w:pStyle w:val="a3"/>
        <w:spacing w:after="0" w:line="360" w:lineRule="auto"/>
        <w:ind w:firstLine="709"/>
      </w:pPr>
      <w:r w:rsidRPr="008622B6">
        <w:rPr>
          <w:rStyle w:val="afff5"/>
        </w:rPr>
        <w:t>Принцип идентификации.</w:t>
      </w:r>
      <w:r w:rsidRPr="008622B6">
        <w:t xml:space="preserve"> Идентификация — устойчивое отождествление себя </w:t>
      </w:r>
      <w:proofErr w:type="gramStart"/>
      <w:r w:rsidRPr="008622B6">
        <w:t>со</w:t>
      </w:r>
      <w:proofErr w:type="gramEnd"/>
      <w:r w:rsidRPr="008622B6">
        <w:t xml:space="preserve"> </w:t>
      </w:r>
      <w:proofErr w:type="gramStart"/>
      <w:r w:rsidRPr="008622B6">
        <w:t>значимым</w:t>
      </w:r>
      <w:proofErr w:type="gramEnd"/>
      <w:r w:rsidRPr="008622B6">
        <w:t xml:space="preserve"> другим, стремление быть похожим на него. Духовно-нравственное развитие личности </w:t>
      </w:r>
      <w:r>
        <w:t>ребенка должно поддержива</w:t>
      </w:r>
      <w:r w:rsidRPr="008622B6">
        <w:t>т</w:t>
      </w:r>
      <w:r>
        <w:t>ь</w:t>
      </w:r>
      <w:r w:rsidRPr="008622B6">
        <w:t xml:space="preserve">ся примерами. </w:t>
      </w:r>
      <w:proofErr w:type="gramStart"/>
      <w:r w:rsidRPr="008622B6">
        <w:t xml:space="preserve">В этом случае срабатывает идентификационный механизм — происходит проекция собственных возможностей на образ значимого другого, что позволяет </w:t>
      </w:r>
      <w:r>
        <w:t>ребенку</w:t>
      </w:r>
      <w:r w:rsidRPr="008622B6">
        <w:t xml:space="preserve"> увидеть свои лучшие качества, пока ещё скрытые в нём самом, но уже осуществившиеся в образе другого.</w:t>
      </w:r>
      <w:proofErr w:type="gramEnd"/>
      <w:r w:rsidRPr="008622B6">
        <w:t xml:space="preserve"> Идентификация в сочетании со следованием нравственному примеру укрепляет совесть — нравственную рефлексию личности, мораль — способность </w:t>
      </w:r>
      <w:r>
        <w:t>ребенка</w:t>
      </w:r>
      <w:r w:rsidRPr="008622B6">
        <w:t xml:space="preserve">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62844" w:rsidRDefault="00A62844" w:rsidP="00A62844">
      <w:pPr>
        <w:pStyle w:val="a3"/>
        <w:spacing w:after="0" w:line="360" w:lineRule="auto"/>
        <w:ind w:firstLine="709"/>
      </w:pPr>
      <w:r w:rsidRPr="008622B6">
        <w:rPr>
          <w:rStyle w:val="afff5"/>
        </w:rPr>
        <w:t>Принцип полисубъектности воспитания.</w:t>
      </w:r>
      <w:r w:rsidRPr="008622B6">
        <w:t xml:space="preserve"> В современных условиях процесс развития</w:t>
      </w:r>
      <w:r>
        <w:t xml:space="preserve"> и</w:t>
      </w:r>
      <w:r w:rsidRPr="008622B6">
        <w:t xml:space="preserve"> воспитания личности имеет полисубъектный, многомерно-деятельностный характер. </w:t>
      </w:r>
      <w:r>
        <w:t>Младший школьник</w:t>
      </w:r>
      <w:r w:rsidRPr="008622B6">
        <w:t xml:space="preserve">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8622B6">
        <w:t>Эффективная организация воспитания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обучающихся</w:t>
      </w:r>
      <w:proofErr w:type="gramEnd"/>
      <w:r w:rsidRPr="008622B6">
        <w:t xml:space="preserve"> в учебной, внеучебной, внешкольной, общественно значимой деятельности. </w:t>
      </w:r>
    </w:p>
    <w:p w:rsidR="00A62844" w:rsidRPr="008622B6" w:rsidRDefault="00A62844" w:rsidP="00A62844">
      <w:pPr>
        <w:pStyle w:val="a3"/>
        <w:spacing w:after="0" w:line="360" w:lineRule="auto"/>
        <w:ind w:firstLine="709"/>
      </w:pPr>
      <w:r w:rsidRPr="008622B6">
        <w:rPr>
          <w:rStyle w:val="afff5"/>
        </w:rPr>
        <w:t>Принцип совместного решения личностно и общественно значимых проблем.</w:t>
      </w:r>
      <w:r w:rsidRPr="008622B6">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A62844" w:rsidRDefault="00A62844" w:rsidP="00A62844">
      <w:pPr>
        <w:pStyle w:val="a3"/>
        <w:spacing w:after="0" w:line="360" w:lineRule="auto"/>
        <w:ind w:firstLine="709"/>
      </w:pPr>
      <w:r w:rsidRPr="008622B6">
        <w:t>Школе как социальному субъекту — н</w:t>
      </w:r>
      <w:r>
        <w:t xml:space="preserve">осителю педагогической культуры, </w:t>
      </w:r>
      <w:r w:rsidRPr="008622B6">
        <w:t xml:space="preserve">принадлежит ведущая роль в осуществлении </w:t>
      </w:r>
      <w:r>
        <w:t>духовно-нравственного развития и воспитания.</w:t>
      </w:r>
    </w:p>
    <w:p w:rsidR="00A62844" w:rsidRPr="00703187" w:rsidRDefault="00A62844" w:rsidP="00A62844">
      <w:pPr>
        <w:pStyle w:val="a3"/>
        <w:spacing w:after="0" w:line="360" w:lineRule="auto"/>
        <w:ind w:firstLine="709"/>
        <w:rPr>
          <w:rStyle w:val="Zag11"/>
        </w:rPr>
      </w:pPr>
      <w:proofErr w:type="gramStart"/>
      <w:r>
        <w:rPr>
          <w:rStyle w:val="Zag11"/>
          <w:rFonts w:eastAsia="@Arial Unicode MS"/>
        </w:rPr>
        <w:t>Для</w:t>
      </w:r>
      <w:proofErr w:type="gramEnd"/>
      <w:r>
        <w:rPr>
          <w:rStyle w:val="Zag11"/>
          <w:rFonts w:eastAsia="@Arial Unicode MS"/>
        </w:rPr>
        <w:t xml:space="preserve"> </w:t>
      </w:r>
      <w:proofErr w:type="gramStart"/>
      <w:r>
        <w:rPr>
          <w:rStyle w:val="Zag11"/>
          <w:rFonts w:eastAsia="@Arial Unicode MS"/>
        </w:rPr>
        <w:t>решение</w:t>
      </w:r>
      <w:proofErr w:type="gramEnd"/>
      <w:r>
        <w:rPr>
          <w:rStyle w:val="Zag11"/>
          <w:rFonts w:eastAsia="@Arial Unicode MS"/>
        </w:rPr>
        <w:t xml:space="preserve"> </w:t>
      </w:r>
      <w:r w:rsidRPr="00E21FA6">
        <w:rPr>
          <w:rStyle w:val="Zag11"/>
          <w:rFonts w:eastAsia="@Arial Unicode MS"/>
        </w:rPr>
        <w:t>воспитательных задач обучающиеся вместе с педагогами и родителями, иными субъектами воспитания обращаются к содержанию:</w:t>
      </w:r>
    </w:p>
    <w:p w:rsidR="00A62844" w:rsidRPr="00F765AA" w:rsidRDefault="00A62844" w:rsidP="00A62844">
      <w:pPr>
        <w:spacing w:line="360" w:lineRule="auto"/>
        <w:ind w:firstLine="339"/>
        <w:rPr>
          <w:rStyle w:val="Zag11"/>
          <w:rFonts w:eastAsia="@Arial Unicode MS"/>
          <w:color w:val="000000"/>
          <w:sz w:val="24"/>
          <w:szCs w:val="24"/>
        </w:rPr>
      </w:pPr>
      <w:r w:rsidRPr="00E21FA6">
        <w:rPr>
          <w:rStyle w:val="Zag11"/>
          <w:rFonts w:eastAsia="@Arial Unicode MS"/>
          <w:color w:val="000000"/>
        </w:rPr>
        <w:lastRenderedPageBreak/>
        <w:t>·</w:t>
      </w:r>
      <w:r w:rsidRPr="00F765AA">
        <w:rPr>
          <w:rStyle w:val="Zag11"/>
          <w:rFonts w:eastAsia="@Arial Unicode MS"/>
          <w:color w:val="000000"/>
          <w:sz w:val="24"/>
          <w:szCs w:val="24"/>
        </w:rPr>
        <w:t>общеобразовательных дисциплин;</w:t>
      </w:r>
    </w:p>
    <w:p w:rsidR="00A62844" w:rsidRPr="00F765AA" w:rsidRDefault="00A62844" w:rsidP="00A62844">
      <w:pPr>
        <w:spacing w:line="360" w:lineRule="auto"/>
        <w:ind w:firstLine="339"/>
        <w:rPr>
          <w:rStyle w:val="Zag11"/>
          <w:rFonts w:eastAsia="@Arial Unicode MS"/>
          <w:color w:val="000000"/>
          <w:sz w:val="24"/>
          <w:szCs w:val="24"/>
        </w:rPr>
      </w:pPr>
      <w:r w:rsidRPr="00F765AA">
        <w:rPr>
          <w:rStyle w:val="Zag11"/>
          <w:rFonts w:eastAsia="@Arial Unicode MS"/>
          <w:color w:val="000000"/>
          <w:sz w:val="24"/>
          <w:szCs w:val="24"/>
        </w:rPr>
        <w:t>·произведений искусства;</w:t>
      </w:r>
    </w:p>
    <w:p w:rsidR="00A62844" w:rsidRPr="00F765AA" w:rsidRDefault="00A62844" w:rsidP="00A62844">
      <w:pPr>
        <w:spacing w:line="360" w:lineRule="auto"/>
        <w:ind w:firstLine="339"/>
        <w:rPr>
          <w:rStyle w:val="Zag11"/>
          <w:rFonts w:eastAsia="@Arial Unicode MS"/>
          <w:color w:val="000000"/>
          <w:sz w:val="24"/>
          <w:szCs w:val="24"/>
        </w:rPr>
      </w:pPr>
      <w:r w:rsidRPr="00F765AA">
        <w:rPr>
          <w:rStyle w:val="Zag11"/>
          <w:rFonts w:eastAsia="@Arial Unicode MS"/>
          <w:color w:val="000000"/>
          <w:sz w:val="24"/>
          <w:szCs w:val="24"/>
        </w:rPr>
        <w:t>·периодической литературы, публикаций, радио- и телепередач, отражающих современную жизнь;</w:t>
      </w:r>
    </w:p>
    <w:p w:rsidR="00A62844" w:rsidRPr="00F765AA" w:rsidRDefault="00A62844" w:rsidP="00A62844">
      <w:pPr>
        <w:spacing w:line="360" w:lineRule="auto"/>
        <w:ind w:firstLine="339"/>
        <w:rPr>
          <w:rStyle w:val="Zag11"/>
          <w:rFonts w:eastAsia="@Arial Unicode MS"/>
          <w:color w:val="000000"/>
          <w:sz w:val="24"/>
          <w:szCs w:val="24"/>
        </w:rPr>
      </w:pPr>
      <w:r w:rsidRPr="00F765AA">
        <w:rPr>
          <w:rStyle w:val="Zag11"/>
          <w:rFonts w:eastAsia="@Arial Unicode MS"/>
          <w:color w:val="000000"/>
          <w:sz w:val="24"/>
          <w:szCs w:val="24"/>
        </w:rPr>
        <w:t>·духовной культуры и фольклора народов России;</w:t>
      </w:r>
    </w:p>
    <w:p w:rsidR="00A62844" w:rsidRPr="00F765AA" w:rsidRDefault="00A62844" w:rsidP="00A62844">
      <w:pPr>
        <w:spacing w:line="360" w:lineRule="auto"/>
        <w:ind w:firstLine="339"/>
        <w:rPr>
          <w:rStyle w:val="Zag11"/>
          <w:rFonts w:eastAsia="@Arial Unicode MS"/>
          <w:color w:val="000000"/>
          <w:sz w:val="24"/>
          <w:szCs w:val="24"/>
        </w:rPr>
      </w:pPr>
      <w:r w:rsidRPr="00F765AA">
        <w:rPr>
          <w:rStyle w:val="Zag11"/>
          <w:rFonts w:eastAsia="@Arial Unicode MS"/>
          <w:color w:val="000000"/>
          <w:sz w:val="24"/>
          <w:szCs w:val="24"/>
        </w:rPr>
        <w:t>·истории, традиций и современной жизни своей Родины, своего края, своей семьи;</w:t>
      </w:r>
    </w:p>
    <w:p w:rsidR="00A62844" w:rsidRPr="00F765AA" w:rsidRDefault="00A62844" w:rsidP="00A62844">
      <w:pPr>
        <w:spacing w:line="360" w:lineRule="auto"/>
        <w:ind w:firstLine="339"/>
        <w:rPr>
          <w:rStyle w:val="Zag11"/>
          <w:rFonts w:eastAsia="@Arial Unicode MS"/>
          <w:color w:val="000000"/>
          <w:sz w:val="24"/>
          <w:szCs w:val="24"/>
        </w:rPr>
      </w:pPr>
      <w:r w:rsidRPr="00F765AA">
        <w:rPr>
          <w:rStyle w:val="Zag11"/>
          <w:rFonts w:eastAsia="@Arial Unicode MS"/>
          <w:color w:val="000000"/>
          <w:sz w:val="24"/>
          <w:szCs w:val="24"/>
        </w:rPr>
        <w:t>·жизненного опыта своих родителей (законных представителей) и прародителей;</w:t>
      </w:r>
    </w:p>
    <w:p w:rsidR="00A62844" w:rsidRPr="00F765AA" w:rsidRDefault="00A62844" w:rsidP="00A62844">
      <w:pPr>
        <w:spacing w:line="360" w:lineRule="auto"/>
        <w:ind w:firstLine="339"/>
        <w:rPr>
          <w:rStyle w:val="Zag11"/>
          <w:rFonts w:eastAsia="@Arial Unicode MS"/>
          <w:color w:val="000000"/>
          <w:sz w:val="24"/>
          <w:szCs w:val="24"/>
        </w:rPr>
      </w:pPr>
      <w:r w:rsidRPr="00F765AA">
        <w:rPr>
          <w:rStyle w:val="Zag11"/>
          <w:rFonts w:eastAsia="@Arial Unicode MS"/>
          <w:color w:val="000000"/>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·других источников информации и научного знания.</w:t>
      </w:r>
    </w:p>
    <w:p w:rsidR="00A62844" w:rsidRPr="00771E27" w:rsidRDefault="00A62844" w:rsidP="00A62844">
      <w:pPr>
        <w:spacing w:line="360" w:lineRule="auto"/>
        <w:ind w:firstLine="708"/>
        <w:rPr>
          <w:spacing w:val="1"/>
          <w:sz w:val="24"/>
          <w:szCs w:val="24"/>
        </w:rPr>
      </w:pPr>
      <w:r w:rsidRPr="00771E27">
        <w:rPr>
          <w:rStyle w:val="Zag11"/>
          <w:rFonts w:eastAsia="@Arial Unicode MS"/>
          <w:sz w:val="24"/>
          <w:szCs w:val="24"/>
        </w:rPr>
        <w:t xml:space="preserve">Решение этих задач предполагает, что при разработке рабочих программ по учебным предметам и курсам внеурочной деятельности в их содержание гармонично влилось содержание Стандарта православного компонента. </w:t>
      </w:r>
      <w:r w:rsidRPr="00771E27">
        <w:rPr>
          <w:spacing w:val="-1"/>
          <w:sz w:val="24"/>
          <w:szCs w:val="24"/>
        </w:rPr>
        <w:t xml:space="preserve">Важно помнить, что наша </w:t>
      </w:r>
      <w:r>
        <w:rPr>
          <w:spacing w:val="-1"/>
          <w:sz w:val="24"/>
          <w:szCs w:val="24"/>
        </w:rPr>
        <w:t xml:space="preserve">школа </w:t>
      </w:r>
      <w:r w:rsidRPr="00771E27">
        <w:rPr>
          <w:spacing w:val="-1"/>
          <w:sz w:val="24"/>
          <w:szCs w:val="24"/>
        </w:rPr>
        <w:t xml:space="preserve">учреждение религиозной ориентации, поэтому духовное воспитание, прежде всего, это осознание того, </w:t>
      </w:r>
      <w:r w:rsidRPr="00771E27">
        <w:rPr>
          <w:spacing w:val="1"/>
          <w:sz w:val="24"/>
          <w:szCs w:val="24"/>
        </w:rPr>
        <w:t xml:space="preserve">что культура есть Божественное творение, осознание присутствия Бога в </w:t>
      </w:r>
      <w:r w:rsidRPr="00771E27">
        <w:rPr>
          <w:sz w:val="24"/>
          <w:szCs w:val="24"/>
        </w:rPr>
        <w:t xml:space="preserve">любых видах деятельности человека,  в его мыслях, поступках, в эмпатии и </w:t>
      </w:r>
      <w:r w:rsidRPr="00771E27">
        <w:rPr>
          <w:spacing w:val="1"/>
          <w:sz w:val="24"/>
          <w:szCs w:val="24"/>
        </w:rPr>
        <w:t xml:space="preserve">антипатии, вера в творца, следование образу Божьему, отношение к людям </w:t>
      </w:r>
      <w:r w:rsidRPr="00771E27">
        <w:rPr>
          <w:spacing w:val="-2"/>
          <w:sz w:val="24"/>
          <w:szCs w:val="24"/>
        </w:rPr>
        <w:t xml:space="preserve">и окружающему миру на основе православной этики— </w:t>
      </w:r>
      <w:proofErr w:type="gramStart"/>
      <w:r w:rsidRPr="00771E27">
        <w:rPr>
          <w:spacing w:val="-2"/>
          <w:sz w:val="24"/>
          <w:szCs w:val="24"/>
        </w:rPr>
        <w:t>эт</w:t>
      </w:r>
      <w:proofErr w:type="gramEnd"/>
      <w:r w:rsidRPr="00771E27">
        <w:rPr>
          <w:spacing w:val="-2"/>
          <w:sz w:val="24"/>
          <w:szCs w:val="24"/>
        </w:rPr>
        <w:t xml:space="preserve">о и есть подлинная </w:t>
      </w:r>
      <w:r w:rsidRPr="00771E27">
        <w:rPr>
          <w:spacing w:val="1"/>
          <w:sz w:val="24"/>
          <w:szCs w:val="24"/>
        </w:rPr>
        <w:t>основа воспитания.</w:t>
      </w:r>
    </w:p>
    <w:p w:rsidR="00A62844" w:rsidRPr="0046705F" w:rsidRDefault="00A62844" w:rsidP="00A62844">
      <w:pPr>
        <w:spacing w:line="360" w:lineRule="auto"/>
        <w:ind w:firstLine="360"/>
        <w:rPr>
          <w:color w:val="000000"/>
          <w:sz w:val="24"/>
          <w:szCs w:val="24"/>
        </w:rPr>
      </w:pPr>
      <w:r w:rsidRPr="00771E27">
        <w:rPr>
          <w:color w:val="000000"/>
          <w:sz w:val="24"/>
          <w:szCs w:val="24"/>
        </w:rPr>
        <w:t>В</w:t>
      </w:r>
      <w:r>
        <w:rPr>
          <w:color w:val="000000"/>
          <w:sz w:val="24"/>
          <w:szCs w:val="24"/>
        </w:rPr>
        <w:t>ажнуюю</w:t>
      </w:r>
      <w:r w:rsidRPr="00771E27">
        <w:rPr>
          <w:color w:val="000000"/>
          <w:sz w:val="24"/>
          <w:szCs w:val="24"/>
        </w:rPr>
        <w:t xml:space="preserve">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w:t>
      </w:r>
      <w:r>
        <w:rPr>
          <w:color w:val="000000"/>
          <w:sz w:val="24"/>
          <w:szCs w:val="24"/>
        </w:rPr>
        <w:t>Школа России</w:t>
      </w:r>
      <w:r w:rsidRPr="00771E27">
        <w:rPr>
          <w:color w:val="000000"/>
          <w:sz w:val="24"/>
          <w:szCs w:val="24"/>
        </w:rPr>
        <w:t>» имеет богатую палитру возможностей для достижения поставленных целей, благодаря реализации в нем принципов</w:t>
      </w:r>
      <w:r w:rsidRPr="0046705F">
        <w:rPr>
          <w:color w:val="000000"/>
          <w:sz w:val="24"/>
          <w:szCs w:val="24"/>
        </w:rPr>
        <w:t xml:space="preserve"> гуманистического, историзма, коммуникативного и принципа творческой активности. УМК «</w:t>
      </w:r>
      <w:r>
        <w:rPr>
          <w:color w:val="000000"/>
          <w:sz w:val="24"/>
          <w:szCs w:val="24"/>
        </w:rPr>
        <w:t>Школа России</w:t>
      </w:r>
      <w:r w:rsidRPr="0046705F">
        <w:rPr>
          <w:color w:val="000000"/>
          <w:sz w:val="24"/>
          <w:szCs w:val="24"/>
        </w:rPr>
        <w:t xml:space="preserve">» </w:t>
      </w:r>
      <w:proofErr w:type="gramStart"/>
      <w:r w:rsidRPr="0046705F">
        <w:rPr>
          <w:color w:val="000000"/>
          <w:sz w:val="24"/>
          <w:szCs w:val="24"/>
        </w:rPr>
        <w:t>создан</w:t>
      </w:r>
      <w:proofErr w:type="gramEnd"/>
      <w:r w:rsidRPr="0046705F">
        <w:rPr>
          <w:color w:val="000000"/>
          <w:sz w:val="24"/>
          <w:szCs w:val="24"/>
        </w:rPr>
        <w:t xml:space="preserve"> на основании системно-деятельностного подхода, позволяющего ориентировать педагога на достижение личностных и метапредметных результатов обучения младших школьников. </w:t>
      </w:r>
    </w:p>
    <w:p w:rsidR="00A62844" w:rsidRPr="0046705F" w:rsidRDefault="00A62844" w:rsidP="00A62844">
      <w:pPr>
        <w:spacing w:line="360" w:lineRule="auto"/>
        <w:ind w:firstLine="360"/>
        <w:rPr>
          <w:color w:val="000000"/>
          <w:sz w:val="24"/>
          <w:szCs w:val="24"/>
        </w:rPr>
      </w:pPr>
      <w:r w:rsidRPr="0046705F">
        <w:rPr>
          <w:color w:val="000000"/>
          <w:sz w:val="24"/>
          <w:szCs w:val="24"/>
        </w:rPr>
        <w:t xml:space="preserve">Достижению указанных результатов способствует тематическое единство всех предметных линий комплекта, выраженных в следующих тезисах: </w:t>
      </w:r>
    </w:p>
    <w:p w:rsidR="00A62844" w:rsidRPr="0046705F" w:rsidRDefault="00A62844" w:rsidP="00A62844">
      <w:pPr>
        <w:spacing w:line="360" w:lineRule="auto"/>
        <w:rPr>
          <w:color w:val="000000"/>
          <w:sz w:val="24"/>
          <w:szCs w:val="24"/>
        </w:rPr>
      </w:pPr>
      <w:r w:rsidRPr="0046705F">
        <w:rPr>
          <w:b/>
          <w:bCs/>
          <w:color w:val="000000"/>
          <w:sz w:val="24"/>
          <w:szCs w:val="24"/>
        </w:rPr>
        <w:t>«Я в мире и мир во мне»</w:t>
      </w:r>
      <w:r w:rsidRPr="0046705F">
        <w:rPr>
          <w:color w:val="000000"/>
          <w:sz w:val="24"/>
          <w:szCs w:val="24"/>
        </w:rPr>
        <w:t xml:space="preserve">: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 </w:t>
      </w:r>
    </w:p>
    <w:p w:rsidR="00A62844" w:rsidRPr="0046705F" w:rsidRDefault="00A62844" w:rsidP="00A62844">
      <w:pPr>
        <w:spacing w:line="360" w:lineRule="auto"/>
        <w:rPr>
          <w:color w:val="000000"/>
          <w:sz w:val="24"/>
          <w:szCs w:val="24"/>
        </w:rPr>
      </w:pPr>
      <w:r w:rsidRPr="0046705F">
        <w:rPr>
          <w:b/>
          <w:bCs/>
          <w:color w:val="000000"/>
          <w:sz w:val="24"/>
          <w:szCs w:val="24"/>
        </w:rPr>
        <w:t>«Хочу учиться!»</w:t>
      </w:r>
      <w:r w:rsidRPr="0046705F">
        <w:rPr>
          <w:color w:val="000000"/>
          <w:sz w:val="24"/>
          <w:szCs w:val="24"/>
        </w:rPr>
        <w:t xml:space="preserve">: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 </w:t>
      </w:r>
    </w:p>
    <w:p w:rsidR="00A62844" w:rsidRPr="0046705F" w:rsidRDefault="00A62844" w:rsidP="00A62844">
      <w:pPr>
        <w:spacing w:line="360" w:lineRule="auto"/>
        <w:rPr>
          <w:color w:val="000000"/>
          <w:sz w:val="24"/>
          <w:szCs w:val="24"/>
        </w:rPr>
      </w:pPr>
      <w:r w:rsidRPr="0046705F">
        <w:rPr>
          <w:b/>
          <w:bCs/>
          <w:color w:val="000000"/>
          <w:sz w:val="24"/>
          <w:szCs w:val="24"/>
        </w:rPr>
        <w:lastRenderedPageBreak/>
        <w:t>«Я общаюсь, значит, я учусь»</w:t>
      </w:r>
      <w:r w:rsidRPr="0046705F">
        <w:rPr>
          <w:color w:val="000000"/>
          <w:sz w:val="24"/>
          <w:szCs w:val="24"/>
        </w:rPr>
        <w:t xml:space="preserve">: процесс обучения невозможен без общения. Нам </w:t>
      </w:r>
      <w:proofErr w:type="gramStart"/>
      <w:r w:rsidRPr="0046705F">
        <w:rPr>
          <w:color w:val="000000"/>
          <w:sz w:val="24"/>
          <w:szCs w:val="24"/>
        </w:rPr>
        <w:t>кажется</w:t>
      </w:r>
      <w:proofErr w:type="gramEnd"/>
      <w:r w:rsidRPr="0046705F">
        <w:rPr>
          <w:color w:val="000000"/>
          <w:sz w:val="24"/>
          <w:szCs w:val="24"/>
        </w:rPr>
        <w:t xml:space="preserve"> чрезвычайно важным строить процесс обучения как совершенствование 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w:t>
      </w:r>
    </w:p>
    <w:p w:rsidR="00A62844" w:rsidRPr="0046705F" w:rsidRDefault="00A62844" w:rsidP="00A62844">
      <w:pPr>
        <w:spacing w:line="360" w:lineRule="auto"/>
        <w:rPr>
          <w:color w:val="000000"/>
          <w:sz w:val="24"/>
          <w:szCs w:val="24"/>
        </w:rPr>
      </w:pPr>
      <w:r w:rsidRPr="0046705F">
        <w:rPr>
          <w:b/>
          <w:bCs/>
          <w:color w:val="000000"/>
          <w:sz w:val="24"/>
          <w:szCs w:val="24"/>
        </w:rPr>
        <w:t>«В здоровом теле здоровый дух!»</w:t>
      </w:r>
      <w:r w:rsidRPr="0046705F">
        <w:rPr>
          <w:color w:val="000000"/>
          <w:sz w:val="24"/>
          <w:szCs w:val="24"/>
        </w:rPr>
        <w:t xml:space="preserve">: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w:t>
      </w:r>
    </w:p>
    <w:p w:rsidR="00A62844" w:rsidRPr="0046705F" w:rsidRDefault="00A62844" w:rsidP="00A62844">
      <w:pPr>
        <w:spacing w:line="360" w:lineRule="auto"/>
        <w:rPr>
          <w:color w:val="000000"/>
          <w:sz w:val="24"/>
          <w:szCs w:val="24"/>
        </w:rPr>
      </w:pPr>
      <w:r w:rsidRPr="0046705F">
        <w:rPr>
          <w:color w:val="000000"/>
          <w:sz w:val="24"/>
          <w:szCs w:val="24"/>
        </w:rPr>
        <w:t xml:space="preserve">Эти тезисы раскрываются через тематические направления: </w:t>
      </w:r>
      <w:r w:rsidRPr="0046705F">
        <w:rPr>
          <w:b/>
          <w:bCs/>
          <w:color w:val="000000"/>
          <w:sz w:val="24"/>
          <w:szCs w:val="24"/>
        </w:rPr>
        <w:t>«Моя семья - мой мир»</w:t>
      </w:r>
      <w:r w:rsidRPr="0046705F">
        <w:rPr>
          <w:color w:val="000000"/>
          <w:sz w:val="24"/>
          <w:szCs w:val="24"/>
        </w:rPr>
        <w:t xml:space="preserve">, </w:t>
      </w:r>
      <w:r w:rsidRPr="0046705F">
        <w:rPr>
          <w:b/>
          <w:bCs/>
          <w:color w:val="000000"/>
          <w:sz w:val="24"/>
          <w:szCs w:val="24"/>
        </w:rPr>
        <w:t>«Моя страна - мое Отечество»</w:t>
      </w:r>
      <w:r w:rsidRPr="0046705F">
        <w:rPr>
          <w:color w:val="000000"/>
          <w:sz w:val="24"/>
          <w:szCs w:val="24"/>
        </w:rPr>
        <w:t xml:space="preserve">, </w:t>
      </w:r>
      <w:r w:rsidRPr="0046705F">
        <w:rPr>
          <w:b/>
          <w:bCs/>
          <w:color w:val="000000"/>
          <w:sz w:val="24"/>
          <w:szCs w:val="24"/>
        </w:rPr>
        <w:t>«Природа и культура - среда нашей жизни»</w:t>
      </w:r>
      <w:r w:rsidRPr="0046705F">
        <w:rPr>
          <w:color w:val="000000"/>
          <w:sz w:val="24"/>
          <w:szCs w:val="24"/>
        </w:rPr>
        <w:t xml:space="preserve">, </w:t>
      </w:r>
      <w:r w:rsidRPr="0046705F">
        <w:rPr>
          <w:b/>
          <w:bCs/>
          <w:color w:val="000000"/>
          <w:sz w:val="24"/>
          <w:szCs w:val="24"/>
        </w:rPr>
        <w:t>«Моя планета - Земля»</w:t>
      </w:r>
      <w:r w:rsidRPr="0046705F">
        <w:rPr>
          <w:color w:val="000000"/>
          <w:sz w:val="24"/>
          <w:szCs w:val="24"/>
        </w:rPr>
        <w:t xml:space="preserve">, которые интегрируют учебный материал разных предметов и позволяют эффективнее формировать у ребенка целостную картину мира и базовые национальные ценности. </w:t>
      </w:r>
    </w:p>
    <w:p w:rsidR="00A62844" w:rsidRPr="0046705F" w:rsidRDefault="00A62844" w:rsidP="00A62844">
      <w:pPr>
        <w:spacing w:line="360" w:lineRule="auto"/>
        <w:rPr>
          <w:color w:val="000000"/>
          <w:sz w:val="24"/>
          <w:szCs w:val="24"/>
        </w:rPr>
      </w:pPr>
      <w:r w:rsidRPr="0046705F">
        <w:rPr>
          <w:color w:val="000000"/>
          <w:sz w:val="24"/>
          <w:szCs w:val="24"/>
        </w:rPr>
        <w:t xml:space="preserve">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 </w:t>
      </w:r>
    </w:p>
    <w:p w:rsidR="00A62844" w:rsidRPr="0046705F" w:rsidRDefault="00A62844" w:rsidP="00A62844">
      <w:pPr>
        <w:spacing w:line="360" w:lineRule="auto"/>
        <w:rPr>
          <w:color w:val="000000"/>
          <w:sz w:val="24"/>
          <w:szCs w:val="24"/>
        </w:rPr>
      </w:pPr>
      <w:r w:rsidRPr="0046705F">
        <w:rPr>
          <w:color w:val="000000"/>
          <w:sz w:val="24"/>
          <w:szCs w:val="24"/>
        </w:rPr>
        <w:t xml:space="preserve">Значительную часть содержания учебников составляют родиноведческие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A62844" w:rsidRPr="0046705F" w:rsidRDefault="00A62844" w:rsidP="00A62844">
      <w:pPr>
        <w:spacing w:line="360" w:lineRule="auto"/>
        <w:rPr>
          <w:color w:val="000000"/>
          <w:sz w:val="24"/>
          <w:szCs w:val="24"/>
        </w:rPr>
      </w:pPr>
      <w:r w:rsidRPr="0046705F">
        <w:rPr>
          <w:color w:val="000000"/>
          <w:sz w:val="24"/>
          <w:szCs w:val="24"/>
        </w:rPr>
        <w:t>Во всех учебниках «</w:t>
      </w:r>
      <w:r>
        <w:rPr>
          <w:color w:val="000000"/>
          <w:sz w:val="24"/>
          <w:szCs w:val="24"/>
        </w:rPr>
        <w:t>Школы России</w:t>
      </w:r>
      <w:r w:rsidRPr="0046705F">
        <w:rPr>
          <w:color w:val="000000"/>
          <w:sz w:val="24"/>
          <w:szCs w:val="24"/>
        </w:rPr>
        <w:t xml:space="preserve">» обеспечивается поликультурность содержания образования. </w:t>
      </w:r>
      <w:proofErr w:type="gramStart"/>
      <w:r w:rsidRPr="0046705F">
        <w:rPr>
          <w:color w:val="000000"/>
          <w:sz w:val="24"/>
          <w:szCs w:val="24"/>
        </w:rPr>
        <w:t xml:space="preserve">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w:t>
      </w:r>
      <w:r w:rsidRPr="0046705F">
        <w:rPr>
          <w:color w:val="000000"/>
          <w:sz w:val="24"/>
          <w:szCs w:val="24"/>
        </w:rPr>
        <w:lastRenderedPageBreak/>
        <w:t xml:space="preserve">диалогу, знакомству с культурами народов других стран мира. </w:t>
      </w:r>
      <w:proofErr w:type="gramEnd"/>
    </w:p>
    <w:p w:rsidR="00A62844" w:rsidRPr="0046705F" w:rsidRDefault="00A62844" w:rsidP="00A62844">
      <w:pPr>
        <w:spacing w:line="360" w:lineRule="auto"/>
        <w:rPr>
          <w:color w:val="000000"/>
          <w:sz w:val="24"/>
          <w:szCs w:val="24"/>
        </w:rPr>
      </w:pPr>
      <w:r w:rsidRPr="0046705F">
        <w:rPr>
          <w:color w:val="000000"/>
          <w:sz w:val="24"/>
          <w:szCs w:val="24"/>
        </w:rPr>
        <w:t>В этой связи, важное место в</w:t>
      </w:r>
      <w:r>
        <w:rPr>
          <w:color w:val="000000"/>
          <w:sz w:val="24"/>
          <w:szCs w:val="24"/>
        </w:rPr>
        <w:t xml:space="preserve"> системе учебников «Школа России</w:t>
      </w:r>
      <w:r w:rsidRPr="0046705F">
        <w:rPr>
          <w:color w:val="000000"/>
          <w:sz w:val="24"/>
          <w:szCs w:val="24"/>
        </w:rPr>
        <w:t xml:space="preserve">» занимает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A62844" w:rsidRPr="00A62844" w:rsidRDefault="00A62844" w:rsidP="00A62844">
      <w:pPr>
        <w:pStyle w:val="Osnova"/>
        <w:spacing w:line="360" w:lineRule="auto"/>
        <w:rPr>
          <w:rStyle w:val="Zag11"/>
          <w:rFonts w:eastAsia="@Arial Unicode MS"/>
          <w:sz w:val="24"/>
          <w:szCs w:val="24"/>
          <w:lang w:val="ru-RU"/>
        </w:rPr>
      </w:pPr>
      <w:proofErr w:type="gramStart"/>
      <w:r w:rsidRPr="00A62844">
        <w:rPr>
          <w:rStyle w:val="Zag11"/>
          <w:rFonts w:eastAsia="@Arial Unicode MS"/>
          <w:sz w:val="24"/>
          <w:szCs w:val="24"/>
          <w:lang w:val="ru-RU"/>
        </w:rPr>
        <w:t>Обучающийся</w:t>
      </w:r>
      <w:proofErr w:type="gramEnd"/>
      <w:r w:rsidRPr="00A62844">
        <w:rPr>
          <w:rStyle w:val="Zag11"/>
          <w:rFonts w:eastAsia="@Arial Unicode MS"/>
          <w:sz w:val="24"/>
          <w:szCs w:val="24"/>
          <w:lang w:val="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A62844" w:rsidRPr="0046705F" w:rsidRDefault="00A62844" w:rsidP="00A62844">
      <w:pPr>
        <w:spacing w:line="360" w:lineRule="auto"/>
        <w:rPr>
          <w:sz w:val="24"/>
          <w:szCs w:val="24"/>
        </w:rPr>
      </w:pPr>
      <w:r w:rsidRPr="0046705F">
        <w:rPr>
          <w:sz w:val="24"/>
          <w:szCs w:val="24"/>
        </w:rPr>
        <w:t xml:space="preserve">Смысл православной </w:t>
      </w:r>
      <w:r>
        <w:rPr>
          <w:sz w:val="24"/>
          <w:szCs w:val="24"/>
        </w:rPr>
        <w:t xml:space="preserve">школы </w:t>
      </w:r>
      <w:r w:rsidRPr="0046705F">
        <w:rPr>
          <w:sz w:val="24"/>
          <w:szCs w:val="24"/>
        </w:rPr>
        <w:t xml:space="preserve">в том, что она внутренне должна быть пронизана духом веры. Важно, чтобы она по духу своему вела детей к Церкви, а не уводила от нее, чтобы укрепляла и развивала духовные запросы детей, чтобы потребность в знании о Господе возникла не из-за любознательности, но из живого церковного опыта, из религиозной потребности в знании. </w:t>
      </w:r>
      <w:r>
        <w:rPr>
          <w:sz w:val="24"/>
          <w:szCs w:val="24"/>
        </w:rPr>
        <w:t xml:space="preserve">Школа </w:t>
      </w:r>
      <w:r w:rsidRPr="0046705F">
        <w:rPr>
          <w:sz w:val="24"/>
          <w:szCs w:val="24"/>
        </w:rPr>
        <w:t xml:space="preserve">должна вести детей к Богу не словами о нем, а тем, куда она духовно устремит движение души, чем зажжет и воодушевит детское сердце. Огонь веры зажигается только от огня в другой душе.  </w:t>
      </w:r>
    </w:p>
    <w:p w:rsidR="00A62844" w:rsidRPr="0046705F" w:rsidRDefault="00A62844" w:rsidP="00A62844">
      <w:pPr>
        <w:spacing w:line="360" w:lineRule="auto"/>
        <w:rPr>
          <w:b/>
          <w:i/>
          <w:color w:val="000000"/>
          <w:sz w:val="24"/>
          <w:szCs w:val="24"/>
        </w:rPr>
      </w:pPr>
      <w:r w:rsidRPr="0046705F">
        <w:rPr>
          <w:sz w:val="24"/>
          <w:szCs w:val="24"/>
        </w:rPr>
        <w:t>Для достижения поставленных целей работа с педагогическим коллективом реализуется в следующих мероприятиях:</w:t>
      </w:r>
    </w:p>
    <w:p w:rsidR="00A62844" w:rsidRPr="0046705F" w:rsidRDefault="00A62844" w:rsidP="00A62844">
      <w:pPr>
        <w:numPr>
          <w:ilvl w:val="0"/>
          <w:numId w:val="66"/>
        </w:numPr>
        <w:spacing w:line="360" w:lineRule="auto"/>
        <w:rPr>
          <w:sz w:val="24"/>
          <w:szCs w:val="24"/>
        </w:rPr>
      </w:pPr>
      <w:r w:rsidRPr="0046705F">
        <w:rPr>
          <w:sz w:val="24"/>
          <w:szCs w:val="24"/>
        </w:rPr>
        <w:t xml:space="preserve">Организация паломнических поездок (как совместно с учащимися, так и специально </w:t>
      </w:r>
      <w:r w:rsidRPr="0046705F">
        <w:rPr>
          <w:sz w:val="24"/>
          <w:szCs w:val="24"/>
        </w:rPr>
        <w:lastRenderedPageBreak/>
        <w:t>организованные двухдневные поездки для педагогов).</w:t>
      </w:r>
    </w:p>
    <w:p w:rsidR="00A62844" w:rsidRPr="0046705F" w:rsidRDefault="00A62844" w:rsidP="00A62844">
      <w:pPr>
        <w:numPr>
          <w:ilvl w:val="0"/>
          <w:numId w:val="66"/>
        </w:numPr>
        <w:spacing w:line="360" w:lineRule="auto"/>
        <w:rPr>
          <w:sz w:val="24"/>
          <w:szCs w:val="24"/>
        </w:rPr>
      </w:pPr>
      <w:r w:rsidRPr="0046705F">
        <w:rPr>
          <w:sz w:val="24"/>
          <w:szCs w:val="24"/>
        </w:rPr>
        <w:t>Участие в научно-практических и методических конференциях и семинарах города и области по вопросам духовно-нравственного воспитания.</w:t>
      </w:r>
    </w:p>
    <w:p w:rsidR="00A62844" w:rsidRPr="0046705F" w:rsidRDefault="00A62844" w:rsidP="00A62844">
      <w:pPr>
        <w:numPr>
          <w:ilvl w:val="0"/>
          <w:numId w:val="66"/>
        </w:numPr>
        <w:spacing w:line="360" w:lineRule="auto"/>
        <w:rPr>
          <w:sz w:val="24"/>
          <w:szCs w:val="24"/>
        </w:rPr>
      </w:pPr>
      <w:r w:rsidRPr="0046705F">
        <w:rPr>
          <w:sz w:val="24"/>
          <w:szCs w:val="24"/>
        </w:rPr>
        <w:t xml:space="preserve">Посещение курсов повышения </w:t>
      </w:r>
      <w:proofErr w:type="gramStart"/>
      <w:r w:rsidRPr="0046705F">
        <w:rPr>
          <w:sz w:val="24"/>
          <w:szCs w:val="24"/>
        </w:rPr>
        <w:t>квалификации</w:t>
      </w:r>
      <w:proofErr w:type="gramEnd"/>
      <w:r w:rsidRPr="0046705F">
        <w:rPr>
          <w:sz w:val="24"/>
          <w:szCs w:val="24"/>
        </w:rPr>
        <w:t xml:space="preserve"> как по преподаваемой специальности, так и по основам православной культуру, духовно-нравственного и патриотического воспитания.</w:t>
      </w:r>
    </w:p>
    <w:p w:rsidR="00A62844" w:rsidRPr="0046705F" w:rsidRDefault="00A62844" w:rsidP="00A62844">
      <w:pPr>
        <w:numPr>
          <w:ilvl w:val="0"/>
          <w:numId w:val="66"/>
        </w:numPr>
        <w:spacing w:line="360" w:lineRule="auto"/>
        <w:rPr>
          <w:sz w:val="24"/>
          <w:szCs w:val="24"/>
        </w:rPr>
      </w:pPr>
      <w:r w:rsidRPr="0046705F">
        <w:rPr>
          <w:sz w:val="24"/>
          <w:szCs w:val="24"/>
        </w:rPr>
        <w:t>Посещение катехизаторских курсов.</w:t>
      </w:r>
    </w:p>
    <w:p w:rsidR="00A62844" w:rsidRDefault="00A62844" w:rsidP="00A62844">
      <w:pPr>
        <w:numPr>
          <w:ilvl w:val="0"/>
          <w:numId w:val="66"/>
        </w:numPr>
        <w:spacing w:line="360" w:lineRule="auto"/>
        <w:rPr>
          <w:sz w:val="24"/>
          <w:szCs w:val="24"/>
        </w:rPr>
      </w:pPr>
      <w:r>
        <w:rPr>
          <w:sz w:val="24"/>
          <w:szCs w:val="24"/>
        </w:rPr>
        <w:t>Организация бесед с духовником.</w:t>
      </w:r>
    </w:p>
    <w:p w:rsidR="00A62844" w:rsidRPr="00FC7A95" w:rsidRDefault="00A62844" w:rsidP="00A62844">
      <w:pPr>
        <w:numPr>
          <w:ilvl w:val="0"/>
          <w:numId w:val="66"/>
        </w:numPr>
        <w:spacing w:line="360" w:lineRule="auto"/>
        <w:rPr>
          <w:sz w:val="24"/>
          <w:szCs w:val="24"/>
        </w:rPr>
      </w:pPr>
      <w:r w:rsidRPr="00FC7A95">
        <w:rPr>
          <w:sz w:val="24"/>
          <w:szCs w:val="24"/>
        </w:rPr>
        <w:t>Оформление информационного стенда для педагогов по вопросам православной педагогики и воцерковления.</w:t>
      </w:r>
    </w:p>
    <w:p w:rsidR="00A62844" w:rsidRPr="0046705F" w:rsidRDefault="00A62844" w:rsidP="00A62844">
      <w:pPr>
        <w:numPr>
          <w:ilvl w:val="0"/>
          <w:numId w:val="66"/>
        </w:numPr>
        <w:spacing w:line="360" w:lineRule="auto"/>
        <w:rPr>
          <w:sz w:val="24"/>
          <w:szCs w:val="24"/>
        </w:rPr>
      </w:pPr>
      <w:r w:rsidRPr="0046705F">
        <w:rPr>
          <w:sz w:val="24"/>
          <w:szCs w:val="24"/>
        </w:rPr>
        <w:t>Организация трапезных чтений для педагогов.</w:t>
      </w:r>
    </w:p>
    <w:p w:rsidR="00A62844" w:rsidRPr="0046705F" w:rsidRDefault="00A62844" w:rsidP="00A62844">
      <w:pPr>
        <w:numPr>
          <w:ilvl w:val="0"/>
          <w:numId w:val="66"/>
        </w:numPr>
        <w:spacing w:line="360" w:lineRule="auto"/>
        <w:rPr>
          <w:sz w:val="24"/>
          <w:szCs w:val="24"/>
        </w:rPr>
      </w:pPr>
      <w:r w:rsidRPr="0046705F">
        <w:rPr>
          <w:sz w:val="24"/>
          <w:szCs w:val="24"/>
        </w:rPr>
        <w:t>Посещение церковных Богослужений в праздничные и воскресные дни;</w:t>
      </w:r>
    </w:p>
    <w:p w:rsidR="00A62844" w:rsidRPr="0046705F" w:rsidRDefault="00A62844" w:rsidP="00A62844">
      <w:pPr>
        <w:numPr>
          <w:ilvl w:val="0"/>
          <w:numId w:val="66"/>
        </w:numPr>
        <w:spacing w:line="360" w:lineRule="auto"/>
        <w:rPr>
          <w:sz w:val="24"/>
          <w:szCs w:val="24"/>
        </w:rPr>
      </w:pPr>
      <w:r w:rsidRPr="0046705F">
        <w:rPr>
          <w:sz w:val="24"/>
          <w:szCs w:val="24"/>
        </w:rPr>
        <w:t xml:space="preserve">Экскурсии в действующие и восстанавливаемые </w:t>
      </w:r>
      <w:proofErr w:type="gramStart"/>
      <w:r w:rsidRPr="0046705F">
        <w:rPr>
          <w:sz w:val="24"/>
          <w:szCs w:val="24"/>
        </w:rPr>
        <w:t>храмы</w:t>
      </w:r>
      <w:proofErr w:type="gramEnd"/>
      <w:r w:rsidRPr="0046705F">
        <w:rPr>
          <w:sz w:val="24"/>
          <w:szCs w:val="24"/>
        </w:rPr>
        <w:t xml:space="preserve"> и монастыри г. </w:t>
      </w:r>
      <w:r>
        <w:rPr>
          <w:sz w:val="24"/>
          <w:szCs w:val="24"/>
        </w:rPr>
        <w:t xml:space="preserve">Бузулука </w:t>
      </w:r>
      <w:r w:rsidRPr="0046705F">
        <w:rPr>
          <w:sz w:val="24"/>
          <w:szCs w:val="24"/>
        </w:rPr>
        <w:t xml:space="preserve">и </w:t>
      </w:r>
      <w:r>
        <w:rPr>
          <w:sz w:val="24"/>
          <w:szCs w:val="24"/>
        </w:rPr>
        <w:t xml:space="preserve">Бузулукского </w:t>
      </w:r>
      <w:r w:rsidRPr="0046705F">
        <w:rPr>
          <w:sz w:val="24"/>
          <w:szCs w:val="24"/>
        </w:rPr>
        <w:t>района;</w:t>
      </w:r>
    </w:p>
    <w:p w:rsidR="00A62844" w:rsidRPr="0046705F" w:rsidRDefault="00A62844" w:rsidP="00A62844">
      <w:pPr>
        <w:numPr>
          <w:ilvl w:val="0"/>
          <w:numId w:val="66"/>
        </w:numPr>
        <w:spacing w:line="360" w:lineRule="auto"/>
        <w:rPr>
          <w:sz w:val="24"/>
          <w:szCs w:val="24"/>
        </w:rPr>
      </w:pPr>
      <w:r w:rsidRPr="0046705F">
        <w:rPr>
          <w:sz w:val="24"/>
          <w:szCs w:val="24"/>
        </w:rPr>
        <w:t>Театрализованные постановки на духовно-нравственные и религиозные темы;</w:t>
      </w:r>
    </w:p>
    <w:p w:rsidR="00A62844" w:rsidRPr="0046705F" w:rsidRDefault="00A62844" w:rsidP="00A62844">
      <w:pPr>
        <w:numPr>
          <w:ilvl w:val="0"/>
          <w:numId w:val="66"/>
        </w:numPr>
        <w:spacing w:line="360" w:lineRule="auto"/>
        <w:rPr>
          <w:sz w:val="24"/>
          <w:szCs w:val="24"/>
        </w:rPr>
      </w:pPr>
      <w:r w:rsidRPr="0046705F">
        <w:rPr>
          <w:sz w:val="24"/>
          <w:szCs w:val="24"/>
        </w:rPr>
        <w:t xml:space="preserve">Проведение пасхальных благотворительных </w:t>
      </w:r>
      <w:r>
        <w:rPr>
          <w:sz w:val="24"/>
          <w:szCs w:val="24"/>
        </w:rPr>
        <w:t>ярмарок</w:t>
      </w:r>
      <w:r w:rsidRPr="0046705F">
        <w:rPr>
          <w:sz w:val="24"/>
          <w:szCs w:val="24"/>
        </w:rPr>
        <w:t>;</w:t>
      </w:r>
    </w:p>
    <w:p w:rsidR="00A62844" w:rsidRPr="0046705F" w:rsidRDefault="00A62844" w:rsidP="00A62844">
      <w:pPr>
        <w:pStyle w:val="a3"/>
        <w:widowControl w:val="0"/>
        <w:numPr>
          <w:ilvl w:val="0"/>
          <w:numId w:val="66"/>
        </w:numPr>
        <w:tabs>
          <w:tab w:val="left" w:pos="709"/>
        </w:tabs>
        <w:spacing w:after="0" w:line="360" w:lineRule="auto"/>
      </w:pPr>
      <w:r w:rsidRPr="0046705F">
        <w:t xml:space="preserve">Совместные утренние молитвы в стенах </w:t>
      </w:r>
      <w:r>
        <w:t xml:space="preserve">школы </w:t>
      </w:r>
      <w:r w:rsidRPr="0046705F">
        <w:t>перед началом учения;</w:t>
      </w:r>
    </w:p>
    <w:p w:rsidR="00A62844" w:rsidRPr="0046705F" w:rsidRDefault="00A62844" w:rsidP="00A62844">
      <w:pPr>
        <w:pStyle w:val="a3"/>
        <w:widowControl w:val="0"/>
        <w:numPr>
          <w:ilvl w:val="0"/>
          <w:numId w:val="66"/>
        </w:numPr>
        <w:tabs>
          <w:tab w:val="left" w:pos="709"/>
        </w:tabs>
        <w:spacing w:after="0" w:line="360" w:lineRule="auto"/>
      </w:pPr>
      <w:r w:rsidRPr="0046705F">
        <w:t>Самообразование.</w:t>
      </w:r>
    </w:p>
    <w:p w:rsidR="00A62844" w:rsidRPr="0046705F" w:rsidRDefault="00A62844" w:rsidP="00A62844">
      <w:pPr>
        <w:spacing w:line="360" w:lineRule="auto"/>
        <w:rPr>
          <w:b/>
          <w:bCs/>
          <w:color w:val="000000"/>
          <w:sz w:val="24"/>
          <w:szCs w:val="24"/>
        </w:rPr>
      </w:pP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Наполнение всего уклада жизни обучающегося обеспечено множеством примеров нравственного поведения, которые широко представлены в житиях святых,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В содержании каждого из основных направлений духовно-нравственного развития и воспитания широко представлены примеры духовной, нравственной, ответственной </w:t>
      </w:r>
      <w:proofErr w:type="gramStart"/>
      <w:r w:rsidRPr="00A62844">
        <w:rPr>
          <w:rStyle w:val="Zag11"/>
          <w:rFonts w:eastAsia="@Arial Unicode MS"/>
          <w:sz w:val="24"/>
          <w:szCs w:val="24"/>
          <w:lang w:val="ru-RU"/>
        </w:rPr>
        <w:t>жизни</w:t>
      </w:r>
      <w:proofErr w:type="gramEnd"/>
      <w:r w:rsidRPr="00A62844">
        <w:rPr>
          <w:rStyle w:val="Zag11"/>
          <w:rFonts w:eastAsia="@Arial Unicode MS"/>
          <w:sz w:val="24"/>
          <w:szCs w:val="24"/>
          <w:lang w:val="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lastRenderedPageBreak/>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Православный учитель помогает ребенку и его семье войти в мир русской православной церкви, воцерковиться, жить идеалами любви и добра.</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A62844" w:rsidRPr="00A62844" w:rsidRDefault="00A62844" w:rsidP="00A62844">
      <w:pPr>
        <w:pStyle w:val="Osnova"/>
        <w:spacing w:line="360" w:lineRule="auto"/>
        <w:rPr>
          <w:rStyle w:val="Zag11"/>
          <w:rFonts w:eastAsia="@Arial Unicode MS"/>
          <w:sz w:val="24"/>
          <w:szCs w:val="24"/>
          <w:lang w:val="ru-RU"/>
        </w:rPr>
      </w:pPr>
      <w:r w:rsidRPr="00A62844">
        <w:rPr>
          <w:rStyle w:val="Zag11"/>
          <w:rFonts w:eastAsia="@Arial Unicode MS"/>
          <w:sz w:val="24"/>
          <w:szCs w:val="24"/>
          <w:lang w:val="ru-RU"/>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A62844" w:rsidRDefault="00A62844" w:rsidP="00A62844">
      <w:pPr>
        <w:spacing w:line="360" w:lineRule="auto"/>
        <w:ind w:firstLine="709"/>
        <w:rPr>
          <w:b/>
          <w:i/>
          <w:sz w:val="24"/>
          <w:szCs w:val="24"/>
        </w:rPr>
      </w:pPr>
    </w:p>
    <w:p w:rsidR="00A62844" w:rsidRDefault="00A62844" w:rsidP="00A62844">
      <w:pPr>
        <w:spacing w:line="360" w:lineRule="auto"/>
        <w:ind w:firstLine="709"/>
        <w:jc w:val="center"/>
        <w:rPr>
          <w:b/>
          <w:i/>
          <w:sz w:val="24"/>
          <w:szCs w:val="24"/>
        </w:rPr>
      </w:pPr>
      <w:r>
        <w:rPr>
          <w:b/>
          <w:i/>
          <w:sz w:val="24"/>
          <w:szCs w:val="24"/>
        </w:rPr>
        <w:t xml:space="preserve">2.3.5. Основное содержание духовно-нравственного развития и воспитания </w:t>
      </w:r>
      <w:proofErr w:type="gramStart"/>
      <w:r>
        <w:rPr>
          <w:b/>
          <w:i/>
          <w:sz w:val="24"/>
          <w:szCs w:val="24"/>
        </w:rPr>
        <w:t>обучающихся</w:t>
      </w:r>
      <w:proofErr w:type="gramEnd"/>
    </w:p>
    <w:p w:rsidR="00A62844" w:rsidRDefault="00A62844" w:rsidP="00A62844">
      <w:pPr>
        <w:pStyle w:val="Osnova"/>
        <w:spacing w:line="360" w:lineRule="auto"/>
        <w:rPr>
          <w:rStyle w:val="Zag11"/>
          <w:rFonts w:eastAsia="@Arial Unicode MS"/>
          <w:b/>
          <w:bCs/>
          <w:i/>
          <w:iCs/>
          <w:sz w:val="24"/>
          <w:szCs w:val="24"/>
        </w:rPr>
      </w:pPr>
      <w:r>
        <w:rPr>
          <w:rStyle w:val="Zag11"/>
          <w:rFonts w:eastAsia="@Arial Unicode MS"/>
          <w:i/>
          <w:iCs/>
          <w:sz w:val="24"/>
          <w:szCs w:val="24"/>
        </w:rPr>
        <w:t>Формирование православного мировоззрения:</w:t>
      </w:r>
    </w:p>
    <w:p w:rsidR="00A62844" w:rsidRPr="006901C3" w:rsidRDefault="00A62844" w:rsidP="00A62844">
      <w:pPr>
        <w:pStyle w:val="a3"/>
        <w:widowControl w:val="0"/>
        <w:numPr>
          <w:ilvl w:val="0"/>
          <w:numId w:val="76"/>
        </w:numPr>
        <w:suppressAutoHyphens/>
        <w:spacing w:after="0" w:line="360" w:lineRule="auto"/>
        <w:ind w:left="0" w:firstLine="851"/>
      </w:pPr>
      <w:r w:rsidRPr="006901C3">
        <w:t>ответственно</w:t>
      </w:r>
      <w:r>
        <w:t>е</w:t>
      </w:r>
      <w:r w:rsidRPr="006901C3">
        <w:t xml:space="preserve"> отношени</w:t>
      </w:r>
      <w:r>
        <w:t>е</w:t>
      </w:r>
      <w:r w:rsidRPr="006901C3">
        <w:t xml:space="preserve"> к обучению, как к Богоугодному послушанию и труду, </w:t>
      </w:r>
      <w:proofErr w:type="gramStart"/>
      <w:r w:rsidRPr="006901C3">
        <w:t>которые</w:t>
      </w:r>
      <w:proofErr w:type="gramEnd"/>
      <w:r w:rsidRPr="006901C3">
        <w:t xml:space="preserve"> православный христианин должен делать качественно, согласно принципу, определенному Апостолом Павлом: «"Если кто не хочет трудиться, тот и не ешь » (2-е Фес. 3:10);</w:t>
      </w:r>
    </w:p>
    <w:p w:rsidR="00A62844" w:rsidRPr="006901C3" w:rsidRDefault="00A62844" w:rsidP="00A62844">
      <w:pPr>
        <w:pStyle w:val="a3"/>
        <w:widowControl w:val="0"/>
        <w:numPr>
          <w:ilvl w:val="0"/>
          <w:numId w:val="77"/>
        </w:numPr>
        <w:suppressAutoHyphens/>
        <w:spacing w:after="0" w:line="360" w:lineRule="auto"/>
        <w:ind w:left="0" w:firstLine="851"/>
      </w:pPr>
      <w:r w:rsidRPr="006901C3">
        <w:lastRenderedPageBreak/>
        <w:t>способност</w:t>
      </w:r>
      <w:r>
        <w:t>ь</w:t>
      </w:r>
      <w:r w:rsidRPr="006901C3">
        <w:t xml:space="preserve"> обращаться к различным источникам информации, анализировать и сверять их с православным учением.</w:t>
      </w:r>
    </w:p>
    <w:p w:rsidR="00A62844" w:rsidRPr="006901C3" w:rsidRDefault="00A62844" w:rsidP="00A62844">
      <w:pPr>
        <w:pStyle w:val="a3"/>
        <w:widowControl w:val="0"/>
        <w:numPr>
          <w:ilvl w:val="0"/>
          <w:numId w:val="78"/>
        </w:numPr>
        <w:suppressAutoHyphens/>
        <w:spacing w:after="0" w:line="360" w:lineRule="auto"/>
        <w:ind w:left="0" w:firstLine="851"/>
      </w:pPr>
      <w:r w:rsidRPr="006901C3">
        <w:t>утверждение в Православной вере; вера в Бога должна раскрыться радостью о Господе, которой хочется поделиться;</w:t>
      </w:r>
    </w:p>
    <w:p w:rsidR="00A62844" w:rsidRPr="006901C3" w:rsidRDefault="00A62844" w:rsidP="00A62844">
      <w:pPr>
        <w:pStyle w:val="a3"/>
        <w:widowControl w:val="0"/>
        <w:numPr>
          <w:ilvl w:val="0"/>
          <w:numId w:val="78"/>
        </w:numPr>
        <w:suppressAutoHyphens/>
        <w:spacing w:after="0" w:line="360" w:lineRule="auto"/>
        <w:ind w:left="0" w:firstLine="851"/>
      </w:pPr>
      <w:r w:rsidRPr="006901C3">
        <w:t>укрепление и расширение личного духовного опыта через более осознанное и активное участие в Таинствах и богослужениях Православной Церкви;</w:t>
      </w:r>
    </w:p>
    <w:p w:rsidR="00A62844" w:rsidRPr="006901C3" w:rsidRDefault="00A62844" w:rsidP="00A62844">
      <w:pPr>
        <w:pStyle w:val="a3"/>
        <w:widowControl w:val="0"/>
        <w:numPr>
          <w:ilvl w:val="0"/>
          <w:numId w:val="78"/>
        </w:numPr>
        <w:suppressAutoHyphens/>
        <w:spacing w:after="0" w:line="360" w:lineRule="auto"/>
        <w:ind w:left="0" w:firstLine="851"/>
      </w:pPr>
      <w:r w:rsidRPr="006901C3">
        <w:t>формирование личностного самосознания в неразрывной связи с Церковью Христовой и обществом;</w:t>
      </w:r>
    </w:p>
    <w:p w:rsidR="00A62844" w:rsidRPr="006901C3" w:rsidRDefault="00A62844" w:rsidP="00A62844">
      <w:pPr>
        <w:pStyle w:val="a3"/>
        <w:widowControl w:val="0"/>
        <w:numPr>
          <w:ilvl w:val="0"/>
          <w:numId w:val="78"/>
        </w:numPr>
        <w:suppressAutoHyphens/>
        <w:spacing w:after="0" w:line="360" w:lineRule="auto"/>
        <w:ind w:left="0" w:firstLine="851"/>
      </w:pPr>
      <w:r w:rsidRPr="006901C3">
        <w:t>потребност</w:t>
      </w:r>
      <w:r>
        <w:t>ь</w:t>
      </w:r>
      <w:r w:rsidRPr="006901C3">
        <w:t xml:space="preserve"> и желани</w:t>
      </w:r>
      <w:r>
        <w:t>е</w:t>
      </w:r>
      <w:r w:rsidRPr="006901C3">
        <w:t xml:space="preserve"> духовно развиваться и возгревать дары Святого Духа в своей жизни через добросовестное исполнение послушаний, прежде всего учебных,</w:t>
      </w:r>
    </w:p>
    <w:p w:rsidR="00A62844" w:rsidRPr="006901C3" w:rsidRDefault="00A62844" w:rsidP="00A62844">
      <w:pPr>
        <w:pStyle w:val="a3"/>
        <w:widowControl w:val="0"/>
        <w:numPr>
          <w:ilvl w:val="0"/>
          <w:numId w:val="78"/>
        </w:numPr>
        <w:suppressAutoHyphens/>
        <w:spacing w:after="0" w:line="360" w:lineRule="auto"/>
        <w:ind w:left="0" w:firstLine="851"/>
      </w:pPr>
      <w:r w:rsidRPr="006901C3">
        <w:t>осознание ценности человеческой жизни, ее уникальности и неприкосновенности,</w:t>
      </w:r>
    </w:p>
    <w:p w:rsidR="00A62844" w:rsidRPr="006901C3" w:rsidRDefault="00A62844" w:rsidP="00A62844">
      <w:pPr>
        <w:pStyle w:val="a3"/>
        <w:widowControl w:val="0"/>
        <w:numPr>
          <w:ilvl w:val="0"/>
          <w:numId w:val="78"/>
        </w:numPr>
        <w:suppressAutoHyphens/>
        <w:spacing w:after="0" w:line="360" w:lineRule="auto"/>
        <w:ind w:left="0" w:firstLine="851"/>
      </w:pPr>
      <w:r w:rsidRPr="006901C3">
        <w:t>развитие способностей, которыми наделил Господь;</w:t>
      </w:r>
    </w:p>
    <w:p w:rsidR="00A62844" w:rsidRPr="006901C3" w:rsidRDefault="00A62844" w:rsidP="00A62844">
      <w:pPr>
        <w:pStyle w:val="a3"/>
        <w:widowControl w:val="0"/>
        <w:numPr>
          <w:ilvl w:val="0"/>
          <w:numId w:val="78"/>
        </w:numPr>
        <w:suppressAutoHyphens/>
        <w:spacing w:after="0" w:line="360" w:lineRule="auto"/>
        <w:ind w:left="0" w:firstLine="851"/>
      </w:pPr>
      <w:r w:rsidRPr="006901C3">
        <w:t xml:space="preserve"> почтительное отношение к старшим, уважительное  и дружелюбное к сверстникам и младшим;</w:t>
      </w:r>
    </w:p>
    <w:p w:rsidR="00A62844" w:rsidRPr="006901C3" w:rsidRDefault="00A62844" w:rsidP="00A62844">
      <w:pPr>
        <w:pStyle w:val="a3"/>
        <w:widowControl w:val="0"/>
        <w:numPr>
          <w:ilvl w:val="0"/>
          <w:numId w:val="78"/>
        </w:numPr>
        <w:suppressAutoHyphens/>
        <w:spacing w:after="0" w:line="360" w:lineRule="auto"/>
        <w:ind w:left="0" w:firstLine="851"/>
      </w:pPr>
      <w:r w:rsidRPr="006901C3">
        <w:t>умение отделять грех от человека и, как следствие, преодолевать соблазн осуждения ближнего;</w:t>
      </w:r>
    </w:p>
    <w:p w:rsidR="00A62844" w:rsidRPr="006901C3" w:rsidRDefault="00A62844" w:rsidP="00A62844">
      <w:pPr>
        <w:pStyle w:val="a3"/>
        <w:widowControl w:val="0"/>
        <w:numPr>
          <w:ilvl w:val="0"/>
          <w:numId w:val="78"/>
        </w:numPr>
        <w:suppressAutoHyphens/>
        <w:spacing w:after="0" w:line="360" w:lineRule="auto"/>
        <w:ind w:left="0" w:firstLine="851"/>
      </w:pPr>
      <w:r w:rsidRPr="006901C3">
        <w:t xml:space="preserve">  осознание, что Православие является государствообразующей религией нашей страны,  уважение к другим религиозным культурам нашей страны;</w:t>
      </w:r>
    </w:p>
    <w:p w:rsidR="00A62844" w:rsidRPr="006901C3" w:rsidRDefault="00A62844" w:rsidP="00A62844">
      <w:pPr>
        <w:pStyle w:val="a3"/>
        <w:widowControl w:val="0"/>
        <w:numPr>
          <w:ilvl w:val="0"/>
          <w:numId w:val="78"/>
        </w:numPr>
        <w:suppressAutoHyphens/>
        <w:spacing w:after="0" w:line="360" w:lineRule="auto"/>
        <w:ind w:left="0" w:firstLine="851"/>
      </w:pPr>
      <w:r w:rsidRPr="006901C3">
        <w:t>приобретение твердых морально-нравственных позиций, основанных на Евангелии и Предании Церкви, способствующих развитию навыков противостояния «искушениям мира сего»;</w:t>
      </w:r>
    </w:p>
    <w:p w:rsidR="00A62844" w:rsidRPr="006901C3" w:rsidRDefault="00A62844" w:rsidP="00A62844">
      <w:pPr>
        <w:pStyle w:val="a3"/>
        <w:widowControl w:val="0"/>
        <w:numPr>
          <w:ilvl w:val="0"/>
          <w:numId w:val="78"/>
        </w:numPr>
        <w:suppressAutoHyphens/>
        <w:spacing w:after="0" w:line="360" w:lineRule="auto"/>
        <w:ind w:left="0" w:firstLine="851"/>
      </w:pPr>
      <w:r w:rsidRPr="006901C3">
        <w:t xml:space="preserve">перенесение знаний в опытное переживание православных традиций и благочестивых обрядов через подготовку к Праздникам, не только молитвенную, но и бытовую (помощь родителям, приготовление куличей, украшение жилищ и икон к Праздникам;  беседы с младшими братьями и сестрами, друзьями, родственниками о русских православных традициях празднования того или иного Церковного события, вовлечение их в участие к подготовке к этому событию, что является исполнением Божественного повеления: «идите, научите все народы» (Мф. 28;19). </w:t>
      </w:r>
    </w:p>
    <w:p w:rsidR="00A62844" w:rsidRPr="006901C3" w:rsidRDefault="00A62844" w:rsidP="00A62844">
      <w:pPr>
        <w:pStyle w:val="a3"/>
        <w:widowControl w:val="0"/>
        <w:numPr>
          <w:ilvl w:val="0"/>
          <w:numId w:val="79"/>
        </w:numPr>
        <w:suppressAutoHyphens/>
        <w:spacing w:after="0" w:line="360" w:lineRule="auto"/>
        <w:ind w:left="0" w:firstLine="851"/>
      </w:pPr>
      <w:r w:rsidRPr="006901C3">
        <w:t>живое и осознанное участие в литургической жизни Церкви;</w:t>
      </w:r>
    </w:p>
    <w:p w:rsidR="00A62844" w:rsidRPr="006901C3" w:rsidRDefault="00A62844" w:rsidP="00A62844">
      <w:pPr>
        <w:pStyle w:val="a3"/>
        <w:widowControl w:val="0"/>
        <w:numPr>
          <w:ilvl w:val="0"/>
          <w:numId w:val="79"/>
        </w:numPr>
        <w:suppressAutoHyphens/>
        <w:spacing w:after="0" w:line="360" w:lineRule="auto"/>
        <w:ind w:left="0" w:firstLine="851"/>
      </w:pPr>
      <w:r w:rsidRPr="006901C3">
        <w:t>наполнение повседневной жизни христианским смыслом и традициями;</w:t>
      </w:r>
    </w:p>
    <w:p w:rsidR="00A62844" w:rsidRPr="006901C3" w:rsidRDefault="00A62844" w:rsidP="00A62844">
      <w:pPr>
        <w:pStyle w:val="a3"/>
        <w:widowControl w:val="0"/>
        <w:numPr>
          <w:ilvl w:val="0"/>
          <w:numId w:val="79"/>
        </w:numPr>
        <w:suppressAutoHyphens/>
        <w:spacing w:after="0" w:line="360" w:lineRule="auto"/>
        <w:ind w:left="0" w:firstLine="851"/>
      </w:pPr>
      <w:r w:rsidRPr="006901C3">
        <w:t>регулярное и осознанное чтение утреннего и вечернего молитвенного правила;</w:t>
      </w:r>
    </w:p>
    <w:p w:rsidR="00A62844" w:rsidRPr="006901C3" w:rsidRDefault="00A62844" w:rsidP="00A62844">
      <w:pPr>
        <w:pStyle w:val="a3"/>
        <w:widowControl w:val="0"/>
        <w:numPr>
          <w:ilvl w:val="0"/>
          <w:numId w:val="79"/>
        </w:numPr>
        <w:suppressAutoHyphens/>
        <w:spacing w:after="0" w:line="360" w:lineRule="auto"/>
        <w:ind w:left="0" w:firstLine="851"/>
        <w:rPr>
          <w:b/>
          <w:bCs/>
        </w:rPr>
      </w:pPr>
      <w:r w:rsidRPr="006901C3">
        <w:t>умение рассказать о праздниках и богослужениях;</w:t>
      </w:r>
    </w:p>
    <w:p w:rsidR="00A62844" w:rsidRPr="006901C3" w:rsidRDefault="00A62844" w:rsidP="00A62844">
      <w:pPr>
        <w:pStyle w:val="a3"/>
        <w:widowControl w:val="0"/>
        <w:numPr>
          <w:ilvl w:val="0"/>
          <w:numId w:val="79"/>
        </w:numPr>
        <w:suppressAutoHyphens/>
        <w:spacing w:after="0" w:line="360" w:lineRule="auto"/>
        <w:ind w:left="0" w:firstLine="851"/>
        <w:rPr>
          <w:b/>
          <w:bCs/>
        </w:rPr>
      </w:pPr>
      <w:r w:rsidRPr="006901C3">
        <w:t>осознание высокого духовного и культурного значения Библии, богодухновенности  Священного Писания;</w:t>
      </w:r>
    </w:p>
    <w:p w:rsidR="00A62844" w:rsidRPr="006901C3" w:rsidRDefault="00A62844" w:rsidP="00A62844">
      <w:pPr>
        <w:pStyle w:val="a3"/>
        <w:widowControl w:val="0"/>
        <w:numPr>
          <w:ilvl w:val="0"/>
          <w:numId w:val="79"/>
        </w:numPr>
        <w:suppressAutoHyphens/>
        <w:spacing w:after="0" w:line="360" w:lineRule="auto"/>
        <w:ind w:left="0" w:firstLine="851"/>
        <w:rPr>
          <w:b/>
          <w:bCs/>
        </w:rPr>
      </w:pPr>
      <w:r w:rsidRPr="006901C3">
        <w:lastRenderedPageBreak/>
        <w:t>знание хронологии и духовно</w:t>
      </w:r>
      <w:r>
        <w:t>го</w:t>
      </w:r>
      <w:r w:rsidRPr="006901C3">
        <w:t xml:space="preserve"> смысл</w:t>
      </w:r>
      <w:r>
        <w:t>а</w:t>
      </w:r>
      <w:r w:rsidRPr="006901C3">
        <w:t xml:space="preserve"> Евангельской истории;</w:t>
      </w:r>
    </w:p>
    <w:p w:rsidR="00A62844" w:rsidRPr="006901C3" w:rsidRDefault="00A62844" w:rsidP="00A62844">
      <w:pPr>
        <w:pStyle w:val="a3"/>
        <w:widowControl w:val="0"/>
        <w:numPr>
          <w:ilvl w:val="0"/>
          <w:numId w:val="79"/>
        </w:numPr>
        <w:suppressAutoHyphens/>
        <w:spacing w:after="0" w:line="360" w:lineRule="auto"/>
        <w:ind w:left="0" w:firstLine="851"/>
      </w:pPr>
      <w:r w:rsidRPr="006901C3">
        <w:t>осознание неразрывной связи истории Русской Церкви с историей Государства Российского, не только исторической связи, но и духовно-патриотической.</w:t>
      </w:r>
    </w:p>
    <w:p w:rsidR="00A62844" w:rsidRPr="006901C3" w:rsidRDefault="00A62844" w:rsidP="00A62844">
      <w:pPr>
        <w:pStyle w:val="a3"/>
        <w:spacing w:after="0" w:line="360" w:lineRule="auto"/>
        <w:ind w:firstLine="0"/>
        <w:rPr>
          <w:b/>
          <w:bCs/>
        </w:rPr>
      </w:pPr>
    </w:p>
    <w:p w:rsidR="00A62844" w:rsidRPr="00A62844" w:rsidRDefault="00A62844" w:rsidP="00A62844">
      <w:pPr>
        <w:pStyle w:val="Osnova"/>
        <w:spacing w:line="360" w:lineRule="auto"/>
        <w:rPr>
          <w:rStyle w:val="Zag11"/>
          <w:rFonts w:eastAsia="@Arial Unicode MS"/>
          <w:b/>
          <w:bCs/>
          <w:i/>
          <w:iCs/>
          <w:sz w:val="24"/>
          <w:szCs w:val="24"/>
          <w:lang w:val="ru-RU"/>
        </w:rPr>
      </w:pPr>
      <w:r w:rsidRPr="00A62844">
        <w:rPr>
          <w:rStyle w:val="Zag11"/>
          <w:rFonts w:eastAsia="@Arial Unicode MS"/>
          <w:i/>
          <w:iCs/>
          <w:sz w:val="24"/>
          <w:szCs w:val="24"/>
          <w:lang w:val="ru-RU"/>
        </w:rPr>
        <w:t>Воспитание гражданственности, патриотизма, уважения к правам, свободам и обязанностям человека:</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 правах и обязанностях гражданина России;</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·интерес к общественным явлениям, понимание активной роли человека в обществе;</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·уважительное отношение к русскому языку как государственному, языку межнационального общения;</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·ценностное отношение к своему национальному языку и культуре;</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·начальные представления о народах России, об их общей исторической судьбе, о единстве народов нашей страны;</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 национальных героях и важнейших событиях истории Росс</w:t>
      </w:r>
      <w:proofErr w:type="gramStart"/>
      <w:r w:rsidRPr="00D60592">
        <w:rPr>
          <w:rStyle w:val="Zag11"/>
          <w:rFonts w:eastAsia="@Arial Unicode MS"/>
          <w:color w:val="000000"/>
          <w:sz w:val="24"/>
          <w:szCs w:val="24"/>
        </w:rPr>
        <w:t>ии и её</w:t>
      </w:r>
      <w:proofErr w:type="gramEnd"/>
      <w:r w:rsidRPr="00D60592">
        <w:rPr>
          <w:rStyle w:val="Zag11"/>
          <w:rFonts w:eastAsia="@Arial Unicode MS"/>
          <w:color w:val="000000"/>
          <w:sz w:val="24"/>
          <w:szCs w:val="24"/>
        </w:rPr>
        <w:t xml:space="preserve"> народов;</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·стремление активно участвовать в делах класса, школы, семьи, своего села, города;</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·любовь к образовательному учреждению, своему селу, городу, народу, России;</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·уважение к защитникам Родины;</w:t>
      </w:r>
    </w:p>
    <w:p w:rsidR="00A62844" w:rsidRPr="00D60592" w:rsidRDefault="00A62844" w:rsidP="00A62844">
      <w:pPr>
        <w:numPr>
          <w:ilvl w:val="0"/>
          <w:numId w:val="80"/>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·умение отвечать за свои поступки;</w:t>
      </w:r>
    </w:p>
    <w:p w:rsidR="00A62844" w:rsidRPr="00A62844" w:rsidRDefault="00A62844" w:rsidP="00A62844">
      <w:pPr>
        <w:pStyle w:val="Osnova"/>
        <w:numPr>
          <w:ilvl w:val="0"/>
          <w:numId w:val="80"/>
        </w:numPr>
        <w:tabs>
          <w:tab w:val="left" w:leader="dot" w:pos="624"/>
        </w:tabs>
        <w:spacing w:line="360" w:lineRule="auto"/>
        <w:rPr>
          <w:rStyle w:val="Zag11"/>
          <w:rFonts w:eastAsia="@Arial Unicode MS"/>
          <w:b/>
          <w:bCs/>
          <w:i/>
          <w:iCs/>
          <w:sz w:val="24"/>
          <w:szCs w:val="24"/>
          <w:lang w:val="ru-RU"/>
        </w:rPr>
      </w:pPr>
      <w:r w:rsidRPr="00A62844">
        <w:rPr>
          <w:rStyle w:val="Zag11"/>
          <w:rFonts w:eastAsia="@Arial Unicode MS"/>
          <w:sz w:val="24"/>
          <w:szCs w:val="24"/>
          <w:lang w:val="ru-RU"/>
        </w:rPr>
        <w:t>·негативное отношение к нарушениям порядка в классе, дома, на улице, к невыполнению человеком своих обязанностей.</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i/>
          <w:iCs/>
          <w:sz w:val="24"/>
          <w:szCs w:val="24"/>
          <w:lang w:val="ru-RU"/>
        </w:rPr>
        <w:t>Воспитание нравственных чувств и этического сознания:</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·первоначальные представления о базовых национальных российских ценностях;</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lastRenderedPageBreak/>
        <w:t>·различение хороших и плохих поступков;</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·уважительное отношение к родителям, старшим, доброжелательное отношение к сверстникам и младшим;</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·установление дружеских взаимоотношений в коллективе, основанных на взаимопомощи и взаимной поддержке;</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·бережное, гуманное отношение ко всему живому;</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·знание правил этики, культуры речи;</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A62844" w:rsidRPr="00D60592" w:rsidRDefault="00A62844" w:rsidP="00A62844">
      <w:pPr>
        <w:numPr>
          <w:ilvl w:val="0"/>
          <w:numId w:val="81"/>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62844" w:rsidRPr="00A62844" w:rsidRDefault="00A62844" w:rsidP="00A62844">
      <w:pPr>
        <w:pStyle w:val="Osnova"/>
        <w:numPr>
          <w:ilvl w:val="0"/>
          <w:numId w:val="81"/>
        </w:numPr>
        <w:tabs>
          <w:tab w:val="left" w:leader="dot" w:pos="624"/>
        </w:tabs>
        <w:spacing w:line="360" w:lineRule="auto"/>
        <w:rPr>
          <w:rStyle w:val="Zag11"/>
          <w:rFonts w:eastAsia="@Arial Unicode MS"/>
          <w:b/>
          <w:bCs/>
          <w:i/>
          <w:iCs/>
          <w:sz w:val="24"/>
          <w:szCs w:val="24"/>
          <w:lang w:val="ru-RU"/>
        </w:rPr>
      </w:pPr>
      <w:r w:rsidRPr="00A62844">
        <w:rPr>
          <w:rStyle w:val="Zag11"/>
          <w:rFonts w:eastAsia="@Arial Unicode MS"/>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i/>
          <w:iCs/>
          <w:sz w:val="24"/>
          <w:szCs w:val="24"/>
          <w:lang w:val="ru-RU"/>
        </w:rPr>
        <w:t>Воспитание трудолюбия, творческого отношения к учению, труду, жизни:</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·уважение к труду и творчеству старших и сверстников;</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об основных профессиях;</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·ценностное отношение к учёбе как виду творческой деятельности;</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·элементарные представления о роли знаний, науки, современного производства в жизни человека и общества;</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·умение соблюдать порядок на рабочем месте;</w:t>
      </w:r>
    </w:p>
    <w:p w:rsidR="00A62844" w:rsidRPr="00D60592" w:rsidRDefault="00A62844" w:rsidP="00A62844">
      <w:pPr>
        <w:numPr>
          <w:ilvl w:val="0"/>
          <w:numId w:val="82"/>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·бережное отношение к результатам своего труда, труда других людей, к школьному имуществу, учебникам, личным вещам;</w:t>
      </w:r>
    </w:p>
    <w:p w:rsidR="00A62844" w:rsidRPr="00A62844" w:rsidRDefault="00A62844" w:rsidP="00A62844">
      <w:pPr>
        <w:pStyle w:val="Osnova"/>
        <w:numPr>
          <w:ilvl w:val="0"/>
          <w:numId w:val="82"/>
        </w:numPr>
        <w:tabs>
          <w:tab w:val="left" w:leader="dot" w:pos="624"/>
        </w:tabs>
        <w:spacing w:line="360" w:lineRule="auto"/>
        <w:rPr>
          <w:rStyle w:val="Zag11"/>
          <w:rFonts w:eastAsia="@Arial Unicode MS"/>
          <w:b/>
          <w:bCs/>
          <w:i/>
          <w:iCs/>
          <w:sz w:val="24"/>
          <w:szCs w:val="24"/>
          <w:lang w:val="ru-RU"/>
        </w:rPr>
      </w:pPr>
      <w:r w:rsidRPr="00A62844">
        <w:rPr>
          <w:rStyle w:val="Zag11"/>
          <w:rFonts w:eastAsia="@Arial Unicode MS"/>
          <w:sz w:val="24"/>
          <w:szCs w:val="24"/>
          <w:lang w:val="ru-RU"/>
        </w:rPr>
        <w:t>·отрицательное отношение к лени и небрежности в труде и учёбе, небережливому отношению к результатам труда людей.</w:t>
      </w:r>
    </w:p>
    <w:p w:rsidR="00A62844" w:rsidRPr="00A62844" w:rsidRDefault="00A62844" w:rsidP="00A62844">
      <w:pPr>
        <w:pStyle w:val="Osnova"/>
        <w:tabs>
          <w:tab w:val="left" w:leader="dot" w:pos="624"/>
        </w:tabs>
        <w:spacing w:line="360" w:lineRule="auto"/>
        <w:rPr>
          <w:rStyle w:val="Zag11"/>
          <w:rFonts w:eastAsia="@Arial Unicode MS"/>
          <w:b/>
          <w:bCs/>
          <w:i/>
          <w:iCs/>
          <w:sz w:val="24"/>
          <w:szCs w:val="24"/>
          <w:lang w:val="ru-RU"/>
        </w:rPr>
      </w:pPr>
      <w:r w:rsidRPr="00A62844">
        <w:rPr>
          <w:rStyle w:val="Zag11"/>
          <w:rFonts w:eastAsia="@Arial Unicode MS"/>
          <w:i/>
          <w:iCs/>
          <w:sz w:val="24"/>
          <w:szCs w:val="24"/>
          <w:lang w:val="ru-RU"/>
        </w:rPr>
        <w:lastRenderedPageBreak/>
        <w:t>Воспитание ценностного отношения к природе, окружающей среде (экологическое воспитание):</w:t>
      </w:r>
    </w:p>
    <w:p w:rsidR="00A62844" w:rsidRPr="00D60592" w:rsidRDefault="00A62844" w:rsidP="00A62844">
      <w:pPr>
        <w:numPr>
          <w:ilvl w:val="0"/>
          <w:numId w:val="83"/>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·развитие интереса к природе, природным явлениям и формам жизни, понимание активной роли человека в природе;</w:t>
      </w:r>
    </w:p>
    <w:p w:rsidR="00A62844" w:rsidRPr="00D60592" w:rsidRDefault="00A62844" w:rsidP="00A62844">
      <w:pPr>
        <w:numPr>
          <w:ilvl w:val="0"/>
          <w:numId w:val="83"/>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·ценностное отношение к природе и всем формам жизни;</w:t>
      </w:r>
    </w:p>
    <w:p w:rsidR="00A62844" w:rsidRPr="00D60592" w:rsidRDefault="00A62844" w:rsidP="00A62844">
      <w:pPr>
        <w:numPr>
          <w:ilvl w:val="0"/>
          <w:numId w:val="83"/>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·элементарный опыт природоохранительной деятельности;</w:t>
      </w:r>
    </w:p>
    <w:p w:rsidR="00A62844" w:rsidRPr="00A62844" w:rsidRDefault="00A62844" w:rsidP="00A62844">
      <w:pPr>
        <w:pStyle w:val="Osnova"/>
        <w:numPr>
          <w:ilvl w:val="0"/>
          <w:numId w:val="83"/>
        </w:numPr>
        <w:tabs>
          <w:tab w:val="left" w:leader="dot" w:pos="624"/>
        </w:tabs>
        <w:spacing w:line="360" w:lineRule="auto"/>
        <w:rPr>
          <w:rStyle w:val="Zag11"/>
          <w:rFonts w:eastAsia="@Arial Unicode MS"/>
          <w:b/>
          <w:bCs/>
          <w:i/>
          <w:iCs/>
          <w:sz w:val="24"/>
          <w:szCs w:val="24"/>
          <w:lang w:val="ru-RU"/>
        </w:rPr>
      </w:pPr>
      <w:r w:rsidRPr="00A62844">
        <w:rPr>
          <w:rStyle w:val="Zag11"/>
          <w:rFonts w:eastAsia="@Arial Unicode MS"/>
          <w:sz w:val="24"/>
          <w:szCs w:val="24"/>
          <w:lang w:val="ru-RU"/>
        </w:rPr>
        <w:t>·бережное отношение к растениям и животным.</w:t>
      </w:r>
    </w:p>
    <w:p w:rsidR="00A62844" w:rsidRPr="00A62844" w:rsidRDefault="00A62844" w:rsidP="00A62844">
      <w:pPr>
        <w:pStyle w:val="Osnova"/>
        <w:tabs>
          <w:tab w:val="left" w:leader="dot" w:pos="624"/>
        </w:tabs>
        <w:spacing w:line="360" w:lineRule="auto"/>
        <w:rPr>
          <w:rStyle w:val="Zag11"/>
          <w:rFonts w:eastAsia="@Arial Unicode MS"/>
          <w:b/>
          <w:bCs/>
          <w:i/>
          <w:iCs/>
          <w:sz w:val="24"/>
          <w:szCs w:val="24"/>
          <w:lang w:val="ru-RU"/>
        </w:rPr>
      </w:pPr>
      <w:r w:rsidRPr="00A62844">
        <w:rPr>
          <w:rStyle w:val="Zag11"/>
          <w:rFonts w:eastAsia="@Arial Unicode MS"/>
          <w:i/>
          <w:iCs/>
          <w:sz w:val="24"/>
          <w:szCs w:val="24"/>
          <w:lang w:val="ru-RU"/>
        </w:rPr>
        <w:t xml:space="preserve">Воспитание ценностного отношения к </w:t>
      </w:r>
      <w:proofErr w:type="gramStart"/>
      <w:r w:rsidRPr="00A62844">
        <w:rPr>
          <w:rStyle w:val="Zag11"/>
          <w:rFonts w:eastAsia="@Arial Unicode MS"/>
          <w:i/>
          <w:iCs/>
          <w:sz w:val="24"/>
          <w:szCs w:val="24"/>
          <w:lang w:val="ru-RU"/>
        </w:rPr>
        <w:t>прекрасному</w:t>
      </w:r>
      <w:proofErr w:type="gramEnd"/>
      <w:r w:rsidRPr="00A62844">
        <w:rPr>
          <w:rStyle w:val="Zag11"/>
          <w:rFonts w:eastAsia="@Arial Unicode MS"/>
          <w:i/>
          <w:iCs/>
          <w:sz w:val="24"/>
          <w:szCs w:val="24"/>
          <w:lang w:val="ru-RU"/>
        </w:rPr>
        <w:t>, формирование представлений об эстетических идеалах и ценностях (эстетическое воспитание):</w:t>
      </w:r>
    </w:p>
    <w:p w:rsidR="00A62844" w:rsidRPr="00D60592" w:rsidRDefault="00A62844" w:rsidP="00A62844">
      <w:pPr>
        <w:numPr>
          <w:ilvl w:val="0"/>
          <w:numId w:val="84"/>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·представления о душевной и физической красоте человека;</w:t>
      </w:r>
    </w:p>
    <w:p w:rsidR="00A62844" w:rsidRPr="00D60592" w:rsidRDefault="00A62844" w:rsidP="00A62844">
      <w:pPr>
        <w:numPr>
          <w:ilvl w:val="0"/>
          <w:numId w:val="84"/>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·формирование эстетических идеалов, чувства прекрасного; умение видеть красоту природы, труда и творчества;</w:t>
      </w:r>
    </w:p>
    <w:p w:rsidR="00A62844" w:rsidRPr="00D60592" w:rsidRDefault="00A62844" w:rsidP="00A62844">
      <w:pPr>
        <w:numPr>
          <w:ilvl w:val="0"/>
          <w:numId w:val="84"/>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·интерес к чтению, произведениям искусства, детским спектаклям, концертам, выставкам, музыке;</w:t>
      </w:r>
    </w:p>
    <w:p w:rsidR="00A62844" w:rsidRPr="00D60592" w:rsidRDefault="00A62844" w:rsidP="00A62844">
      <w:pPr>
        <w:numPr>
          <w:ilvl w:val="0"/>
          <w:numId w:val="84"/>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·интерес к занятиям художественным творчеством;</w:t>
      </w:r>
    </w:p>
    <w:p w:rsidR="00A62844" w:rsidRPr="00D60592" w:rsidRDefault="00A62844" w:rsidP="00A62844">
      <w:pPr>
        <w:numPr>
          <w:ilvl w:val="0"/>
          <w:numId w:val="84"/>
        </w:numPr>
        <w:tabs>
          <w:tab w:val="left" w:leader="dot" w:pos="624"/>
        </w:tabs>
        <w:spacing w:line="360" w:lineRule="auto"/>
        <w:rPr>
          <w:rStyle w:val="Zag11"/>
          <w:rFonts w:eastAsia="@Arial Unicode MS"/>
          <w:color w:val="000000"/>
          <w:sz w:val="24"/>
          <w:szCs w:val="24"/>
        </w:rPr>
      </w:pPr>
      <w:r w:rsidRPr="00D60592">
        <w:rPr>
          <w:rStyle w:val="Zag11"/>
          <w:rFonts w:eastAsia="@Arial Unicode MS"/>
          <w:color w:val="000000"/>
          <w:sz w:val="24"/>
          <w:szCs w:val="24"/>
        </w:rPr>
        <w:t>·стремление к опрятному внешнему виду;</w:t>
      </w:r>
    </w:p>
    <w:p w:rsidR="00A62844" w:rsidRPr="00A62844" w:rsidRDefault="00A62844" w:rsidP="00A62844">
      <w:pPr>
        <w:pStyle w:val="Zag2"/>
        <w:numPr>
          <w:ilvl w:val="0"/>
          <w:numId w:val="84"/>
        </w:numPr>
        <w:tabs>
          <w:tab w:val="left" w:leader="dot" w:pos="624"/>
        </w:tabs>
        <w:spacing w:after="0" w:line="360" w:lineRule="auto"/>
        <w:jc w:val="both"/>
        <w:rPr>
          <w:rStyle w:val="Zag11"/>
          <w:rFonts w:eastAsia="@Arial Unicode MS"/>
          <w:b w:val="0"/>
          <w:bCs w:val="0"/>
          <w:lang w:val="ru-RU"/>
        </w:rPr>
      </w:pPr>
      <w:r w:rsidRPr="00A62844">
        <w:rPr>
          <w:rStyle w:val="Zag11"/>
          <w:rFonts w:eastAsia="@Arial Unicode MS"/>
          <w:lang w:val="ru-RU"/>
        </w:rPr>
        <w:t>·отрицательное отношение к некрасивым поступкам и неряшливости.</w:t>
      </w:r>
    </w:p>
    <w:p w:rsidR="00A62844" w:rsidRPr="00F765AA" w:rsidRDefault="00A62844" w:rsidP="00A62844">
      <w:pPr>
        <w:spacing w:line="360" w:lineRule="auto"/>
        <w:ind w:firstLine="709"/>
        <w:rPr>
          <w:b/>
          <w:i/>
          <w:sz w:val="24"/>
          <w:szCs w:val="24"/>
        </w:rPr>
      </w:pPr>
    </w:p>
    <w:p w:rsidR="00A62844" w:rsidRDefault="00A62844" w:rsidP="00A62844">
      <w:pPr>
        <w:spacing w:line="360" w:lineRule="auto"/>
        <w:ind w:left="45" w:firstLine="0"/>
        <w:jc w:val="center"/>
        <w:rPr>
          <w:b/>
          <w:i/>
          <w:sz w:val="24"/>
          <w:szCs w:val="24"/>
        </w:rPr>
      </w:pPr>
      <w:r w:rsidRPr="00614CD5">
        <w:rPr>
          <w:b/>
          <w:i/>
          <w:sz w:val="24"/>
          <w:szCs w:val="24"/>
        </w:rPr>
        <w:t>2.3.</w:t>
      </w:r>
      <w:r>
        <w:rPr>
          <w:b/>
          <w:i/>
          <w:sz w:val="24"/>
          <w:szCs w:val="24"/>
        </w:rPr>
        <w:t>6</w:t>
      </w:r>
      <w:r w:rsidRPr="00614CD5">
        <w:rPr>
          <w:b/>
          <w:i/>
          <w:sz w:val="24"/>
          <w:szCs w:val="24"/>
        </w:rPr>
        <w:t xml:space="preserve">. </w:t>
      </w:r>
      <w:r>
        <w:rPr>
          <w:b/>
          <w:i/>
          <w:sz w:val="24"/>
          <w:szCs w:val="24"/>
        </w:rPr>
        <w:t xml:space="preserve">Виды деятельности и формы занятий с </w:t>
      </w:r>
      <w:proofErr w:type="gramStart"/>
      <w:r>
        <w:rPr>
          <w:b/>
          <w:i/>
          <w:sz w:val="24"/>
          <w:szCs w:val="24"/>
        </w:rPr>
        <w:t>обучающимися</w:t>
      </w:r>
      <w:proofErr w:type="gramEnd"/>
    </w:p>
    <w:p w:rsidR="00A62844" w:rsidRDefault="00A62844" w:rsidP="00A62844">
      <w:pPr>
        <w:spacing w:line="360" w:lineRule="auto"/>
        <w:ind w:left="45" w:firstLine="381"/>
        <w:rPr>
          <w:b/>
          <w:sz w:val="24"/>
          <w:szCs w:val="24"/>
        </w:rPr>
      </w:pPr>
      <w:r>
        <w:rPr>
          <w:b/>
          <w:sz w:val="24"/>
          <w:szCs w:val="24"/>
        </w:rPr>
        <w:t>Формирование православного мировоззрения:</w:t>
      </w:r>
    </w:p>
    <w:p w:rsidR="00A62844" w:rsidRPr="006901C3" w:rsidRDefault="00A62844" w:rsidP="00A62844">
      <w:pPr>
        <w:pStyle w:val="a3"/>
        <w:widowControl w:val="0"/>
        <w:numPr>
          <w:ilvl w:val="0"/>
          <w:numId w:val="77"/>
        </w:numPr>
        <w:suppressAutoHyphens/>
        <w:spacing w:after="0" w:line="360" w:lineRule="auto"/>
        <w:ind w:left="0" w:firstLine="851"/>
      </w:pPr>
      <w:r w:rsidRPr="006901C3">
        <w:t>обращ</w:t>
      </w:r>
      <w:r>
        <w:t>ение</w:t>
      </w:r>
      <w:r w:rsidRPr="006901C3">
        <w:t xml:space="preserve"> к различным источникам информации,</w:t>
      </w:r>
      <w:r>
        <w:t xml:space="preserve"> их</w:t>
      </w:r>
      <w:r w:rsidRPr="006901C3">
        <w:t xml:space="preserve"> анализ </w:t>
      </w:r>
      <w:r>
        <w:t>с точки зрения православного учения</w:t>
      </w:r>
      <w:r w:rsidRPr="006901C3">
        <w:t>.</w:t>
      </w:r>
    </w:p>
    <w:p w:rsidR="00A62844" w:rsidRDefault="00A62844" w:rsidP="00A62844">
      <w:pPr>
        <w:pStyle w:val="a3"/>
        <w:widowControl w:val="0"/>
        <w:numPr>
          <w:ilvl w:val="0"/>
          <w:numId w:val="78"/>
        </w:numPr>
        <w:suppressAutoHyphens/>
        <w:spacing w:after="0" w:line="360" w:lineRule="auto"/>
        <w:ind w:left="0" w:firstLine="851"/>
      </w:pPr>
      <w:r>
        <w:t>Ознакомление с основами п</w:t>
      </w:r>
      <w:r w:rsidRPr="006901C3">
        <w:t>равославной вер</w:t>
      </w:r>
      <w:r>
        <w:t>ы; осознание истин православия;</w:t>
      </w:r>
    </w:p>
    <w:p w:rsidR="00A62844" w:rsidRDefault="00A62844" w:rsidP="00A62844">
      <w:pPr>
        <w:pStyle w:val="a3"/>
        <w:widowControl w:val="0"/>
        <w:numPr>
          <w:ilvl w:val="0"/>
          <w:numId w:val="78"/>
        </w:numPr>
        <w:suppressAutoHyphens/>
        <w:spacing w:after="0" w:line="360" w:lineRule="auto"/>
        <w:ind w:left="0" w:firstLine="851"/>
      </w:pPr>
      <w:r>
        <w:t xml:space="preserve">Изучение истории Русской Православной Церкви, ее </w:t>
      </w:r>
      <w:r w:rsidRPr="006901C3">
        <w:t xml:space="preserve">исторической </w:t>
      </w:r>
      <w:r>
        <w:t xml:space="preserve">и </w:t>
      </w:r>
      <w:r w:rsidRPr="006901C3">
        <w:t>духовно-патриотической связи</w:t>
      </w:r>
      <w:r>
        <w:t>.</w:t>
      </w:r>
      <w:r w:rsidRPr="006901C3">
        <w:t xml:space="preserve"> </w:t>
      </w:r>
    </w:p>
    <w:p w:rsidR="00A62844" w:rsidRPr="006901C3" w:rsidRDefault="00A62844" w:rsidP="00A62844">
      <w:pPr>
        <w:pStyle w:val="a3"/>
        <w:widowControl w:val="0"/>
        <w:numPr>
          <w:ilvl w:val="0"/>
          <w:numId w:val="78"/>
        </w:numPr>
        <w:suppressAutoHyphens/>
        <w:spacing w:after="0" w:line="360" w:lineRule="auto"/>
        <w:ind w:left="0" w:firstLine="851"/>
      </w:pPr>
      <w:r w:rsidRPr="006901C3">
        <w:t>осознанное и активное участие в Таинствах и богослужениях Православной Церкви;</w:t>
      </w:r>
    </w:p>
    <w:p w:rsidR="00A62844" w:rsidRPr="006901C3" w:rsidRDefault="00A62844" w:rsidP="00A62844">
      <w:pPr>
        <w:pStyle w:val="a3"/>
        <w:widowControl w:val="0"/>
        <w:numPr>
          <w:ilvl w:val="0"/>
          <w:numId w:val="78"/>
        </w:numPr>
        <w:suppressAutoHyphens/>
        <w:spacing w:after="0" w:line="360" w:lineRule="auto"/>
        <w:ind w:left="0" w:firstLine="851"/>
      </w:pPr>
      <w:r w:rsidRPr="006901C3">
        <w:t>исполнение послушаний, прежде всего учебных,</w:t>
      </w:r>
    </w:p>
    <w:p w:rsidR="00A62844" w:rsidRPr="006901C3" w:rsidRDefault="00A62844" w:rsidP="00A62844">
      <w:pPr>
        <w:pStyle w:val="a3"/>
        <w:widowControl w:val="0"/>
        <w:numPr>
          <w:ilvl w:val="0"/>
          <w:numId w:val="78"/>
        </w:numPr>
        <w:suppressAutoHyphens/>
        <w:spacing w:after="0" w:line="360" w:lineRule="auto"/>
        <w:ind w:left="0" w:firstLine="851"/>
      </w:pPr>
      <w:r>
        <w:t>участие в проведении православных праздников и общешкольных мероприятий;</w:t>
      </w:r>
    </w:p>
    <w:p w:rsidR="00A62844" w:rsidRPr="006901C3" w:rsidRDefault="00A62844" w:rsidP="00A62844">
      <w:pPr>
        <w:pStyle w:val="a3"/>
        <w:widowControl w:val="0"/>
        <w:numPr>
          <w:ilvl w:val="0"/>
          <w:numId w:val="78"/>
        </w:numPr>
        <w:suppressAutoHyphens/>
        <w:spacing w:after="0" w:line="360" w:lineRule="auto"/>
        <w:ind w:left="0" w:firstLine="851"/>
      </w:pPr>
      <w:r w:rsidRPr="006901C3">
        <w:t>молитвенн</w:t>
      </w:r>
      <w:r>
        <w:t>ая</w:t>
      </w:r>
      <w:r w:rsidRPr="006901C3">
        <w:t xml:space="preserve"> и бытов</w:t>
      </w:r>
      <w:r>
        <w:t>ая помощь</w:t>
      </w:r>
      <w:r w:rsidRPr="006901C3">
        <w:t xml:space="preserve"> (помощь родителям, приготовление куличей, украшение жилищ и икон к Праздникам;  беседы с младшими братьями и сестрами, друзьями, родственниками о русских православных традициях празднования того или иного Церковного события</w:t>
      </w:r>
      <w:r>
        <w:t xml:space="preserve">) </w:t>
      </w:r>
      <w:r w:rsidRPr="006901C3">
        <w:t xml:space="preserve"> </w:t>
      </w:r>
    </w:p>
    <w:p w:rsidR="00A62844" w:rsidRPr="006901C3" w:rsidRDefault="00A62844" w:rsidP="00A62844">
      <w:pPr>
        <w:pStyle w:val="a3"/>
        <w:widowControl w:val="0"/>
        <w:numPr>
          <w:ilvl w:val="0"/>
          <w:numId w:val="79"/>
        </w:numPr>
        <w:suppressAutoHyphens/>
        <w:spacing w:after="0" w:line="360" w:lineRule="auto"/>
        <w:ind w:left="0" w:firstLine="851"/>
      </w:pPr>
      <w:r w:rsidRPr="006901C3">
        <w:t>регулярное и осознанное чтение утреннего и вечернего молитвенного правила;</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lastRenderedPageBreak/>
        <w:t>Воспитание гражданственности, патриотизма, уважения к правам, свободам и обязанностям человека:</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proofErr w:type="gramStart"/>
      <w:r w:rsidRPr="00614CD5">
        <w:rPr>
          <w:rStyle w:val="Zag11"/>
          <w:rFonts w:eastAsia="@Arial Unicode MS"/>
          <w:color w:val="000000"/>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t xml:space="preserve">·участие во встречах и беседах с выпускниками своей школы, ознакомление с </w:t>
      </w:r>
      <w:r w:rsidRPr="00A62844">
        <w:rPr>
          <w:rStyle w:val="Zag11"/>
          <w:rFonts w:eastAsia="@Arial Unicode MS"/>
          <w:sz w:val="24"/>
          <w:szCs w:val="24"/>
          <w:lang w:val="ru-RU"/>
        </w:rPr>
        <w:lastRenderedPageBreak/>
        <w:t>биографиями выпускников, явивших собой достойные примеры гражданственности и патриотизма.</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Воспитание нравственных чувств и этического сознания:</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proofErr w:type="gramStart"/>
      <w:r w:rsidRPr="00614CD5">
        <w:rPr>
          <w:rStyle w:val="Zag11"/>
          <w:rFonts w:eastAsia="@Arial Unicode MS"/>
          <w:color w:val="000000"/>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 xml:space="preserve">·посильное участие в делах благотворительности, милосердия, в оказании помощи </w:t>
      </w:r>
      <w:proofErr w:type="gramStart"/>
      <w:r w:rsidRPr="00614CD5">
        <w:rPr>
          <w:rStyle w:val="Zag11"/>
          <w:rFonts w:eastAsia="@Arial Unicode MS"/>
          <w:color w:val="000000"/>
          <w:sz w:val="24"/>
          <w:szCs w:val="24"/>
        </w:rPr>
        <w:t>нуждающимся</w:t>
      </w:r>
      <w:proofErr w:type="gramEnd"/>
      <w:r w:rsidRPr="00614CD5">
        <w:rPr>
          <w:rStyle w:val="Zag11"/>
          <w:rFonts w:eastAsia="@Arial Unicode MS"/>
          <w:color w:val="000000"/>
          <w:sz w:val="24"/>
          <w:szCs w:val="24"/>
        </w:rPr>
        <w:t>, заботе о животных, других живых существах, природе;</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Воспитание трудолюбия, творческого отношения к учению, труду, жизни.</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 xml:space="preserve">·участвуют в экскурсиях по микрорайону, городу, во время которых знакомятся с </w:t>
      </w:r>
      <w:r w:rsidRPr="00614CD5">
        <w:rPr>
          <w:rStyle w:val="Zag11"/>
          <w:rFonts w:eastAsia="@Arial Unicode MS"/>
          <w:color w:val="000000"/>
          <w:sz w:val="24"/>
          <w:szCs w:val="24"/>
        </w:rPr>
        <w:lastRenderedPageBreak/>
        <w:t>различными видами труда, различными профессиями в ходе экскурсий на производственные предприятия, встреч с представителями разных профессий;</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·узнают о профессиях своих родителей (законных пред</w:t>
      </w:r>
      <w:r>
        <w:rPr>
          <w:rStyle w:val="Zag11"/>
          <w:rFonts w:eastAsia="@Arial Unicode MS"/>
          <w:color w:val="000000"/>
          <w:sz w:val="24"/>
          <w:szCs w:val="24"/>
        </w:rPr>
        <w:t>с</w:t>
      </w:r>
      <w:r w:rsidRPr="00614CD5">
        <w:rPr>
          <w:rStyle w:val="Zag11"/>
          <w:rFonts w:eastAsia="@Arial Unicode MS"/>
          <w:color w:val="000000"/>
          <w:sz w:val="24"/>
          <w:szCs w:val="24"/>
        </w:rPr>
        <w:t>тавителей) и прародителей, участвуют в организации и проведении презентаций «Труд наших родных»;</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 д.), раскрывающих перед детьми широкий спектр профессиональной и трудовой деятельности);</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 xml:space="preserve">·приобретают начальный опыт участия в различных видах общественно полезной деятельности на базе </w:t>
      </w:r>
      <w:r>
        <w:rPr>
          <w:rStyle w:val="Zag11"/>
          <w:rFonts w:eastAsia="@Arial Unicode MS"/>
          <w:color w:val="000000"/>
          <w:sz w:val="24"/>
          <w:szCs w:val="24"/>
        </w:rPr>
        <w:t xml:space="preserve">школы </w:t>
      </w:r>
      <w:r w:rsidRPr="00614CD5">
        <w:rPr>
          <w:rStyle w:val="Zag11"/>
          <w:rFonts w:eastAsia="@Arial Unicode MS"/>
          <w:color w:val="000000"/>
          <w:sz w:val="24"/>
          <w:szCs w:val="24"/>
        </w:rPr>
        <w:t xml:space="preserve">и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614CD5">
        <w:rPr>
          <w:rStyle w:val="Zag11"/>
          <w:rFonts w:eastAsia="@Arial Unicode MS"/>
          <w:color w:val="000000"/>
          <w:sz w:val="24"/>
          <w:szCs w:val="24"/>
        </w:rPr>
        <w:t>объединений</w:t>
      </w:r>
      <w:proofErr w:type="gramEnd"/>
      <w:r w:rsidRPr="00614CD5">
        <w:rPr>
          <w:rStyle w:val="Zag11"/>
          <w:rFonts w:eastAsia="@Arial Unicode MS"/>
          <w:color w:val="000000"/>
          <w:sz w:val="24"/>
          <w:szCs w:val="24"/>
        </w:rPr>
        <w:t xml:space="preserve"> как младших школьников, так и разновозрастных, как в учебное, так и в каникулярное время);</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·приобретают умения и навыки самообслуживания в школе и дома;</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t>Воспитание ценностного отношения к природе, окружающей среде (экологическое воспитание):</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 xml:space="preserve">·получение первоначального опыта участия в </w:t>
      </w:r>
      <w:proofErr w:type="gramStart"/>
      <w:r w:rsidRPr="00614CD5">
        <w:rPr>
          <w:rStyle w:val="Zag11"/>
          <w:rFonts w:eastAsia="@Arial Unicode MS"/>
          <w:color w:val="000000"/>
          <w:sz w:val="24"/>
          <w:szCs w:val="24"/>
        </w:rPr>
        <w:t>природо-охранительной</w:t>
      </w:r>
      <w:proofErr w:type="gramEnd"/>
      <w:r w:rsidRPr="00614CD5">
        <w:rPr>
          <w:rStyle w:val="Zag11"/>
          <w:rFonts w:eastAsia="@Arial Unicode MS"/>
          <w:color w:val="000000"/>
          <w:sz w:val="24"/>
          <w:szCs w:val="24"/>
        </w:rPr>
        <w:t xml:space="preserve"> деятельности (в </w:t>
      </w:r>
      <w:r w:rsidRPr="00614CD5">
        <w:rPr>
          <w:rStyle w:val="Zag11"/>
          <w:rFonts w:eastAsia="@Arial Unicode MS"/>
          <w:color w:val="000000"/>
          <w:sz w:val="24"/>
          <w:szCs w:val="24"/>
        </w:rPr>
        <w:lastRenderedPageBreak/>
        <w:t>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участие в создании и реализации коллективных природоохранных проектов;</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t xml:space="preserve">Воспитание ценностного отношения к </w:t>
      </w:r>
      <w:proofErr w:type="gramStart"/>
      <w:r w:rsidRPr="00A62844">
        <w:rPr>
          <w:rStyle w:val="Zag11"/>
          <w:rFonts w:eastAsia="@Arial Unicode MS"/>
          <w:sz w:val="24"/>
          <w:szCs w:val="24"/>
          <w:lang w:val="ru-RU"/>
        </w:rPr>
        <w:t>прекрасному</w:t>
      </w:r>
      <w:proofErr w:type="gramEnd"/>
      <w:r w:rsidRPr="00A62844">
        <w:rPr>
          <w:rStyle w:val="Zag11"/>
          <w:rFonts w:eastAsia="@Arial Unicode MS"/>
          <w:sz w:val="24"/>
          <w:szCs w:val="24"/>
          <w:lang w:val="ru-RU"/>
        </w:rPr>
        <w:t>, формирование представлений об эстетических идеалах и ценностях (эстетическое воспитание):</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proofErr w:type="gramStart"/>
      <w:r w:rsidRPr="00614CD5">
        <w:rPr>
          <w:rStyle w:val="Zag11"/>
          <w:rFonts w:eastAsia="@Arial Unicode MS"/>
          <w:color w:val="000000"/>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proofErr w:type="gramStart"/>
      <w:r w:rsidRPr="00614CD5">
        <w:rPr>
          <w:rStyle w:val="Zag11"/>
          <w:rFonts w:eastAsia="@Arial Unicode MS"/>
          <w:color w:val="000000"/>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614CD5">
        <w:rPr>
          <w:rStyle w:val="Zag11"/>
          <w:rFonts w:eastAsia="@Arial Unicode MS"/>
          <w:color w:val="000000"/>
          <w:sz w:val="24"/>
          <w:szCs w:val="24"/>
        </w:rPr>
        <w:t xml:space="preserve"> обучение понимать красоту окружающего мира через художественные образы;</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 xml:space="preserve">·обучение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о прочитанных книгах, художественных фильмах, телевизионных передачах, компьютерных играх; обучение различать добро и зло, отличать красивое </w:t>
      </w:r>
      <w:proofErr w:type="gramStart"/>
      <w:r w:rsidRPr="00614CD5">
        <w:rPr>
          <w:rStyle w:val="Zag11"/>
          <w:rFonts w:eastAsia="@Arial Unicode MS"/>
          <w:color w:val="000000"/>
          <w:sz w:val="24"/>
          <w:szCs w:val="24"/>
        </w:rPr>
        <w:t>от</w:t>
      </w:r>
      <w:proofErr w:type="gramEnd"/>
      <w:r w:rsidRPr="00614CD5">
        <w:rPr>
          <w:rStyle w:val="Zag11"/>
          <w:rFonts w:eastAsia="@Arial Unicode MS"/>
          <w:color w:val="000000"/>
          <w:sz w:val="24"/>
          <w:szCs w:val="24"/>
        </w:rPr>
        <w:t xml:space="preserve"> безобразного, плохое от хорошего, созидательное от разрушительного);</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w:t>
      </w:r>
      <w:r w:rsidRPr="00614CD5">
        <w:rPr>
          <w:rStyle w:val="Zag11"/>
          <w:rFonts w:eastAsia="@Arial Unicode MS"/>
          <w:color w:val="000000"/>
          <w:sz w:val="24"/>
          <w:szCs w:val="24"/>
        </w:rPr>
        <w:lastRenderedPageBreak/>
        <w:t>образования);</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своих впечатлений и созданных по мотивам экскурсий творческих работ;</w:t>
      </w:r>
    </w:p>
    <w:p w:rsidR="00A62844" w:rsidRPr="00614CD5" w:rsidRDefault="00A62844" w:rsidP="00A62844">
      <w:pPr>
        <w:tabs>
          <w:tab w:val="left" w:leader="dot" w:pos="624"/>
        </w:tabs>
        <w:spacing w:line="360" w:lineRule="auto"/>
        <w:ind w:firstLine="339"/>
        <w:rPr>
          <w:rStyle w:val="Zag11"/>
          <w:rFonts w:eastAsia="@Arial Unicode MS"/>
          <w:color w:val="000000"/>
          <w:sz w:val="24"/>
          <w:szCs w:val="24"/>
        </w:rPr>
      </w:pPr>
      <w:r w:rsidRPr="00614CD5">
        <w:rPr>
          <w:rStyle w:val="Zag11"/>
          <w:rFonts w:eastAsia="@Arial Unicode MS"/>
          <w:color w:val="000000"/>
          <w:sz w:val="24"/>
          <w:szCs w:val="24"/>
        </w:rPr>
        <w:t>·получение элементарных представлений о стиле одежды как способе выражения внутреннего, душевного состояния человека;</w:t>
      </w:r>
    </w:p>
    <w:p w:rsidR="00A62844" w:rsidRPr="00A62844" w:rsidRDefault="00A62844" w:rsidP="00A62844">
      <w:pPr>
        <w:pStyle w:val="Zag2"/>
        <w:tabs>
          <w:tab w:val="left" w:leader="dot" w:pos="624"/>
        </w:tabs>
        <w:spacing w:after="0" w:line="360" w:lineRule="auto"/>
        <w:ind w:firstLine="339"/>
        <w:jc w:val="both"/>
        <w:rPr>
          <w:rStyle w:val="Zag11"/>
          <w:rFonts w:eastAsia="@Arial Unicode MS"/>
          <w:b w:val="0"/>
          <w:bCs w:val="0"/>
          <w:lang w:val="ru-RU"/>
        </w:rPr>
      </w:pPr>
      <w:r w:rsidRPr="00A62844">
        <w:rPr>
          <w:rStyle w:val="Zag11"/>
          <w:rFonts w:eastAsia="@Arial Unicode MS"/>
          <w:lang w:val="ru-RU"/>
        </w:rPr>
        <w:t>·участие в художественном оформлении помещений.</w:t>
      </w:r>
    </w:p>
    <w:p w:rsidR="00A62844" w:rsidRDefault="00A62844" w:rsidP="00A62844">
      <w:pPr>
        <w:spacing w:line="360" w:lineRule="auto"/>
        <w:ind w:left="45" w:firstLine="0"/>
        <w:jc w:val="center"/>
        <w:rPr>
          <w:b/>
          <w:i/>
          <w:sz w:val="24"/>
          <w:szCs w:val="24"/>
        </w:rPr>
      </w:pPr>
    </w:p>
    <w:p w:rsidR="00A62844" w:rsidRDefault="00A62844" w:rsidP="00A62844">
      <w:pPr>
        <w:spacing w:line="360" w:lineRule="auto"/>
        <w:ind w:left="45" w:firstLine="0"/>
        <w:jc w:val="center"/>
        <w:rPr>
          <w:b/>
          <w:i/>
          <w:sz w:val="24"/>
          <w:szCs w:val="24"/>
        </w:rPr>
      </w:pPr>
    </w:p>
    <w:p w:rsidR="00A62844" w:rsidRDefault="00A62844" w:rsidP="00A62844">
      <w:pPr>
        <w:spacing w:line="360" w:lineRule="auto"/>
        <w:ind w:left="45" w:firstLine="0"/>
        <w:jc w:val="center"/>
        <w:rPr>
          <w:b/>
          <w:i/>
          <w:sz w:val="24"/>
          <w:szCs w:val="24"/>
        </w:rPr>
      </w:pPr>
    </w:p>
    <w:p w:rsidR="00A62844" w:rsidRDefault="00A62844" w:rsidP="00A62844">
      <w:pPr>
        <w:spacing w:line="360" w:lineRule="auto"/>
        <w:ind w:left="45" w:firstLine="0"/>
        <w:jc w:val="center"/>
        <w:rPr>
          <w:b/>
          <w:i/>
          <w:sz w:val="24"/>
          <w:szCs w:val="24"/>
        </w:rPr>
      </w:pPr>
    </w:p>
    <w:p w:rsidR="00A62844" w:rsidRPr="0046705F" w:rsidRDefault="00A62844" w:rsidP="00A62844">
      <w:pPr>
        <w:spacing w:line="360" w:lineRule="auto"/>
        <w:ind w:left="45" w:firstLine="0"/>
        <w:jc w:val="center"/>
        <w:rPr>
          <w:b/>
          <w:sz w:val="24"/>
          <w:szCs w:val="24"/>
        </w:rPr>
      </w:pPr>
      <w:r w:rsidRPr="0046705F">
        <w:rPr>
          <w:b/>
          <w:i/>
          <w:sz w:val="24"/>
          <w:szCs w:val="24"/>
        </w:rPr>
        <w:t xml:space="preserve">Основные </w:t>
      </w:r>
      <w:r>
        <w:rPr>
          <w:b/>
          <w:i/>
          <w:sz w:val="24"/>
          <w:szCs w:val="24"/>
        </w:rPr>
        <w:t>пути</w:t>
      </w:r>
      <w:r w:rsidRPr="0046705F">
        <w:rPr>
          <w:b/>
          <w:i/>
          <w:sz w:val="24"/>
          <w:szCs w:val="24"/>
        </w:rPr>
        <w:t xml:space="preserve"> реализации работы по духовно-нравственному воспитанию </w:t>
      </w:r>
      <w:proofErr w:type="gramStart"/>
      <w:r w:rsidRPr="0046705F">
        <w:rPr>
          <w:b/>
          <w:i/>
          <w:sz w:val="24"/>
          <w:szCs w:val="24"/>
        </w:rPr>
        <w:t>обучающихся</w:t>
      </w:r>
      <w:proofErr w:type="gramEnd"/>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118"/>
        <w:gridCol w:w="5812"/>
      </w:tblGrid>
      <w:tr w:rsidR="00A62844" w:rsidRPr="00290932" w:rsidTr="00A62844">
        <w:tc>
          <w:tcPr>
            <w:tcW w:w="851" w:type="dxa"/>
          </w:tcPr>
          <w:p w:rsidR="00A62844" w:rsidRPr="00290932" w:rsidRDefault="00A62844" w:rsidP="00A62844">
            <w:pPr>
              <w:ind w:left="176" w:firstLine="0"/>
              <w:jc w:val="center"/>
              <w:rPr>
                <w:b/>
                <w:sz w:val="24"/>
                <w:szCs w:val="24"/>
              </w:rPr>
            </w:pPr>
            <w:r w:rsidRPr="00290932">
              <w:rPr>
                <w:b/>
                <w:sz w:val="24"/>
                <w:szCs w:val="24"/>
              </w:rPr>
              <w:t>№</w:t>
            </w:r>
          </w:p>
        </w:tc>
        <w:tc>
          <w:tcPr>
            <w:tcW w:w="3118" w:type="dxa"/>
          </w:tcPr>
          <w:p w:rsidR="00A62844" w:rsidRPr="00290932" w:rsidRDefault="00A62844" w:rsidP="00A62844">
            <w:pPr>
              <w:ind w:firstLine="0"/>
              <w:jc w:val="center"/>
              <w:rPr>
                <w:b/>
                <w:sz w:val="24"/>
                <w:szCs w:val="24"/>
              </w:rPr>
            </w:pPr>
            <w:r w:rsidRPr="00290932">
              <w:rPr>
                <w:b/>
                <w:sz w:val="24"/>
                <w:szCs w:val="24"/>
              </w:rPr>
              <w:t>Аспекты духовно-нравственного воспитания</w:t>
            </w:r>
          </w:p>
        </w:tc>
        <w:tc>
          <w:tcPr>
            <w:tcW w:w="5812" w:type="dxa"/>
          </w:tcPr>
          <w:p w:rsidR="00A62844" w:rsidRPr="00290932" w:rsidRDefault="00A62844" w:rsidP="00A62844">
            <w:pPr>
              <w:ind w:firstLine="0"/>
              <w:jc w:val="center"/>
              <w:rPr>
                <w:b/>
                <w:sz w:val="24"/>
                <w:szCs w:val="24"/>
              </w:rPr>
            </w:pPr>
            <w:r w:rsidRPr="00290932">
              <w:rPr>
                <w:b/>
                <w:sz w:val="24"/>
                <w:szCs w:val="24"/>
              </w:rPr>
              <w:t>Пути реализации</w:t>
            </w:r>
          </w:p>
        </w:tc>
      </w:tr>
      <w:tr w:rsidR="00A62844" w:rsidRPr="00290932" w:rsidTr="00A62844">
        <w:trPr>
          <w:cantSplit/>
          <w:trHeight w:val="448"/>
        </w:trPr>
        <w:tc>
          <w:tcPr>
            <w:tcW w:w="851" w:type="dxa"/>
          </w:tcPr>
          <w:p w:rsidR="00A62844" w:rsidRPr="00290932" w:rsidRDefault="00A62844" w:rsidP="00A62844">
            <w:pPr>
              <w:ind w:left="176" w:firstLine="0"/>
              <w:jc w:val="center"/>
              <w:rPr>
                <w:sz w:val="24"/>
                <w:szCs w:val="24"/>
              </w:rPr>
            </w:pPr>
            <w:r w:rsidRPr="00290932">
              <w:rPr>
                <w:sz w:val="24"/>
                <w:szCs w:val="24"/>
              </w:rPr>
              <w:t>1</w:t>
            </w:r>
          </w:p>
        </w:tc>
        <w:tc>
          <w:tcPr>
            <w:tcW w:w="8930" w:type="dxa"/>
            <w:gridSpan w:val="2"/>
          </w:tcPr>
          <w:p w:rsidR="00A62844" w:rsidRPr="00290932" w:rsidRDefault="00A62844" w:rsidP="00A62844">
            <w:pPr>
              <w:ind w:firstLine="0"/>
              <w:rPr>
                <w:sz w:val="24"/>
                <w:szCs w:val="24"/>
              </w:rPr>
            </w:pPr>
            <w:r w:rsidRPr="00290932">
              <w:rPr>
                <w:i/>
                <w:iCs/>
                <w:color w:val="000000"/>
                <w:sz w:val="24"/>
                <w:szCs w:val="24"/>
              </w:rPr>
              <w:t>Формирование</w:t>
            </w:r>
            <w:r w:rsidRPr="00290932">
              <w:rPr>
                <w:i/>
                <w:color w:val="000000"/>
                <w:sz w:val="24"/>
                <w:szCs w:val="24"/>
              </w:rPr>
              <w:t xml:space="preserve"> православного мировоззрения:</w:t>
            </w:r>
          </w:p>
        </w:tc>
      </w:tr>
      <w:tr w:rsidR="00A62844" w:rsidRPr="00290932" w:rsidTr="00A62844">
        <w:trPr>
          <w:cantSplit/>
          <w:trHeight w:val="1134"/>
        </w:trPr>
        <w:tc>
          <w:tcPr>
            <w:tcW w:w="851" w:type="dxa"/>
          </w:tcPr>
          <w:p w:rsidR="00A62844" w:rsidRPr="00290932" w:rsidRDefault="00A62844" w:rsidP="00A62844">
            <w:pPr>
              <w:ind w:left="176" w:firstLine="0"/>
              <w:jc w:val="center"/>
              <w:rPr>
                <w:sz w:val="24"/>
                <w:szCs w:val="24"/>
              </w:rPr>
            </w:pPr>
          </w:p>
          <w:p w:rsidR="00A62844" w:rsidRPr="00290932" w:rsidRDefault="00A62844" w:rsidP="00A62844">
            <w:pPr>
              <w:ind w:left="176" w:firstLine="0"/>
              <w:jc w:val="center"/>
              <w:rPr>
                <w:sz w:val="24"/>
                <w:szCs w:val="24"/>
              </w:rPr>
            </w:pPr>
          </w:p>
          <w:p w:rsidR="00A62844" w:rsidRPr="00290932" w:rsidRDefault="00A62844" w:rsidP="00A62844">
            <w:pPr>
              <w:ind w:left="176" w:firstLine="0"/>
              <w:jc w:val="center"/>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Религиозно-нравственное воспитание</w:t>
            </w:r>
          </w:p>
        </w:tc>
        <w:tc>
          <w:tcPr>
            <w:tcW w:w="5812" w:type="dxa"/>
          </w:tcPr>
          <w:p w:rsidR="00A62844" w:rsidRPr="00290932" w:rsidRDefault="00A62844" w:rsidP="00A62844">
            <w:pPr>
              <w:ind w:firstLine="0"/>
              <w:rPr>
                <w:sz w:val="24"/>
                <w:szCs w:val="24"/>
              </w:rPr>
            </w:pPr>
            <w:r w:rsidRPr="00290932">
              <w:rPr>
                <w:sz w:val="24"/>
                <w:szCs w:val="24"/>
              </w:rPr>
              <w:t>Посещение церковных богослужений</w:t>
            </w:r>
          </w:p>
          <w:p w:rsidR="00A62844" w:rsidRPr="00290932" w:rsidRDefault="00A62844" w:rsidP="00A62844">
            <w:pPr>
              <w:ind w:firstLine="0"/>
              <w:rPr>
                <w:sz w:val="24"/>
                <w:szCs w:val="24"/>
              </w:rPr>
            </w:pPr>
            <w:r w:rsidRPr="00290932">
              <w:rPr>
                <w:sz w:val="24"/>
                <w:szCs w:val="24"/>
              </w:rPr>
              <w:t xml:space="preserve">Экскурсии в храмы города </w:t>
            </w:r>
          </w:p>
          <w:p w:rsidR="00A62844" w:rsidRPr="00290932" w:rsidRDefault="00A62844" w:rsidP="00A62844">
            <w:pPr>
              <w:ind w:firstLine="0"/>
              <w:rPr>
                <w:sz w:val="24"/>
                <w:szCs w:val="24"/>
              </w:rPr>
            </w:pPr>
            <w:r w:rsidRPr="00290932">
              <w:rPr>
                <w:sz w:val="24"/>
                <w:szCs w:val="24"/>
              </w:rPr>
              <w:t>Неделя благочестия</w:t>
            </w:r>
          </w:p>
          <w:p w:rsidR="00A62844" w:rsidRPr="00290932" w:rsidRDefault="00A62844" w:rsidP="00A62844">
            <w:pPr>
              <w:ind w:firstLine="0"/>
              <w:rPr>
                <w:sz w:val="24"/>
                <w:szCs w:val="24"/>
              </w:rPr>
            </w:pPr>
            <w:r w:rsidRPr="00290932">
              <w:rPr>
                <w:sz w:val="24"/>
                <w:szCs w:val="24"/>
              </w:rPr>
              <w:t>Проведение праздников и концертов, приуроченных к церковным праздникам</w:t>
            </w:r>
          </w:p>
          <w:p w:rsidR="00A62844" w:rsidRPr="00290932" w:rsidRDefault="00A62844" w:rsidP="00A62844">
            <w:pPr>
              <w:ind w:firstLine="0"/>
              <w:rPr>
                <w:sz w:val="24"/>
                <w:szCs w:val="24"/>
              </w:rPr>
            </w:pPr>
            <w:r w:rsidRPr="00290932">
              <w:rPr>
                <w:sz w:val="24"/>
                <w:szCs w:val="24"/>
              </w:rPr>
              <w:t>Оформление информационного стенда по религиозно-нравственной тематике</w:t>
            </w:r>
          </w:p>
          <w:p w:rsidR="00A62844" w:rsidRPr="00290932" w:rsidRDefault="00A62844" w:rsidP="00A62844">
            <w:pPr>
              <w:ind w:firstLine="0"/>
              <w:rPr>
                <w:sz w:val="24"/>
                <w:szCs w:val="24"/>
              </w:rPr>
            </w:pPr>
            <w:r w:rsidRPr="00290932">
              <w:rPr>
                <w:sz w:val="24"/>
                <w:szCs w:val="24"/>
              </w:rPr>
              <w:t>Паломнические поездки</w:t>
            </w:r>
          </w:p>
          <w:p w:rsidR="00A62844" w:rsidRPr="00290932" w:rsidRDefault="00A62844" w:rsidP="00A62844">
            <w:pPr>
              <w:ind w:firstLine="0"/>
              <w:rPr>
                <w:sz w:val="24"/>
                <w:szCs w:val="24"/>
              </w:rPr>
            </w:pPr>
            <w:r w:rsidRPr="00290932">
              <w:rPr>
                <w:sz w:val="24"/>
                <w:szCs w:val="24"/>
              </w:rPr>
              <w:t>Трапезные чтения на духовно-нравственные темы, жития святых, церковные праздники</w:t>
            </w:r>
          </w:p>
          <w:p w:rsidR="00A62844" w:rsidRPr="00290932" w:rsidRDefault="00A62844" w:rsidP="00A62844">
            <w:pPr>
              <w:ind w:firstLine="0"/>
              <w:rPr>
                <w:sz w:val="24"/>
                <w:szCs w:val="24"/>
              </w:rPr>
            </w:pPr>
            <w:r w:rsidRPr="00290932">
              <w:rPr>
                <w:sz w:val="24"/>
                <w:szCs w:val="24"/>
              </w:rPr>
              <w:t>Работа духовника с детьми и родителями</w:t>
            </w:r>
          </w:p>
        </w:tc>
      </w:tr>
      <w:tr w:rsidR="00A62844" w:rsidRPr="00290932" w:rsidTr="00A62844">
        <w:trPr>
          <w:cantSplit/>
          <w:trHeight w:val="714"/>
        </w:trPr>
        <w:tc>
          <w:tcPr>
            <w:tcW w:w="851" w:type="dxa"/>
          </w:tcPr>
          <w:p w:rsidR="00A62844" w:rsidRPr="00290932" w:rsidRDefault="00A62844" w:rsidP="00A62844">
            <w:pPr>
              <w:ind w:left="176" w:firstLine="0"/>
              <w:jc w:val="center"/>
              <w:rPr>
                <w:sz w:val="24"/>
                <w:szCs w:val="24"/>
              </w:rPr>
            </w:pPr>
            <w:r w:rsidRPr="00290932">
              <w:rPr>
                <w:sz w:val="24"/>
                <w:szCs w:val="24"/>
              </w:rPr>
              <w:t>2</w:t>
            </w:r>
          </w:p>
        </w:tc>
        <w:tc>
          <w:tcPr>
            <w:tcW w:w="8930" w:type="dxa"/>
            <w:gridSpan w:val="2"/>
          </w:tcPr>
          <w:p w:rsidR="00A62844" w:rsidRPr="00290932" w:rsidRDefault="00A62844" w:rsidP="00A62844">
            <w:pPr>
              <w:ind w:firstLine="0"/>
              <w:rPr>
                <w:sz w:val="24"/>
                <w:szCs w:val="24"/>
              </w:rPr>
            </w:pPr>
            <w:r w:rsidRPr="00290932">
              <w:rPr>
                <w:i/>
                <w:iCs/>
                <w:color w:val="000000"/>
                <w:sz w:val="24"/>
                <w:szCs w:val="24"/>
              </w:rPr>
              <w:t>Воспитание гражданственности, патриотизма, уважения к правам, свободам и обязанностям человека:</w:t>
            </w:r>
          </w:p>
        </w:tc>
      </w:tr>
      <w:tr w:rsidR="00A62844" w:rsidRPr="00290932" w:rsidTr="00A62844">
        <w:trPr>
          <w:cantSplit/>
          <w:trHeight w:val="1134"/>
        </w:trPr>
        <w:tc>
          <w:tcPr>
            <w:tcW w:w="851" w:type="dxa"/>
          </w:tcPr>
          <w:p w:rsidR="00A62844" w:rsidRPr="00290932" w:rsidRDefault="00A62844" w:rsidP="00A62844">
            <w:pPr>
              <w:ind w:left="176" w:firstLine="0"/>
              <w:jc w:val="center"/>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 xml:space="preserve">Воспитание любви и уважения к </w:t>
            </w:r>
            <w:proofErr w:type="gramStart"/>
            <w:r w:rsidRPr="00290932">
              <w:rPr>
                <w:b/>
                <w:sz w:val="24"/>
                <w:szCs w:val="24"/>
              </w:rPr>
              <w:t>близким</w:t>
            </w:r>
            <w:proofErr w:type="gramEnd"/>
          </w:p>
        </w:tc>
        <w:tc>
          <w:tcPr>
            <w:tcW w:w="5812" w:type="dxa"/>
          </w:tcPr>
          <w:p w:rsidR="00A62844" w:rsidRPr="00290932" w:rsidRDefault="00A62844" w:rsidP="00A62844">
            <w:pPr>
              <w:ind w:firstLine="0"/>
              <w:rPr>
                <w:sz w:val="24"/>
                <w:szCs w:val="24"/>
              </w:rPr>
            </w:pPr>
            <w:r w:rsidRPr="00290932">
              <w:rPr>
                <w:sz w:val="24"/>
                <w:szCs w:val="24"/>
              </w:rPr>
              <w:t>Празднование Дня матери</w:t>
            </w:r>
          </w:p>
          <w:p w:rsidR="00A62844" w:rsidRPr="00290932" w:rsidRDefault="00A62844" w:rsidP="00A62844">
            <w:pPr>
              <w:ind w:firstLine="0"/>
              <w:rPr>
                <w:sz w:val="24"/>
                <w:szCs w:val="24"/>
              </w:rPr>
            </w:pPr>
            <w:r w:rsidRPr="00290932">
              <w:rPr>
                <w:sz w:val="24"/>
                <w:szCs w:val="24"/>
              </w:rPr>
              <w:t>Празднование Дня Жен-Мироносиц</w:t>
            </w:r>
          </w:p>
          <w:p w:rsidR="00A62844" w:rsidRPr="00290932" w:rsidRDefault="00A62844" w:rsidP="00A62844">
            <w:pPr>
              <w:ind w:firstLine="0"/>
              <w:rPr>
                <w:sz w:val="24"/>
                <w:szCs w:val="24"/>
              </w:rPr>
            </w:pPr>
            <w:r w:rsidRPr="00290932">
              <w:rPr>
                <w:sz w:val="24"/>
                <w:szCs w:val="24"/>
              </w:rPr>
              <w:t>Выставка рисунков учащихся «Моя мама»</w:t>
            </w:r>
          </w:p>
          <w:p w:rsidR="00A62844" w:rsidRPr="00290932" w:rsidRDefault="00A62844" w:rsidP="00A62844">
            <w:pPr>
              <w:ind w:firstLine="0"/>
              <w:rPr>
                <w:sz w:val="24"/>
                <w:szCs w:val="24"/>
              </w:rPr>
            </w:pPr>
            <w:r w:rsidRPr="00290932">
              <w:rPr>
                <w:sz w:val="24"/>
                <w:szCs w:val="24"/>
              </w:rPr>
              <w:t>Организация семейных праздников</w:t>
            </w:r>
          </w:p>
          <w:p w:rsidR="00A62844" w:rsidRPr="00290932" w:rsidRDefault="00A62844" w:rsidP="00A62844">
            <w:pPr>
              <w:ind w:firstLine="0"/>
              <w:rPr>
                <w:sz w:val="24"/>
                <w:szCs w:val="24"/>
              </w:rPr>
            </w:pPr>
            <w:r w:rsidRPr="00290932">
              <w:rPr>
                <w:sz w:val="24"/>
                <w:szCs w:val="24"/>
              </w:rPr>
              <w:t>Проведение совместных туристических походов</w:t>
            </w:r>
          </w:p>
          <w:p w:rsidR="00A62844" w:rsidRPr="00290932" w:rsidRDefault="00A62844" w:rsidP="00A62844">
            <w:pPr>
              <w:ind w:firstLine="0"/>
              <w:rPr>
                <w:sz w:val="24"/>
                <w:szCs w:val="24"/>
              </w:rPr>
            </w:pPr>
            <w:r w:rsidRPr="00290932">
              <w:rPr>
                <w:sz w:val="24"/>
                <w:szCs w:val="24"/>
              </w:rPr>
              <w:t>Организация совместных паломнических поездок</w:t>
            </w:r>
          </w:p>
          <w:p w:rsidR="00A62844" w:rsidRPr="00290932" w:rsidRDefault="00A62844" w:rsidP="00A62844">
            <w:pPr>
              <w:ind w:firstLine="0"/>
              <w:rPr>
                <w:sz w:val="24"/>
                <w:szCs w:val="24"/>
              </w:rPr>
            </w:pPr>
            <w:r w:rsidRPr="00290932">
              <w:rPr>
                <w:sz w:val="24"/>
                <w:szCs w:val="24"/>
              </w:rPr>
              <w:t xml:space="preserve">Трапезные чтения на тему любви и уважения к </w:t>
            </w:r>
            <w:proofErr w:type="gramStart"/>
            <w:r w:rsidRPr="00290932">
              <w:rPr>
                <w:sz w:val="24"/>
                <w:szCs w:val="24"/>
              </w:rPr>
              <w:t>близким</w:t>
            </w:r>
            <w:proofErr w:type="gramEnd"/>
          </w:p>
        </w:tc>
      </w:tr>
      <w:tr w:rsidR="00A62844" w:rsidRPr="00290932" w:rsidTr="00A62844">
        <w:trPr>
          <w:cantSplit/>
          <w:trHeight w:val="1134"/>
        </w:trPr>
        <w:tc>
          <w:tcPr>
            <w:tcW w:w="851" w:type="dxa"/>
          </w:tcPr>
          <w:p w:rsidR="00A62844" w:rsidRPr="00290932" w:rsidRDefault="00A62844" w:rsidP="00A62844">
            <w:pPr>
              <w:ind w:left="176" w:firstLine="0"/>
              <w:jc w:val="center"/>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Воспитание любви к малой родине</w:t>
            </w:r>
          </w:p>
        </w:tc>
        <w:tc>
          <w:tcPr>
            <w:tcW w:w="5812" w:type="dxa"/>
          </w:tcPr>
          <w:p w:rsidR="00A62844" w:rsidRPr="00290932" w:rsidRDefault="00A62844" w:rsidP="00A62844">
            <w:pPr>
              <w:ind w:firstLine="0"/>
              <w:rPr>
                <w:sz w:val="24"/>
                <w:szCs w:val="24"/>
              </w:rPr>
            </w:pPr>
            <w:r w:rsidRPr="00290932">
              <w:rPr>
                <w:sz w:val="24"/>
                <w:szCs w:val="24"/>
              </w:rPr>
              <w:t>Посещение краеведческого музея</w:t>
            </w:r>
          </w:p>
          <w:p w:rsidR="00A62844" w:rsidRPr="00290932" w:rsidRDefault="00A62844" w:rsidP="00A62844">
            <w:pPr>
              <w:ind w:firstLine="0"/>
              <w:rPr>
                <w:sz w:val="24"/>
                <w:szCs w:val="24"/>
              </w:rPr>
            </w:pPr>
            <w:r w:rsidRPr="00290932">
              <w:rPr>
                <w:sz w:val="24"/>
                <w:szCs w:val="24"/>
              </w:rPr>
              <w:t>Неделя краеведения</w:t>
            </w:r>
          </w:p>
          <w:p w:rsidR="00A62844" w:rsidRPr="00290932" w:rsidRDefault="00A62844" w:rsidP="00A62844">
            <w:pPr>
              <w:ind w:firstLine="0"/>
              <w:rPr>
                <w:sz w:val="24"/>
                <w:szCs w:val="24"/>
              </w:rPr>
            </w:pPr>
            <w:r w:rsidRPr="00290932">
              <w:rPr>
                <w:sz w:val="24"/>
                <w:szCs w:val="24"/>
              </w:rPr>
              <w:t>Паломнические поездки</w:t>
            </w:r>
          </w:p>
          <w:p w:rsidR="00A62844" w:rsidRPr="00290932" w:rsidRDefault="00A62844" w:rsidP="00A62844">
            <w:pPr>
              <w:ind w:firstLine="0"/>
              <w:rPr>
                <w:sz w:val="24"/>
                <w:szCs w:val="24"/>
              </w:rPr>
            </w:pPr>
            <w:r w:rsidRPr="00290932">
              <w:rPr>
                <w:sz w:val="24"/>
                <w:szCs w:val="24"/>
              </w:rPr>
              <w:t>Экскурсии по родному городу</w:t>
            </w:r>
          </w:p>
          <w:p w:rsidR="00A62844" w:rsidRPr="00290932" w:rsidRDefault="00A62844" w:rsidP="00A62844">
            <w:pPr>
              <w:ind w:firstLine="0"/>
              <w:rPr>
                <w:sz w:val="24"/>
                <w:szCs w:val="24"/>
              </w:rPr>
            </w:pPr>
            <w:r w:rsidRPr="00290932">
              <w:rPr>
                <w:sz w:val="24"/>
                <w:szCs w:val="24"/>
              </w:rPr>
              <w:t>Конкурс рисунков «Мой родной город»</w:t>
            </w:r>
          </w:p>
        </w:tc>
      </w:tr>
      <w:tr w:rsidR="00A62844" w:rsidRPr="00290932" w:rsidTr="00A62844">
        <w:trPr>
          <w:cantSplit/>
          <w:trHeight w:val="1610"/>
        </w:trPr>
        <w:tc>
          <w:tcPr>
            <w:tcW w:w="851" w:type="dxa"/>
          </w:tcPr>
          <w:p w:rsidR="00A62844" w:rsidRPr="00290932" w:rsidRDefault="00A62844" w:rsidP="00A62844">
            <w:pPr>
              <w:ind w:left="176" w:firstLine="0"/>
              <w:jc w:val="center"/>
              <w:rPr>
                <w:sz w:val="24"/>
                <w:szCs w:val="24"/>
              </w:rPr>
            </w:pPr>
          </w:p>
        </w:tc>
        <w:tc>
          <w:tcPr>
            <w:tcW w:w="3118" w:type="dxa"/>
            <w:tcBorders>
              <w:bottom w:val="single" w:sz="4" w:space="0" w:color="auto"/>
            </w:tcBorders>
          </w:tcPr>
          <w:p w:rsidR="00A62844" w:rsidRPr="00290932" w:rsidRDefault="00A62844" w:rsidP="00A62844">
            <w:pPr>
              <w:ind w:firstLine="0"/>
              <w:jc w:val="center"/>
              <w:rPr>
                <w:b/>
                <w:sz w:val="24"/>
                <w:szCs w:val="24"/>
              </w:rPr>
            </w:pPr>
            <w:r w:rsidRPr="00290932">
              <w:rPr>
                <w:b/>
                <w:sz w:val="24"/>
                <w:szCs w:val="24"/>
              </w:rPr>
              <w:t>Военно-патриотическое</w:t>
            </w:r>
          </w:p>
          <w:p w:rsidR="00A62844" w:rsidRPr="00290932" w:rsidRDefault="00A62844" w:rsidP="00A62844">
            <w:pPr>
              <w:ind w:firstLine="0"/>
              <w:jc w:val="center"/>
              <w:rPr>
                <w:b/>
                <w:sz w:val="24"/>
                <w:szCs w:val="24"/>
              </w:rPr>
            </w:pPr>
            <w:r w:rsidRPr="00290932">
              <w:rPr>
                <w:b/>
                <w:sz w:val="24"/>
                <w:szCs w:val="24"/>
              </w:rPr>
              <w:t>воспитание</w:t>
            </w:r>
          </w:p>
        </w:tc>
        <w:tc>
          <w:tcPr>
            <w:tcW w:w="5812" w:type="dxa"/>
          </w:tcPr>
          <w:p w:rsidR="00A62844" w:rsidRPr="00290932" w:rsidRDefault="00A62844" w:rsidP="00A62844">
            <w:pPr>
              <w:ind w:firstLine="0"/>
              <w:rPr>
                <w:sz w:val="24"/>
                <w:szCs w:val="24"/>
              </w:rPr>
            </w:pPr>
            <w:r w:rsidRPr="00290932">
              <w:rPr>
                <w:sz w:val="24"/>
                <w:szCs w:val="24"/>
              </w:rPr>
              <w:t>Встречи с ветеранами ВОВ</w:t>
            </w:r>
          </w:p>
          <w:p w:rsidR="00A62844" w:rsidRPr="00290932" w:rsidRDefault="00A62844" w:rsidP="00A62844">
            <w:pPr>
              <w:ind w:firstLine="0"/>
              <w:rPr>
                <w:sz w:val="24"/>
                <w:szCs w:val="24"/>
              </w:rPr>
            </w:pPr>
            <w:r w:rsidRPr="00290932">
              <w:rPr>
                <w:sz w:val="24"/>
                <w:szCs w:val="24"/>
              </w:rPr>
              <w:t xml:space="preserve">Экскурсии по памятным местам </w:t>
            </w:r>
            <w:proofErr w:type="gramStart"/>
            <w:r w:rsidRPr="00290932">
              <w:rPr>
                <w:sz w:val="24"/>
                <w:szCs w:val="24"/>
              </w:rPr>
              <w:t>г</w:t>
            </w:r>
            <w:proofErr w:type="gramEnd"/>
            <w:r w:rsidRPr="00290932">
              <w:rPr>
                <w:sz w:val="24"/>
                <w:szCs w:val="24"/>
              </w:rPr>
              <w:t xml:space="preserve">. </w:t>
            </w:r>
            <w:r>
              <w:rPr>
                <w:sz w:val="24"/>
                <w:szCs w:val="24"/>
              </w:rPr>
              <w:t>Бузулука</w:t>
            </w:r>
          </w:p>
          <w:p w:rsidR="00A62844" w:rsidRPr="00290932" w:rsidRDefault="00A62844" w:rsidP="00A62844">
            <w:pPr>
              <w:ind w:firstLine="0"/>
              <w:rPr>
                <w:sz w:val="24"/>
                <w:szCs w:val="24"/>
              </w:rPr>
            </w:pPr>
            <w:r w:rsidRPr="00290932">
              <w:rPr>
                <w:sz w:val="24"/>
                <w:szCs w:val="24"/>
              </w:rPr>
              <w:t>Встречи с солдатами срочной службы, родителями – военными и т.п.</w:t>
            </w:r>
          </w:p>
          <w:p w:rsidR="00A62844" w:rsidRPr="00290932" w:rsidRDefault="00A62844" w:rsidP="00A62844">
            <w:pPr>
              <w:ind w:firstLine="0"/>
              <w:rPr>
                <w:sz w:val="24"/>
                <w:szCs w:val="24"/>
              </w:rPr>
            </w:pPr>
            <w:r w:rsidRPr="00290932">
              <w:rPr>
                <w:sz w:val="24"/>
                <w:szCs w:val="24"/>
              </w:rPr>
              <w:t>Трапезные чтения ко дню народного единения, дню защитника Отечества, дню Победы и др. на военно-патриотические темы</w:t>
            </w:r>
          </w:p>
          <w:p w:rsidR="00A62844" w:rsidRPr="00290932" w:rsidRDefault="00A62844" w:rsidP="00A62844">
            <w:pPr>
              <w:ind w:firstLine="0"/>
              <w:rPr>
                <w:sz w:val="24"/>
                <w:szCs w:val="24"/>
              </w:rPr>
            </w:pPr>
            <w:r w:rsidRPr="00290932">
              <w:rPr>
                <w:sz w:val="24"/>
                <w:szCs w:val="24"/>
              </w:rPr>
              <w:t>Пра</w:t>
            </w:r>
            <w:r>
              <w:rPr>
                <w:sz w:val="24"/>
                <w:szCs w:val="24"/>
              </w:rPr>
              <w:t>зднование Дня народного единства</w:t>
            </w:r>
          </w:p>
          <w:p w:rsidR="00A62844" w:rsidRPr="00290932" w:rsidRDefault="00A62844" w:rsidP="00A62844">
            <w:pPr>
              <w:ind w:firstLine="0"/>
              <w:rPr>
                <w:sz w:val="24"/>
                <w:szCs w:val="24"/>
              </w:rPr>
            </w:pPr>
            <w:r w:rsidRPr="00290932">
              <w:rPr>
                <w:sz w:val="24"/>
                <w:szCs w:val="24"/>
              </w:rPr>
              <w:t>День защитника Отечества</w:t>
            </w:r>
          </w:p>
          <w:p w:rsidR="00A62844" w:rsidRPr="00290932" w:rsidRDefault="00A62844" w:rsidP="00A62844">
            <w:pPr>
              <w:ind w:firstLine="0"/>
              <w:rPr>
                <w:sz w:val="24"/>
                <w:szCs w:val="24"/>
              </w:rPr>
            </w:pPr>
            <w:r w:rsidRPr="00290932">
              <w:rPr>
                <w:sz w:val="24"/>
                <w:szCs w:val="24"/>
              </w:rPr>
              <w:t>Празднование Дня Победы</w:t>
            </w:r>
          </w:p>
        </w:tc>
      </w:tr>
      <w:tr w:rsidR="00A62844" w:rsidRPr="00290932" w:rsidTr="00A62844">
        <w:trPr>
          <w:cantSplit/>
          <w:trHeight w:val="1691"/>
        </w:trPr>
        <w:tc>
          <w:tcPr>
            <w:tcW w:w="851" w:type="dxa"/>
          </w:tcPr>
          <w:p w:rsidR="00A62844" w:rsidRPr="00290932" w:rsidRDefault="00A62844" w:rsidP="00A62844">
            <w:pPr>
              <w:ind w:left="176" w:firstLine="0"/>
              <w:jc w:val="center"/>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Воспитание интереса к родной истории</w:t>
            </w:r>
          </w:p>
        </w:tc>
        <w:tc>
          <w:tcPr>
            <w:tcW w:w="5812" w:type="dxa"/>
          </w:tcPr>
          <w:p w:rsidR="00A62844" w:rsidRPr="00290932" w:rsidRDefault="00A62844" w:rsidP="00A62844">
            <w:pPr>
              <w:ind w:firstLine="0"/>
              <w:rPr>
                <w:sz w:val="24"/>
                <w:szCs w:val="24"/>
              </w:rPr>
            </w:pPr>
            <w:r w:rsidRPr="00290932">
              <w:rPr>
                <w:sz w:val="24"/>
                <w:szCs w:val="24"/>
              </w:rPr>
              <w:t>Неделя краеведения</w:t>
            </w:r>
          </w:p>
          <w:p w:rsidR="00A62844" w:rsidRPr="00290932" w:rsidRDefault="00A62844" w:rsidP="00A62844">
            <w:pPr>
              <w:ind w:firstLine="0"/>
              <w:rPr>
                <w:sz w:val="24"/>
                <w:szCs w:val="24"/>
              </w:rPr>
            </w:pPr>
            <w:r w:rsidRPr="00290932">
              <w:rPr>
                <w:sz w:val="24"/>
                <w:szCs w:val="24"/>
              </w:rPr>
              <w:t>Трапезные чтения по истории России и истории церкви</w:t>
            </w:r>
          </w:p>
        </w:tc>
      </w:tr>
      <w:tr w:rsidR="00A62844" w:rsidRPr="00290932" w:rsidTr="00A62844">
        <w:trPr>
          <w:cantSplit/>
          <w:trHeight w:val="860"/>
        </w:trPr>
        <w:tc>
          <w:tcPr>
            <w:tcW w:w="851" w:type="dxa"/>
          </w:tcPr>
          <w:p w:rsidR="00A62844" w:rsidRPr="00290932" w:rsidRDefault="00A62844" w:rsidP="00A62844">
            <w:pPr>
              <w:ind w:left="176" w:firstLine="0"/>
              <w:rPr>
                <w:sz w:val="24"/>
                <w:szCs w:val="24"/>
              </w:rPr>
            </w:pPr>
            <w:r w:rsidRPr="00290932">
              <w:rPr>
                <w:sz w:val="24"/>
                <w:szCs w:val="24"/>
              </w:rPr>
              <w:t>3</w:t>
            </w:r>
          </w:p>
        </w:tc>
        <w:tc>
          <w:tcPr>
            <w:tcW w:w="8930" w:type="dxa"/>
            <w:gridSpan w:val="2"/>
          </w:tcPr>
          <w:p w:rsidR="00A62844" w:rsidRPr="00290932" w:rsidRDefault="00A62844" w:rsidP="00A62844">
            <w:pPr>
              <w:ind w:firstLine="0"/>
              <w:rPr>
                <w:i/>
                <w:iCs/>
                <w:color w:val="000000"/>
                <w:sz w:val="24"/>
                <w:szCs w:val="24"/>
              </w:rPr>
            </w:pPr>
            <w:r w:rsidRPr="00290932">
              <w:rPr>
                <w:i/>
                <w:iCs/>
                <w:color w:val="000000"/>
                <w:sz w:val="24"/>
                <w:szCs w:val="24"/>
              </w:rPr>
              <w:t>Воспитание нравственных чувств и этического сознания</w:t>
            </w:r>
          </w:p>
          <w:p w:rsidR="00A62844" w:rsidRPr="00290932" w:rsidRDefault="00A62844" w:rsidP="00A62844">
            <w:pPr>
              <w:ind w:firstLine="0"/>
              <w:rPr>
                <w:sz w:val="24"/>
                <w:szCs w:val="24"/>
              </w:rPr>
            </w:pPr>
            <w:r w:rsidRPr="00290932">
              <w:rPr>
                <w:i/>
                <w:iCs/>
                <w:color w:val="000000"/>
                <w:sz w:val="24"/>
                <w:szCs w:val="24"/>
              </w:rPr>
              <w:t>Воспитание трудолюбия, творческого отношения к учению, труду, жизни:</w:t>
            </w:r>
          </w:p>
        </w:tc>
      </w:tr>
      <w:tr w:rsidR="00A62844" w:rsidRPr="00290932" w:rsidTr="00A62844">
        <w:trPr>
          <w:cantSplit/>
          <w:trHeight w:val="1663"/>
        </w:trPr>
        <w:tc>
          <w:tcPr>
            <w:tcW w:w="851" w:type="dxa"/>
          </w:tcPr>
          <w:p w:rsidR="00A62844" w:rsidRPr="00290932" w:rsidRDefault="00A62844" w:rsidP="00A62844">
            <w:pPr>
              <w:ind w:left="176" w:firstLine="0"/>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 xml:space="preserve">Воспитание чувства </w:t>
            </w:r>
          </w:p>
          <w:p w:rsidR="00A62844" w:rsidRPr="00290932" w:rsidRDefault="00A62844" w:rsidP="00A62844">
            <w:pPr>
              <w:ind w:firstLine="0"/>
              <w:jc w:val="center"/>
              <w:rPr>
                <w:b/>
                <w:sz w:val="24"/>
                <w:szCs w:val="24"/>
              </w:rPr>
            </w:pPr>
            <w:r w:rsidRPr="00290932">
              <w:rPr>
                <w:b/>
                <w:sz w:val="24"/>
                <w:szCs w:val="24"/>
              </w:rPr>
              <w:t>товарищества</w:t>
            </w:r>
          </w:p>
        </w:tc>
        <w:tc>
          <w:tcPr>
            <w:tcW w:w="5812" w:type="dxa"/>
          </w:tcPr>
          <w:p w:rsidR="00A62844" w:rsidRPr="00290932" w:rsidRDefault="00A62844" w:rsidP="00A62844">
            <w:pPr>
              <w:ind w:firstLine="0"/>
              <w:rPr>
                <w:sz w:val="24"/>
                <w:szCs w:val="24"/>
              </w:rPr>
            </w:pPr>
            <w:r w:rsidRPr="00290932">
              <w:rPr>
                <w:sz w:val="24"/>
                <w:szCs w:val="24"/>
              </w:rPr>
              <w:t>Выполнение совместных поделок и рисунков</w:t>
            </w:r>
          </w:p>
          <w:p w:rsidR="00A62844" w:rsidRPr="00290932" w:rsidRDefault="00A62844" w:rsidP="00A62844">
            <w:pPr>
              <w:ind w:firstLine="0"/>
              <w:rPr>
                <w:sz w:val="24"/>
                <w:szCs w:val="24"/>
              </w:rPr>
            </w:pPr>
            <w:r w:rsidRPr="00290932">
              <w:rPr>
                <w:sz w:val="24"/>
                <w:szCs w:val="24"/>
              </w:rPr>
              <w:t>Трапезные чтения на тему дружбы и взаимопомощи</w:t>
            </w:r>
          </w:p>
          <w:p w:rsidR="00A62844" w:rsidRPr="00290932" w:rsidRDefault="00A62844" w:rsidP="00A62844">
            <w:pPr>
              <w:ind w:firstLine="0"/>
              <w:rPr>
                <w:sz w:val="24"/>
                <w:szCs w:val="24"/>
              </w:rPr>
            </w:pPr>
            <w:r w:rsidRPr="00290932">
              <w:rPr>
                <w:sz w:val="24"/>
                <w:szCs w:val="24"/>
              </w:rPr>
              <w:t>Проведение благотворительных ярмарок, концертов</w:t>
            </w:r>
          </w:p>
          <w:p w:rsidR="00A62844" w:rsidRPr="00290932" w:rsidRDefault="00A62844" w:rsidP="00A62844">
            <w:pPr>
              <w:ind w:firstLine="0"/>
              <w:rPr>
                <w:sz w:val="24"/>
                <w:szCs w:val="24"/>
              </w:rPr>
            </w:pPr>
            <w:r w:rsidRPr="00290932">
              <w:rPr>
                <w:sz w:val="24"/>
                <w:szCs w:val="24"/>
              </w:rPr>
              <w:t>Предметные недели</w:t>
            </w:r>
          </w:p>
          <w:p w:rsidR="00A62844" w:rsidRPr="00290932" w:rsidRDefault="00A62844" w:rsidP="00A62844">
            <w:pPr>
              <w:ind w:firstLine="0"/>
              <w:rPr>
                <w:sz w:val="24"/>
                <w:szCs w:val="24"/>
              </w:rPr>
            </w:pPr>
            <w:r w:rsidRPr="00290932">
              <w:rPr>
                <w:sz w:val="24"/>
                <w:szCs w:val="24"/>
              </w:rPr>
              <w:t>Организация всевозможных командных конкурсов, викторин, соревнований</w:t>
            </w:r>
          </w:p>
        </w:tc>
      </w:tr>
      <w:tr w:rsidR="00A62844" w:rsidRPr="00290932" w:rsidTr="00A62844">
        <w:trPr>
          <w:cantSplit/>
          <w:trHeight w:val="836"/>
        </w:trPr>
        <w:tc>
          <w:tcPr>
            <w:tcW w:w="851" w:type="dxa"/>
          </w:tcPr>
          <w:p w:rsidR="00A62844" w:rsidRPr="00290932" w:rsidRDefault="00A62844" w:rsidP="00A62844">
            <w:pPr>
              <w:ind w:left="176" w:firstLine="0"/>
              <w:rPr>
                <w:sz w:val="24"/>
                <w:szCs w:val="24"/>
              </w:rPr>
            </w:pPr>
            <w:r w:rsidRPr="00290932">
              <w:rPr>
                <w:sz w:val="24"/>
                <w:szCs w:val="24"/>
              </w:rPr>
              <w:t>5</w:t>
            </w:r>
          </w:p>
        </w:tc>
        <w:tc>
          <w:tcPr>
            <w:tcW w:w="8930" w:type="dxa"/>
            <w:gridSpan w:val="2"/>
          </w:tcPr>
          <w:p w:rsidR="00A62844" w:rsidRPr="00290932" w:rsidRDefault="00A62844" w:rsidP="00A62844">
            <w:pPr>
              <w:ind w:firstLine="0"/>
              <w:rPr>
                <w:sz w:val="24"/>
                <w:szCs w:val="24"/>
              </w:rPr>
            </w:pPr>
            <w:r w:rsidRPr="00290932">
              <w:rPr>
                <w:i/>
                <w:iCs/>
                <w:color w:val="000000"/>
                <w:sz w:val="24"/>
                <w:szCs w:val="24"/>
              </w:rPr>
              <w:t>Формирование ценностного отношения к здоровью и здоровому образу жизни:</w:t>
            </w:r>
          </w:p>
        </w:tc>
      </w:tr>
      <w:tr w:rsidR="00A62844" w:rsidRPr="00290932" w:rsidTr="00A62844">
        <w:trPr>
          <w:cantSplit/>
          <w:trHeight w:val="1974"/>
        </w:trPr>
        <w:tc>
          <w:tcPr>
            <w:tcW w:w="851" w:type="dxa"/>
          </w:tcPr>
          <w:p w:rsidR="00A62844" w:rsidRPr="00290932" w:rsidRDefault="00A62844" w:rsidP="00A62844">
            <w:pPr>
              <w:ind w:left="176" w:firstLine="0"/>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Здоровьесберегающее воспитание</w:t>
            </w:r>
          </w:p>
        </w:tc>
        <w:tc>
          <w:tcPr>
            <w:tcW w:w="5812" w:type="dxa"/>
          </w:tcPr>
          <w:p w:rsidR="00A62844" w:rsidRPr="00290932" w:rsidRDefault="00A62844" w:rsidP="00A62844">
            <w:pPr>
              <w:ind w:firstLine="0"/>
              <w:rPr>
                <w:sz w:val="24"/>
                <w:szCs w:val="24"/>
              </w:rPr>
            </w:pPr>
            <w:r w:rsidRPr="00290932">
              <w:rPr>
                <w:sz w:val="24"/>
                <w:szCs w:val="24"/>
              </w:rPr>
              <w:t>Посещение ФОКа</w:t>
            </w:r>
          </w:p>
          <w:p w:rsidR="00A62844" w:rsidRPr="00290932" w:rsidRDefault="00A62844" w:rsidP="00A62844">
            <w:pPr>
              <w:ind w:firstLine="0"/>
              <w:rPr>
                <w:sz w:val="24"/>
                <w:szCs w:val="24"/>
              </w:rPr>
            </w:pPr>
            <w:r w:rsidRPr="00290932">
              <w:rPr>
                <w:sz w:val="24"/>
                <w:szCs w:val="24"/>
              </w:rPr>
              <w:t>Проведение спортивн</w:t>
            </w:r>
            <w:proofErr w:type="gramStart"/>
            <w:r w:rsidRPr="00290932">
              <w:rPr>
                <w:sz w:val="24"/>
                <w:szCs w:val="24"/>
              </w:rPr>
              <w:t>о-</w:t>
            </w:r>
            <w:proofErr w:type="gramEnd"/>
            <w:r w:rsidRPr="00290932">
              <w:rPr>
                <w:sz w:val="24"/>
                <w:szCs w:val="24"/>
              </w:rPr>
              <w:t xml:space="preserve"> оздоровительных игр, занятий по общей физической подготовке</w:t>
            </w:r>
          </w:p>
          <w:p w:rsidR="00A62844" w:rsidRPr="00290932" w:rsidRDefault="00A62844" w:rsidP="00A62844">
            <w:pPr>
              <w:ind w:firstLine="0"/>
              <w:rPr>
                <w:sz w:val="24"/>
                <w:szCs w:val="24"/>
              </w:rPr>
            </w:pPr>
            <w:r w:rsidRPr="00290932">
              <w:rPr>
                <w:sz w:val="24"/>
                <w:szCs w:val="24"/>
              </w:rPr>
              <w:t>Проведение месячника здоровья</w:t>
            </w:r>
          </w:p>
          <w:p w:rsidR="00A62844" w:rsidRPr="00290932" w:rsidRDefault="00A62844" w:rsidP="00A62844">
            <w:pPr>
              <w:ind w:firstLine="0"/>
              <w:rPr>
                <w:sz w:val="24"/>
                <w:szCs w:val="24"/>
              </w:rPr>
            </w:pPr>
            <w:r w:rsidRPr="00290932">
              <w:rPr>
                <w:sz w:val="24"/>
                <w:szCs w:val="24"/>
              </w:rPr>
              <w:t>Выпуск стенгазет и листовок, посвященных проблематике здорового образа жизни</w:t>
            </w:r>
          </w:p>
          <w:p w:rsidR="00A62844" w:rsidRPr="00290932" w:rsidRDefault="00A62844" w:rsidP="00A62844">
            <w:pPr>
              <w:ind w:firstLine="0"/>
              <w:rPr>
                <w:sz w:val="24"/>
                <w:szCs w:val="24"/>
              </w:rPr>
            </w:pPr>
            <w:r w:rsidRPr="00290932">
              <w:rPr>
                <w:sz w:val="24"/>
                <w:szCs w:val="24"/>
              </w:rPr>
              <w:t>Оформление информационного стенда по соответствующей тематике</w:t>
            </w:r>
          </w:p>
          <w:p w:rsidR="00A62844" w:rsidRPr="00290932" w:rsidRDefault="00A62844" w:rsidP="00A62844">
            <w:pPr>
              <w:ind w:firstLine="0"/>
              <w:rPr>
                <w:sz w:val="24"/>
                <w:szCs w:val="24"/>
              </w:rPr>
            </w:pPr>
            <w:r w:rsidRPr="00290932">
              <w:rPr>
                <w:sz w:val="24"/>
                <w:szCs w:val="24"/>
              </w:rPr>
              <w:t>Беседы воспитательного характера в рамках ГПД</w:t>
            </w:r>
          </w:p>
        </w:tc>
      </w:tr>
      <w:tr w:rsidR="00A62844" w:rsidRPr="00290932" w:rsidTr="00A62844">
        <w:trPr>
          <w:cantSplit/>
          <w:trHeight w:val="550"/>
        </w:trPr>
        <w:tc>
          <w:tcPr>
            <w:tcW w:w="851" w:type="dxa"/>
          </w:tcPr>
          <w:p w:rsidR="00A62844" w:rsidRPr="00290932" w:rsidRDefault="00A62844" w:rsidP="00A62844">
            <w:pPr>
              <w:ind w:left="176" w:firstLine="0"/>
              <w:rPr>
                <w:sz w:val="24"/>
                <w:szCs w:val="24"/>
              </w:rPr>
            </w:pPr>
            <w:r w:rsidRPr="00290932">
              <w:rPr>
                <w:sz w:val="24"/>
                <w:szCs w:val="24"/>
              </w:rPr>
              <w:t>6</w:t>
            </w:r>
          </w:p>
        </w:tc>
        <w:tc>
          <w:tcPr>
            <w:tcW w:w="8930" w:type="dxa"/>
            <w:gridSpan w:val="2"/>
          </w:tcPr>
          <w:p w:rsidR="00A62844" w:rsidRPr="00290932" w:rsidRDefault="00A62844" w:rsidP="00A62844">
            <w:pPr>
              <w:ind w:firstLine="0"/>
              <w:rPr>
                <w:sz w:val="24"/>
                <w:szCs w:val="24"/>
              </w:rPr>
            </w:pPr>
            <w:r w:rsidRPr="00290932">
              <w:rPr>
                <w:i/>
                <w:iCs/>
                <w:color w:val="000000"/>
                <w:sz w:val="24"/>
                <w:szCs w:val="24"/>
              </w:rPr>
              <w:t>Воспитание ценностного отношения к природе, окружающей среде:</w:t>
            </w:r>
          </w:p>
        </w:tc>
      </w:tr>
      <w:tr w:rsidR="00A62844" w:rsidRPr="00290932" w:rsidTr="00A62844">
        <w:trPr>
          <w:cantSplit/>
          <w:trHeight w:val="1503"/>
        </w:trPr>
        <w:tc>
          <w:tcPr>
            <w:tcW w:w="851" w:type="dxa"/>
          </w:tcPr>
          <w:p w:rsidR="00A62844" w:rsidRPr="00290932" w:rsidRDefault="00A62844" w:rsidP="00A62844">
            <w:pPr>
              <w:ind w:left="176" w:firstLine="0"/>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Воспитание любви к родной природе</w:t>
            </w:r>
          </w:p>
        </w:tc>
        <w:tc>
          <w:tcPr>
            <w:tcW w:w="5812" w:type="dxa"/>
          </w:tcPr>
          <w:p w:rsidR="00A62844" w:rsidRPr="00290932" w:rsidRDefault="00A62844" w:rsidP="00A62844">
            <w:pPr>
              <w:ind w:firstLine="0"/>
              <w:rPr>
                <w:sz w:val="24"/>
                <w:szCs w:val="24"/>
              </w:rPr>
            </w:pPr>
            <w:r w:rsidRPr="00290932">
              <w:rPr>
                <w:sz w:val="24"/>
                <w:szCs w:val="24"/>
              </w:rPr>
              <w:t>Уроки естествознания</w:t>
            </w:r>
          </w:p>
          <w:p w:rsidR="00A62844" w:rsidRPr="00290932" w:rsidRDefault="00A62844" w:rsidP="00A62844">
            <w:pPr>
              <w:ind w:firstLine="0"/>
              <w:rPr>
                <w:sz w:val="24"/>
                <w:szCs w:val="24"/>
              </w:rPr>
            </w:pPr>
            <w:r w:rsidRPr="00290932">
              <w:rPr>
                <w:sz w:val="24"/>
                <w:szCs w:val="24"/>
              </w:rPr>
              <w:t>Неделя естествознания</w:t>
            </w:r>
          </w:p>
          <w:p w:rsidR="00A62844" w:rsidRPr="00290932" w:rsidRDefault="00A62844" w:rsidP="00A62844">
            <w:pPr>
              <w:ind w:firstLine="0"/>
              <w:rPr>
                <w:sz w:val="24"/>
                <w:szCs w:val="24"/>
              </w:rPr>
            </w:pPr>
            <w:r w:rsidRPr="00290932">
              <w:rPr>
                <w:sz w:val="24"/>
                <w:szCs w:val="24"/>
              </w:rPr>
              <w:t>Туристические походы</w:t>
            </w:r>
          </w:p>
          <w:p w:rsidR="00A62844" w:rsidRPr="00290932" w:rsidRDefault="00A62844" w:rsidP="00A62844">
            <w:pPr>
              <w:ind w:firstLine="0"/>
              <w:rPr>
                <w:sz w:val="24"/>
                <w:szCs w:val="24"/>
              </w:rPr>
            </w:pPr>
            <w:r w:rsidRPr="00290932">
              <w:rPr>
                <w:sz w:val="24"/>
                <w:szCs w:val="24"/>
              </w:rPr>
              <w:t>Экскурс</w:t>
            </w:r>
            <w:r>
              <w:rPr>
                <w:sz w:val="24"/>
                <w:szCs w:val="24"/>
              </w:rPr>
              <w:t>ии в парк</w:t>
            </w:r>
          </w:p>
          <w:p w:rsidR="00A62844" w:rsidRPr="00290932" w:rsidRDefault="00A62844" w:rsidP="00A62844">
            <w:pPr>
              <w:ind w:firstLine="0"/>
              <w:rPr>
                <w:sz w:val="24"/>
                <w:szCs w:val="24"/>
              </w:rPr>
            </w:pPr>
          </w:p>
        </w:tc>
      </w:tr>
      <w:tr w:rsidR="00A62844" w:rsidRPr="00290932" w:rsidTr="00A62844">
        <w:trPr>
          <w:cantSplit/>
          <w:trHeight w:val="691"/>
        </w:trPr>
        <w:tc>
          <w:tcPr>
            <w:tcW w:w="851" w:type="dxa"/>
          </w:tcPr>
          <w:p w:rsidR="00A62844" w:rsidRPr="00290932" w:rsidRDefault="00A62844" w:rsidP="00A62844">
            <w:pPr>
              <w:ind w:left="176" w:firstLine="0"/>
              <w:rPr>
                <w:sz w:val="24"/>
                <w:szCs w:val="24"/>
              </w:rPr>
            </w:pPr>
            <w:r w:rsidRPr="00290932">
              <w:rPr>
                <w:sz w:val="24"/>
                <w:szCs w:val="24"/>
              </w:rPr>
              <w:t>7</w:t>
            </w:r>
          </w:p>
        </w:tc>
        <w:tc>
          <w:tcPr>
            <w:tcW w:w="8930" w:type="dxa"/>
            <w:gridSpan w:val="2"/>
          </w:tcPr>
          <w:p w:rsidR="00A62844" w:rsidRPr="00290932" w:rsidRDefault="00A62844" w:rsidP="00A62844">
            <w:pPr>
              <w:ind w:firstLine="0"/>
              <w:rPr>
                <w:sz w:val="24"/>
                <w:szCs w:val="24"/>
              </w:rPr>
            </w:pPr>
            <w:r w:rsidRPr="00290932">
              <w:rPr>
                <w:i/>
                <w:iCs/>
                <w:color w:val="000000"/>
                <w:sz w:val="24"/>
                <w:szCs w:val="24"/>
              </w:rPr>
              <w:t xml:space="preserve">Воспитание ценностного отношения к </w:t>
            </w:r>
            <w:proofErr w:type="gramStart"/>
            <w:r w:rsidRPr="00290932">
              <w:rPr>
                <w:i/>
                <w:iCs/>
                <w:color w:val="000000"/>
                <w:sz w:val="24"/>
                <w:szCs w:val="24"/>
              </w:rPr>
              <w:t>прекрасному</w:t>
            </w:r>
            <w:proofErr w:type="gramEnd"/>
            <w:r w:rsidRPr="00290932">
              <w:rPr>
                <w:i/>
                <w:iCs/>
                <w:color w:val="000000"/>
                <w:sz w:val="24"/>
                <w:szCs w:val="24"/>
              </w:rPr>
              <w:t>, формирование представлений об эстетических идеалах и ценностях:</w:t>
            </w:r>
          </w:p>
        </w:tc>
      </w:tr>
      <w:tr w:rsidR="00A62844" w:rsidRPr="00290932" w:rsidTr="00A62844">
        <w:trPr>
          <w:cantSplit/>
          <w:trHeight w:val="1974"/>
        </w:trPr>
        <w:tc>
          <w:tcPr>
            <w:tcW w:w="851" w:type="dxa"/>
          </w:tcPr>
          <w:p w:rsidR="00A62844" w:rsidRPr="00290932" w:rsidRDefault="00A62844" w:rsidP="00A62844">
            <w:pPr>
              <w:ind w:left="176" w:firstLine="0"/>
              <w:rPr>
                <w:sz w:val="24"/>
                <w:szCs w:val="24"/>
              </w:rPr>
            </w:pPr>
          </w:p>
        </w:tc>
        <w:tc>
          <w:tcPr>
            <w:tcW w:w="3118" w:type="dxa"/>
          </w:tcPr>
          <w:p w:rsidR="00A62844" w:rsidRPr="00290932" w:rsidRDefault="00A62844" w:rsidP="00A62844">
            <w:pPr>
              <w:ind w:firstLine="0"/>
              <w:jc w:val="center"/>
              <w:rPr>
                <w:b/>
                <w:sz w:val="24"/>
                <w:szCs w:val="24"/>
              </w:rPr>
            </w:pPr>
            <w:r w:rsidRPr="00290932">
              <w:rPr>
                <w:b/>
                <w:sz w:val="24"/>
                <w:szCs w:val="24"/>
              </w:rPr>
              <w:t>Эстетическое воспитание</w:t>
            </w:r>
          </w:p>
        </w:tc>
        <w:tc>
          <w:tcPr>
            <w:tcW w:w="5812" w:type="dxa"/>
          </w:tcPr>
          <w:p w:rsidR="00A62844" w:rsidRPr="00290932" w:rsidRDefault="00A62844" w:rsidP="00A62844">
            <w:pPr>
              <w:ind w:firstLine="0"/>
              <w:rPr>
                <w:sz w:val="24"/>
                <w:szCs w:val="24"/>
              </w:rPr>
            </w:pPr>
            <w:r w:rsidRPr="00290932">
              <w:rPr>
                <w:sz w:val="24"/>
                <w:szCs w:val="24"/>
              </w:rPr>
              <w:t>Посещение выставочного зала, краеведческого музея</w:t>
            </w:r>
          </w:p>
          <w:p w:rsidR="00A62844" w:rsidRPr="00290932" w:rsidRDefault="00A62844" w:rsidP="00A62844">
            <w:pPr>
              <w:ind w:firstLine="0"/>
              <w:rPr>
                <w:sz w:val="24"/>
                <w:szCs w:val="24"/>
              </w:rPr>
            </w:pPr>
            <w:r w:rsidRPr="00290932">
              <w:rPr>
                <w:sz w:val="24"/>
                <w:szCs w:val="24"/>
              </w:rPr>
              <w:t xml:space="preserve">Неделя изобразительного искусства </w:t>
            </w:r>
          </w:p>
          <w:p w:rsidR="00A62844" w:rsidRPr="00290932" w:rsidRDefault="00A62844" w:rsidP="00A62844">
            <w:pPr>
              <w:ind w:firstLine="0"/>
              <w:rPr>
                <w:sz w:val="24"/>
                <w:szCs w:val="24"/>
              </w:rPr>
            </w:pPr>
            <w:r w:rsidRPr="00290932">
              <w:rPr>
                <w:sz w:val="24"/>
                <w:szCs w:val="24"/>
              </w:rPr>
              <w:t>Паломнические поездки</w:t>
            </w:r>
          </w:p>
          <w:p w:rsidR="00A62844" w:rsidRPr="00290932" w:rsidRDefault="00A62844" w:rsidP="00A62844">
            <w:pPr>
              <w:ind w:firstLine="0"/>
              <w:rPr>
                <w:sz w:val="24"/>
                <w:szCs w:val="24"/>
              </w:rPr>
            </w:pPr>
            <w:r w:rsidRPr="00290932">
              <w:rPr>
                <w:sz w:val="24"/>
                <w:szCs w:val="24"/>
              </w:rPr>
              <w:t>Экскурсии по родному городу</w:t>
            </w:r>
          </w:p>
          <w:p w:rsidR="00A62844" w:rsidRPr="00290932" w:rsidRDefault="00A62844" w:rsidP="00A62844">
            <w:pPr>
              <w:ind w:firstLine="0"/>
              <w:rPr>
                <w:sz w:val="24"/>
                <w:szCs w:val="24"/>
              </w:rPr>
            </w:pPr>
            <w:r w:rsidRPr="00290932">
              <w:rPr>
                <w:sz w:val="24"/>
                <w:szCs w:val="24"/>
              </w:rPr>
              <w:t xml:space="preserve">Конкурсы рисунков </w:t>
            </w:r>
          </w:p>
        </w:tc>
      </w:tr>
    </w:tbl>
    <w:p w:rsidR="00A62844" w:rsidRDefault="00A62844" w:rsidP="00A62844">
      <w:pPr>
        <w:shd w:val="clear" w:color="auto" w:fill="FFFFFF"/>
        <w:spacing w:line="360" w:lineRule="auto"/>
        <w:jc w:val="center"/>
        <w:rPr>
          <w:b/>
          <w:i/>
          <w:color w:val="000000"/>
          <w:sz w:val="24"/>
          <w:szCs w:val="24"/>
        </w:rPr>
      </w:pPr>
    </w:p>
    <w:p w:rsidR="00A62844" w:rsidRPr="0046705F" w:rsidRDefault="00A62844" w:rsidP="00A62844">
      <w:pPr>
        <w:pStyle w:val="Zag2"/>
        <w:tabs>
          <w:tab w:val="left" w:leader="dot" w:pos="624"/>
        </w:tabs>
        <w:spacing w:after="0" w:line="360" w:lineRule="auto"/>
        <w:rPr>
          <w:rStyle w:val="Zag11"/>
          <w:rFonts w:eastAsia="@Arial Unicode MS"/>
        </w:rPr>
      </w:pPr>
      <w:r>
        <w:rPr>
          <w:rStyle w:val="Zag11"/>
          <w:rFonts w:eastAsia="@Arial Unicode MS"/>
        </w:rPr>
        <w:t>2.3.7</w:t>
      </w:r>
      <w:r w:rsidRPr="0046705F">
        <w:rPr>
          <w:rStyle w:val="Zag11"/>
          <w:rFonts w:eastAsia="@Arial Unicode MS"/>
        </w:rPr>
        <w:t>. Совместная деятельность</w:t>
      </w:r>
      <w:r>
        <w:rPr>
          <w:rStyle w:val="Zag11"/>
          <w:rFonts w:eastAsia="@Arial Unicode MS"/>
        </w:rPr>
        <w:t>школы</w:t>
      </w:r>
      <w:r w:rsidRPr="0046705F">
        <w:rPr>
          <w:rStyle w:val="Zag11"/>
          <w:rFonts w:eastAsia="@Arial Unicode MS"/>
        </w:rPr>
        <w:t xml:space="preserve">, семьи и общественности </w:t>
      </w:r>
    </w:p>
    <w:p w:rsidR="00A62844" w:rsidRPr="00A62844" w:rsidRDefault="00A62844" w:rsidP="00A62844">
      <w:pPr>
        <w:pStyle w:val="Zag2"/>
        <w:tabs>
          <w:tab w:val="left" w:leader="dot" w:pos="624"/>
        </w:tabs>
        <w:spacing w:after="0" w:line="360" w:lineRule="auto"/>
        <w:rPr>
          <w:rStyle w:val="Zag11"/>
          <w:rFonts w:eastAsia="@Arial Unicode MS"/>
          <w:lang w:val="ru-RU"/>
        </w:rPr>
      </w:pPr>
      <w:r w:rsidRPr="00A62844">
        <w:rPr>
          <w:rStyle w:val="Zag11"/>
          <w:rFonts w:eastAsia="@Arial Unicode MS"/>
          <w:lang w:val="ru-RU"/>
        </w:rPr>
        <w:t xml:space="preserve">по духовно-нравственному развитию и воспитанию </w:t>
      </w:r>
      <w:proofErr w:type="gramStart"/>
      <w:r w:rsidRPr="00A62844">
        <w:rPr>
          <w:rStyle w:val="Zag11"/>
          <w:rFonts w:eastAsia="@Arial Unicode MS"/>
          <w:lang w:val="ru-RU"/>
        </w:rPr>
        <w:t>обучающихся</w:t>
      </w:r>
      <w:proofErr w:type="gramEnd"/>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Духовно-нравственное развитие и воспитание </w:t>
      </w:r>
      <w:proofErr w:type="gramStart"/>
      <w:r w:rsidRPr="00A62844">
        <w:rPr>
          <w:rStyle w:val="Zag11"/>
          <w:rFonts w:eastAsia="@Arial Unicode MS"/>
          <w:sz w:val="24"/>
          <w:szCs w:val="24"/>
          <w:lang w:val="ru-RU"/>
        </w:rPr>
        <w:t>обучающихся</w:t>
      </w:r>
      <w:proofErr w:type="gramEnd"/>
      <w:r w:rsidRPr="00A62844">
        <w:rPr>
          <w:rStyle w:val="Zag11"/>
          <w:rFonts w:eastAsia="@Arial Unicode MS"/>
          <w:sz w:val="24"/>
          <w:szCs w:val="24"/>
          <w:lang w:val="ru-RU"/>
        </w:rPr>
        <w:t xml:space="preserve"> на ступени начального общего образования осуществляются не только школой, но и семьёй, внешкольными учреждениями по месту жительства. </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A62844">
        <w:rPr>
          <w:rStyle w:val="Zag11"/>
          <w:rFonts w:eastAsia="@Arial Unicode MS"/>
          <w:sz w:val="24"/>
          <w:szCs w:val="24"/>
          <w:lang w:val="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При реализации программы духовно-нравственного развития и </w:t>
      </w:r>
      <w:proofErr w:type="gramStart"/>
      <w:r w:rsidRPr="00A62844">
        <w:rPr>
          <w:rStyle w:val="Zag11"/>
          <w:rFonts w:eastAsia="@Arial Unicode MS"/>
          <w:sz w:val="24"/>
          <w:szCs w:val="24"/>
          <w:lang w:val="ru-RU"/>
        </w:rPr>
        <w:t>воспитания</w:t>
      </w:r>
      <w:proofErr w:type="gramEnd"/>
      <w:r w:rsidRPr="00A62844">
        <w:rPr>
          <w:rStyle w:val="Zag11"/>
          <w:rFonts w:eastAsia="@Arial Unicode MS"/>
          <w:sz w:val="24"/>
          <w:szCs w:val="24"/>
          <w:lang w:val="ru-RU"/>
        </w:rPr>
        <w:t xml:space="preserve"> обучающихся на ступени начального общего образования школа  взаимодействует с различными организациями, в том числе на системной основе:</w:t>
      </w:r>
    </w:p>
    <w:p w:rsidR="00A62844" w:rsidRPr="0046705F" w:rsidRDefault="00A62844" w:rsidP="00A62844">
      <w:pPr>
        <w:pStyle w:val="Osnova"/>
        <w:numPr>
          <w:ilvl w:val="0"/>
          <w:numId w:val="74"/>
        </w:numPr>
        <w:tabs>
          <w:tab w:val="left" w:leader="dot" w:pos="624"/>
        </w:tabs>
        <w:spacing w:line="360" w:lineRule="auto"/>
        <w:rPr>
          <w:rStyle w:val="Zag11"/>
          <w:rFonts w:eastAsia="@Arial Unicode MS"/>
          <w:sz w:val="24"/>
          <w:szCs w:val="24"/>
        </w:rPr>
      </w:pPr>
      <w:r w:rsidRPr="0046705F">
        <w:rPr>
          <w:rStyle w:val="Zag11"/>
          <w:rFonts w:eastAsia="@Arial Unicode MS"/>
          <w:sz w:val="24"/>
          <w:szCs w:val="24"/>
        </w:rPr>
        <w:t>Русской Православной Церковью</w:t>
      </w:r>
    </w:p>
    <w:p w:rsidR="00A62844" w:rsidRPr="0046705F" w:rsidRDefault="00A62844" w:rsidP="00A62844">
      <w:pPr>
        <w:pStyle w:val="Osnova"/>
        <w:numPr>
          <w:ilvl w:val="0"/>
          <w:numId w:val="74"/>
        </w:numPr>
        <w:tabs>
          <w:tab w:val="left" w:leader="dot" w:pos="624"/>
        </w:tabs>
        <w:spacing w:line="360" w:lineRule="auto"/>
        <w:rPr>
          <w:rStyle w:val="Zag11"/>
          <w:rFonts w:eastAsia="@Arial Unicode MS"/>
          <w:sz w:val="24"/>
          <w:szCs w:val="24"/>
        </w:rPr>
      </w:pPr>
      <w:r w:rsidRPr="0046705F">
        <w:rPr>
          <w:rStyle w:val="Zag11"/>
          <w:rFonts w:eastAsia="@Arial Unicode MS"/>
          <w:sz w:val="24"/>
          <w:szCs w:val="24"/>
        </w:rPr>
        <w:t>воскресными школами</w:t>
      </w:r>
    </w:p>
    <w:p w:rsidR="00A62844" w:rsidRPr="00A62844" w:rsidRDefault="00A62844" w:rsidP="00A62844">
      <w:pPr>
        <w:pStyle w:val="Osnova"/>
        <w:numPr>
          <w:ilvl w:val="0"/>
          <w:numId w:val="74"/>
        </w:numPr>
        <w:tabs>
          <w:tab w:val="left" w:leader="dot" w:pos="624"/>
        </w:tabs>
        <w:spacing w:line="360" w:lineRule="auto"/>
        <w:ind w:firstLine="0"/>
        <w:rPr>
          <w:rStyle w:val="Zag11"/>
          <w:rFonts w:eastAsia="@Arial Unicode MS"/>
          <w:sz w:val="24"/>
          <w:szCs w:val="24"/>
          <w:lang w:val="ru-RU"/>
        </w:rPr>
      </w:pPr>
      <w:r w:rsidRPr="00A62844">
        <w:rPr>
          <w:rStyle w:val="Zag11"/>
          <w:rFonts w:eastAsia="@Arial Unicode MS"/>
          <w:sz w:val="24"/>
          <w:szCs w:val="24"/>
          <w:lang w:val="ru-RU"/>
        </w:rPr>
        <w:t>учреждениями дополнительного образования (Детская спортивная школа №1, детская музыкальная школа)</w:t>
      </w:r>
      <w:proofErr w:type="gramStart"/>
      <w:r w:rsidRPr="00A62844">
        <w:rPr>
          <w:rStyle w:val="Zag11"/>
          <w:rFonts w:eastAsia="@Arial Unicode MS"/>
          <w:sz w:val="24"/>
          <w:szCs w:val="24"/>
          <w:lang w:val="ru-RU"/>
        </w:rPr>
        <w:t xml:space="preserve"> .</w:t>
      </w:r>
      <w:proofErr w:type="gramEnd"/>
      <w:r w:rsidRPr="00A62844">
        <w:rPr>
          <w:rStyle w:val="Zag11"/>
          <w:rFonts w:eastAsia="@Arial Unicode MS"/>
          <w:sz w:val="24"/>
          <w:szCs w:val="24"/>
          <w:lang w:val="ru-RU"/>
        </w:rPr>
        <w:t>При этом используются различные формы взаимодействия:</w:t>
      </w:r>
    </w:p>
    <w:p w:rsidR="00A62844" w:rsidRPr="0046705F" w:rsidRDefault="00A62844" w:rsidP="00A62844">
      <w:pPr>
        <w:numPr>
          <w:ilvl w:val="0"/>
          <w:numId w:val="75"/>
        </w:numPr>
        <w:tabs>
          <w:tab w:val="left" w:leader="dot" w:pos="624"/>
        </w:tabs>
        <w:spacing w:line="360" w:lineRule="auto"/>
        <w:ind w:left="0" w:firstLine="339"/>
        <w:rPr>
          <w:rStyle w:val="Zag11"/>
          <w:rFonts w:eastAsia="@Arial Unicode MS"/>
          <w:color w:val="000000"/>
          <w:sz w:val="24"/>
          <w:szCs w:val="24"/>
        </w:rPr>
      </w:pPr>
      <w:r w:rsidRPr="0046705F">
        <w:rPr>
          <w:rStyle w:val="Zag11"/>
          <w:rFonts w:eastAsia="@Arial Unicode MS"/>
          <w:sz w:val="24"/>
          <w:szCs w:val="24"/>
        </w:rPr>
        <w:t>проведение совместных мероприятий по направлениям духовно-нравственного развития и воспитания в образовательном учреждении;</w:t>
      </w:r>
    </w:p>
    <w:p w:rsidR="00A62844" w:rsidRPr="0046705F" w:rsidRDefault="00A62844" w:rsidP="00A62844">
      <w:pPr>
        <w:numPr>
          <w:ilvl w:val="0"/>
          <w:numId w:val="75"/>
        </w:numPr>
        <w:tabs>
          <w:tab w:val="left" w:leader="dot" w:pos="624"/>
        </w:tabs>
        <w:spacing w:line="360" w:lineRule="auto"/>
        <w:ind w:left="0" w:firstLine="339"/>
        <w:rPr>
          <w:rStyle w:val="Zag11"/>
          <w:rFonts w:eastAsia="@Arial Unicode MS"/>
          <w:color w:val="000000"/>
          <w:sz w:val="24"/>
          <w:szCs w:val="24"/>
        </w:rPr>
      </w:pPr>
      <w:r w:rsidRPr="0046705F">
        <w:rPr>
          <w:rStyle w:val="Zag11"/>
          <w:rFonts w:eastAsia="@Arial Unicode MS"/>
          <w:color w:val="000000"/>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62844" w:rsidRPr="0046705F" w:rsidRDefault="00A62844" w:rsidP="00A62844">
      <w:pPr>
        <w:numPr>
          <w:ilvl w:val="0"/>
          <w:numId w:val="75"/>
        </w:numPr>
        <w:tabs>
          <w:tab w:val="left" w:leader="dot" w:pos="624"/>
        </w:tabs>
        <w:spacing w:line="360" w:lineRule="auto"/>
        <w:ind w:left="0" w:firstLine="339"/>
        <w:rPr>
          <w:rStyle w:val="Zag11"/>
          <w:rFonts w:eastAsia="@Arial Unicode MS"/>
          <w:color w:val="000000"/>
          <w:sz w:val="24"/>
          <w:szCs w:val="24"/>
        </w:rPr>
      </w:pPr>
      <w:r w:rsidRPr="0046705F">
        <w:rPr>
          <w:rStyle w:val="Zag11"/>
          <w:rFonts w:eastAsia="@Arial Unicode MS"/>
          <w:color w:val="000000"/>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46705F">
        <w:rPr>
          <w:rStyle w:val="Zag11"/>
          <w:rFonts w:eastAsia="@Arial Unicode MS"/>
          <w:color w:val="000000"/>
          <w:sz w:val="24"/>
          <w:szCs w:val="24"/>
        </w:rPr>
        <w:t>воспитания</w:t>
      </w:r>
      <w:proofErr w:type="gramEnd"/>
      <w:r w:rsidRPr="0046705F">
        <w:rPr>
          <w:rStyle w:val="Zag11"/>
          <w:rFonts w:eastAsia="@Arial Unicode MS"/>
          <w:color w:val="000000"/>
          <w:sz w:val="24"/>
          <w:szCs w:val="24"/>
        </w:rPr>
        <w:t xml:space="preserve"> обучающихся на ступени начального общего </w:t>
      </w:r>
      <w:r w:rsidRPr="0046705F">
        <w:rPr>
          <w:rStyle w:val="Zag11"/>
          <w:rFonts w:eastAsia="@Arial Unicode MS"/>
          <w:color w:val="000000"/>
          <w:sz w:val="24"/>
          <w:szCs w:val="24"/>
        </w:rPr>
        <w:lastRenderedPageBreak/>
        <w:t>образования и одобренных педагогическим советом образовательного учреждения и родительским комитетом образовательного учреждения.</w:t>
      </w:r>
    </w:p>
    <w:p w:rsidR="00A62844" w:rsidRDefault="00A62844" w:rsidP="00A62844">
      <w:pPr>
        <w:shd w:val="clear" w:color="auto" w:fill="FFFFFF"/>
        <w:spacing w:line="360" w:lineRule="auto"/>
        <w:jc w:val="center"/>
        <w:rPr>
          <w:b/>
          <w:i/>
          <w:color w:val="000000"/>
          <w:sz w:val="24"/>
          <w:szCs w:val="24"/>
        </w:rPr>
      </w:pPr>
    </w:p>
    <w:p w:rsidR="00A62844" w:rsidRPr="0046705F" w:rsidRDefault="00A62844" w:rsidP="00A62844">
      <w:pPr>
        <w:spacing w:line="360" w:lineRule="auto"/>
        <w:ind w:left="709" w:firstLine="0"/>
        <w:jc w:val="center"/>
        <w:rPr>
          <w:b/>
          <w:sz w:val="24"/>
          <w:szCs w:val="24"/>
        </w:rPr>
      </w:pPr>
      <w:r>
        <w:rPr>
          <w:b/>
          <w:sz w:val="24"/>
          <w:szCs w:val="24"/>
        </w:rPr>
        <w:t xml:space="preserve">2.3.8. Принципы и основные формы </w:t>
      </w:r>
      <w:r w:rsidRPr="0046705F">
        <w:rPr>
          <w:b/>
          <w:sz w:val="24"/>
          <w:szCs w:val="24"/>
        </w:rPr>
        <w:t>повышения педагогической культуры и воцерковления</w:t>
      </w:r>
      <w:r>
        <w:rPr>
          <w:b/>
          <w:sz w:val="24"/>
          <w:szCs w:val="24"/>
        </w:rPr>
        <w:t xml:space="preserve"> родителей (законных представителей)</w:t>
      </w:r>
    </w:p>
    <w:p w:rsidR="00A62844" w:rsidRPr="0046705F" w:rsidRDefault="00A62844" w:rsidP="00A62844">
      <w:pPr>
        <w:pStyle w:val="a3"/>
        <w:widowControl w:val="0"/>
        <w:spacing w:after="0" w:line="360" w:lineRule="auto"/>
        <w:ind w:firstLine="708"/>
      </w:pPr>
      <w:r w:rsidRPr="0046705F">
        <w:t xml:space="preserve">Воспитание в </w:t>
      </w:r>
      <w:r>
        <w:t xml:space="preserve">школе </w:t>
      </w:r>
      <w:r w:rsidRPr="0046705F">
        <w:t>строится как целостный и непрерывный процесс, в котором одинаково важную роль играет и школа, и семья. Школа направляет, а семья закрепляет, делает образом жизни. Исходя из тех проблем, с которыми столкнулись в первый год работы, мы поставили перед собой цель: работать только совместно с родителями во всем и всегда.</w:t>
      </w:r>
    </w:p>
    <w:p w:rsidR="00A62844" w:rsidRPr="0046705F" w:rsidRDefault="00A62844" w:rsidP="00A62844">
      <w:pPr>
        <w:pStyle w:val="a3"/>
        <w:widowControl w:val="0"/>
        <w:spacing w:after="0" w:line="360" w:lineRule="auto"/>
        <w:ind w:firstLine="708"/>
      </w:pPr>
      <w:r w:rsidRPr="0046705F">
        <w:t>Однажды святитель Игнатий Брянчанинов обратился к матери маленькой девочки: «Знай, что паче всех твоих наставлений словами, жизнь твоя будет самым сильным наставлением для дочери». Мы это взяли за основу работы с родителями.</w:t>
      </w:r>
    </w:p>
    <w:p w:rsidR="00A62844" w:rsidRPr="0046705F" w:rsidRDefault="00A62844" w:rsidP="00A62844">
      <w:pPr>
        <w:pStyle w:val="a3"/>
        <w:widowControl w:val="0"/>
        <w:spacing w:after="0" w:line="360" w:lineRule="auto"/>
        <w:ind w:firstLine="708"/>
      </w:pPr>
      <w:r w:rsidRPr="0046705F">
        <w:t xml:space="preserve">Сегодня родители озабоченные своим материальным благополучием оказались далеки от воспитания собственных детей. Эту функцию они плавно перекладывают то на бабушек и нянь, то на детские сады или, в конечном итоге, школы. </w:t>
      </w:r>
    </w:p>
    <w:p w:rsidR="00A62844" w:rsidRPr="0046705F" w:rsidRDefault="00A62844" w:rsidP="00A62844">
      <w:pPr>
        <w:pStyle w:val="a3"/>
        <w:widowControl w:val="0"/>
        <w:spacing w:after="0" w:line="360" w:lineRule="auto"/>
        <w:ind w:firstLine="708"/>
      </w:pPr>
      <w:r w:rsidRPr="0046705F">
        <w:t xml:space="preserve">В связи с этим заметно уменьшилось влияние родителей на детей, которые, оказавшись предоставленными самим себе, воспитываются и растут, как сорняки, по пути наименьшего сопротивления: чем меньше сил и энергии я затрачу, тем лучше. И в результате этого в школе мы сталкиваемся с тем, что ребята не умеют себя вести, им не привиты элементарные нормы поведения. Они этакие </w:t>
      </w:r>
      <w:proofErr w:type="gramStart"/>
      <w:r w:rsidRPr="0046705F">
        <w:t>барчата</w:t>
      </w:r>
      <w:proofErr w:type="gramEnd"/>
      <w:r w:rsidRPr="0046705F">
        <w:t xml:space="preserve">, которых обувают, одевают, утром раскладывают учебники на парты, а вечером собирают в портфели. В присутствии родителей только и слышится: «Я хочу! Не буду! Дай!» А мамы и папы, которым некогда остановиться и задуматься, выполняют все беспрекословно, и более того даже принимают это за норму.  </w:t>
      </w:r>
    </w:p>
    <w:p w:rsidR="00A62844" w:rsidRPr="0046705F" w:rsidRDefault="00A62844" w:rsidP="00A62844">
      <w:pPr>
        <w:pStyle w:val="a3"/>
        <w:widowControl w:val="0"/>
        <w:spacing w:after="0" w:line="360" w:lineRule="auto"/>
        <w:ind w:firstLine="708"/>
      </w:pPr>
      <w:r w:rsidRPr="0046705F">
        <w:t xml:space="preserve">Поэтому </w:t>
      </w:r>
      <w:r w:rsidRPr="0046705F">
        <w:rPr>
          <w:b/>
          <w:i/>
        </w:rPr>
        <w:t>основная цель</w:t>
      </w:r>
      <w:r w:rsidRPr="0046705F">
        <w:t xml:space="preserve"> работы с родителями сводится к осознанию ими значимости истинно христианского семейного уклада, православного воспитания, а также упрочнению духовной связи детей и родителей. </w:t>
      </w:r>
    </w:p>
    <w:p w:rsidR="00A62844" w:rsidRPr="0046705F" w:rsidRDefault="00A62844" w:rsidP="00A62844">
      <w:pPr>
        <w:pStyle w:val="a3"/>
        <w:widowControl w:val="0"/>
        <w:spacing w:after="0" w:line="360" w:lineRule="auto"/>
        <w:ind w:firstLine="708"/>
      </w:pPr>
      <w:r w:rsidRPr="0046705F">
        <w:t>Данная работа ведется в 2-х основных направлениях:</w:t>
      </w:r>
    </w:p>
    <w:p w:rsidR="00A62844" w:rsidRPr="0046705F" w:rsidRDefault="00A62844" w:rsidP="00A62844">
      <w:pPr>
        <w:pStyle w:val="a3"/>
        <w:widowControl w:val="0"/>
        <w:spacing w:after="0" w:line="360" w:lineRule="auto"/>
      </w:pPr>
      <w:r w:rsidRPr="0046705F">
        <w:t>1.Повышение педагогической культуры родителей (законных представителей).</w:t>
      </w:r>
    </w:p>
    <w:p w:rsidR="00A62844" w:rsidRPr="0046705F" w:rsidRDefault="00A62844" w:rsidP="00A62844">
      <w:pPr>
        <w:pStyle w:val="a3"/>
        <w:widowControl w:val="0"/>
        <w:spacing w:after="0" w:line="360" w:lineRule="auto"/>
      </w:pPr>
      <w:r w:rsidRPr="0046705F">
        <w:t>2. Воцерковление и восстановление истинно христианского семейного уклада.</w:t>
      </w:r>
    </w:p>
    <w:p w:rsidR="00A62844" w:rsidRPr="0046705F" w:rsidRDefault="00A62844" w:rsidP="00A62844">
      <w:pPr>
        <w:widowControl/>
        <w:spacing w:line="360" w:lineRule="auto"/>
        <w:ind w:firstLine="709"/>
        <w:rPr>
          <w:sz w:val="24"/>
          <w:szCs w:val="24"/>
        </w:rPr>
      </w:pPr>
      <w:r w:rsidRPr="0046705F">
        <w:rPr>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62844" w:rsidRPr="0046705F" w:rsidRDefault="00A62844" w:rsidP="00A62844">
      <w:pPr>
        <w:widowControl/>
        <w:spacing w:line="360" w:lineRule="auto"/>
        <w:ind w:firstLine="709"/>
        <w:rPr>
          <w:sz w:val="24"/>
          <w:szCs w:val="24"/>
        </w:rPr>
      </w:pPr>
      <w:r w:rsidRPr="0046705F">
        <w:rPr>
          <w:sz w:val="24"/>
          <w:szCs w:val="24"/>
        </w:rPr>
        <w:t xml:space="preserve">Права и обязанности родителей (законных представителей) в современных условиях определены в статьях 38, 43Конституции Российской Федерации, главе 12 Семейного </w:t>
      </w:r>
      <w:r w:rsidRPr="0046705F">
        <w:rPr>
          <w:sz w:val="24"/>
          <w:szCs w:val="24"/>
        </w:rPr>
        <w:lastRenderedPageBreak/>
        <w:t>кодекса Российской Федерации, статьях 17, 18, 19, 52 Закона Российской Федерации «Об образовании».</w:t>
      </w:r>
    </w:p>
    <w:p w:rsidR="00A62844" w:rsidRPr="0046705F" w:rsidRDefault="00A62844" w:rsidP="00A62844">
      <w:pPr>
        <w:widowControl/>
        <w:spacing w:line="360" w:lineRule="auto"/>
        <w:ind w:firstLine="709"/>
        <w:rPr>
          <w:sz w:val="24"/>
          <w:szCs w:val="24"/>
        </w:rPr>
      </w:pPr>
      <w:r w:rsidRPr="0046705F">
        <w:rPr>
          <w:sz w:val="24"/>
          <w:szCs w:val="24"/>
        </w:rPr>
        <w:t xml:space="preserve">Система работы православной </w:t>
      </w:r>
      <w:r>
        <w:rPr>
          <w:sz w:val="24"/>
          <w:szCs w:val="24"/>
        </w:rPr>
        <w:t xml:space="preserve"> школы </w:t>
      </w:r>
      <w:r w:rsidRPr="0046705F">
        <w:rPr>
          <w:sz w:val="24"/>
          <w:szCs w:val="24"/>
        </w:rPr>
        <w:t xml:space="preserve">по повышению педагогической культуры родителей (законных представителей) в обеспечении духовно-нравственного развития и </w:t>
      </w:r>
      <w:proofErr w:type="gramStart"/>
      <w:r w:rsidRPr="0046705F">
        <w:rPr>
          <w:sz w:val="24"/>
          <w:szCs w:val="24"/>
        </w:rPr>
        <w:t>воспитания</w:t>
      </w:r>
      <w:proofErr w:type="gramEnd"/>
      <w:r w:rsidRPr="0046705F">
        <w:rPr>
          <w:sz w:val="24"/>
          <w:szCs w:val="24"/>
        </w:rPr>
        <w:t xml:space="preserve"> обучающихся младшего школьного возраста основана на следующих принципах:</w:t>
      </w:r>
    </w:p>
    <w:p w:rsidR="00A62844" w:rsidRPr="0046705F" w:rsidRDefault="00A62844" w:rsidP="00A62844">
      <w:pPr>
        <w:widowControl/>
        <w:spacing w:line="360" w:lineRule="auto"/>
        <w:ind w:left="709" w:firstLine="0"/>
        <w:rPr>
          <w:sz w:val="24"/>
          <w:szCs w:val="24"/>
        </w:rPr>
      </w:pPr>
      <w:r w:rsidRPr="0046705F">
        <w:rPr>
          <w:sz w:val="24"/>
          <w:szCs w:val="24"/>
        </w:rPr>
        <w:t>• совместная педагогическая деятельность семьи и</w:t>
      </w:r>
      <w:r>
        <w:rPr>
          <w:sz w:val="24"/>
          <w:szCs w:val="24"/>
        </w:rPr>
        <w:t xml:space="preserve"> школы</w:t>
      </w:r>
      <w:r w:rsidRPr="0046705F">
        <w:rPr>
          <w:sz w:val="24"/>
          <w:szCs w:val="24"/>
        </w:rPr>
        <w:t>, в том числе в определении основных направлений, ценностей и приоритетов деятельности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62844" w:rsidRPr="0046705F" w:rsidRDefault="00A62844" w:rsidP="00A62844">
      <w:pPr>
        <w:widowControl/>
        <w:spacing w:line="360" w:lineRule="auto"/>
        <w:ind w:left="709" w:firstLine="0"/>
        <w:rPr>
          <w:sz w:val="24"/>
          <w:szCs w:val="24"/>
        </w:rPr>
      </w:pPr>
      <w:r w:rsidRPr="0046705F">
        <w:rPr>
          <w:sz w:val="24"/>
          <w:szCs w:val="24"/>
        </w:rPr>
        <w:t>• сочетание педагогического просвещения с педагогическим самообразованием родителей (законных представителей);</w:t>
      </w:r>
    </w:p>
    <w:p w:rsidR="00A62844" w:rsidRPr="0046705F" w:rsidRDefault="00A62844" w:rsidP="00A62844">
      <w:pPr>
        <w:widowControl/>
        <w:spacing w:line="360" w:lineRule="auto"/>
        <w:ind w:left="709" w:firstLine="0"/>
        <w:rPr>
          <w:sz w:val="24"/>
          <w:szCs w:val="24"/>
        </w:rPr>
      </w:pPr>
      <w:r w:rsidRPr="0046705F">
        <w:rPr>
          <w:sz w:val="24"/>
          <w:szCs w:val="24"/>
        </w:rPr>
        <w:t>• педагогическое внимание, уважение и требовательность к родителям (законным представителям);</w:t>
      </w:r>
    </w:p>
    <w:p w:rsidR="00A62844" w:rsidRPr="0046705F" w:rsidRDefault="00A62844" w:rsidP="00A62844">
      <w:pPr>
        <w:widowControl/>
        <w:spacing w:line="360" w:lineRule="auto"/>
        <w:ind w:left="709" w:firstLine="0"/>
        <w:rPr>
          <w:sz w:val="24"/>
          <w:szCs w:val="24"/>
        </w:rPr>
      </w:pPr>
      <w:r w:rsidRPr="0046705F">
        <w:rPr>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A62844" w:rsidRPr="0046705F" w:rsidRDefault="00A62844" w:rsidP="00A62844">
      <w:pPr>
        <w:widowControl/>
        <w:spacing w:line="360" w:lineRule="auto"/>
        <w:ind w:left="709" w:firstLine="0"/>
        <w:rPr>
          <w:sz w:val="24"/>
          <w:szCs w:val="24"/>
        </w:rPr>
      </w:pPr>
      <w:r w:rsidRPr="0046705F">
        <w:rPr>
          <w:sz w:val="24"/>
          <w:szCs w:val="24"/>
        </w:rPr>
        <w:t>• содействие родителям (законным представителям) в решении индивидуальных проблем воспитания детей;</w:t>
      </w:r>
    </w:p>
    <w:p w:rsidR="00A62844" w:rsidRPr="0046705F" w:rsidRDefault="00A62844" w:rsidP="00A62844">
      <w:pPr>
        <w:widowControl/>
        <w:spacing w:line="360" w:lineRule="auto"/>
        <w:ind w:left="709" w:firstLine="0"/>
        <w:rPr>
          <w:sz w:val="24"/>
          <w:szCs w:val="24"/>
        </w:rPr>
      </w:pPr>
      <w:r w:rsidRPr="0046705F">
        <w:rPr>
          <w:sz w:val="24"/>
          <w:szCs w:val="24"/>
        </w:rPr>
        <w:t>• опора на положительный опыт семейного воспитания.</w:t>
      </w:r>
    </w:p>
    <w:p w:rsidR="00A62844" w:rsidRPr="0046705F" w:rsidRDefault="00A62844" w:rsidP="00A62844">
      <w:pPr>
        <w:widowControl/>
        <w:spacing w:line="360" w:lineRule="auto"/>
        <w:ind w:firstLine="709"/>
        <w:rPr>
          <w:sz w:val="24"/>
          <w:szCs w:val="24"/>
        </w:rPr>
      </w:pPr>
      <w:r w:rsidRPr="0046705F">
        <w:rPr>
          <w:b/>
          <w:sz w:val="24"/>
          <w:szCs w:val="24"/>
        </w:rPr>
        <w:t>Основные формы работы</w:t>
      </w:r>
      <w:r w:rsidRPr="0046705F">
        <w:rPr>
          <w:sz w:val="24"/>
          <w:szCs w:val="24"/>
        </w:rPr>
        <w:t xml:space="preserve"> по повышению педагогической культуры родителей (законных представителей):</w:t>
      </w:r>
    </w:p>
    <w:p w:rsidR="00A62844" w:rsidRPr="0046705F" w:rsidRDefault="00A62844" w:rsidP="00A62844">
      <w:pPr>
        <w:widowControl/>
        <w:numPr>
          <w:ilvl w:val="0"/>
          <w:numId w:val="73"/>
        </w:numPr>
        <w:spacing w:line="360" w:lineRule="auto"/>
        <w:ind w:firstLine="0"/>
        <w:rPr>
          <w:sz w:val="24"/>
          <w:szCs w:val="24"/>
        </w:rPr>
      </w:pPr>
      <w:r w:rsidRPr="0046705F">
        <w:rPr>
          <w:sz w:val="24"/>
          <w:szCs w:val="24"/>
        </w:rPr>
        <w:t xml:space="preserve">родительское собрание, </w:t>
      </w:r>
    </w:p>
    <w:p w:rsidR="00A62844" w:rsidRPr="0046705F" w:rsidRDefault="00A62844" w:rsidP="00A62844">
      <w:pPr>
        <w:widowControl/>
        <w:numPr>
          <w:ilvl w:val="0"/>
          <w:numId w:val="73"/>
        </w:numPr>
        <w:spacing w:line="360" w:lineRule="auto"/>
        <w:ind w:firstLine="0"/>
        <w:rPr>
          <w:sz w:val="24"/>
          <w:szCs w:val="24"/>
        </w:rPr>
      </w:pPr>
      <w:r w:rsidRPr="0046705F">
        <w:rPr>
          <w:sz w:val="24"/>
          <w:szCs w:val="24"/>
        </w:rPr>
        <w:t xml:space="preserve">родительский лекторий, </w:t>
      </w:r>
    </w:p>
    <w:p w:rsidR="00A62844" w:rsidRPr="0046705F" w:rsidRDefault="00A62844" w:rsidP="00A62844">
      <w:pPr>
        <w:widowControl/>
        <w:numPr>
          <w:ilvl w:val="0"/>
          <w:numId w:val="73"/>
        </w:numPr>
        <w:spacing w:line="360" w:lineRule="auto"/>
        <w:ind w:firstLine="0"/>
        <w:rPr>
          <w:sz w:val="24"/>
          <w:szCs w:val="24"/>
        </w:rPr>
      </w:pPr>
      <w:r w:rsidRPr="0046705F">
        <w:rPr>
          <w:sz w:val="24"/>
          <w:szCs w:val="24"/>
        </w:rPr>
        <w:t xml:space="preserve">семейная гостиная, </w:t>
      </w:r>
    </w:p>
    <w:p w:rsidR="00A62844" w:rsidRPr="0046705F" w:rsidRDefault="00A62844" w:rsidP="00A62844">
      <w:pPr>
        <w:widowControl/>
        <w:numPr>
          <w:ilvl w:val="0"/>
          <w:numId w:val="73"/>
        </w:numPr>
        <w:spacing w:line="360" w:lineRule="auto"/>
        <w:ind w:firstLine="0"/>
        <w:rPr>
          <w:sz w:val="24"/>
          <w:szCs w:val="24"/>
        </w:rPr>
      </w:pPr>
      <w:r w:rsidRPr="0046705F">
        <w:rPr>
          <w:sz w:val="24"/>
          <w:szCs w:val="24"/>
        </w:rPr>
        <w:t>участие в обще</w:t>
      </w:r>
      <w:r>
        <w:rPr>
          <w:sz w:val="24"/>
          <w:szCs w:val="24"/>
        </w:rPr>
        <w:t>школьных</w:t>
      </w:r>
      <w:r w:rsidRPr="0046705F">
        <w:rPr>
          <w:sz w:val="24"/>
          <w:szCs w:val="24"/>
        </w:rPr>
        <w:t xml:space="preserve"> конкурсах, выставках, праздниках и спектаклях, предметных неделях,</w:t>
      </w:r>
    </w:p>
    <w:p w:rsidR="00A62844" w:rsidRPr="0046705F" w:rsidRDefault="00A62844" w:rsidP="00A62844">
      <w:pPr>
        <w:widowControl/>
        <w:numPr>
          <w:ilvl w:val="0"/>
          <w:numId w:val="73"/>
        </w:numPr>
        <w:spacing w:line="360" w:lineRule="auto"/>
        <w:ind w:firstLine="0"/>
        <w:rPr>
          <w:sz w:val="24"/>
          <w:szCs w:val="24"/>
        </w:rPr>
      </w:pPr>
      <w:r w:rsidRPr="0046705F">
        <w:rPr>
          <w:sz w:val="24"/>
          <w:szCs w:val="24"/>
        </w:rPr>
        <w:t>организация информационного стенда для родителей.</w:t>
      </w:r>
    </w:p>
    <w:p w:rsidR="00A62844" w:rsidRPr="0046705F" w:rsidRDefault="00A62844" w:rsidP="00A62844">
      <w:pPr>
        <w:pStyle w:val="a3"/>
        <w:widowControl w:val="0"/>
        <w:spacing w:after="0" w:line="360" w:lineRule="auto"/>
      </w:pPr>
      <w:r w:rsidRPr="0046705F">
        <w:t>Воцерковлению и восстановлению истинно христианского семейного уклада способствуют:</w:t>
      </w:r>
    </w:p>
    <w:p w:rsidR="00A62844" w:rsidRPr="0046705F" w:rsidRDefault="00A62844" w:rsidP="00A62844">
      <w:pPr>
        <w:pStyle w:val="a3"/>
        <w:widowControl w:val="0"/>
        <w:tabs>
          <w:tab w:val="left" w:pos="360"/>
        </w:tabs>
        <w:spacing w:after="0" w:line="360" w:lineRule="auto"/>
        <w:ind w:left="360" w:hanging="360"/>
      </w:pPr>
      <w:r w:rsidRPr="0046705F">
        <w:t xml:space="preserve">1. Совместные утренние молитвы в стенах </w:t>
      </w:r>
      <w:r>
        <w:t xml:space="preserve">школы </w:t>
      </w:r>
      <w:r w:rsidRPr="0046705F">
        <w:t>перед началом учения;</w:t>
      </w:r>
    </w:p>
    <w:p w:rsidR="00A62844" w:rsidRPr="0046705F" w:rsidRDefault="00A62844" w:rsidP="00A62844">
      <w:pPr>
        <w:pStyle w:val="a3"/>
        <w:widowControl w:val="0"/>
        <w:tabs>
          <w:tab w:val="left" w:pos="360"/>
        </w:tabs>
        <w:spacing w:after="0" w:line="360" w:lineRule="auto"/>
        <w:ind w:left="360" w:hanging="360"/>
      </w:pPr>
      <w:r w:rsidRPr="0046705F">
        <w:t>2. Посещение вместе с детьми церковных Богослужений в воскресные и праздничные дни;</w:t>
      </w:r>
    </w:p>
    <w:p w:rsidR="00A62844" w:rsidRPr="0046705F" w:rsidRDefault="00A62844" w:rsidP="00A62844">
      <w:pPr>
        <w:pStyle w:val="a3"/>
        <w:widowControl w:val="0"/>
        <w:tabs>
          <w:tab w:val="left" w:pos="360"/>
        </w:tabs>
        <w:spacing w:after="0" w:line="360" w:lineRule="auto"/>
        <w:ind w:left="360" w:hanging="360"/>
      </w:pPr>
      <w:r w:rsidRPr="0046705F">
        <w:t>3. Сопровождение детей на экскурсии и паломнические поездки;</w:t>
      </w:r>
    </w:p>
    <w:p w:rsidR="00A62844" w:rsidRPr="0046705F" w:rsidRDefault="00A62844" w:rsidP="00A62844">
      <w:pPr>
        <w:pStyle w:val="a3"/>
        <w:widowControl w:val="0"/>
        <w:tabs>
          <w:tab w:val="left" w:pos="360"/>
        </w:tabs>
        <w:spacing w:after="0" w:line="360" w:lineRule="auto"/>
        <w:ind w:left="360" w:hanging="360"/>
      </w:pPr>
      <w:r w:rsidRPr="0046705F">
        <w:t>4. Организация, кроме традиционных родительских собраний, бесед с духовником по вопросам православной педагогики и воцерковления;</w:t>
      </w:r>
    </w:p>
    <w:p w:rsidR="00A62844" w:rsidRPr="0046705F" w:rsidRDefault="00A62844" w:rsidP="00A62844">
      <w:pPr>
        <w:widowControl/>
        <w:spacing w:line="360" w:lineRule="auto"/>
        <w:rPr>
          <w:sz w:val="24"/>
          <w:szCs w:val="24"/>
        </w:rPr>
      </w:pPr>
      <w:r w:rsidRPr="0046705F">
        <w:rPr>
          <w:sz w:val="24"/>
          <w:szCs w:val="24"/>
        </w:rPr>
        <w:t xml:space="preserve">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w:t>
      </w:r>
      <w:r w:rsidRPr="0046705F">
        <w:rPr>
          <w:sz w:val="24"/>
          <w:szCs w:val="24"/>
        </w:rPr>
        <w:lastRenderedPageBreak/>
        <w:t xml:space="preserve">развития и воспитания обучающихся на ступени начального общего образования. При этом работа с родителями (законными представителями), как правило, предшествует работе </w:t>
      </w:r>
      <w:proofErr w:type="gramStart"/>
      <w:r w:rsidRPr="0046705F">
        <w:rPr>
          <w:sz w:val="24"/>
          <w:szCs w:val="24"/>
        </w:rPr>
        <w:t>с</w:t>
      </w:r>
      <w:proofErr w:type="gramEnd"/>
      <w:r w:rsidRPr="0046705F">
        <w:rPr>
          <w:sz w:val="24"/>
          <w:szCs w:val="24"/>
        </w:rPr>
        <w:t xml:space="preserve"> обучающимися и подготавливает к ней.</w:t>
      </w:r>
    </w:p>
    <w:p w:rsidR="00A62844" w:rsidRPr="0046705F" w:rsidRDefault="00A62844" w:rsidP="00A62844">
      <w:pPr>
        <w:shd w:val="clear" w:color="auto" w:fill="FFFFFF"/>
        <w:spacing w:line="360" w:lineRule="auto"/>
        <w:ind w:left="1440" w:firstLine="0"/>
        <w:rPr>
          <w:b/>
          <w:sz w:val="24"/>
          <w:szCs w:val="24"/>
        </w:rPr>
      </w:pPr>
    </w:p>
    <w:p w:rsidR="00A62844" w:rsidRPr="0046705F" w:rsidRDefault="00A62844" w:rsidP="00A62844">
      <w:pPr>
        <w:widowControl/>
        <w:spacing w:line="360" w:lineRule="auto"/>
        <w:ind w:firstLine="0"/>
        <w:jc w:val="center"/>
        <w:rPr>
          <w:color w:val="000000"/>
          <w:sz w:val="24"/>
          <w:szCs w:val="24"/>
        </w:rPr>
      </w:pPr>
      <w:r>
        <w:rPr>
          <w:b/>
          <w:bCs/>
          <w:color w:val="000000"/>
          <w:sz w:val="24"/>
          <w:szCs w:val="24"/>
        </w:rPr>
        <w:t xml:space="preserve">2.3.9. Планируемые </w:t>
      </w:r>
      <w:r w:rsidRPr="0046705F">
        <w:rPr>
          <w:b/>
          <w:bCs/>
          <w:color w:val="000000"/>
          <w:sz w:val="24"/>
          <w:szCs w:val="24"/>
        </w:rPr>
        <w:t>результаты духовно-нравственного развития и воспитания учащихся</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В результате реализации программы духовно-нравственного развития и </w:t>
      </w:r>
      <w:proofErr w:type="gramStart"/>
      <w:r w:rsidRPr="00A62844">
        <w:rPr>
          <w:rStyle w:val="Zag11"/>
          <w:rFonts w:eastAsia="@Arial Unicode MS"/>
          <w:sz w:val="24"/>
          <w:szCs w:val="24"/>
          <w:lang w:val="ru-RU"/>
        </w:rPr>
        <w:t>воспитания</w:t>
      </w:r>
      <w:proofErr w:type="gramEnd"/>
      <w:r w:rsidRPr="00A62844">
        <w:rPr>
          <w:rStyle w:val="Zag11"/>
          <w:rFonts w:eastAsia="@Arial Unicode MS"/>
          <w:sz w:val="24"/>
          <w:szCs w:val="24"/>
          <w:lang w:val="ru-RU"/>
        </w:rPr>
        <w:t xml:space="preserve"> обучающихся на ступени начального общего образования обеспечивается достижение обучающимися:</w:t>
      </w:r>
    </w:p>
    <w:p w:rsidR="00A62844" w:rsidRPr="00DA7D2A" w:rsidRDefault="00A62844" w:rsidP="00A62844">
      <w:pPr>
        <w:tabs>
          <w:tab w:val="left" w:leader="dot" w:pos="624"/>
        </w:tabs>
        <w:spacing w:line="360" w:lineRule="auto"/>
        <w:ind w:firstLine="339"/>
        <w:rPr>
          <w:rStyle w:val="Zag11"/>
          <w:rFonts w:eastAsia="@Arial Unicode MS"/>
          <w:color w:val="000000"/>
          <w:sz w:val="24"/>
          <w:szCs w:val="24"/>
        </w:rPr>
      </w:pPr>
      <w:r w:rsidRPr="00DA7D2A">
        <w:rPr>
          <w:rStyle w:val="Zag11"/>
          <w:rFonts w:eastAsia="@Arial Unicode MS"/>
          <w:color w:val="00000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A62844" w:rsidRPr="00A62844" w:rsidRDefault="00A62844" w:rsidP="00A62844">
      <w:pPr>
        <w:pStyle w:val="Osnova"/>
        <w:tabs>
          <w:tab w:val="left" w:leader="dot" w:pos="624"/>
        </w:tabs>
        <w:spacing w:line="360" w:lineRule="auto"/>
        <w:rPr>
          <w:rStyle w:val="Zag11"/>
          <w:rFonts w:eastAsia="@Arial Unicode MS"/>
          <w:b/>
          <w:bCs/>
          <w:sz w:val="24"/>
          <w:szCs w:val="24"/>
          <w:lang w:val="ru-RU"/>
        </w:rPr>
      </w:pPr>
      <w:r w:rsidRPr="00A62844">
        <w:rPr>
          <w:rStyle w:val="Zag11"/>
          <w:rFonts w:eastAsia="@Arial Unicode MS"/>
          <w:sz w:val="24"/>
          <w:szCs w:val="24"/>
          <w:lang w:val="ru-RU"/>
        </w:rPr>
        <w:t>Воспитательные результаты распределяются по трём уровням.</w:t>
      </w:r>
    </w:p>
    <w:p w:rsidR="00A62844" w:rsidRPr="0046705F" w:rsidRDefault="00A62844" w:rsidP="00A62844">
      <w:pPr>
        <w:pStyle w:val="c2"/>
        <w:shd w:val="clear" w:color="auto" w:fill="FFFFFF"/>
        <w:spacing w:before="0" w:beforeAutospacing="0" w:after="0" w:afterAutospacing="0" w:line="360" w:lineRule="auto"/>
        <w:ind w:firstLine="709"/>
        <w:jc w:val="both"/>
      </w:pPr>
      <w:r w:rsidRPr="00DA7D2A">
        <w:rPr>
          <w:rStyle w:val="c0"/>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w:t>
      </w:r>
      <w:r w:rsidRPr="0046705F">
        <w:rPr>
          <w:rStyle w:val="c0"/>
        </w:rPr>
        <w:t xml:space="preserve"> социального знания и повседневного опыта.</w:t>
      </w:r>
    </w:p>
    <w:p w:rsidR="00A62844" w:rsidRPr="0046705F" w:rsidRDefault="00A62844" w:rsidP="00A62844">
      <w:pPr>
        <w:pStyle w:val="c2"/>
        <w:shd w:val="clear" w:color="auto" w:fill="FFFFFF"/>
        <w:spacing w:before="0" w:beforeAutospacing="0" w:after="0" w:afterAutospacing="0" w:line="360" w:lineRule="auto"/>
        <w:ind w:firstLine="709"/>
        <w:jc w:val="both"/>
      </w:pPr>
      <w:proofErr w:type="gramStart"/>
      <w:r w:rsidRPr="0046705F">
        <w:rPr>
          <w:rStyle w:val="c0"/>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46705F">
        <w:rPr>
          <w:rStyle w:val="c0"/>
        </w:rPr>
        <w:t xml:space="preserve"> Для достижения </w:t>
      </w:r>
      <w:r w:rsidRPr="0046705F">
        <w:rPr>
          <w:rStyle w:val="c0"/>
        </w:rPr>
        <w:lastRenderedPageBreak/>
        <w:t>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A62844" w:rsidRPr="00DA7D2A" w:rsidRDefault="00A62844" w:rsidP="00A62844">
      <w:pPr>
        <w:pStyle w:val="c2"/>
        <w:shd w:val="clear" w:color="auto" w:fill="FFFFFF"/>
        <w:spacing w:before="0" w:beforeAutospacing="0" w:after="0" w:afterAutospacing="0" w:line="360" w:lineRule="auto"/>
        <w:ind w:firstLine="709"/>
        <w:jc w:val="both"/>
      </w:pPr>
      <w:r w:rsidRPr="0046705F">
        <w:rPr>
          <w:rStyle w:val="c0"/>
        </w:rPr>
        <w:t xml:space="preserve">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w:t>
      </w:r>
      <w:r w:rsidRPr="00DA7D2A">
        <w:rPr>
          <w:rStyle w:val="c0"/>
        </w:rPr>
        <w:t>общественной среде.</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С переходом от одного уровня результатов к другому существенно возрастают воспитательные эффекты:</w:t>
      </w:r>
    </w:p>
    <w:p w:rsidR="00A62844" w:rsidRPr="00DA7D2A" w:rsidRDefault="00A62844" w:rsidP="00A62844">
      <w:pPr>
        <w:tabs>
          <w:tab w:val="left" w:leader="dot" w:pos="624"/>
        </w:tabs>
        <w:spacing w:line="360" w:lineRule="auto"/>
        <w:ind w:firstLine="339"/>
        <w:rPr>
          <w:rStyle w:val="Zag11"/>
          <w:rFonts w:eastAsia="@Arial Unicode MS"/>
          <w:color w:val="000000"/>
          <w:sz w:val="24"/>
          <w:szCs w:val="24"/>
        </w:rPr>
      </w:pPr>
      <w:r w:rsidRPr="00DA7D2A">
        <w:rPr>
          <w:rStyle w:val="Zag11"/>
          <w:rFonts w:eastAsia="@Arial Unicode MS"/>
          <w:color w:val="00000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62844" w:rsidRPr="00DA7D2A" w:rsidRDefault="00A62844" w:rsidP="00A62844">
      <w:pPr>
        <w:tabs>
          <w:tab w:val="left" w:leader="dot" w:pos="624"/>
        </w:tabs>
        <w:spacing w:line="360" w:lineRule="auto"/>
        <w:ind w:firstLine="339"/>
        <w:rPr>
          <w:rStyle w:val="Zag11"/>
          <w:rFonts w:eastAsia="@Arial Unicode MS"/>
          <w:color w:val="000000"/>
          <w:sz w:val="24"/>
          <w:szCs w:val="24"/>
        </w:rPr>
      </w:pPr>
      <w:r w:rsidRPr="00DA7D2A">
        <w:rPr>
          <w:rStyle w:val="Zag11"/>
          <w:rFonts w:eastAsia="@Arial Unicode MS"/>
          <w:color w:val="000000"/>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Переход от одного уровня воспитательных результатов к другому осуществляется последовательно, постепенно.</w:t>
      </w:r>
    </w:p>
    <w:p w:rsidR="00A62844" w:rsidRPr="00A62844" w:rsidRDefault="00A62844" w:rsidP="00A62844">
      <w:pPr>
        <w:pStyle w:val="Osnova"/>
        <w:tabs>
          <w:tab w:val="left" w:leader="dot" w:pos="624"/>
        </w:tabs>
        <w:spacing w:line="360" w:lineRule="auto"/>
        <w:rPr>
          <w:rStyle w:val="Zag11"/>
          <w:rFonts w:eastAsia="@Arial Unicode MS"/>
          <w:sz w:val="24"/>
          <w:szCs w:val="24"/>
          <w:lang w:val="ru-RU"/>
        </w:rPr>
      </w:pPr>
      <w:r w:rsidRPr="00A62844">
        <w:rPr>
          <w:rStyle w:val="Zag11"/>
          <w:rFonts w:eastAsia="@Arial Unicode MS"/>
          <w:sz w:val="24"/>
          <w:szCs w:val="24"/>
          <w:lang w:val="ru-RU"/>
        </w:rPr>
        <w:t xml:space="preserve">Достижение трёх уровней воспитательных результатов обеспечивает появление значимых </w:t>
      </w:r>
      <w:r w:rsidRPr="00A62844">
        <w:rPr>
          <w:rStyle w:val="Zag11"/>
          <w:rFonts w:eastAsia="@Arial Unicode MS"/>
          <w:i/>
          <w:iCs/>
          <w:sz w:val="24"/>
          <w:szCs w:val="24"/>
          <w:lang w:val="ru-RU"/>
        </w:rPr>
        <w:t>эффектов</w:t>
      </w:r>
      <w:r w:rsidRPr="00A62844">
        <w:rPr>
          <w:rStyle w:val="Zag11"/>
          <w:rFonts w:eastAsia="@Arial Unicode MS"/>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A62844" w:rsidRPr="00DA7D2A" w:rsidRDefault="00A62844" w:rsidP="00A62844">
      <w:pPr>
        <w:spacing w:line="360" w:lineRule="auto"/>
        <w:rPr>
          <w:color w:val="000000"/>
          <w:sz w:val="24"/>
          <w:szCs w:val="24"/>
        </w:rPr>
      </w:pPr>
      <w:r w:rsidRPr="00DA7D2A">
        <w:rPr>
          <w:color w:val="000000"/>
          <w:sz w:val="24"/>
          <w:szCs w:val="24"/>
        </w:rPr>
        <w:t xml:space="preserve">По каждому из заявленных аспектов духовно-нравственного развития и </w:t>
      </w:r>
      <w:proofErr w:type="gramStart"/>
      <w:r w:rsidRPr="00DA7D2A">
        <w:rPr>
          <w:color w:val="000000"/>
          <w:sz w:val="24"/>
          <w:szCs w:val="24"/>
        </w:rPr>
        <w:t>воспитания</w:t>
      </w:r>
      <w:proofErr w:type="gramEnd"/>
      <w:r w:rsidRPr="00DA7D2A">
        <w:rPr>
          <w:color w:val="000000"/>
          <w:sz w:val="24"/>
          <w:szCs w:val="24"/>
        </w:rPr>
        <w:t xml:space="preserve"> обучающихся на ступени начального общего образования планируется достижение следующих результатов: </w:t>
      </w:r>
    </w:p>
    <w:p w:rsidR="00A62844" w:rsidRPr="00DA7D2A" w:rsidRDefault="00A62844" w:rsidP="00A62844">
      <w:pPr>
        <w:widowControl/>
        <w:numPr>
          <w:ilvl w:val="0"/>
          <w:numId w:val="60"/>
        </w:numPr>
        <w:tabs>
          <w:tab w:val="left" w:pos="426"/>
        </w:tabs>
        <w:spacing w:line="360" w:lineRule="auto"/>
        <w:ind w:left="0" w:firstLine="0"/>
        <w:rPr>
          <w:i/>
          <w:color w:val="000000"/>
          <w:sz w:val="24"/>
          <w:szCs w:val="24"/>
        </w:rPr>
      </w:pPr>
      <w:r w:rsidRPr="00DA7D2A">
        <w:rPr>
          <w:i/>
          <w:iCs/>
          <w:color w:val="000000"/>
          <w:sz w:val="24"/>
          <w:szCs w:val="24"/>
        </w:rPr>
        <w:t>Формирование</w:t>
      </w:r>
      <w:r w:rsidRPr="00DA7D2A">
        <w:rPr>
          <w:i/>
          <w:color w:val="000000"/>
          <w:sz w:val="24"/>
          <w:szCs w:val="24"/>
        </w:rPr>
        <w:t xml:space="preserve"> православного мировоззрения:</w:t>
      </w:r>
    </w:p>
    <w:p w:rsidR="00A62844" w:rsidRPr="00DA7D2A" w:rsidRDefault="00A62844" w:rsidP="00A62844">
      <w:pPr>
        <w:widowControl/>
        <w:numPr>
          <w:ilvl w:val="0"/>
          <w:numId w:val="67"/>
        </w:numPr>
        <w:spacing w:line="360" w:lineRule="auto"/>
        <w:rPr>
          <w:color w:val="000000"/>
          <w:sz w:val="24"/>
          <w:szCs w:val="24"/>
        </w:rPr>
      </w:pPr>
      <w:r w:rsidRPr="00DA7D2A">
        <w:rPr>
          <w:color w:val="000000"/>
          <w:sz w:val="24"/>
          <w:szCs w:val="24"/>
        </w:rPr>
        <w:t>первоначальный опыт постижения ценностей православия, православной культуры, православных традиций.</w:t>
      </w:r>
    </w:p>
    <w:p w:rsidR="00A62844" w:rsidRPr="0046705F" w:rsidRDefault="00A62844" w:rsidP="00A62844">
      <w:pPr>
        <w:widowControl/>
        <w:numPr>
          <w:ilvl w:val="0"/>
          <w:numId w:val="60"/>
        </w:numPr>
        <w:tabs>
          <w:tab w:val="left" w:pos="426"/>
        </w:tabs>
        <w:spacing w:line="360" w:lineRule="auto"/>
        <w:ind w:left="0" w:firstLine="0"/>
        <w:rPr>
          <w:color w:val="000000"/>
          <w:sz w:val="24"/>
          <w:szCs w:val="24"/>
        </w:rPr>
      </w:pPr>
      <w:r w:rsidRPr="0046705F">
        <w:rPr>
          <w:i/>
          <w:iCs/>
          <w:color w:val="000000"/>
          <w:sz w:val="24"/>
          <w:szCs w:val="24"/>
        </w:rPr>
        <w:lastRenderedPageBreak/>
        <w:t xml:space="preserve">Воспитание гражданственности, патриотизма, уважения к правам, свободам и обязанностям человека: </w:t>
      </w:r>
    </w:p>
    <w:p w:rsidR="00A62844" w:rsidRPr="0046705F" w:rsidRDefault="00A62844" w:rsidP="00A62844">
      <w:pPr>
        <w:widowControl/>
        <w:numPr>
          <w:ilvl w:val="0"/>
          <w:numId w:val="67"/>
        </w:numPr>
        <w:spacing w:line="360" w:lineRule="auto"/>
        <w:rPr>
          <w:color w:val="000000"/>
          <w:sz w:val="24"/>
          <w:szCs w:val="24"/>
        </w:rPr>
      </w:pPr>
      <w:r w:rsidRPr="0046705F">
        <w:rPr>
          <w:color w:val="000000"/>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A62844" w:rsidRPr="0046705F" w:rsidRDefault="00A62844" w:rsidP="00A62844">
      <w:pPr>
        <w:widowControl/>
        <w:numPr>
          <w:ilvl w:val="0"/>
          <w:numId w:val="67"/>
        </w:numPr>
        <w:spacing w:line="360" w:lineRule="auto"/>
        <w:rPr>
          <w:color w:val="000000"/>
          <w:sz w:val="24"/>
          <w:szCs w:val="24"/>
        </w:rPr>
      </w:pPr>
      <w:r w:rsidRPr="0046705F">
        <w:rPr>
          <w:color w:val="000000"/>
          <w:sz w:val="24"/>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62844" w:rsidRPr="0046705F" w:rsidRDefault="00A62844" w:rsidP="00A62844">
      <w:pPr>
        <w:widowControl/>
        <w:numPr>
          <w:ilvl w:val="0"/>
          <w:numId w:val="67"/>
        </w:numPr>
        <w:spacing w:line="360" w:lineRule="auto"/>
        <w:rPr>
          <w:color w:val="000000"/>
          <w:sz w:val="24"/>
          <w:szCs w:val="24"/>
        </w:rPr>
      </w:pPr>
      <w:r w:rsidRPr="0046705F">
        <w:rPr>
          <w:color w:val="000000"/>
          <w:sz w:val="24"/>
          <w:szCs w:val="24"/>
        </w:rPr>
        <w:t xml:space="preserve">первоначальный опыт постижения ценностей гражданского общества, национальной истории и культуры; </w:t>
      </w:r>
    </w:p>
    <w:p w:rsidR="00A62844" w:rsidRPr="0046705F" w:rsidRDefault="00A62844" w:rsidP="00A62844">
      <w:pPr>
        <w:widowControl/>
        <w:numPr>
          <w:ilvl w:val="0"/>
          <w:numId w:val="67"/>
        </w:numPr>
        <w:spacing w:line="360" w:lineRule="auto"/>
        <w:rPr>
          <w:color w:val="000000"/>
          <w:sz w:val="24"/>
          <w:szCs w:val="24"/>
        </w:rPr>
      </w:pPr>
      <w:r w:rsidRPr="0046705F">
        <w:rPr>
          <w:color w:val="000000"/>
          <w:sz w:val="24"/>
          <w:szCs w:val="24"/>
        </w:rPr>
        <w:t xml:space="preserve">опыт ролевого взаимодействия и реализации гражданской, патриотической позиции; </w:t>
      </w:r>
    </w:p>
    <w:p w:rsidR="00A62844" w:rsidRPr="0046705F" w:rsidRDefault="00A62844" w:rsidP="00A62844">
      <w:pPr>
        <w:widowControl/>
        <w:numPr>
          <w:ilvl w:val="0"/>
          <w:numId w:val="67"/>
        </w:numPr>
        <w:spacing w:line="360" w:lineRule="auto"/>
        <w:rPr>
          <w:color w:val="000000"/>
          <w:sz w:val="24"/>
          <w:szCs w:val="24"/>
        </w:rPr>
      </w:pPr>
      <w:r w:rsidRPr="0046705F">
        <w:rPr>
          <w:color w:val="000000"/>
          <w:sz w:val="24"/>
          <w:szCs w:val="24"/>
        </w:rPr>
        <w:t xml:space="preserve">опыт социальной и межкультурной коммуникации; </w:t>
      </w:r>
    </w:p>
    <w:p w:rsidR="00A62844" w:rsidRPr="0046705F" w:rsidRDefault="00A62844" w:rsidP="00A62844">
      <w:pPr>
        <w:widowControl/>
        <w:numPr>
          <w:ilvl w:val="0"/>
          <w:numId w:val="67"/>
        </w:numPr>
        <w:spacing w:line="360" w:lineRule="auto"/>
        <w:rPr>
          <w:color w:val="000000"/>
          <w:sz w:val="24"/>
          <w:szCs w:val="24"/>
        </w:rPr>
      </w:pPr>
      <w:r w:rsidRPr="0046705F">
        <w:rPr>
          <w:color w:val="000000"/>
          <w:sz w:val="24"/>
          <w:szCs w:val="24"/>
        </w:rPr>
        <w:t xml:space="preserve">начальные представления о правах и обязанностях человека, гражданина, семьянина, товарища.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3) Воспитание нравственных чувств и этического сознания: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нравственно-этический опыт взаимодействия со сверстниками,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старшими и младшими детьми, взрослыми в соответствии с общепринятыми нравственными нормами;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неравнодушие к жизненным проблемам других людей, сочувствие к человеку, находящемуся в трудной ситуации;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уважительное отношение к родителям (законным представителям), к старшим, заботливое отношение к младшим; </w:t>
      </w:r>
    </w:p>
    <w:p w:rsidR="00A62844" w:rsidRPr="0046705F" w:rsidRDefault="00A62844" w:rsidP="00A62844">
      <w:pPr>
        <w:widowControl/>
        <w:numPr>
          <w:ilvl w:val="0"/>
          <w:numId w:val="68"/>
        </w:numPr>
        <w:spacing w:line="360" w:lineRule="auto"/>
        <w:rPr>
          <w:color w:val="000000"/>
          <w:sz w:val="24"/>
          <w:szCs w:val="24"/>
        </w:rPr>
      </w:pPr>
      <w:r w:rsidRPr="0046705F">
        <w:rPr>
          <w:color w:val="000000"/>
          <w:sz w:val="24"/>
          <w:szCs w:val="24"/>
        </w:rPr>
        <w:t xml:space="preserve">знание традиций своей семьи и образовательного учреждения, бережное отношение к ним.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4) Воспитание трудолюбия, творческого отношения к учению, труду, жизни: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lastRenderedPageBreak/>
        <w:t xml:space="preserve">ценностное отношение к труду и творчеству, человеку труда, трудовым достижениям России и человечества, трудолюбие;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ценностное и творческое отношение к учебному труду;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элементарные представления о различных профессиях;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первоначальные навыки трудового творческого сотрудничества со сверстниками, старшими детьми и взрослыми;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осознание приоритета нравственных основ труда, творчества, создания нового;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первоначальный опыт участия в различных видах общественно полезной и личностно значимой деятельности;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потребности и начальные умения выражать себя в различных доступных и наиболее привлекательных для ребѐнка видах творческой деятельности; </w:t>
      </w:r>
    </w:p>
    <w:p w:rsidR="00A62844" w:rsidRPr="0046705F" w:rsidRDefault="00A62844" w:rsidP="00A62844">
      <w:pPr>
        <w:widowControl/>
        <w:numPr>
          <w:ilvl w:val="0"/>
          <w:numId w:val="69"/>
        </w:numPr>
        <w:spacing w:line="360" w:lineRule="auto"/>
        <w:rPr>
          <w:color w:val="000000"/>
          <w:sz w:val="24"/>
          <w:szCs w:val="24"/>
        </w:rPr>
      </w:pPr>
      <w:r w:rsidRPr="0046705F">
        <w:rPr>
          <w:color w:val="000000"/>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5) Формирование ценностного отношения к здоровью и здоровому образу жизни: </w:t>
      </w:r>
    </w:p>
    <w:p w:rsidR="00A62844" w:rsidRPr="0046705F" w:rsidRDefault="00A62844" w:rsidP="00A62844">
      <w:pPr>
        <w:widowControl/>
        <w:numPr>
          <w:ilvl w:val="0"/>
          <w:numId w:val="70"/>
        </w:numPr>
        <w:spacing w:line="360" w:lineRule="auto"/>
        <w:rPr>
          <w:color w:val="000000"/>
          <w:sz w:val="24"/>
          <w:szCs w:val="24"/>
        </w:rPr>
      </w:pPr>
      <w:r w:rsidRPr="0046705F">
        <w:rPr>
          <w:color w:val="000000"/>
          <w:sz w:val="24"/>
          <w:szCs w:val="24"/>
        </w:rPr>
        <w:t xml:space="preserve">ценностное отношение к своему здоровью, здоровью близких и окружающих людей; </w:t>
      </w:r>
    </w:p>
    <w:p w:rsidR="00A62844" w:rsidRPr="0046705F" w:rsidRDefault="00A62844" w:rsidP="00A62844">
      <w:pPr>
        <w:widowControl/>
        <w:numPr>
          <w:ilvl w:val="0"/>
          <w:numId w:val="70"/>
        </w:numPr>
        <w:spacing w:line="360" w:lineRule="auto"/>
        <w:rPr>
          <w:color w:val="000000"/>
          <w:sz w:val="24"/>
          <w:szCs w:val="24"/>
        </w:rPr>
      </w:pPr>
      <w:r w:rsidRPr="0046705F">
        <w:rPr>
          <w:color w:val="000000"/>
          <w:sz w:val="24"/>
          <w:szCs w:val="24"/>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A62844" w:rsidRPr="0046705F" w:rsidRDefault="00A62844" w:rsidP="00A62844">
      <w:pPr>
        <w:widowControl/>
        <w:numPr>
          <w:ilvl w:val="0"/>
          <w:numId w:val="70"/>
        </w:numPr>
        <w:spacing w:line="360" w:lineRule="auto"/>
        <w:rPr>
          <w:color w:val="000000"/>
          <w:sz w:val="24"/>
          <w:szCs w:val="24"/>
        </w:rPr>
      </w:pPr>
      <w:r w:rsidRPr="0046705F">
        <w:rPr>
          <w:color w:val="000000"/>
          <w:sz w:val="24"/>
          <w:szCs w:val="24"/>
        </w:rPr>
        <w:t xml:space="preserve">первоначальный личный опыт здоровьесберегающей деятельности; </w:t>
      </w:r>
    </w:p>
    <w:p w:rsidR="00A62844" w:rsidRPr="0046705F" w:rsidRDefault="00A62844" w:rsidP="00A62844">
      <w:pPr>
        <w:widowControl/>
        <w:numPr>
          <w:ilvl w:val="0"/>
          <w:numId w:val="70"/>
        </w:numPr>
        <w:spacing w:line="360" w:lineRule="auto"/>
        <w:rPr>
          <w:color w:val="000000"/>
          <w:sz w:val="24"/>
          <w:szCs w:val="24"/>
        </w:rPr>
      </w:pPr>
      <w:r w:rsidRPr="0046705F">
        <w:rPr>
          <w:color w:val="000000"/>
          <w:sz w:val="24"/>
          <w:szCs w:val="24"/>
        </w:rPr>
        <w:t xml:space="preserve">первоначальные представления о роли физической культуры и спорта </w:t>
      </w:r>
    </w:p>
    <w:p w:rsidR="00A62844" w:rsidRPr="0046705F" w:rsidRDefault="00A62844" w:rsidP="00A62844">
      <w:pPr>
        <w:widowControl/>
        <w:numPr>
          <w:ilvl w:val="0"/>
          <w:numId w:val="70"/>
        </w:numPr>
        <w:spacing w:line="360" w:lineRule="auto"/>
        <w:rPr>
          <w:color w:val="000000"/>
          <w:sz w:val="24"/>
          <w:szCs w:val="24"/>
        </w:rPr>
      </w:pPr>
      <w:r w:rsidRPr="0046705F">
        <w:rPr>
          <w:color w:val="000000"/>
          <w:sz w:val="24"/>
          <w:szCs w:val="24"/>
        </w:rPr>
        <w:t xml:space="preserve">для здоровья человека, его образования, труда и творчества; </w:t>
      </w:r>
    </w:p>
    <w:p w:rsidR="00A62844" w:rsidRPr="0046705F" w:rsidRDefault="00A62844" w:rsidP="00A62844">
      <w:pPr>
        <w:widowControl/>
        <w:numPr>
          <w:ilvl w:val="0"/>
          <w:numId w:val="70"/>
        </w:numPr>
        <w:spacing w:line="360" w:lineRule="auto"/>
        <w:rPr>
          <w:color w:val="000000"/>
          <w:sz w:val="24"/>
          <w:szCs w:val="24"/>
        </w:rPr>
      </w:pPr>
      <w:r w:rsidRPr="0046705F">
        <w:rPr>
          <w:color w:val="000000"/>
          <w:sz w:val="24"/>
          <w:szCs w:val="24"/>
        </w:rPr>
        <w:t xml:space="preserve">знания о возможном негативном влиянии компьютерных игр, телевидения, рекламы на здоровье человека.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6) Воспитание ценностного отношения к природе, окружающей среде (экологическое воспитание): </w:t>
      </w:r>
    </w:p>
    <w:p w:rsidR="00A62844" w:rsidRPr="0046705F" w:rsidRDefault="00A62844" w:rsidP="00A62844">
      <w:pPr>
        <w:widowControl/>
        <w:numPr>
          <w:ilvl w:val="0"/>
          <w:numId w:val="71"/>
        </w:numPr>
        <w:spacing w:line="360" w:lineRule="auto"/>
        <w:rPr>
          <w:color w:val="000000"/>
          <w:sz w:val="24"/>
          <w:szCs w:val="24"/>
        </w:rPr>
      </w:pPr>
      <w:r w:rsidRPr="0046705F">
        <w:rPr>
          <w:color w:val="000000"/>
          <w:sz w:val="24"/>
          <w:szCs w:val="24"/>
        </w:rPr>
        <w:t xml:space="preserve">ценностное отношение к природе; </w:t>
      </w:r>
    </w:p>
    <w:p w:rsidR="00A62844" w:rsidRPr="0046705F" w:rsidRDefault="00A62844" w:rsidP="00A62844">
      <w:pPr>
        <w:widowControl/>
        <w:numPr>
          <w:ilvl w:val="0"/>
          <w:numId w:val="71"/>
        </w:numPr>
        <w:spacing w:line="360" w:lineRule="auto"/>
        <w:rPr>
          <w:color w:val="000000"/>
          <w:sz w:val="24"/>
          <w:szCs w:val="24"/>
        </w:rPr>
      </w:pPr>
      <w:r w:rsidRPr="0046705F">
        <w:rPr>
          <w:color w:val="000000"/>
          <w:sz w:val="24"/>
          <w:szCs w:val="24"/>
        </w:rPr>
        <w:t xml:space="preserve">первоначальный опыт эстетического, эмоционально-нравственного отношения к природе; </w:t>
      </w:r>
    </w:p>
    <w:p w:rsidR="00A62844" w:rsidRPr="0046705F" w:rsidRDefault="00A62844" w:rsidP="00A62844">
      <w:pPr>
        <w:widowControl/>
        <w:numPr>
          <w:ilvl w:val="0"/>
          <w:numId w:val="71"/>
        </w:numPr>
        <w:spacing w:line="360" w:lineRule="auto"/>
        <w:rPr>
          <w:color w:val="000000"/>
          <w:sz w:val="24"/>
          <w:szCs w:val="24"/>
        </w:rPr>
      </w:pPr>
      <w:r w:rsidRPr="0046705F">
        <w:rPr>
          <w:color w:val="000000"/>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A62844" w:rsidRPr="0046705F" w:rsidRDefault="00A62844" w:rsidP="00A62844">
      <w:pPr>
        <w:widowControl/>
        <w:numPr>
          <w:ilvl w:val="0"/>
          <w:numId w:val="71"/>
        </w:numPr>
        <w:spacing w:line="360" w:lineRule="auto"/>
        <w:rPr>
          <w:color w:val="000000"/>
          <w:sz w:val="24"/>
          <w:szCs w:val="24"/>
        </w:rPr>
      </w:pPr>
      <w:r w:rsidRPr="0046705F">
        <w:rPr>
          <w:color w:val="000000"/>
          <w:sz w:val="24"/>
          <w:szCs w:val="24"/>
        </w:rPr>
        <w:t xml:space="preserve">первоначальный опыт участия в природоохранной деятельности в школе, на пришкольном участке, по месту жительства; </w:t>
      </w:r>
    </w:p>
    <w:p w:rsidR="00A62844" w:rsidRPr="0046705F" w:rsidRDefault="00A62844" w:rsidP="00A62844">
      <w:pPr>
        <w:widowControl/>
        <w:numPr>
          <w:ilvl w:val="0"/>
          <w:numId w:val="71"/>
        </w:numPr>
        <w:spacing w:line="360" w:lineRule="auto"/>
        <w:rPr>
          <w:color w:val="000000"/>
          <w:sz w:val="24"/>
          <w:szCs w:val="24"/>
        </w:rPr>
      </w:pPr>
      <w:r w:rsidRPr="0046705F">
        <w:rPr>
          <w:color w:val="000000"/>
          <w:sz w:val="24"/>
          <w:szCs w:val="24"/>
        </w:rPr>
        <w:t xml:space="preserve">личный опыт участия в экологических инициативах, проектах. </w:t>
      </w:r>
    </w:p>
    <w:p w:rsidR="00A62844" w:rsidRPr="0046705F" w:rsidRDefault="00A62844" w:rsidP="00A62844">
      <w:pPr>
        <w:spacing w:line="360" w:lineRule="auto"/>
        <w:ind w:firstLine="0"/>
        <w:rPr>
          <w:color w:val="000000"/>
          <w:sz w:val="24"/>
          <w:szCs w:val="24"/>
        </w:rPr>
      </w:pPr>
      <w:r w:rsidRPr="0046705F">
        <w:rPr>
          <w:i/>
          <w:iCs/>
          <w:color w:val="000000"/>
          <w:sz w:val="24"/>
          <w:szCs w:val="24"/>
        </w:rPr>
        <w:t xml:space="preserve">7) Воспитание ценностного отношения к </w:t>
      </w:r>
      <w:proofErr w:type="gramStart"/>
      <w:r w:rsidRPr="0046705F">
        <w:rPr>
          <w:i/>
          <w:iCs/>
          <w:color w:val="000000"/>
          <w:sz w:val="24"/>
          <w:szCs w:val="24"/>
        </w:rPr>
        <w:t>прекрасному</w:t>
      </w:r>
      <w:proofErr w:type="gramEnd"/>
      <w:r w:rsidRPr="0046705F">
        <w:rPr>
          <w:i/>
          <w:iCs/>
          <w:color w:val="000000"/>
          <w:sz w:val="24"/>
          <w:szCs w:val="24"/>
        </w:rPr>
        <w:t xml:space="preserve">, формирование представлений об </w:t>
      </w:r>
      <w:r w:rsidRPr="0046705F">
        <w:rPr>
          <w:i/>
          <w:iCs/>
          <w:color w:val="000000"/>
          <w:sz w:val="24"/>
          <w:szCs w:val="24"/>
        </w:rPr>
        <w:lastRenderedPageBreak/>
        <w:t xml:space="preserve">эстетических идеалах и ценностях (эстетическое воспитание): </w:t>
      </w:r>
    </w:p>
    <w:p w:rsidR="00A62844" w:rsidRPr="0046705F" w:rsidRDefault="00A62844" w:rsidP="00A62844">
      <w:pPr>
        <w:widowControl/>
        <w:numPr>
          <w:ilvl w:val="0"/>
          <w:numId w:val="72"/>
        </w:numPr>
        <w:spacing w:line="360" w:lineRule="auto"/>
        <w:rPr>
          <w:color w:val="000000"/>
          <w:sz w:val="24"/>
          <w:szCs w:val="24"/>
        </w:rPr>
      </w:pPr>
      <w:r w:rsidRPr="0046705F">
        <w:rPr>
          <w:color w:val="000000"/>
          <w:sz w:val="24"/>
          <w:szCs w:val="24"/>
        </w:rPr>
        <w:t xml:space="preserve">первоначальные умения видеть красоту в окружающем мире; </w:t>
      </w:r>
    </w:p>
    <w:p w:rsidR="00A62844" w:rsidRPr="0046705F" w:rsidRDefault="00A62844" w:rsidP="00A62844">
      <w:pPr>
        <w:widowControl/>
        <w:numPr>
          <w:ilvl w:val="0"/>
          <w:numId w:val="72"/>
        </w:numPr>
        <w:spacing w:line="360" w:lineRule="auto"/>
        <w:rPr>
          <w:color w:val="000000"/>
          <w:sz w:val="24"/>
          <w:szCs w:val="24"/>
        </w:rPr>
      </w:pPr>
      <w:r w:rsidRPr="0046705F">
        <w:rPr>
          <w:color w:val="000000"/>
          <w:sz w:val="24"/>
          <w:szCs w:val="24"/>
        </w:rPr>
        <w:t xml:space="preserve">первоначальные умения видеть красоту в поведении, поступках людей; </w:t>
      </w:r>
    </w:p>
    <w:p w:rsidR="00A62844" w:rsidRPr="0046705F" w:rsidRDefault="00A62844" w:rsidP="00A62844">
      <w:pPr>
        <w:widowControl/>
        <w:numPr>
          <w:ilvl w:val="0"/>
          <w:numId w:val="72"/>
        </w:numPr>
        <w:spacing w:line="360" w:lineRule="auto"/>
        <w:rPr>
          <w:color w:val="000000"/>
          <w:sz w:val="24"/>
          <w:szCs w:val="24"/>
        </w:rPr>
      </w:pPr>
      <w:r w:rsidRPr="0046705F">
        <w:rPr>
          <w:color w:val="000000"/>
          <w:sz w:val="24"/>
          <w:szCs w:val="24"/>
        </w:rPr>
        <w:t xml:space="preserve">элементарные представления об эстетических и художественных ценностях отечественной культуры; </w:t>
      </w:r>
    </w:p>
    <w:p w:rsidR="00A62844" w:rsidRPr="0046705F" w:rsidRDefault="00A62844" w:rsidP="00A62844">
      <w:pPr>
        <w:widowControl/>
        <w:numPr>
          <w:ilvl w:val="0"/>
          <w:numId w:val="72"/>
        </w:numPr>
        <w:spacing w:line="360" w:lineRule="auto"/>
        <w:rPr>
          <w:color w:val="000000"/>
          <w:sz w:val="24"/>
          <w:szCs w:val="24"/>
        </w:rPr>
      </w:pPr>
      <w:r w:rsidRPr="0046705F">
        <w:rPr>
          <w:color w:val="000000"/>
          <w:sz w:val="24"/>
          <w:szCs w:val="24"/>
        </w:rPr>
        <w:t xml:space="preserve">первоначальный опыт эмоционального постижения народного творчества, этнокультурных традиций, фольклора народов России; </w:t>
      </w:r>
    </w:p>
    <w:p w:rsidR="00A62844" w:rsidRPr="0046705F" w:rsidRDefault="00A62844" w:rsidP="00A62844">
      <w:pPr>
        <w:widowControl/>
        <w:numPr>
          <w:ilvl w:val="0"/>
          <w:numId w:val="72"/>
        </w:numPr>
        <w:spacing w:line="360" w:lineRule="auto"/>
        <w:rPr>
          <w:color w:val="000000"/>
          <w:sz w:val="24"/>
          <w:szCs w:val="24"/>
        </w:rPr>
      </w:pPr>
      <w:r w:rsidRPr="0046705F">
        <w:rPr>
          <w:color w:val="000000"/>
          <w:sz w:val="24"/>
          <w:szCs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A62844" w:rsidRPr="0046705F" w:rsidRDefault="00A62844" w:rsidP="00A62844">
      <w:pPr>
        <w:widowControl/>
        <w:numPr>
          <w:ilvl w:val="0"/>
          <w:numId w:val="72"/>
        </w:numPr>
        <w:spacing w:line="360" w:lineRule="auto"/>
        <w:rPr>
          <w:color w:val="000000"/>
          <w:sz w:val="24"/>
          <w:szCs w:val="24"/>
        </w:rPr>
      </w:pPr>
      <w:r w:rsidRPr="0046705F">
        <w:rPr>
          <w:color w:val="000000"/>
          <w:sz w:val="24"/>
          <w:szCs w:val="24"/>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A62844" w:rsidRDefault="00A62844" w:rsidP="00A62844">
      <w:pPr>
        <w:widowControl/>
        <w:numPr>
          <w:ilvl w:val="0"/>
          <w:numId w:val="72"/>
        </w:numPr>
        <w:spacing w:line="360" w:lineRule="auto"/>
        <w:rPr>
          <w:color w:val="000000"/>
          <w:sz w:val="24"/>
          <w:szCs w:val="24"/>
        </w:rPr>
      </w:pPr>
      <w:r w:rsidRPr="0046705F">
        <w:rPr>
          <w:color w:val="000000"/>
          <w:sz w:val="24"/>
          <w:szCs w:val="24"/>
        </w:rPr>
        <w:t xml:space="preserve">мотивация к реализации эстетических ценностей в пространстве образовательного учреждения и семьи. </w:t>
      </w:r>
    </w:p>
    <w:p w:rsidR="00A62844" w:rsidRPr="0046705F" w:rsidRDefault="00A62844" w:rsidP="00A62844">
      <w:pPr>
        <w:widowControl/>
        <w:spacing w:line="360" w:lineRule="auto"/>
        <w:ind w:left="720" w:firstLine="0"/>
        <w:rPr>
          <w:color w:val="000000"/>
          <w:sz w:val="24"/>
          <w:szCs w:val="24"/>
        </w:rPr>
      </w:pPr>
    </w:p>
    <w:p w:rsidR="00A62844" w:rsidRDefault="00A62844" w:rsidP="00A62844">
      <w:pPr>
        <w:shd w:val="clear" w:color="auto" w:fill="FFFFFF"/>
        <w:spacing w:line="360" w:lineRule="auto"/>
        <w:ind w:left="709" w:firstLine="0"/>
        <w:jc w:val="center"/>
        <w:rPr>
          <w:b/>
          <w:sz w:val="24"/>
          <w:szCs w:val="24"/>
        </w:rPr>
      </w:pPr>
      <w:r>
        <w:rPr>
          <w:b/>
          <w:sz w:val="24"/>
          <w:szCs w:val="24"/>
        </w:rPr>
        <w:t>2.3.10</w:t>
      </w:r>
      <w:r w:rsidRPr="00DA7D2A">
        <w:rPr>
          <w:b/>
          <w:sz w:val="24"/>
          <w:szCs w:val="24"/>
        </w:rPr>
        <w:t>.</w:t>
      </w:r>
      <w:r>
        <w:rPr>
          <w:b/>
          <w:sz w:val="24"/>
          <w:szCs w:val="24"/>
        </w:rPr>
        <w:t xml:space="preserve"> Рекомендации по текущему педагогическому контролю результатов воспитания</w:t>
      </w:r>
    </w:p>
    <w:p w:rsidR="00A62844" w:rsidRPr="00085EC6" w:rsidRDefault="00A62844" w:rsidP="00A62844">
      <w:pPr>
        <w:pStyle w:val="Default"/>
        <w:spacing w:line="360" w:lineRule="auto"/>
        <w:ind w:firstLine="709"/>
        <w:jc w:val="both"/>
        <w:rPr>
          <w:rFonts w:ascii="Times New Roman" w:hAnsi="Times New Roman" w:cs="Times New Roman"/>
          <w:b/>
        </w:rPr>
      </w:pPr>
      <w:r w:rsidRPr="00085EC6">
        <w:rPr>
          <w:rFonts w:ascii="Times New Roman" w:hAnsi="Times New Roman" w:cs="Times New Roman"/>
        </w:rPr>
        <w:t xml:space="preserve">Для реализации поставленных целей, задач в </w:t>
      </w:r>
      <w:r>
        <w:rPr>
          <w:rFonts w:ascii="Times New Roman" w:hAnsi="Times New Roman" w:cs="Times New Roman"/>
        </w:rPr>
        <w:t xml:space="preserve">школе </w:t>
      </w:r>
      <w:r w:rsidRPr="00085EC6">
        <w:rPr>
          <w:rFonts w:ascii="Times New Roman" w:hAnsi="Times New Roman" w:cs="Times New Roman"/>
        </w:rPr>
        <w:t>разработано</w:t>
      </w:r>
      <w:r w:rsidRPr="00085EC6">
        <w:rPr>
          <w:rFonts w:ascii="Times New Roman" w:hAnsi="Times New Roman" w:cs="Times New Roman"/>
          <w:b/>
        </w:rPr>
        <w:t xml:space="preserve"> сопровождение эффективности воспитательной деятельности ОУ (мониторинг)</w:t>
      </w:r>
      <w:r w:rsidRPr="00085EC6">
        <w:rPr>
          <w:rFonts w:ascii="Times New Roman" w:hAnsi="Times New Roman" w:cs="Times New Roman"/>
        </w:rPr>
        <w:t xml:space="preserve">, позволяющий при необходимости скорректировать работу по всем направлениям. </w:t>
      </w:r>
    </w:p>
    <w:p w:rsidR="00A62844" w:rsidRDefault="00A62844" w:rsidP="00A62844">
      <w:pPr>
        <w:pStyle w:val="Default"/>
        <w:spacing w:line="360" w:lineRule="auto"/>
        <w:ind w:firstLine="709"/>
        <w:rPr>
          <w:rFonts w:ascii="Times New Roman" w:hAnsi="Times New Roman" w:cs="Times New Roman"/>
        </w:rPr>
      </w:pPr>
      <w:r w:rsidRPr="00085EC6">
        <w:rPr>
          <w:rFonts w:ascii="Times New Roman" w:hAnsi="Times New Roman" w:cs="Times New Roman"/>
          <w:color w:val="auto"/>
        </w:rPr>
        <w:t xml:space="preserve">Цель диагностики - выяснить, насколько эффективна воспитательная система школы, насколько организованный процесс воспитания </w:t>
      </w:r>
      <w:r w:rsidRPr="00085EC6">
        <w:rPr>
          <w:rFonts w:ascii="Times New Roman" w:hAnsi="Times New Roman" w:cs="Times New Roman"/>
        </w:rPr>
        <w:t xml:space="preserve">способствует позитивным изменениям личности ребенка. Выяснить для того, чтобы обнаружить и решить наиболее острые проблемы, существующие в воспитательной системе, чтобы анализировать, обобщать и распространять позитивный опыт воспитания. Так как воспитание – это управление процессом развития личности человека через создание благоприятных для этого условий, </w:t>
      </w:r>
      <w:proofErr w:type="gramStart"/>
      <w:r w:rsidRPr="00085EC6">
        <w:rPr>
          <w:rFonts w:ascii="Times New Roman" w:hAnsi="Times New Roman" w:cs="Times New Roman"/>
        </w:rPr>
        <w:t>значит</w:t>
      </w:r>
      <w:proofErr w:type="gramEnd"/>
      <w:r w:rsidRPr="00085EC6">
        <w:rPr>
          <w:rFonts w:ascii="Times New Roman" w:hAnsi="Times New Roman" w:cs="Times New Roman"/>
        </w:rPr>
        <w:t xml:space="preserve"> диагностика должна быть направлена на изучение личности ребенка и создаваемые воспитательной системой условия для ее развития.</w:t>
      </w:r>
    </w:p>
    <w:p w:rsidR="00A62844" w:rsidRDefault="00A62844" w:rsidP="00A62844">
      <w:pPr>
        <w:ind w:firstLine="0"/>
        <w:jc w:val="center"/>
        <w:rPr>
          <w:b/>
          <w:sz w:val="24"/>
          <w:szCs w:val="24"/>
        </w:rPr>
        <w:sectPr w:rsidR="00A62844" w:rsidSect="00A62844">
          <w:headerReference w:type="default" r:id="rId9"/>
          <w:footerReference w:type="default" r:id="rId10"/>
          <w:pgSz w:w="11909" w:h="16834"/>
          <w:pgMar w:top="851" w:right="567" w:bottom="851" w:left="1701" w:header="720" w:footer="720" w:gutter="0"/>
          <w:pgNumType w:start="1610"/>
          <w:cols w:space="60"/>
          <w:noEndnote/>
        </w:sectPr>
      </w:pPr>
    </w:p>
    <w:tbl>
      <w:tblPr>
        <w:tblpPr w:leftFromText="180" w:rightFromText="180" w:vertAnchor="text" w:horzAnchor="margin" w:tblpXSpec="center" w:tblpY="1872"/>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111"/>
        <w:gridCol w:w="992"/>
        <w:gridCol w:w="1276"/>
        <w:gridCol w:w="4394"/>
        <w:gridCol w:w="1795"/>
      </w:tblGrid>
      <w:tr w:rsidR="00A62844" w:rsidRPr="002B2710" w:rsidTr="00A62844">
        <w:tc>
          <w:tcPr>
            <w:tcW w:w="2660" w:type="dxa"/>
          </w:tcPr>
          <w:p w:rsidR="00A62844" w:rsidRPr="002B2710" w:rsidRDefault="00A62844" w:rsidP="00A62844">
            <w:pPr>
              <w:ind w:firstLine="0"/>
              <w:jc w:val="center"/>
              <w:rPr>
                <w:b/>
                <w:sz w:val="22"/>
                <w:szCs w:val="22"/>
              </w:rPr>
            </w:pPr>
            <w:r w:rsidRPr="002B2710">
              <w:rPr>
                <w:b/>
                <w:sz w:val="22"/>
                <w:szCs w:val="22"/>
              </w:rPr>
              <w:lastRenderedPageBreak/>
              <w:t xml:space="preserve">Направления </w:t>
            </w:r>
          </w:p>
          <w:p w:rsidR="00A62844" w:rsidRPr="002B2710" w:rsidRDefault="00A62844" w:rsidP="00A62844">
            <w:pPr>
              <w:ind w:firstLine="0"/>
              <w:jc w:val="center"/>
              <w:rPr>
                <w:b/>
                <w:sz w:val="22"/>
                <w:szCs w:val="22"/>
              </w:rPr>
            </w:pPr>
            <w:r w:rsidRPr="002B2710">
              <w:rPr>
                <w:b/>
                <w:sz w:val="22"/>
                <w:szCs w:val="22"/>
              </w:rPr>
              <w:t>мониторинга</w:t>
            </w:r>
          </w:p>
        </w:tc>
        <w:tc>
          <w:tcPr>
            <w:tcW w:w="4111" w:type="dxa"/>
          </w:tcPr>
          <w:p w:rsidR="00A62844" w:rsidRPr="002B2710" w:rsidRDefault="00A62844" w:rsidP="00A62844">
            <w:pPr>
              <w:ind w:firstLine="0"/>
              <w:jc w:val="center"/>
              <w:rPr>
                <w:b/>
                <w:sz w:val="22"/>
                <w:szCs w:val="22"/>
              </w:rPr>
            </w:pPr>
            <w:r w:rsidRPr="002B2710">
              <w:rPr>
                <w:b/>
                <w:sz w:val="22"/>
                <w:szCs w:val="22"/>
              </w:rPr>
              <w:t>Диагностический инструментарий</w:t>
            </w:r>
          </w:p>
        </w:tc>
        <w:tc>
          <w:tcPr>
            <w:tcW w:w="992" w:type="dxa"/>
          </w:tcPr>
          <w:p w:rsidR="00A62844" w:rsidRPr="002B2710" w:rsidRDefault="00A62844" w:rsidP="00A62844">
            <w:pPr>
              <w:ind w:firstLine="0"/>
              <w:jc w:val="center"/>
              <w:rPr>
                <w:b/>
                <w:sz w:val="22"/>
                <w:szCs w:val="22"/>
              </w:rPr>
            </w:pPr>
            <w:r w:rsidRPr="002B2710">
              <w:rPr>
                <w:b/>
                <w:sz w:val="22"/>
                <w:szCs w:val="22"/>
              </w:rPr>
              <w:t>класс</w:t>
            </w:r>
          </w:p>
        </w:tc>
        <w:tc>
          <w:tcPr>
            <w:tcW w:w="1276" w:type="dxa"/>
          </w:tcPr>
          <w:p w:rsidR="00A62844" w:rsidRPr="002B2710" w:rsidRDefault="00A62844" w:rsidP="00A62844">
            <w:pPr>
              <w:ind w:firstLine="0"/>
              <w:jc w:val="center"/>
              <w:rPr>
                <w:b/>
                <w:sz w:val="22"/>
                <w:szCs w:val="22"/>
              </w:rPr>
            </w:pPr>
            <w:r w:rsidRPr="002B2710">
              <w:rPr>
                <w:b/>
                <w:sz w:val="22"/>
                <w:szCs w:val="22"/>
              </w:rPr>
              <w:t>периодичность</w:t>
            </w:r>
          </w:p>
        </w:tc>
        <w:tc>
          <w:tcPr>
            <w:tcW w:w="4394" w:type="dxa"/>
          </w:tcPr>
          <w:p w:rsidR="00A62844" w:rsidRPr="002B2710" w:rsidRDefault="00A62844" w:rsidP="00A62844">
            <w:pPr>
              <w:ind w:firstLine="0"/>
              <w:jc w:val="center"/>
              <w:rPr>
                <w:b/>
                <w:sz w:val="22"/>
                <w:szCs w:val="22"/>
              </w:rPr>
            </w:pPr>
            <w:r w:rsidRPr="002B2710">
              <w:rPr>
                <w:b/>
                <w:sz w:val="22"/>
                <w:szCs w:val="22"/>
              </w:rPr>
              <w:t>Представление результатов</w:t>
            </w:r>
          </w:p>
        </w:tc>
        <w:tc>
          <w:tcPr>
            <w:tcW w:w="1795" w:type="dxa"/>
          </w:tcPr>
          <w:p w:rsidR="00A62844" w:rsidRPr="002B2710" w:rsidRDefault="00A62844" w:rsidP="00A62844">
            <w:pPr>
              <w:ind w:firstLine="0"/>
              <w:jc w:val="center"/>
              <w:rPr>
                <w:b/>
                <w:sz w:val="22"/>
                <w:szCs w:val="22"/>
              </w:rPr>
            </w:pPr>
            <w:r w:rsidRPr="002B2710">
              <w:rPr>
                <w:b/>
                <w:sz w:val="22"/>
                <w:szCs w:val="22"/>
              </w:rPr>
              <w:t>ответственные</w:t>
            </w:r>
          </w:p>
        </w:tc>
      </w:tr>
      <w:tr w:rsidR="00A62844" w:rsidRPr="002B2710" w:rsidTr="00A62844">
        <w:trPr>
          <w:trHeight w:val="872"/>
        </w:trPr>
        <w:tc>
          <w:tcPr>
            <w:tcW w:w="2660" w:type="dxa"/>
          </w:tcPr>
          <w:p w:rsidR="00A62844" w:rsidRPr="002B2710" w:rsidRDefault="00A62844" w:rsidP="00A62844">
            <w:pPr>
              <w:ind w:firstLine="0"/>
              <w:rPr>
                <w:sz w:val="22"/>
                <w:szCs w:val="22"/>
              </w:rPr>
            </w:pPr>
            <w:r w:rsidRPr="002B2710">
              <w:rPr>
                <w:sz w:val="22"/>
                <w:szCs w:val="22"/>
              </w:rPr>
              <w:t xml:space="preserve">Изучение ценностных ориентаций педагогов и администрации </w:t>
            </w:r>
            <w:r>
              <w:rPr>
                <w:sz w:val="22"/>
                <w:szCs w:val="22"/>
              </w:rPr>
              <w:t>БПШ</w:t>
            </w:r>
          </w:p>
        </w:tc>
        <w:tc>
          <w:tcPr>
            <w:tcW w:w="4111" w:type="dxa"/>
          </w:tcPr>
          <w:p w:rsidR="00A62844" w:rsidRPr="002B2710" w:rsidRDefault="00A62844" w:rsidP="00A62844">
            <w:pPr>
              <w:ind w:firstLine="0"/>
              <w:rPr>
                <w:sz w:val="22"/>
                <w:szCs w:val="22"/>
              </w:rPr>
            </w:pPr>
            <w:r w:rsidRPr="002B2710">
              <w:rPr>
                <w:sz w:val="22"/>
                <w:szCs w:val="22"/>
              </w:rPr>
              <w:t>Методика «Изучение ценностных ориентаций педагогов, обучающихся, родителей образовательного учреждения</w:t>
            </w:r>
            <w:r>
              <w:rPr>
                <w:sz w:val="22"/>
                <w:szCs w:val="22"/>
              </w:rPr>
              <w:t>»</w:t>
            </w:r>
          </w:p>
        </w:tc>
        <w:tc>
          <w:tcPr>
            <w:tcW w:w="992" w:type="dxa"/>
          </w:tcPr>
          <w:p w:rsidR="00A62844" w:rsidRPr="002B2710" w:rsidRDefault="00A62844" w:rsidP="00A62844">
            <w:pPr>
              <w:ind w:firstLine="0"/>
              <w:jc w:val="center"/>
              <w:rPr>
                <w:sz w:val="22"/>
                <w:szCs w:val="22"/>
              </w:rPr>
            </w:pPr>
            <w:r w:rsidRPr="002B2710">
              <w:rPr>
                <w:sz w:val="22"/>
                <w:szCs w:val="22"/>
              </w:rPr>
              <w:t>учителя, администрация</w:t>
            </w: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 xml:space="preserve">Сентябрь, </w:t>
            </w:r>
          </w:p>
          <w:p w:rsidR="00A62844" w:rsidRPr="002B2710" w:rsidRDefault="00A62844" w:rsidP="00A62844">
            <w:pPr>
              <w:ind w:firstLine="0"/>
              <w:rPr>
                <w:sz w:val="22"/>
                <w:szCs w:val="22"/>
              </w:rPr>
            </w:pPr>
            <w:r w:rsidRPr="002B2710">
              <w:rPr>
                <w:sz w:val="22"/>
                <w:szCs w:val="22"/>
              </w:rPr>
              <w:t>1 раз в  год</w:t>
            </w:r>
          </w:p>
        </w:tc>
        <w:tc>
          <w:tcPr>
            <w:tcW w:w="4394" w:type="dxa"/>
          </w:tcPr>
          <w:p w:rsidR="00A62844" w:rsidRPr="002B2710" w:rsidRDefault="00A62844" w:rsidP="00A62844">
            <w:pPr>
              <w:ind w:firstLine="0"/>
              <w:rPr>
                <w:sz w:val="22"/>
                <w:szCs w:val="22"/>
              </w:rPr>
            </w:pPr>
            <w:r w:rsidRPr="002B2710">
              <w:rPr>
                <w:sz w:val="22"/>
                <w:szCs w:val="22"/>
              </w:rPr>
              <w:t>Организация</w:t>
            </w:r>
          </w:p>
          <w:p w:rsidR="00A62844" w:rsidRPr="002B2710" w:rsidRDefault="00A62844" w:rsidP="00A62844">
            <w:pPr>
              <w:ind w:firstLine="0"/>
              <w:rPr>
                <w:sz w:val="22"/>
                <w:szCs w:val="22"/>
              </w:rPr>
            </w:pPr>
            <w:r w:rsidRPr="002B2710">
              <w:rPr>
                <w:sz w:val="22"/>
                <w:szCs w:val="22"/>
              </w:rPr>
              <w:t>тестирования</w:t>
            </w:r>
          </w:p>
          <w:p w:rsidR="00A62844" w:rsidRPr="002B2710" w:rsidRDefault="00A62844" w:rsidP="00A62844">
            <w:pPr>
              <w:ind w:firstLine="0"/>
              <w:rPr>
                <w:sz w:val="22"/>
                <w:szCs w:val="22"/>
              </w:rPr>
            </w:pPr>
            <w:r w:rsidRPr="002B2710">
              <w:rPr>
                <w:sz w:val="22"/>
                <w:szCs w:val="22"/>
              </w:rPr>
              <w:t>Аналитическая справка по итогам тестирования</w:t>
            </w:r>
          </w:p>
        </w:tc>
        <w:tc>
          <w:tcPr>
            <w:tcW w:w="1795" w:type="dxa"/>
          </w:tcPr>
          <w:p w:rsidR="00A62844" w:rsidRPr="002B2710" w:rsidRDefault="00A62844" w:rsidP="00A62844">
            <w:pPr>
              <w:ind w:firstLine="0"/>
              <w:rPr>
                <w:sz w:val="22"/>
                <w:szCs w:val="22"/>
              </w:rPr>
            </w:pPr>
            <w:r w:rsidRPr="002B2710">
              <w:rPr>
                <w:sz w:val="22"/>
                <w:szCs w:val="22"/>
              </w:rPr>
              <w:t xml:space="preserve">Зам. директора по </w:t>
            </w:r>
            <w:r>
              <w:rPr>
                <w:sz w:val="22"/>
                <w:szCs w:val="22"/>
              </w:rPr>
              <w:t>У</w:t>
            </w:r>
            <w:r w:rsidRPr="002B2710">
              <w:rPr>
                <w:sz w:val="22"/>
                <w:szCs w:val="22"/>
              </w:rPr>
              <w:t>ВР</w:t>
            </w:r>
          </w:p>
          <w:p w:rsidR="00A62844" w:rsidRPr="002B2710" w:rsidRDefault="00A62844" w:rsidP="00A62844">
            <w:pPr>
              <w:ind w:firstLine="0"/>
              <w:rPr>
                <w:sz w:val="22"/>
                <w:szCs w:val="22"/>
              </w:rPr>
            </w:pPr>
          </w:p>
        </w:tc>
      </w:tr>
      <w:tr w:rsidR="00A62844" w:rsidRPr="002B2710" w:rsidTr="00A62844">
        <w:trPr>
          <w:trHeight w:val="1052"/>
        </w:trPr>
        <w:tc>
          <w:tcPr>
            <w:tcW w:w="2660" w:type="dxa"/>
          </w:tcPr>
          <w:p w:rsidR="00A62844" w:rsidRPr="002B2710" w:rsidRDefault="00A62844" w:rsidP="00A62844">
            <w:pPr>
              <w:ind w:firstLine="0"/>
              <w:rPr>
                <w:sz w:val="22"/>
                <w:szCs w:val="22"/>
              </w:rPr>
            </w:pPr>
            <w:r w:rsidRPr="002B2710">
              <w:rPr>
                <w:sz w:val="22"/>
                <w:szCs w:val="22"/>
              </w:rPr>
              <w:t>Изучение ценностных ориентаций родителей обучающихся в ОУ</w:t>
            </w:r>
          </w:p>
        </w:tc>
        <w:tc>
          <w:tcPr>
            <w:tcW w:w="4111" w:type="dxa"/>
          </w:tcPr>
          <w:p w:rsidR="00A62844" w:rsidRPr="002B2710" w:rsidRDefault="00A62844" w:rsidP="00A62844">
            <w:pPr>
              <w:ind w:firstLine="0"/>
              <w:rPr>
                <w:sz w:val="22"/>
                <w:szCs w:val="22"/>
              </w:rPr>
            </w:pPr>
            <w:r w:rsidRPr="002B2710">
              <w:rPr>
                <w:sz w:val="22"/>
                <w:szCs w:val="22"/>
              </w:rPr>
              <w:t>Методика «Изучение ценностных ориентаций педагогов, обучающихся, родителей образовательного учреждения</w:t>
            </w:r>
            <w:r>
              <w:rPr>
                <w:sz w:val="22"/>
                <w:szCs w:val="22"/>
              </w:rPr>
              <w:t>»</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1-9кл</w:t>
            </w: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 xml:space="preserve">Октябрь, </w:t>
            </w:r>
          </w:p>
          <w:p w:rsidR="00A62844" w:rsidRPr="002B2710" w:rsidRDefault="00A62844" w:rsidP="00A62844">
            <w:pPr>
              <w:ind w:firstLine="0"/>
              <w:rPr>
                <w:sz w:val="22"/>
                <w:szCs w:val="22"/>
              </w:rPr>
            </w:pPr>
            <w:r w:rsidRPr="002B2710">
              <w:rPr>
                <w:sz w:val="22"/>
                <w:szCs w:val="22"/>
              </w:rPr>
              <w:t>1 раз в уч. год</w:t>
            </w:r>
          </w:p>
          <w:p w:rsidR="00A62844" w:rsidRPr="002B2710" w:rsidRDefault="00A62844" w:rsidP="00A62844">
            <w:pPr>
              <w:ind w:firstLine="0"/>
              <w:rPr>
                <w:sz w:val="22"/>
                <w:szCs w:val="22"/>
              </w:rPr>
            </w:pPr>
          </w:p>
        </w:tc>
        <w:tc>
          <w:tcPr>
            <w:tcW w:w="4394" w:type="dxa"/>
          </w:tcPr>
          <w:p w:rsidR="00A62844" w:rsidRPr="002B2710" w:rsidRDefault="00A62844" w:rsidP="00A62844">
            <w:pPr>
              <w:ind w:firstLine="0"/>
              <w:rPr>
                <w:sz w:val="22"/>
                <w:szCs w:val="22"/>
              </w:rPr>
            </w:pPr>
            <w:r w:rsidRPr="002B2710">
              <w:rPr>
                <w:sz w:val="22"/>
                <w:szCs w:val="22"/>
              </w:rPr>
              <w:t>Организация</w:t>
            </w:r>
          </w:p>
          <w:p w:rsidR="00A62844" w:rsidRPr="002B2710" w:rsidRDefault="00A62844" w:rsidP="00A62844">
            <w:pPr>
              <w:ind w:firstLine="0"/>
              <w:rPr>
                <w:sz w:val="22"/>
                <w:szCs w:val="22"/>
              </w:rPr>
            </w:pPr>
            <w:r w:rsidRPr="002B2710">
              <w:rPr>
                <w:sz w:val="22"/>
                <w:szCs w:val="22"/>
              </w:rPr>
              <w:t>тестирования родителей обучающихся на родительском собрании</w:t>
            </w:r>
          </w:p>
          <w:p w:rsidR="00A62844" w:rsidRPr="002B2710" w:rsidRDefault="00A62844" w:rsidP="00A62844">
            <w:pPr>
              <w:ind w:firstLine="0"/>
              <w:rPr>
                <w:sz w:val="22"/>
                <w:szCs w:val="22"/>
              </w:rPr>
            </w:pPr>
            <w:r w:rsidRPr="002B2710">
              <w:rPr>
                <w:sz w:val="22"/>
                <w:szCs w:val="22"/>
              </w:rPr>
              <w:t>Аналитическая справка по итогам тестирования</w:t>
            </w:r>
          </w:p>
        </w:tc>
        <w:tc>
          <w:tcPr>
            <w:tcW w:w="1795" w:type="dxa"/>
          </w:tcPr>
          <w:p w:rsidR="00A62844" w:rsidRPr="002B2710" w:rsidRDefault="00A62844" w:rsidP="00A62844">
            <w:pPr>
              <w:ind w:firstLine="0"/>
              <w:rPr>
                <w:sz w:val="22"/>
                <w:szCs w:val="22"/>
              </w:rPr>
            </w:pPr>
            <w:r>
              <w:rPr>
                <w:sz w:val="22"/>
                <w:szCs w:val="22"/>
              </w:rPr>
              <w:t>Кл</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ук-ли</w:t>
            </w:r>
          </w:p>
        </w:tc>
      </w:tr>
      <w:tr w:rsidR="00A62844" w:rsidRPr="002B2710" w:rsidTr="00A62844">
        <w:trPr>
          <w:trHeight w:val="1355"/>
        </w:trPr>
        <w:tc>
          <w:tcPr>
            <w:tcW w:w="2660" w:type="dxa"/>
          </w:tcPr>
          <w:p w:rsidR="00A62844" w:rsidRPr="002B2710" w:rsidRDefault="00A62844" w:rsidP="00A62844">
            <w:pPr>
              <w:ind w:firstLine="0"/>
              <w:rPr>
                <w:b/>
                <w:sz w:val="22"/>
                <w:szCs w:val="22"/>
              </w:rPr>
            </w:pPr>
            <w:r w:rsidRPr="002B2710">
              <w:rPr>
                <w:sz w:val="22"/>
                <w:szCs w:val="22"/>
              </w:rPr>
              <w:t>Изучение ценностных ориентаций обучающихся в ОУ</w:t>
            </w:r>
          </w:p>
        </w:tc>
        <w:tc>
          <w:tcPr>
            <w:tcW w:w="4111" w:type="dxa"/>
          </w:tcPr>
          <w:p w:rsidR="00A62844" w:rsidRPr="002B2710" w:rsidRDefault="00A62844" w:rsidP="00A62844">
            <w:pPr>
              <w:ind w:firstLine="0"/>
              <w:rPr>
                <w:sz w:val="22"/>
                <w:szCs w:val="22"/>
              </w:rPr>
            </w:pPr>
            <w:r w:rsidRPr="002B2710">
              <w:rPr>
                <w:sz w:val="22"/>
                <w:szCs w:val="22"/>
              </w:rPr>
              <w:t>Методика «Изучение ценностных ориентаций педагогов, обучающихся, родителей образовательного учреждения</w:t>
            </w:r>
            <w:r>
              <w:rPr>
                <w:sz w:val="22"/>
                <w:szCs w:val="22"/>
              </w:rPr>
              <w:t>»</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3-9кл</w:t>
            </w:r>
          </w:p>
        </w:tc>
        <w:tc>
          <w:tcPr>
            <w:tcW w:w="1276" w:type="dxa"/>
          </w:tcPr>
          <w:p w:rsidR="00A62844" w:rsidRPr="002B2710" w:rsidRDefault="00A62844" w:rsidP="00A62844">
            <w:pPr>
              <w:ind w:firstLine="0"/>
              <w:rPr>
                <w:sz w:val="22"/>
                <w:szCs w:val="22"/>
              </w:rPr>
            </w:pPr>
            <w:r w:rsidRPr="002B2710">
              <w:rPr>
                <w:sz w:val="22"/>
                <w:szCs w:val="22"/>
              </w:rPr>
              <w:t xml:space="preserve">Ноябрь </w:t>
            </w:r>
          </w:p>
          <w:p w:rsidR="00A62844" w:rsidRPr="002B2710" w:rsidRDefault="00A62844" w:rsidP="00A62844">
            <w:pPr>
              <w:ind w:firstLine="0"/>
              <w:rPr>
                <w:sz w:val="22"/>
                <w:szCs w:val="22"/>
              </w:rPr>
            </w:pPr>
            <w:r w:rsidRPr="002B2710">
              <w:rPr>
                <w:sz w:val="22"/>
                <w:szCs w:val="22"/>
              </w:rPr>
              <w:t>1 раз в год</w:t>
            </w:r>
          </w:p>
          <w:p w:rsidR="00A62844" w:rsidRPr="002B2710" w:rsidRDefault="00A62844" w:rsidP="00A62844">
            <w:pPr>
              <w:ind w:firstLine="0"/>
              <w:rPr>
                <w:sz w:val="22"/>
                <w:szCs w:val="22"/>
              </w:rPr>
            </w:pPr>
          </w:p>
        </w:tc>
        <w:tc>
          <w:tcPr>
            <w:tcW w:w="4394" w:type="dxa"/>
          </w:tcPr>
          <w:p w:rsidR="00A62844" w:rsidRPr="002B2710" w:rsidRDefault="00A62844" w:rsidP="00A62844">
            <w:pPr>
              <w:ind w:firstLine="0"/>
              <w:rPr>
                <w:sz w:val="22"/>
                <w:szCs w:val="22"/>
              </w:rPr>
            </w:pPr>
            <w:r w:rsidRPr="002B2710">
              <w:rPr>
                <w:sz w:val="22"/>
                <w:szCs w:val="22"/>
              </w:rPr>
              <w:t>Организация</w:t>
            </w:r>
          </w:p>
          <w:p w:rsidR="00A62844" w:rsidRPr="002B2710" w:rsidRDefault="00A62844" w:rsidP="00A62844">
            <w:pPr>
              <w:ind w:firstLine="0"/>
              <w:rPr>
                <w:sz w:val="22"/>
                <w:szCs w:val="22"/>
              </w:rPr>
            </w:pPr>
            <w:r w:rsidRPr="002B2710">
              <w:rPr>
                <w:sz w:val="22"/>
                <w:szCs w:val="22"/>
              </w:rPr>
              <w:t xml:space="preserve">тестирования </w:t>
            </w:r>
            <w:proofErr w:type="gramStart"/>
            <w:r w:rsidRPr="002B2710">
              <w:rPr>
                <w:sz w:val="22"/>
                <w:szCs w:val="22"/>
              </w:rPr>
              <w:t>обучающихся</w:t>
            </w:r>
            <w:proofErr w:type="gramEnd"/>
          </w:p>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Аналитическая справка по итогам тестирования</w:t>
            </w:r>
          </w:p>
        </w:tc>
        <w:tc>
          <w:tcPr>
            <w:tcW w:w="1795" w:type="dxa"/>
          </w:tcPr>
          <w:p w:rsidR="00A62844" w:rsidRPr="002B2710" w:rsidRDefault="00A62844" w:rsidP="00A62844">
            <w:pPr>
              <w:ind w:firstLine="0"/>
              <w:rPr>
                <w:sz w:val="22"/>
                <w:szCs w:val="22"/>
              </w:rPr>
            </w:pPr>
            <w:r>
              <w:rPr>
                <w:sz w:val="22"/>
                <w:szCs w:val="22"/>
              </w:rPr>
              <w:t>Кл</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ук-ли</w:t>
            </w:r>
          </w:p>
        </w:tc>
      </w:tr>
      <w:tr w:rsidR="00A62844" w:rsidRPr="002B2710" w:rsidTr="00A62844">
        <w:trPr>
          <w:trHeight w:val="1447"/>
        </w:trPr>
        <w:tc>
          <w:tcPr>
            <w:tcW w:w="2660" w:type="dxa"/>
          </w:tcPr>
          <w:p w:rsidR="00A62844" w:rsidRPr="002B2710" w:rsidRDefault="00A62844" w:rsidP="00A62844">
            <w:pPr>
              <w:ind w:firstLine="0"/>
              <w:rPr>
                <w:sz w:val="22"/>
                <w:szCs w:val="22"/>
              </w:rPr>
            </w:pPr>
            <w:r w:rsidRPr="002B2710">
              <w:rPr>
                <w:sz w:val="22"/>
                <w:szCs w:val="22"/>
              </w:rPr>
              <w:t>Изучение психологического климата и групповой сплоченности классных коллективов ОУ</w:t>
            </w:r>
          </w:p>
        </w:tc>
        <w:tc>
          <w:tcPr>
            <w:tcW w:w="4111" w:type="dxa"/>
          </w:tcPr>
          <w:p w:rsidR="00A62844" w:rsidRPr="002B2710" w:rsidRDefault="00A62844" w:rsidP="00A62844">
            <w:pPr>
              <w:ind w:firstLine="0"/>
              <w:rPr>
                <w:sz w:val="22"/>
                <w:szCs w:val="22"/>
              </w:rPr>
            </w:pPr>
            <w:r w:rsidRPr="002B2710">
              <w:rPr>
                <w:sz w:val="22"/>
                <w:szCs w:val="22"/>
              </w:rPr>
              <w:t>Методика «Психологический климат классного коллектива. Оценка групповой сплоченности и уровня развития классного коллектива»</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3-9кл</w:t>
            </w:r>
          </w:p>
          <w:p w:rsidR="00A62844" w:rsidRPr="002B2710" w:rsidRDefault="00A62844" w:rsidP="00A62844">
            <w:pPr>
              <w:ind w:firstLine="0"/>
              <w:jc w:val="center"/>
              <w:rPr>
                <w:sz w:val="22"/>
                <w:szCs w:val="22"/>
              </w:rPr>
            </w:pP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Январь</w:t>
            </w:r>
          </w:p>
          <w:p w:rsidR="00A62844" w:rsidRPr="002B2710" w:rsidRDefault="00A62844" w:rsidP="00A62844">
            <w:pPr>
              <w:ind w:firstLine="0"/>
              <w:rPr>
                <w:sz w:val="22"/>
                <w:szCs w:val="22"/>
              </w:rPr>
            </w:pPr>
            <w:r w:rsidRPr="002B2710">
              <w:rPr>
                <w:sz w:val="22"/>
                <w:szCs w:val="22"/>
              </w:rPr>
              <w:t>1 раз в год</w:t>
            </w:r>
          </w:p>
          <w:p w:rsidR="00A62844" w:rsidRPr="002B2710" w:rsidRDefault="00A62844" w:rsidP="00A62844">
            <w:pPr>
              <w:ind w:firstLine="0"/>
              <w:rPr>
                <w:sz w:val="22"/>
                <w:szCs w:val="22"/>
              </w:rPr>
            </w:pPr>
          </w:p>
        </w:tc>
        <w:tc>
          <w:tcPr>
            <w:tcW w:w="4394" w:type="dxa"/>
          </w:tcPr>
          <w:p w:rsidR="00A62844" w:rsidRPr="002B2710" w:rsidRDefault="00A62844" w:rsidP="00A62844">
            <w:pPr>
              <w:ind w:firstLine="0"/>
              <w:rPr>
                <w:sz w:val="22"/>
                <w:szCs w:val="22"/>
              </w:rPr>
            </w:pPr>
            <w:r w:rsidRPr="002B2710">
              <w:rPr>
                <w:sz w:val="22"/>
                <w:szCs w:val="22"/>
              </w:rPr>
              <w:t>Организация</w:t>
            </w:r>
          </w:p>
          <w:p w:rsidR="00A62844" w:rsidRPr="002B2710" w:rsidRDefault="00A62844" w:rsidP="00A62844">
            <w:pPr>
              <w:ind w:firstLine="0"/>
              <w:rPr>
                <w:sz w:val="22"/>
                <w:szCs w:val="22"/>
              </w:rPr>
            </w:pPr>
            <w:r w:rsidRPr="002B2710">
              <w:rPr>
                <w:sz w:val="22"/>
                <w:szCs w:val="22"/>
              </w:rPr>
              <w:t xml:space="preserve">тестирования </w:t>
            </w:r>
            <w:proofErr w:type="gramStart"/>
            <w:r w:rsidRPr="002B2710">
              <w:rPr>
                <w:sz w:val="22"/>
                <w:szCs w:val="22"/>
              </w:rPr>
              <w:t>обучающихся</w:t>
            </w:r>
            <w:proofErr w:type="gramEnd"/>
          </w:p>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Аналитическая справка по итогам тестирования</w:t>
            </w:r>
          </w:p>
        </w:tc>
        <w:tc>
          <w:tcPr>
            <w:tcW w:w="1795" w:type="dxa"/>
          </w:tcPr>
          <w:p w:rsidR="00A62844" w:rsidRPr="002B2710" w:rsidRDefault="00A62844" w:rsidP="00A62844">
            <w:pPr>
              <w:ind w:firstLine="0"/>
              <w:rPr>
                <w:sz w:val="22"/>
                <w:szCs w:val="22"/>
              </w:rPr>
            </w:pPr>
            <w:r>
              <w:rPr>
                <w:sz w:val="22"/>
                <w:szCs w:val="22"/>
              </w:rPr>
              <w:t>Кл</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ук-ли</w:t>
            </w:r>
          </w:p>
        </w:tc>
      </w:tr>
      <w:tr w:rsidR="00A62844" w:rsidRPr="002B2710" w:rsidTr="00A62844">
        <w:trPr>
          <w:trHeight w:val="1447"/>
        </w:trPr>
        <w:tc>
          <w:tcPr>
            <w:tcW w:w="2660" w:type="dxa"/>
          </w:tcPr>
          <w:p w:rsidR="00A62844" w:rsidRPr="002B2710" w:rsidRDefault="00A62844" w:rsidP="00A62844">
            <w:pPr>
              <w:ind w:firstLine="0"/>
              <w:rPr>
                <w:sz w:val="22"/>
                <w:szCs w:val="22"/>
              </w:rPr>
            </w:pPr>
            <w:r w:rsidRPr="002B2710">
              <w:rPr>
                <w:sz w:val="22"/>
                <w:szCs w:val="22"/>
              </w:rPr>
              <w:t>Составление психолого-педагогической характеристики классного коллектива</w:t>
            </w:r>
          </w:p>
        </w:tc>
        <w:tc>
          <w:tcPr>
            <w:tcW w:w="4111" w:type="dxa"/>
          </w:tcPr>
          <w:p w:rsidR="00A62844" w:rsidRPr="002B2710" w:rsidRDefault="00A62844" w:rsidP="00A62844">
            <w:pPr>
              <w:ind w:firstLine="0"/>
              <w:rPr>
                <w:sz w:val="22"/>
                <w:szCs w:val="22"/>
              </w:rPr>
            </w:pPr>
            <w:r w:rsidRPr="002B2710">
              <w:rPr>
                <w:sz w:val="22"/>
                <w:szCs w:val="22"/>
              </w:rPr>
              <w:t>1.Схема составления психолого-педагогической характеристики классного коллектива</w:t>
            </w:r>
          </w:p>
          <w:p w:rsidR="00A62844" w:rsidRPr="002B2710" w:rsidRDefault="00A62844" w:rsidP="00A62844">
            <w:pPr>
              <w:ind w:firstLine="0"/>
              <w:rPr>
                <w:sz w:val="22"/>
                <w:szCs w:val="22"/>
              </w:rPr>
            </w:pPr>
            <w:r w:rsidRPr="002B2710">
              <w:rPr>
                <w:sz w:val="22"/>
                <w:szCs w:val="22"/>
              </w:rPr>
              <w:t>2.Социометрия</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1-9кл</w:t>
            </w: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 xml:space="preserve">Февраль </w:t>
            </w:r>
          </w:p>
          <w:p w:rsidR="00A62844" w:rsidRPr="002B2710" w:rsidRDefault="00A62844" w:rsidP="00A62844">
            <w:pPr>
              <w:ind w:firstLine="0"/>
              <w:rPr>
                <w:sz w:val="22"/>
                <w:szCs w:val="22"/>
              </w:rPr>
            </w:pPr>
            <w:r w:rsidRPr="002B2710">
              <w:rPr>
                <w:sz w:val="22"/>
                <w:szCs w:val="22"/>
              </w:rPr>
              <w:t>1 раз в год</w:t>
            </w:r>
          </w:p>
        </w:tc>
        <w:tc>
          <w:tcPr>
            <w:tcW w:w="4394" w:type="dxa"/>
          </w:tcPr>
          <w:p w:rsidR="00A62844" w:rsidRPr="002B2710" w:rsidRDefault="00A62844" w:rsidP="00A62844">
            <w:pPr>
              <w:ind w:firstLine="0"/>
              <w:rPr>
                <w:sz w:val="22"/>
                <w:szCs w:val="22"/>
              </w:rPr>
            </w:pPr>
            <w:r w:rsidRPr="002B2710">
              <w:rPr>
                <w:sz w:val="22"/>
                <w:szCs w:val="22"/>
              </w:rPr>
              <w:t>Психолого-педагогическая характеристика с анализом уровня развития классного коллектива и рекомендациями для педагогов в папке классного руководителя</w:t>
            </w:r>
          </w:p>
        </w:tc>
        <w:tc>
          <w:tcPr>
            <w:tcW w:w="1795"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 xml:space="preserve">Зам. директора по </w:t>
            </w:r>
            <w:r>
              <w:rPr>
                <w:sz w:val="22"/>
                <w:szCs w:val="22"/>
              </w:rPr>
              <w:t>У</w:t>
            </w:r>
            <w:r w:rsidRPr="002B2710">
              <w:rPr>
                <w:sz w:val="22"/>
                <w:szCs w:val="22"/>
              </w:rPr>
              <w:t>ВР</w:t>
            </w:r>
          </w:p>
        </w:tc>
      </w:tr>
      <w:tr w:rsidR="00A62844" w:rsidRPr="002B2710" w:rsidTr="00A62844">
        <w:trPr>
          <w:trHeight w:val="1447"/>
        </w:trPr>
        <w:tc>
          <w:tcPr>
            <w:tcW w:w="2660" w:type="dxa"/>
          </w:tcPr>
          <w:p w:rsidR="00A62844" w:rsidRPr="002B2710" w:rsidRDefault="00A62844" w:rsidP="00A62844">
            <w:pPr>
              <w:ind w:firstLine="0"/>
              <w:rPr>
                <w:sz w:val="22"/>
                <w:szCs w:val="22"/>
              </w:rPr>
            </w:pPr>
            <w:r w:rsidRPr="002B2710">
              <w:rPr>
                <w:sz w:val="22"/>
                <w:szCs w:val="22"/>
              </w:rPr>
              <w:lastRenderedPageBreak/>
              <w:t xml:space="preserve">Изучение удовлетворенности </w:t>
            </w:r>
            <w:proofErr w:type="gramStart"/>
            <w:r w:rsidRPr="002B2710">
              <w:rPr>
                <w:sz w:val="22"/>
                <w:szCs w:val="22"/>
              </w:rPr>
              <w:t>обучающихся</w:t>
            </w:r>
            <w:proofErr w:type="gramEnd"/>
            <w:r w:rsidRPr="002B2710">
              <w:rPr>
                <w:sz w:val="22"/>
                <w:szCs w:val="22"/>
              </w:rPr>
              <w:t xml:space="preserve"> учебно-воспитательным процессом в ОУ</w:t>
            </w:r>
          </w:p>
        </w:tc>
        <w:tc>
          <w:tcPr>
            <w:tcW w:w="4111" w:type="dxa"/>
          </w:tcPr>
          <w:p w:rsidR="00A62844" w:rsidRPr="002B2710" w:rsidRDefault="00A62844" w:rsidP="00A62844">
            <w:pPr>
              <w:ind w:firstLine="0"/>
              <w:rPr>
                <w:sz w:val="22"/>
                <w:szCs w:val="22"/>
              </w:rPr>
            </w:pPr>
            <w:r w:rsidRPr="002B2710">
              <w:rPr>
                <w:sz w:val="22"/>
                <w:szCs w:val="22"/>
              </w:rPr>
              <w:t xml:space="preserve">Анкета для </w:t>
            </w:r>
            <w:proofErr w:type="gramStart"/>
            <w:r w:rsidRPr="002B2710">
              <w:rPr>
                <w:sz w:val="22"/>
                <w:szCs w:val="22"/>
              </w:rPr>
              <w:t>обучающихся</w:t>
            </w:r>
            <w:proofErr w:type="gramEnd"/>
            <w:r w:rsidRPr="002B2710">
              <w:rPr>
                <w:sz w:val="22"/>
                <w:szCs w:val="22"/>
              </w:rPr>
              <w:t xml:space="preserve"> </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3-9кл</w:t>
            </w: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Март</w:t>
            </w:r>
          </w:p>
          <w:p w:rsidR="00A62844" w:rsidRPr="002B2710" w:rsidRDefault="00A62844" w:rsidP="00A62844">
            <w:pPr>
              <w:ind w:firstLine="0"/>
              <w:rPr>
                <w:sz w:val="22"/>
                <w:szCs w:val="22"/>
              </w:rPr>
            </w:pPr>
            <w:r w:rsidRPr="002B2710">
              <w:rPr>
                <w:sz w:val="22"/>
                <w:szCs w:val="22"/>
              </w:rPr>
              <w:t>1 раз в год</w:t>
            </w:r>
          </w:p>
        </w:tc>
        <w:tc>
          <w:tcPr>
            <w:tcW w:w="4394" w:type="dxa"/>
          </w:tcPr>
          <w:p w:rsidR="00A62844" w:rsidRPr="002B2710" w:rsidRDefault="00A62844" w:rsidP="00A62844">
            <w:pPr>
              <w:ind w:firstLine="0"/>
              <w:rPr>
                <w:sz w:val="22"/>
                <w:szCs w:val="22"/>
              </w:rPr>
            </w:pPr>
            <w:r w:rsidRPr="002B2710">
              <w:rPr>
                <w:sz w:val="22"/>
                <w:szCs w:val="22"/>
              </w:rPr>
              <w:t>Организация</w:t>
            </w:r>
          </w:p>
          <w:p w:rsidR="00A62844" w:rsidRPr="002B2710" w:rsidRDefault="00A62844" w:rsidP="00A62844">
            <w:pPr>
              <w:ind w:firstLine="0"/>
              <w:rPr>
                <w:sz w:val="22"/>
                <w:szCs w:val="22"/>
              </w:rPr>
            </w:pPr>
            <w:r w:rsidRPr="002B2710">
              <w:rPr>
                <w:sz w:val="22"/>
                <w:szCs w:val="22"/>
              </w:rPr>
              <w:t xml:space="preserve">анкетирования </w:t>
            </w:r>
            <w:proofErr w:type="gramStart"/>
            <w:r w:rsidRPr="002B2710">
              <w:rPr>
                <w:sz w:val="22"/>
                <w:szCs w:val="22"/>
              </w:rPr>
              <w:t>обучающихся</w:t>
            </w:r>
            <w:proofErr w:type="gramEnd"/>
          </w:p>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Аналитическая справка по итогам анкетирования</w:t>
            </w:r>
          </w:p>
        </w:tc>
        <w:tc>
          <w:tcPr>
            <w:tcW w:w="1795" w:type="dxa"/>
          </w:tcPr>
          <w:p w:rsidR="00A62844" w:rsidRPr="002B2710" w:rsidRDefault="00A62844" w:rsidP="00A62844">
            <w:pPr>
              <w:ind w:firstLine="0"/>
              <w:rPr>
                <w:sz w:val="22"/>
                <w:szCs w:val="22"/>
              </w:rPr>
            </w:pPr>
            <w:r>
              <w:rPr>
                <w:sz w:val="22"/>
                <w:szCs w:val="22"/>
              </w:rPr>
              <w:t>Кл</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ук-ли</w:t>
            </w:r>
          </w:p>
        </w:tc>
      </w:tr>
      <w:tr w:rsidR="00A62844" w:rsidRPr="002B2710" w:rsidTr="00A62844">
        <w:trPr>
          <w:trHeight w:val="1447"/>
        </w:trPr>
        <w:tc>
          <w:tcPr>
            <w:tcW w:w="2660" w:type="dxa"/>
          </w:tcPr>
          <w:p w:rsidR="00A62844" w:rsidRPr="002B2710" w:rsidRDefault="00A62844" w:rsidP="00A62844">
            <w:pPr>
              <w:ind w:firstLine="0"/>
              <w:rPr>
                <w:sz w:val="22"/>
                <w:szCs w:val="22"/>
              </w:rPr>
            </w:pPr>
            <w:r w:rsidRPr="002B2710">
              <w:rPr>
                <w:sz w:val="22"/>
                <w:szCs w:val="22"/>
              </w:rPr>
              <w:t>Изучение удовлетворенности родителей учебно-воспитательным процессом в ОУ</w:t>
            </w:r>
          </w:p>
        </w:tc>
        <w:tc>
          <w:tcPr>
            <w:tcW w:w="4111" w:type="dxa"/>
          </w:tcPr>
          <w:p w:rsidR="00A62844" w:rsidRPr="002B2710" w:rsidRDefault="00A62844" w:rsidP="00A62844">
            <w:pPr>
              <w:ind w:firstLine="0"/>
              <w:rPr>
                <w:sz w:val="22"/>
                <w:szCs w:val="22"/>
              </w:rPr>
            </w:pPr>
            <w:r w:rsidRPr="002B2710">
              <w:rPr>
                <w:sz w:val="22"/>
                <w:szCs w:val="22"/>
              </w:rPr>
              <w:t xml:space="preserve">Анкета для родителей </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1-9кл</w:t>
            </w:r>
          </w:p>
          <w:p w:rsidR="00A62844" w:rsidRPr="002B2710" w:rsidRDefault="00A62844" w:rsidP="00A62844">
            <w:pPr>
              <w:ind w:firstLine="0"/>
              <w:jc w:val="center"/>
              <w:rPr>
                <w:sz w:val="22"/>
                <w:szCs w:val="22"/>
              </w:rPr>
            </w:pP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Апрель</w:t>
            </w:r>
          </w:p>
          <w:p w:rsidR="00A62844" w:rsidRPr="002B2710" w:rsidRDefault="00A62844" w:rsidP="00A62844">
            <w:pPr>
              <w:ind w:firstLine="0"/>
              <w:rPr>
                <w:sz w:val="22"/>
                <w:szCs w:val="22"/>
              </w:rPr>
            </w:pPr>
            <w:r w:rsidRPr="002B2710">
              <w:rPr>
                <w:sz w:val="22"/>
                <w:szCs w:val="22"/>
              </w:rPr>
              <w:t>1 раз в год</w:t>
            </w:r>
          </w:p>
        </w:tc>
        <w:tc>
          <w:tcPr>
            <w:tcW w:w="4394" w:type="dxa"/>
          </w:tcPr>
          <w:p w:rsidR="00A62844" w:rsidRPr="002B2710" w:rsidRDefault="00A62844" w:rsidP="00A62844">
            <w:pPr>
              <w:ind w:firstLine="0"/>
              <w:rPr>
                <w:sz w:val="22"/>
                <w:szCs w:val="22"/>
              </w:rPr>
            </w:pPr>
            <w:r w:rsidRPr="002B2710">
              <w:rPr>
                <w:sz w:val="22"/>
                <w:szCs w:val="22"/>
              </w:rPr>
              <w:t>Организация анкетирования родителей на родительском собрании</w:t>
            </w:r>
          </w:p>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Аналитическая справка по итогам анкетирования</w:t>
            </w:r>
          </w:p>
        </w:tc>
        <w:tc>
          <w:tcPr>
            <w:tcW w:w="1795" w:type="dxa"/>
          </w:tcPr>
          <w:p w:rsidR="00A62844" w:rsidRPr="002B2710" w:rsidRDefault="00A62844" w:rsidP="00A62844">
            <w:pPr>
              <w:ind w:firstLine="0"/>
              <w:rPr>
                <w:sz w:val="22"/>
                <w:szCs w:val="22"/>
              </w:rPr>
            </w:pPr>
            <w:r>
              <w:rPr>
                <w:sz w:val="22"/>
                <w:szCs w:val="22"/>
              </w:rPr>
              <w:t>Кл</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ук-ли</w:t>
            </w:r>
          </w:p>
        </w:tc>
      </w:tr>
      <w:tr w:rsidR="00A62844" w:rsidRPr="002B2710" w:rsidTr="00A62844">
        <w:trPr>
          <w:trHeight w:val="1447"/>
        </w:trPr>
        <w:tc>
          <w:tcPr>
            <w:tcW w:w="2660" w:type="dxa"/>
          </w:tcPr>
          <w:p w:rsidR="00A62844" w:rsidRPr="002B2710" w:rsidRDefault="00A62844" w:rsidP="00A62844">
            <w:pPr>
              <w:ind w:firstLine="0"/>
              <w:rPr>
                <w:sz w:val="22"/>
                <w:szCs w:val="22"/>
              </w:rPr>
            </w:pPr>
            <w:r w:rsidRPr="002B2710">
              <w:rPr>
                <w:sz w:val="22"/>
                <w:szCs w:val="22"/>
              </w:rPr>
              <w:t xml:space="preserve">Мониторинг уровня воспитанности </w:t>
            </w:r>
            <w:proofErr w:type="gramStart"/>
            <w:r w:rsidRPr="002B2710">
              <w:rPr>
                <w:sz w:val="22"/>
                <w:szCs w:val="22"/>
              </w:rPr>
              <w:t>обучающихся</w:t>
            </w:r>
            <w:proofErr w:type="gramEnd"/>
            <w:r w:rsidRPr="002B2710">
              <w:rPr>
                <w:sz w:val="22"/>
                <w:szCs w:val="22"/>
              </w:rPr>
              <w:t xml:space="preserve"> в ОУ</w:t>
            </w:r>
          </w:p>
        </w:tc>
        <w:tc>
          <w:tcPr>
            <w:tcW w:w="4111" w:type="dxa"/>
          </w:tcPr>
          <w:p w:rsidR="00A62844" w:rsidRPr="002B2710" w:rsidRDefault="00A62844" w:rsidP="00A62844">
            <w:pPr>
              <w:ind w:firstLine="0"/>
              <w:rPr>
                <w:sz w:val="22"/>
                <w:szCs w:val="22"/>
              </w:rPr>
            </w:pPr>
            <w:r w:rsidRPr="002B2710">
              <w:rPr>
                <w:sz w:val="22"/>
                <w:szCs w:val="22"/>
              </w:rPr>
              <w:t xml:space="preserve">Методика диагностики уровня воспитанности школьников </w:t>
            </w:r>
            <w:r>
              <w:rPr>
                <w:sz w:val="22"/>
                <w:szCs w:val="22"/>
              </w:rPr>
              <w:t xml:space="preserve"> </w:t>
            </w:r>
          </w:p>
        </w:tc>
        <w:tc>
          <w:tcPr>
            <w:tcW w:w="99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r w:rsidRPr="002B2710">
              <w:rPr>
                <w:sz w:val="22"/>
                <w:szCs w:val="22"/>
              </w:rPr>
              <w:t>4-9кл</w:t>
            </w:r>
          </w:p>
        </w:tc>
        <w:tc>
          <w:tcPr>
            <w:tcW w:w="1276" w:type="dxa"/>
          </w:tcPr>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Май</w:t>
            </w:r>
          </w:p>
          <w:p w:rsidR="00A62844" w:rsidRPr="002B2710" w:rsidRDefault="00A62844" w:rsidP="00A62844">
            <w:pPr>
              <w:ind w:firstLine="0"/>
              <w:rPr>
                <w:sz w:val="22"/>
                <w:szCs w:val="22"/>
              </w:rPr>
            </w:pPr>
            <w:r w:rsidRPr="002B2710">
              <w:rPr>
                <w:sz w:val="22"/>
                <w:szCs w:val="22"/>
              </w:rPr>
              <w:t>1 раз в год</w:t>
            </w:r>
          </w:p>
        </w:tc>
        <w:tc>
          <w:tcPr>
            <w:tcW w:w="4394" w:type="dxa"/>
          </w:tcPr>
          <w:p w:rsidR="00A62844" w:rsidRPr="002B2710" w:rsidRDefault="00A62844" w:rsidP="00A62844">
            <w:pPr>
              <w:ind w:firstLine="0"/>
              <w:rPr>
                <w:sz w:val="22"/>
                <w:szCs w:val="22"/>
              </w:rPr>
            </w:pPr>
            <w:r w:rsidRPr="002B2710">
              <w:rPr>
                <w:sz w:val="22"/>
                <w:szCs w:val="22"/>
              </w:rPr>
              <w:t>Организация</w:t>
            </w:r>
          </w:p>
          <w:p w:rsidR="00A62844" w:rsidRPr="002B2710" w:rsidRDefault="00A62844" w:rsidP="00A62844">
            <w:pPr>
              <w:ind w:firstLine="0"/>
              <w:rPr>
                <w:sz w:val="22"/>
                <w:szCs w:val="22"/>
              </w:rPr>
            </w:pPr>
            <w:r w:rsidRPr="002B2710">
              <w:rPr>
                <w:sz w:val="22"/>
                <w:szCs w:val="22"/>
              </w:rPr>
              <w:t xml:space="preserve">тестирования </w:t>
            </w:r>
            <w:proofErr w:type="gramStart"/>
            <w:r w:rsidRPr="002B2710">
              <w:rPr>
                <w:sz w:val="22"/>
                <w:szCs w:val="22"/>
              </w:rPr>
              <w:t>обучающихся</w:t>
            </w:r>
            <w:proofErr w:type="gramEnd"/>
          </w:p>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Аналитическая справка по итогам тестирования</w:t>
            </w:r>
          </w:p>
        </w:tc>
        <w:tc>
          <w:tcPr>
            <w:tcW w:w="1795" w:type="dxa"/>
          </w:tcPr>
          <w:p w:rsidR="00A62844" w:rsidRPr="002B2710" w:rsidRDefault="00A62844" w:rsidP="00A62844">
            <w:pPr>
              <w:ind w:firstLine="0"/>
              <w:rPr>
                <w:sz w:val="22"/>
                <w:szCs w:val="22"/>
              </w:rPr>
            </w:pPr>
            <w:r w:rsidRPr="002B2710">
              <w:rPr>
                <w:sz w:val="22"/>
                <w:szCs w:val="22"/>
              </w:rPr>
              <w:t>Воспитатель, куратор</w:t>
            </w:r>
          </w:p>
          <w:p w:rsidR="00A62844" w:rsidRPr="002B2710" w:rsidRDefault="00A62844" w:rsidP="00A62844">
            <w:pPr>
              <w:ind w:firstLine="0"/>
              <w:rPr>
                <w:sz w:val="22"/>
                <w:szCs w:val="22"/>
              </w:rPr>
            </w:pPr>
          </w:p>
          <w:p w:rsidR="00A62844" w:rsidRPr="002B2710" w:rsidRDefault="00A62844" w:rsidP="00A62844">
            <w:pPr>
              <w:ind w:firstLine="0"/>
              <w:rPr>
                <w:sz w:val="22"/>
                <w:szCs w:val="22"/>
              </w:rPr>
            </w:pPr>
            <w:r w:rsidRPr="002B2710">
              <w:rPr>
                <w:sz w:val="22"/>
                <w:szCs w:val="22"/>
              </w:rPr>
              <w:t>Педагог-психолог</w:t>
            </w:r>
          </w:p>
        </w:tc>
      </w:tr>
    </w:tbl>
    <w:p w:rsidR="00A62844" w:rsidRPr="00572D5D" w:rsidRDefault="00A62844" w:rsidP="00A62844">
      <w:pPr>
        <w:ind w:firstLine="0"/>
        <w:jc w:val="center"/>
        <w:rPr>
          <w:b/>
          <w:sz w:val="24"/>
          <w:szCs w:val="24"/>
        </w:rPr>
      </w:pPr>
    </w:p>
    <w:p w:rsidR="00A62844" w:rsidRPr="00572D5D" w:rsidRDefault="00A62844" w:rsidP="00A62844">
      <w:pPr>
        <w:ind w:firstLine="0"/>
        <w:rPr>
          <w:sz w:val="24"/>
          <w:szCs w:val="24"/>
        </w:rPr>
      </w:pPr>
    </w:p>
    <w:p w:rsidR="00A62844" w:rsidRPr="00572D5D" w:rsidRDefault="00A62844" w:rsidP="00A62844">
      <w:pPr>
        <w:ind w:firstLine="0"/>
        <w:jc w:val="right"/>
        <w:rPr>
          <w:b/>
          <w:sz w:val="24"/>
          <w:szCs w:val="24"/>
        </w:rPr>
      </w:pPr>
    </w:p>
    <w:p w:rsidR="00A62844" w:rsidRDefault="00A62844" w:rsidP="00A62844">
      <w:pPr>
        <w:ind w:firstLine="0"/>
        <w:jc w:val="center"/>
        <w:rPr>
          <w:b/>
          <w:sz w:val="24"/>
          <w:szCs w:val="24"/>
        </w:rPr>
      </w:pPr>
    </w:p>
    <w:p w:rsidR="00A62844" w:rsidRDefault="00A62844" w:rsidP="00A62844">
      <w:pPr>
        <w:ind w:firstLine="0"/>
        <w:jc w:val="center"/>
        <w:rPr>
          <w:b/>
          <w:sz w:val="24"/>
          <w:szCs w:val="24"/>
        </w:rPr>
      </w:pPr>
    </w:p>
    <w:p w:rsidR="00A62844" w:rsidRDefault="00A62844" w:rsidP="00A62844">
      <w:pPr>
        <w:ind w:firstLine="0"/>
        <w:jc w:val="center"/>
        <w:rPr>
          <w:b/>
          <w:sz w:val="24"/>
          <w:szCs w:val="24"/>
        </w:rPr>
      </w:pPr>
    </w:p>
    <w:p w:rsidR="00A62844" w:rsidRDefault="00A62844" w:rsidP="00A62844">
      <w:pPr>
        <w:ind w:firstLine="0"/>
        <w:jc w:val="center"/>
        <w:rPr>
          <w:b/>
          <w:sz w:val="24"/>
          <w:szCs w:val="24"/>
        </w:rPr>
      </w:pPr>
    </w:p>
    <w:p w:rsidR="00A62844" w:rsidRDefault="00A62844" w:rsidP="00A62844">
      <w:pPr>
        <w:ind w:firstLine="0"/>
        <w:jc w:val="center"/>
        <w:rPr>
          <w:b/>
          <w:sz w:val="24"/>
          <w:szCs w:val="24"/>
        </w:rPr>
      </w:pPr>
    </w:p>
    <w:p w:rsidR="00A62844" w:rsidRDefault="00A62844" w:rsidP="00A62844">
      <w:pPr>
        <w:ind w:firstLine="0"/>
        <w:jc w:val="center"/>
        <w:rPr>
          <w:b/>
          <w:sz w:val="24"/>
          <w:szCs w:val="24"/>
        </w:rPr>
      </w:pPr>
    </w:p>
    <w:p w:rsidR="00A62844" w:rsidRDefault="00A62844" w:rsidP="00A62844">
      <w:pPr>
        <w:ind w:firstLine="0"/>
      </w:pPr>
    </w:p>
    <w:p w:rsidR="00A62844" w:rsidRPr="00DA7D2A" w:rsidRDefault="00A62844" w:rsidP="00A62844">
      <w:pPr>
        <w:numPr>
          <w:ilvl w:val="0"/>
          <w:numId w:val="90"/>
        </w:numPr>
        <w:shd w:val="clear" w:color="auto" w:fill="FFFFFF"/>
        <w:jc w:val="center"/>
        <w:rPr>
          <w:b/>
          <w:sz w:val="24"/>
          <w:szCs w:val="24"/>
        </w:rPr>
      </w:pPr>
      <w:r w:rsidRPr="00DA7D2A">
        <w:rPr>
          <w:b/>
          <w:iCs/>
          <w:sz w:val="24"/>
          <w:szCs w:val="24"/>
        </w:rPr>
        <w:t>ПРОГРАММА ФОРМИРОВАНИЯ ЭКОЛОГИЧЕСКОЙ КУЛЬТУРЫ, ЗДОРОВОГО И БЕЗОПАСНОГО ОБРАЗА ЖИЗНИ</w:t>
      </w:r>
    </w:p>
    <w:p w:rsidR="00A62844" w:rsidRPr="0046705F" w:rsidRDefault="00A62844" w:rsidP="00A62844">
      <w:pPr>
        <w:shd w:val="clear" w:color="auto" w:fill="FFFFFF"/>
        <w:spacing w:line="360" w:lineRule="auto"/>
        <w:ind w:right="38"/>
        <w:rPr>
          <w:sz w:val="24"/>
          <w:szCs w:val="24"/>
        </w:rPr>
      </w:pPr>
    </w:p>
    <w:p w:rsidR="00A62844" w:rsidRPr="0046705F" w:rsidRDefault="00A62844" w:rsidP="00A62844">
      <w:pPr>
        <w:numPr>
          <w:ilvl w:val="2"/>
          <w:numId w:val="90"/>
        </w:numPr>
        <w:shd w:val="clear" w:color="auto" w:fill="FFFFFF"/>
        <w:spacing w:line="360" w:lineRule="auto"/>
        <w:ind w:right="38"/>
        <w:jc w:val="center"/>
        <w:rPr>
          <w:b/>
          <w:sz w:val="24"/>
          <w:szCs w:val="24"/>
        </w:rPr>
      </w:pPr>
      <w:r w:rsidRPr="0046705F">
        <w:rPr>
          <w:b/>
          <w:sz w:val="24"/>
          <w:szCs w:val="24"/>
        </w:rPr>
        <w:t>Общие положения</w:t>
      </w:r>
    </w:p>
    <w:p w:rsidR="00A62844" w:rsidRPr="0046705F" w:rsidRDefault="00A62844" w:rsidP="00A62844">
      <w:pPr>
        <w:pStyle w:val="normal"/>
        <w:spacing w:line="360" w:lineRule="auto"/>
        <w:ind w:firstLine="709"/>
        <w:jc w:val="both"/>
        <w:rPr>
          <w:rFonts w:ascii="Times New Roman" w:eastAsia="Times New Roman" w:hAnsi="Times New Roman" w:cs="Times New Roman"/>
          <w:sz w:val="24"/>
          <w:szCs w:val="24"/>
        </w:rPr>
      </w:pPr>
      <w:r w:rsidRPr="0046705F">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w:t>
      </w:r>
      <w:r w:rsidRPr="0046705F">
        <w:rPr>
          <w:rFonts w:ascii="Times New Roman" w:eastAsia="Times New Roman" w:hAnsi="Times New Roman" w:cs="Times New Roman"/>
          <w:sz w:val="24"/>
          <w:szCs w:val="24"/>
        </w:rPr>
        <w:lastRenderedPageBreak/>
        <w:t xml:space="preserve">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ab/>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46705F">
        <w:rPr>
          <w:rFonts w:ascii="Times New Roman" w:eastAsia="Times New Roman" w:hAnsi="Times New Roman" w:cs="Times New Roman"/>
          <w:sz w:val="24"/>
          <w:szCs w:val="24"/>
        </w:rPr>
        <w:t>обучающихся</w:t>
      </w:r>
      <w:proofErr w:type="gramEnd"/>
      <w:r w:rsidRPr="0046705F">
        <w:rPr>
          <w:rFonts w:ascii="Times New Roman" w:eastAsia="Times New Roman" w:hAnsi="Times New Roman" w:cs="Times New Roman"/>
          <w:sz w:val="24"/>
          <w:szCs w:val="24"/>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A62844" w:rsidRPr="0046705F" w:rsidRDefault="00A62844" w:rsidP="00A62844">
      <w:pPr>
        <w:pStyle w:val="normal"/>
        <w:spacing w:line="360" w:lineRule="auto"/>
        <w:ind w:firstLine="700"/>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Нормативно </w:t>
      </w:r>
      <w:proofErr w:type="gramStart"/>
      <w:r w:rsidRPr="0046705F">
        <w:rPr>
          <w:rFonts w:ascii="Times New Roman" w:eastAsia="Times New Roman" w:hAnsi="Times New Roman" w:cs="Times New Roman"/>
          <w:sz w:val="24"/>
          <w:szCs w:val="24"/>
        </w:rPr>
        <w:t>-п</w:t>
      </w:r>
      <w:proofErr w:type="gramEnd"/>
      <w:r w:rsidRPr="0046705F">
        <w:rPr>
          <w:rFonts w:ascii="Times New Roman" w:eastAsia="Times New Roman" w:hAnsi="Times New Roman" w:cs="Times New Roman"/>
          <w:sz w:val="24"/>
          <w:szCs w:val="24"/>
        </w:rPr>
        <w:t>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A62844" w:rsidRPr="0046705F" w:rsidRDefault="00A62844" w:rsidP="00A62844">
      <w:pPr>
        <w:pStyle w:val="normal"/>
        <w:numPr>
          <w:ilvl w:val="0"/>
          <w:numId w:val="89"/>
        </w:numPr>
        <w:spacing w:line="360" w:lineRule="auto"/>
        <w:ind w:right="160"/>
        <w:jc w:val="both"/>
        <w:rPr>
          <w:rFonts w:ascii="Times New Roman" w:hAnsi="Times New Roman" w:cs="Times New Roman"/>
          <w:sz w:val="24"/>
          <w:szCs w:val="24"/>
        </w:rPr>
      </w:pPr>
      <w:r w:rsidRPr="0046705F">
        <w:rPr>
          <w:rFonts w:ascii="Times New Roman" w:eastAsia="Times New Roman" w:hAnsi="Times New Roman" w:cs="Times New Roman"/>
          <w:sz w:val="24"/>
          <w:szCs w:val="24"/>
        </w:rPr>
        <w:t>Закон Российской Федерации «Об образовании»;</w:t>
      </w:r>
    </w:p>
    <w:p w:rsidR="00A62844" w:rsidRPr="0046705F" w:rsidRDefault="00A62844" w:rsidP="00A62844">
      <w:pPr>
        <w:pStyle w:val="normal"/>
        <w:numPr>
          <w:ilvl w:val="0"/>
          <w:numId w:val="89"/>
        </w:numPr>
        <w:spacing w:line="360" w:lineRule="auto"/>
        <w:ind w:right="160"/>
        <w:jc w:val="both"/>
        <w:rPr>
          <w:rFonts w:ascii="Times New Roman" w:hAnsi="Times New Roman" w:cs="Times New Roman"/>
          <w:sz w:val="24"/>
          <w:szCs w:val="24"/>
        </w:rPr>
      </w:pPr>
      <w:r w:rsidRPr="0046705F">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w:t>
      </w:r>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СанПиН   2.4.2. -10 «Гигиенические требования к условиям и организации обучения в общеобразовательных учреждениях. Санитарно-эпидемиологические правила и нормативы. СанПиН 2.4.2.</w:t>
      </w:r>
      <w:proofErr w:type="gramStart"/>
      <w:r w:rsidRPr="0046705F">
        <w:rPr>
          <w:rFonts w:ascii="Times New Roman" w:eastAsia="Times New Roman" w:hAnsi="Times New Roman" w:cs="Times New Roman"/>
          <w:sz w:val="24"/>
          <w:szCs w:val="24"/>
        </w:rPr>
        <w:t xml:space="preserve"> ;</w:t>
      </w:r>
      <w:proofErr w:type="gramEnd"/>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Об организации обучения  в первом классе четырехлетней начальной школы (Письмо МО РФ № 202/11-13 от 25.09.2000);</w:t>
      </w:r>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О недопустимости перегрузок обучающихся в начальной школе (Письмо МО РФ № 220/11-13 от 20.02.1999);</w:t>
      </w:r>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 (2009 г.);</w:t>
      </w:r>
    </w:p>
    <w:p w:rsidR="00A62844" w:rsidRPr="0046705F" w:rsidRDefault="00A62844" w:rsidP="00A62844">
      <w:pPr>
        <w:pStyle w:val="normal"/>
        <w:numPr>
          <w:ilvl w:val="0"/>
          <w:numId w:val="89"/>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Концепция УМК «</w:t>
      </w:r>
      <w:r>
        <w:rPr>
          <w:rFonts w:ascii="Times New Roman" w:eastAsia="Times New Roman" w:hAnsi="Times New Roman" w:cs="Times New Roman"/>
          <w:sz w:val="24"/>
          <w:szCs w:val="24"/>
        </w:rPr>
        <w:t>Школа России</w:t>
      </w:r>
      <w:r w:rsidRPr="0046705F">
        <w:rPr>
          <w:rFonts w:ascii="Times New Roman" w:eastAsia="Times New Roman" w:hAnsi="Times New Roman" w:cs="Times New Roman"/>
          <w:sz w:val="24"/>
          <w:szCs w:val="24"/>
        </w:rPr>
        <w:t>»</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 неблагоприятные экологические, социальные и экономические условия;</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w:t>
      </w:r>
      <w:r>
        <w:rPr>
          <w:rFonts w:ascii="Times New Roman" w:eastAsia="Times New Roman" w:hAnsi="Times New Roman" w:cs="Times New Roman"/>
          <w:sz w:val="24"/>
          <w:szCs w:val="24"/>
        </w:rPr>
        <w:t xml:space="preserve"> школьников</w:t>
      </w:r>
      <w:r w:rsidRPr="0046705F">
        <w:rPr>
          <w:rFonts w:ascii="Times New Roman" w:eastAsia="Times New Roman" w:hAnsi="Times New Roman" w:cs="Times New Roman"/>
          <w:sz w:val="24"/>
          <w:szCs w:val="24"/>
        </w:rPr>
        <w:t>,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A62844" w:rsidRPr="0046705F" w:rsidRDefault="00A62844" w:rsidP="00A62844">
      <w:pPr>
        <w:pStyle w:val="normal"/>
        <w:spacing w:line="360" w:lineRule="auto"/>
        <w:ind w:firstLine="709"/>
        <w:jc w:val="both"/>
        <w:rPr>
          <w:rFonts w:ascii="Times New Roman" w:eastAsia="Times New Roman" w:hAnsi="Times New Roman" w:cs="Times New Roman"/>
          <w:sz w:val="24"/>
          <w:szCs w:val="24"/>
        </w:rPr>
      </w:pPr>
      <w:r w:rsidRPr="0046705F">
        <w:rPr>
          <w:rFonts w:ascii="Times New Roman" w:eastAsia="Times New Roman" w:hAnsi="Times New Roman" w:cs="Times New Roman"/>
          <w:sz w:val="24"/>
          <w:szCs w:val="24"/>
        </w:rPr>
        <w:t xml:space="preserve">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происходит опора на зону актуального развития. </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Формирование культуры здорового и безопасного образа жизни — необходимый и обязательный компонент здоровьесберегающей работы</w:t>
      </w:r>
      <w:r>
        <w:rPr>
          <w:rFonts w:ascii="Times New Roman" w:eastAsia="Times New Roman" w:hAnsi="Times New Roman" w:cs="Times New Roman"/>
          <w:sz w:val="24"/>
          <w:szCs w:val="24"/>
        </w:rPr>
        <w:t xml:space="preserve">  школы</w:t>
      </w:r>
      <w:r w:rsidRPr="0046705F">
        <w:rPr>
          <w:rFonts w:ascii="Times New Roman" w:eastAsia="Times New Roman" w:hAnsi="Times New Roman" w:cs="Times New Roman"/>
          <w:sz w:val="24"/>
          <w:szCs w:val="24"/>
        </w:rPr>
        <w:t>, включающий экологически безопасную, здоровьесберегающую организацию всей жизни</w:t>
      </w:r>
      <w:r>
        <w:rPr>
          <w:rFonts w:ascii="Times New Roman" w:eastAsia="Times New Roman" w:hAnsi="Times New Roman" w:cs="Times New Roman"/>
          <w:sz w:val="24"/>
          <w:szCs w:val="24"/>
        </w:rPr>
        <w:t xml:space="preserve"> школы</w:t>
      </w:r>
      <w:proofErr w:type="gramStart"/>
      <w:r>
        <w:rPr>
          <w:rFonts w:ascii="Times New Roman" w:eastAsia="Times New Roman" w:hAnsi="Times New Roman" w:cs="Times New Roman"/>
          <w:sz w:val="24"/>
          <w:szCs w:val="24"/>
        </w:rPr>
        <w:t xml:space="preserve"> </w:t>
      </w:r>
      <w:r w:rsidRPr="0046705F">
        <w:rPr>
          <w:rFonts w:ascii="Times New Roman" w:eastAsia="Times New Roman" w:hAnsi="Times New Roman" w:cs="Times New Roman"/>
          <w:sz w:val="24"/>
          <w:szCs w:val="24"/>
        </w:rPr>
        <w:t>:</w:t>
      </w:r>
      <w:proofErr w:type="gramEnd"/>
      <w:r w:rsidRPr="0046705F">
        <w:rPr>
          <w:rFonts w:ascii="Times New Roman" w:eastAsia="Times New Roman" w:hAnsi="Times New Roman" w:cs="Times New Roman"/>
          <w:sz w:val="24"/>
          <w:szCs w:val="24"/>
        </w:rPr>
        <w:t xml:space="preserve"> её инфраструктуру, создание </w:t>
      </w:r>
      <w:r w:rsidRPr="0046705F">
        <w:rPr>
          <w:rFonts w:ascii="Times New Roman" w:eastAsia="Times New Roman" w:hAnsi="Times New Roman" w:cs="Times New Roman"/>
          <w:sz w:val="24"/>
          <w:szCs w:val="24"/>
        </w:rPr>
        <w:lastRenderedPageBreak/>
        <w:t>благоприятного психологического климата, обеспечение рациональной организации учебного процесса, эффективной физкультурно - оздоровительной работы, организации рационального питания.</w:t>
      </w:r>
    </w:p>
    <w:p w:rsidR="00A62844" w:rsidRPr="0046705F" w:rsidRDefault="00A62844" w:rsidP="00A62844">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A62844" w:rsidRPr="0046705F" w:rsidRDefault="00A62844" w:rsidP="00A62844">
      <w:pPr>
        <w:spacing w:line="360" w:lineRule="auto"/>
        <w:jc w:val="center"/>
        <w:rPr>
          <w:b/>
          <w:sz w:val="24"/>
          <w:szCs w:val="24"/>
        </w:rPr>
      </w:pPr>
      <w:r w:rsidRPr="0046705F">
        <w:rPr>
          <w:b/>
          <w:sz w:val="24"/>
          <w:szCs w:val="24"/>
        </w:rPr>
        <w:t>2.4.2.Цели и задачи программы</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Основная </w:t>
      </w:r>
      <w:r w:rsidRPr="0046705F">
        <w:rPr>
          <w:rFonts w:ascii="Times New Roman" w:eastAsia="Times New Roman" w:hAnsi="Times New Roman" w:cs="Times New Roman"/>
          <w:b/>
          <w:sz w:val="24"/>
          <w:szCs w:val="24"/>
        </w:rPr>
        <w:t xml:space="preserve">цель </w:t>
      </w:r>
      <w:r w:rsidRPr="0046705F">
        <w:rPr>
          <w:rFonts w:ascii="Times New Roman" w:eastAsia="Times New Roman" w:hAnsi="Times New Roman" w:cs="Times New Roman"/>
          <w:sz w:val="24"/>
          <w:szCs w:val="24"/>
        </w:rP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b/>
          <w:sz w:val="24"/>
          <w:szCs w:val="24"/>
        </w:rPr>
        <w:t>Задачи программы:</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сформировать познавательный интерес и бережное отношение к природе;</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научить </w:t>
      </w:r>
      <w:r>
        <w:rPr>
          <w:rFonts w:ascii="Times New Roman" w:eastAsia="Times New Roman" w:hAnsi="Times New Roman" w:cs="Times New Roman"/>
          <w:sz w:val="24"/>
          <w:szCs w:val="24"/>
        </w:rPr>
        <w:t xml:space="preserve">учащихся </w:t>
      </w:r>
      <w:r w:rsidRPr="0046705F">
        <w:rPr>
          <w:rFonts w:ascii="Times New Roman" w:eastAsia="Times New Roman" w:hAnsi="Times New Roman" w:cs="Times New Roman"/>
          <w:sz w:val="24"/>
          <w:szCs w:val="24"/>
        </w:rPr>
        <w:t>выполнять правила личной гигиены и развить готовность на их основе самостоятельно поддерживать своё здоровье;</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сформировать представление о правильном (здоровом) питании, его режиме, структуре, полезных продуктах;</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обучить безопасному поведению в окружающей среде и элементарным навыкам поведения в экстремальных ситуациях;</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сформировать навыки позитивного общения;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научить осознанному выбору поступков, стиля поведения, позволяющих сохранять и укреплять здоровье;</w:t>
      </w:r>
    </w:p>
    <w:p w:rsidR="00A62844" w:rsidRPr="0046705F" w:rsidRDefault="00A62844" w:rsidP="00A62844">
      <w:pPr>
        <w:pStyle w:val="normal"/>
        <w:spacing w:line="360" w:lineRule="auto"/>
        <w:ind w:firstLine="567"/>
        <w:jc w:val="both"/>
        <w:rPr>
          <w:rFonts w:ascii="Times New Roman" w:eastAsia="Times New Roman" w:hAnsi="Times New Roman" w:cs="Times New Roman"/>
          <w:sz w:val="24"/>
          <w:szCs w:val="24"/>
        </w:rPr>
      </w:pPr>
      <w:r w:rsidRPr="0046705F">
        <w:rPr>
          <w:rFonts w:ascii="Times New Roman" w:eastAsia="Times New Roman" w:hAnsi="Times New Roman" w:cs="Times New Roman"/>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p>
    <w:p w:rsidR="00A62844" w:rsidRPr="0046705F" w:rsidRDefault="00A62844" w:rsidP="00A62844">
      <w:pPr>
        <w:pStyle w:val="normal"/>
        <w:spacing w:line="360" w:lineRule="auto"/>
        <w:jc w:val="center"/>
        <w:rPr>
          <w:rFonts w:ascii="Times New Roman" w:hAnsi="Times New Roman" w:cs="Times New Roman"/>
          <w:sz w:val="24"/>
          <w:szCs w:val="24"/>
        </w:rPr>
      </w:pPr>
      <w:r w:rsidRPr="0046705F">
        <w:rPr>
          <w:rFonts w:ascii="Times New Roman" w:eastAsia="Times New Roman" w:hAnsi="Times New Roman" w:cs="Times New Roman"/>
          <w:b/>
          <w:sz w:val="24"/>
          <w:szCs w:val="24"/>
        </w:rPr>
        <w:t>2.4.3. Основные направления, формы и методы реализации программы</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proofErr w:type="gramStart"/>
      <w:r w:rsidRPr="0046705F">
        <w:rPr>
          <w:rFonts w:ascii="Times New Roman" w:eastAsia="Times New Roman" w:hAnsi="Times New Roman" w:cs="Times New Roman"/>
          <w:sz w:val="24"/>
          <w:szCs w:val="24"/>
        </w:rPr>
        <w:t>Основные виды деятельности обучающихся: учебная, учебно - исследовательская, образно - познавательная, игровая, рефлексивно-оценочная, регулятивная, креативная,  общественно полезная.</w:t>
      </w:r>
      <w:proofErr w:type="gramEnd"/>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Основные формы организации внеурочной деятельности: развивающие ситуации игрового и учебного типа, организация различных социальных практик.</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i/>
          <w:sz w:val="24"/>
          <w:szCs w:val="24"/>
        </w:rPr>
        <w:t>Системная работа  по формированию экологической культуры, здорового и безопасного образа жизни организуется по следующим направлениям:</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создание экологически безопасной, здоровьесберегающей инфраструктуры образовательного учреждения;</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xml:space="preserve">• организация учебной и внеурочной деятельности </w:t>
      </w:r>
      <w:proofErr w:type="gramStart"/>
      <w:r w:rsidRPr="0046705F">
        <w:rPr>
          <w:rFonts w:ascii="Times New Roman" w:eastAsia="Times New Roman" w:hAnsi="Times New Roman" w:cs="Times New Roman"/>
          <w:sz w:val="24"/>
          <w:szCs w:val="24"/>
        </w:rPr>
        <w:t>обучающихся</w:t>
      </w:r>
      <w:proofErr w:type="gramEnd"/>
      <w:r w:rsidRPr="0046705F">
        <w:rPr>
          <w:rFonts w:ascii="Times New Roman" w:eastAsia="Times New Roman" w:hAnsi="Times New Roman" w:cs="Times New Roman"/>
          <w:sz w:val="24"/>
          <w:szCs w:val="24"/>
        </w:rPr>
        <w:t>;</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организация физкультурно - оздоровительной работы;</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реализация дополнительных образовательных курсов;</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организация работы с родителями (законными представителями).</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i/>
          <w:sz w:val="24"/>
          <w:szCs w:val="24"/>
        </w:rPr>
        <w:t>Экологически безопасная, здоровьесберегающая инфраструктура образовательного учреждения</w:t>
      </w:r>
      <w:r w:rsidRPr="0046705F">
        <w:rPr>
          <w:rFonts w:ascii="Times New Roman" w:eastAsia="Times New Roman" w:hAnsi="Times New Roman" w:cs="Times New Roman"/>
          <w:sz w:val="24"/>
          <w:szCs w:val="24"/>
        </w:rPr>
        <w:t xml:space="preserve"> включает:</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организацию качественного горячего питания обучающихся, в том числе горячих завтраков;</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наличие помещений для медицинского персонала;</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46705F">
        <w:rPr>
          <w:rFonts w:ascii="Times New Roman" w:eastAsia="Times New Roman" w:hAnsi="Times New Roman" w:cs="Times New Roman"/>
          <w:sz w:val="24"/>
          <w:szCs w:val="24"/>
        </w:rPr>
        <w:t>обучающимися</w:t>
      </w:r>
      <w:proofErr w:type="gramEnd"/>
      <w:r w:rsidRPr="0046705F">
        <w:rPr>
          <w:rFonts w:ascii="Times New Roman" w:eastAsia="Times New Roman" w:hAnsi="Times New Roman" w:cs="Times New Roman"/>
          <w:sz w:val="24"/>
          <w:szCs w:val="24"/>
        </w:rPr>
        <w:t xml:space="preserve"> (учителя физической культуры, психологи, медицинские работники).</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 образовательного учреждения.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i/>
          <w:sz w:val="24"/>
          <w:szCs w:val="24"/>
        </w:rPr>
        <w:t xml:space="preserve">Организация учебной и внеурочной деятельности </w:t>
      </w:r>
      <w:proofErr w:type="gramStart"/>
      <w:r w:rsidRPr="0046705F">
        <w:rPr>
          <w:rFonts w:ascii="Times New Roman" w:eastAsia="Times New Roman" w:hAnsi="Times New Roman" w:cs="Times New Roman"/>
          <w:i/>
          <w:sz w:val="24"/>
          <w:szCs w:val="24"/>
        </w:rPr>
        <w:t>обучающихся</w:t>
      </w:r>
      <w:proofErr w:type="gramEnd"/>
      <w:r w:rsidRPr="0046705F">
        <w:rPr>
          <w:rFonts w:ascii="Times New Roman" w:eastAsia="Times New Roman" w:hAnsi="Times New Roman" w:cs="Times New Roman"/>
          <w:i/>
          <w:sz w:val="24"/>
          <w:szCs w:val="24"/>
        </w:rPr>
        <w:t xml:space="preserve">, </w:t>
      </w:r>
      <w:r w:rsidRPr="0046705F">
        <w:rPr>
          <w:rFonts w:ascii="Times New Roman" w:eastAsia="Times New Roman" w:hAnsi="Times New Roman" w:cs="Times New Roman"/>
          <w:sz w:val="24"/>
          <w:szCs w:val="24"/>
        </w:rPr>
        <w:t>направленная на повышение эффективности учебного процесса, при чередовании обучения и отдыха включает:</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индивидуализацию обучения, учёт индивидуальных особенностей развития обучающихся: темпа развития и темпа деятельности, </w:t>
      </w:r>
      <w:proofErr w:type="gramStart"/>
      <w:r w:rsidRPr="0046705F">
        <w:rPr>
          <w:rFonts w:ascii="Times New Roman" w:eastAsia="Times New Roman" w:hAnsi="Times New Roman" w:cs="Times New Roman"/>
          <w:sz w:val="24"/>
          <w:szCs w:val="24"/>
        </w:rPr>
        <w:t>обучение</w:t>
      </w:r>
      <w:proofErr w:type="gramEnd"/>
      <w:r w:rsidRPr="0046705F">
        <w:rPr>
          <w:rFonts w:ascii="Times New Roman" w:eastAsia="Times New Roman" w:hAnsi="Times New Roman" w:cs="Times New Roman"/>
          <w:sz w:val="24"/>
          <w:szCs w:val="24"/>
        </w:rPr>
        <w:t xml:space="preserve"> по индивидуальным образовательным траекториям;</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Эффективность реализации этого направления зависит от деятельности каждого педагога.</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46705F">
        <w:rPr>
          <w:rFonts w:ascii="Times New Roman" w:eastAsia="Times New Roman" w:hAnsi="Times New Roman" w:cs="Times New Roman"/>
          <w:sz w:val="24"/>
          <w:szCs w:val="24"/>
        </w:rPr>
        <w:t>обучающихся</w:t>
      </w:r>
      <w:proofErr w:type="gramEnd"/>
      <w:r w:rsidRPr="0046705F">
        <w:rPr>
          <w:rFonts w:ascii="Times New Roman" w:eastAsia="Times New Roman" w:hAnsi="Times New Roman" w:cs="Times New Roman"/>
          <w:sz w:val="24"/>
          <w:szCs w:val="24"/>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Виды учебной деятельности, используемые в урочной и внеурочной деятельности: ролевые игры, проблемно - ценностное и досуговое общение, проектная деятельность, социально - творческая и общественно полезная практика.</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i/>
          <w:sz w:val="24"/>
          <w:szCs w:val="24"/>
        </w:rPr>
        <w:t>Организация физкультурно - оздоровительной работы,</w:t>
      </w:r>
      <w:r w:rsidRPr="0046705F">
        <w:rPr>
          <w:rFonts w:ascii="Times New Roman" w:eastAsia="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полноценную и эффективную работу с </w:t>
      </w:r>
      <w:proofErr w:type="gramStart"/>
      <w:r w:rsidRPr="0046705F">
        <w:rPr>
          <w:rFonts w:ascii="Times New Roman" w:eastAsia="Times New Roman" w:hAnsi="Times New Roman" w:cs="Times New Roman"/>
          <w:sz w:val="24"/>
          <w:szCs w:val="24"/>
        </w:rPr>
        <w:t>обучающимися</w:t>
      </w:r>
      <w:proofErr w:type="gramEnd"/>
      <w:r w:rsidRPr="0046705F">
        <w:rPr>
          <w:rFonts w:ascii="Times New Roman" w:eastAsia="Times New Roman" w:hAnsi="Times New Roman" w:cs="Times New Roman"/>
          <w:sz w:val="24"/>
          <w:szCs w:val="24"/>
        </w:rPr>
        <w:t xml:space="preserve"> всех групп здоровья (на уроках физкультуры, в секциях и т. п.);</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рациональную организацию уроков физической культуры и занятий активно-двигательного характера;</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регулярное проведение спортивно - оздоровительных мероприятий (дней спорта, соревнований, олимпиад, походов и т. п.).</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i/>
          <w:sz w:val="24"/>
          <w:szCs w:val="24"/>
        </w:rPr>
        <w:t>Работа с родителями (законными представителями)</w:t>
      </w:r>
      <w:r w:rsidRPr="0046705F">
        <w:rPr>
          <w:rFonts w:ascii="Times New Roman" w:eastAsia="Times New Roman" w:hAnsi="Times New Roman" w:cs="Times New Roman"/>
          <w:sz w:val="24"/>
          <w:szCs w:val="24"/>
        </w:rPr>
        <w:t xml:space="preserve"> включает:</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Эффективность реализации этого направления зависит от деятельности администрации образовательного учреждения, всех педагогов.</w:t>
      </w:r>
    </w:p>
    <w:p w:rsidR="00A62844" w:rsidRPr="0046705F" w:rsidRDefault="00A62844" w:rsidP="00A62844">
      <w:pPr>
        <w:pStyle w:val="normal"/>
        <w:spacing w:line="360" w:lineRule="auto"/>
        <w:jc w:val="center"/>
        <w:rPr>
          <w:rFonts w:ascii="Times New Roman" w:eastAsia="Times New Roman" w:hAnsi="Times New Roman" w:cs="Times New Roman"/>
          <w:b/>
          <w:sz w:val="24"/>
          <w:szCs w:val="24"/>
        </w:rPr>
      </w:pPr>
    </w:p>
    <w:p w:rsidR="00A62844" w:rsidRPr="0046705F" w:rsidRDefault="00A62844" w:rsidP="00A62844">
      <w:pPr>
        <w:pStyle w:val="normal"/>
        <w:spacing w:line="360" w:lineRule="auto"/>
        <w:jc w:val="center"/>
        <w:rPr>
          <w:rFonts w:ascii="Times New Roman" w:hAnsi="Times New Roman" w:cs="Times New Roman"/>
          <w:sz w:val="24"/>
          <w:szCs w:val="24"/>
        </w:rPr>
      </w:pPr>
      <w:r w:rsidRPr="0046705F">
        <w:rPr>
          <w:rFonts w:ascii="Times New Roman" w:eastAsia="Times New Roman" w:hAnsi="Times New Roman" w:cs="Times New Roman"/>
          <w:b/>
          <w:sz w:val="24"/>
          <w:szCs w:val="24"/>
        </w:rPr>
        <w:t>2.4.4. Критерии и показатели эффективности деятельности по реализации программы:</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В целях получения объективных данных о результатах реализации программы и необходимости её коррекции проводится систематический мониторинг.</w:t>
      </w:r>
    </w:p>
    <w:p w:rsidR="00A62844" w:rsidRPr="0046705F" w:rsidRDefault="00A62844" w:rsidP="00A62844">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Мониторинг реализации Программы включает:</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аналитические данные об уровне представлений </w:t>
      </w:r>
      <w:proofErr w:type="gramStart"/>
      <w:r w:rsidRPr="0046705F">
        <w:rPr>
          <w:rFonts w:ascii="Times New Roman" w:eastAsia="Times New Roman" w:hAnsi="Times New Roman" w:cs="Times New Roman"/>
          <w:sz w:val="24"/>
          <w:szCs w:val="24"/>
        </w:rPr>
        <w:t>обучающихся</w:t>
      </w:r>
      <w:proofErr w:type="gramEnd"/>
      <w:r w:rsidRPr="0046705F">
        <w:rPr>
          <w:rFonts w:ascii="Times New Roman" w:eastAsia="Times New Roman" w:hAnsi="Times New Roman" w:cs="Times New Roman"/>
          <w:sz w:val="24"/>
          <w:szCs w:val="24"/>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отслеживание динамики травматизма в образовательном учреждении, в том числе дорожно-транспортного травматизма;</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отслеживание динамики показателей количества пропусков занятий по болезни;</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Критерии эффективной реализации Программы формирования экологической культуры, здорового и безопасного образа жизни </w:t>
      </w:r>
      <w:proofErr w:type="gramStart"/>
      <w:r w:rsidRPr="0046705F">
        <w:rPr>
          <w:rFonts w:ascii="Times New Roman" w:eastAsia="Times New Roman" w:hAnsi="Times New Roman" w:cs="Times New Roman"/>
          <w:sz w:val="24"/>
          <w:szCs w:val="24"/>
        </w:rPr>
        <w:t>обучающихся</w:t>
      </w:r>
      <w:proofErr w:type="gramEnd"/>
      <w:r w:rsidRPr="0046705F">
        <w:rPr>
          <w:rFonts w:ascii="Times New Roman" w:eastAsia="Times New Roman" w:hAnsi="Times New Roman" w:cs="Times New Roman"/>
          <w:sz w:val="24"/>
          <w:szCs w:val="24"/>
        </w:rPr>
        <w:t>:</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отсутствие нареканий к качеству работы  </w:t>
      </w:r>
      <w:r>
        <w:rPr>
          <w:rFonts w:ascii="Times New Roman" w:eastAsia="Times New Roman" w:hAnsi="Times New Roman" w:cs="Times New Roman"/>
          <w:sz w:val="24"/>
          <w:szCs w:val="24"/>
        </w:rPr>
        <w:t>школы</w:t>
      </w:r>
      <w:r w:rsidRPr="0046705F">
        <w:rPr>
          <w:rFonts w:ascii="Times New Roman" w:eastAsia="Times New Roman" w:hAnsi="Times New Roman" w:cs="Times New Roman"/>
          <w:sz w:val="24"/>
          <w:szCs w:val="24"/>
        </w:rPr>
        <w:t xml:space="preserve">  со стороны органов контроля и надзора, органов управления образованием, родителей (законных представителей) и обучающихся;</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xml:space="preserve">• повышение уровня культуры межличностного общения </w:t>
      </w:r>
      <w:proofErr w:type="gramStart"/>
      <w:r w:rsidRPr="0046705F">
        <w:rPr>
          <w:rFonts w:ascii="Times New Roman" w:eastAsia="Times New Roman" w:hAnsi="Times New Roman" w:cs="Times New Roman"/>
          <w:sz w:val="24"/>
          <w:szCs w:val="24"/>
        </w:rPr>
        <w:t>обучающихся</w:t>
      </w:r>
      <w:proofErr w:type="gramEnd"/>
      <w:r w:rsidRPr="0046705F">
        <w:rPr>
          <w:rFonts w:ascii="Times New Roman" w:eastAsia="Times New Roman" w:hAnsi="Times New Roman" w:cs="Times New Roman"/>
          <w:sz w:val="24"/>
          <w:szCs w:val="24"/>
        </w:rPr>
        <w:t xml:space="preserve"> и уровня эмпатии друг к другу;</w:t>
      </w:r>
    </w:p>
    <w:p w:rsidR="00A62844" w:rsidRPr="0046705F" w:rsidRDefault="00A62844" w:rsidP="00A62844">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снижение уровня социальной напряжённости в детской  среде;</w:t>
      </w:r>
    </w:p>
    <w:p w:rsidR="00A62844" w:rsidRPr="0046705F" w:rsidRDefault="00A62844" w:rsidP="00A62844">
      <w:pPr>
        <w:pStyle w:val="normal"/>
        <w:spacing w:line="360" w:lineRule="auto"/>
        <w:ind w:left="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результаты экспресс - диагностики показателей здоровья школьников;</w:t>
      </w:r>
    </w:p>
    <w:p w:rsidR="00A62844" w:rsidRDefault="00A62844" w:rsidP="00A62844">
      <w:pPr>
        <w:ind w:firstLine="0"/>
        <w:jc w:val="center"/>
        <w:rPr>
          <w:b/>
          <w:sz w:val="22"/>
          <w:szCs w:val="22"/>
        </w:rPr>
      </w:pPr>
    </w:p>
    <w:p w:rsidR="00A62844" w:rsidRDefault="00A62844" w:rsidP="00A62844">
      <w:pPr>
        <w:ind w:firstLine="0"/>
        <w:jc w:val="center"/>
        <w:rPr>
          <w:b/>
          <w:sz w:val="22"/>
          <w:szCs w:val="22"/>
        </w:rPr>
      </w:pPr>
    </w:p>
    <w:p w:rsidR="00A62844" w:rsidRDefault="00A62844" w:rsidP="00A62844">
      <w:pPr>
        <w:ind w:firstLine="0"/>
        <w:jc w:val="center"/>
        <w:rPr>
          <w:b/>
          <w:sz w:val="22"/>
          <w:szCs w:val="22"/>
        </w:rPr>
      </w:pPr>
    </w:p>
    <w:p w:rsidR="00A62844" w:rsidRDefault="00A62844" w:rsidP="00A62844">
      <w:pPr>
        <w:ind w:firstLine="0"/>
        <w:jc w:val="center"/>
        <w:rPr>
          <w:b/>
          <w:sz w:val="22"/>
          <w:szCs w:val="22"/>
        </w:rPr>
      </w:pPr>
    </w:p>
    <w:p w:rsidR="00A62844" w:rsidRDefault="00A62844" w:rsidP="00A62844">
      <w:pPr>
        <w:ind w:firstLine="0"/>
        <w:jc w:val="center"/>
        <w:rPr>
          <w:b/>
          <w:sz w:val="22"/>
          <w:szCs w:val="22"/>
        </w:rPr>
      </w:pPr>
    </w:p>
    <w:p w:rsidR="00A62844" w:rsidRPr="002B2710" w:rsidRDefault="00A62844" w:rsidP="00A62844">
      <w:pPr>
        <w:ind w:firstLine="0"/>
        <w:jc w:val="center"/>
        <w:rPr>
          <w:b/>
          <w:sz w:val="22"/>
          <w:szCs w:val="22"/>
        </w:rPr>
      </w:pPr>
      <w:r w:rsidRPr="002B2710">
        <w:rPr>
          <w:b/>
          <w:sz w:val="22"/>
          <w:szCs w:val="22"/>
        </w:rPr>
        <w:t xml:space="preserve">Карты изучения физического здоровья </w:t>
      </w:r>
      <w:proofErr w:type="gramStart"/>
      <w:r w:rsidRPr="002B2710">
        <w:rPr>
          <w:b/>
          <w:sz w:val="22"/>
          <w:szCs w:val="22"/>
        </w:rPr>
        <w:t>обучающихся</w:t>
      </w:r>
      <w:proofErr w:type="gramEnd"/>
    </w:p>
    <w:p w:rsidR="00A62844" w:rsidRPr="002B2710" w:rsidRDefault="00A62844" w:rsidP="00A62844">
      <w:pPr>
        <w:ind w:firstLine="0"/>
        <w:jc w:val="center"/>
        <w:rPr>
          <w:b/>
          <w:sz w:val="22"/>
          <w:szCs w:val="22"/>
        </w:rPr>
      </w:pPr>
    </w:p>
    <w:p w:rsidR="00A62844" w:rsidRPr="002B2710" w:rsidRDefault="00A62844" w:rsidP="00A62844">
      <w:pPr>
        <w:ind w:firstLine="0"/>
        <w:jc w:val="center"/>
        <w:rPr>
          <w:b/>
          <w:sz w:val="22"/>
          <w:szCs w:val="22"/>
        </w:rPr>
      </w:pPr>
      <w:r w:rsidRPr="002B2710">
        <w:rPr>
          <w:b/>
          <w:sz w:val="22"/>
          <w:szCs w:val="22"/>
        </w:rPr>
        <w:t xml:space="preserve">Мониторинг состояния здоровья </w:t>
      </w:r>
      <w:proofErr w:type="gramStart"/>
      <w:r w:rsidRPr="002B2710">
        <w:rPr>
          <w:b/>
          <w:sz w:val="22"/>
          <w:szCs w:val="22"/>
        </w:rPr>
        <w:t>обучающихся</w:t>
      </w:r>
      <w:proofErr w:type="gramEnd"/>
      <w:r w:rsidRPr="002B2710">
        <w:rPr>
          <w:b/>
          <w:sz w:val="22"/>
          <w:szCs w:val="22"/>
        </w:rPr>
        <w:t xml:space="preserve"> гимназии</w:t>
      </w: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1199"/>
        <w:gridCol w:w="1293"/>
        <w:gridCol w:w="1293"/>
        <w:gridCol w:w="1293"/>
        <w:gridCol w:w="1294"/>
        <w:gridCol w:w="1469"/>
      </w:tblGrid>
      <w:tr w:rsidR="00A62844" w:rsidRPr="002B2710" w:rsidTr="00A62844">
        <w:trPr>
          <w:jc w:val="center"/>
        </w:trPr>
        <w:tc>
          <w:tcPr>
            <w:tcW w:w="2455" w:type="dxa"/>
          </w:tcPr>
          <w:p w:rsidR="00A62844" w:rsidRPr="002B2710" w:rsidRDefault="00A62844" w:rsidP="00A62844">
            <w:pPr>
              <w:ind w:firstLine="0"/>
              <w:jc w:val="center"/>
              <w:rPr>
                <w:b/>
                <w:sz w:val="22"/>
                <w:szCs w:val="22"/>
              </w:rPr>
            </w:pPr>
            <w:r w:rsidRPr="002B2710">
              <w:rPr>
                <w:b/>
                <w:sz w:val="22"/>
                <w:szCs w:val="22"/>
              </w:rPr>
              <w:t>Показатель</w:t>
            </w:r>
          </w:p>
        </w:tc>
        <w:tc>
          <w:tcPr>
            <w:tcW w:w="1199" w:type="dxa"/>
          </w:tcPr>
          <w:p w:rsidR="00A62844" w:rsidRPr="002B2710" w:rsidRDefault="00A62844" w:rsidP="00A62844">
            <w:pPr>
              <w:ind w:firstLine="0"/>
              <w:jc w:val="center"/>
              <w:rPr>
                <w:b/>
                <w:sz w:val="22"/>
                <w:szCs w:val="22"/>
              </w:rPr>
            </w:pPr>
            <w:r>
              <w:rPr>
                <w:b/>
                <w:sz w:val="22"/>
                <w:szCs w:val="22"/>
              </w:rPr>
              <w:t>Декабрь 2012</w:t>
            </w:r>
            <w:r w:rsidRPr="002B2710">
              <w:rPr>
                <w:b/>
                <w:sz w:val="22"/>
                <w:szCs w:val="22"/>
              </w:rPr>
              <w:t xml:space="preserve"> г.</w:t>
            </w:r>
          </w:p>
        </w:tc>
        <w:tc>
          <w:tcPr>
            <w:tcW w:w="1293" w:type="dxa"/>
          </w:tcPr>
          <w:p w:rsidR="00A62844" w:rsidRPr="002B2710" w:rsidRDefault="00A62844" w:rsidP="00A62844">
            <w:pPr>
              <w:ind w:firstLine="0"/>
              <w:jc w:val="center"/>
              <w:rPr>
                <w:b/>
                <w:sz w:val="22"/>
                <w:szCs w:val="22"/>
              </w:rPr>
            </w:pPr>
            <w:r>
              <w:rPr>
                <w:b/>
                <w:sz w:val="22"/>
                <w:szCs w:val="22"/>
              </w:rPr>
              <w:t>Декабрь 2013</w:t>
            </w:r>
            <w:r w:rsidRPr="002B2710">
              <w:rPr>
                <w:b/>
                <w:sz w:val="22"/>
                <w:szCs w:val="22"/>
              </w:rPr>
              <w:t xml:space="preserve"> г.</w:t>
            </w:r>
          </w:p>
        </w:tc>
        <w:tc>
          <w:tcPr>
            <w:tcW w:w="1293" w:type="dxa"/>
          </w:tcPr>
          <w:p w:rsidR="00A62844" w:rsidRPr="002B2710" w:rsidRDefault="00A62844" w:rsidP="00A62844">
            <w:pPr>
              <w:ind w:firstLine="0"/>
              <w:jc w:val="center"/>
              <w:rPr>
                <w:b/>
                <w:sz w:val="22"/>
                <w:szCs w:val="22"/>
              </w:rPr>
            </w:pPr>
            <w:r w:rsidRPr="002B2710">
              <w:rPr>
                <w:b/>
                <w:sz w:val="22"/>
                <w:szCs w:val="22"/>
              </w:rPr>
              <w:t xml:space="preserve">Декабрь </w:t>
            </w:r>
            <w:r>
              <w:rPr>
                <w:b/>
                <w:sz w:val="22"/>
                <w:szCs w:val="22"/>
              </w:rPr>
              <w:t>2014</w:t>
            </w:r>
            <w:r w:rsidRPr="002B2710">
              <w:rPr>
                <w:b/>
                <w:sz w:val="22"/>
                <w:szCs w:val="22"/>
              </w:rPr>
              <w:t>г.</w:t>
            </w:r>
          </w:p>
        </w:tc>
        <w:tc>
          <w:tcPr>
            <w:tcW w:w="1293" w:type="dxa"/>
          </w:tcPr>
          <w:p w:rsidR="00A62844" w:rsidRPr="002B2710" w:rsidRDefault="00A62844" w:rsidP="00A62844">
            <w:pPr>
              <w:ind w:firstLine="0"/>
              <w:jc w:val="center"/>
              <w:rPr>
                <w:b/>
                <w:sz w:val="22"/>
                <w:szCs w:val="22"/>
              </w:rPr>
            </w:pPr>
            <w:r>
              <w:rPr>
                <w:b/>
                <w:sz w:val="22"/>
                <w:szCs w:val="22"/>
              </w:rPr>
              <w:t>Декабрь 2015</w:t>
            </w:r>
            <w:r w:rsidRPr="002B2710">
              <w:rPr>
                <w:b/>
                <w:sz w:val="22"/>
                <w:szCs w:val="22"/>
              </w:rPr>
              <w:t xml:space="preserve"> г.</w:t>
            </w:r>
          </w:p>
        </w:tc>
        <w:tc>
          <w:tcPr>
            <w:tcW w:w="1294" w:type="dxa"/>
          </w:tcPr>
          <w:p w:rsidR="00A62844" w:rsidRPr="002B2710" w:rsidRDefault="00A62844" w:rsidP="00A62844">
            <w:pPr>
              <w:ind w:firstLine="0"/>
              <w:jc w:val="center"/>
              <w:rPr>
                <w:b/>
                <w:sz w:val="22"/>
                <w:szCs w:val="22"/>
              </w:rPr>
            </w:pPr>
            <w:r>
              <w:rPr>
                <w:b/>
                <w:sz w:val="22"/>
                <w:szCs w:val="22"/>
              </w:rPr>
              <w:t>Декабрь 2016</w:t>
            </w:r>
            <w:r w:rsidRPr="002B2710">
              <w:rPr>
                <w:b/>
                <w:sz w:val="22"/>
                <w:szCs w:val="22"/>
              </w:rPr>
              <w:t xml:space="preserve"> г.</w:t>
            </w:r>
          </w:p>
        </w:tc>
        <w:tc>
          <w:tcPr>
            <w:tcW w:w="1469" w:type="dxa"/>
          </w:tcPr>
          <w:p w:rsidR="00A62844" w:rsidRPr="002B2710" w:rsidRDefault="00A62844" w:rsidP="00A62844">
            <w:pPr>
              <w:ind w:firstLine="0"/>
              <w:jc w:val="center"/>
              <w:rPr>
                <w:b/>
                <w:sz w:val="22"/>
                <w:szCs w:val="22"/>
              </w:rPr>
            </w:pPr>
            <w:r w:rsidRPr="002B2710">
              <w:rPr>
                <w:b/>
                <w:sz w:val="22"/>
                <w:szCs w:val="22"/>
              </w:rPr>
              <w:t>Примечание</w:t>
            </w: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Кол-во детей</w:t>
            </w:r>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Детей под наблюдением</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Заболеваний</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эндокринной системы</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Псих. расстройства</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нервной системы</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trHeight w:val="151"/>
          <w:jc w:val="center"/>
        </w:trPr>
        <w:tc>
          <w:tcPr>
            <w:tcW w:w="2455" w:type="dxa"/>
          </w:tcPr>
          <w:p w:rsidR="00A62844" w:rsidRPr="002B2710" w:rsidRDefault="00A62844" w:rsidP="00A62844">
            <w:pPr>
              <w:ind w:firstLine="0"/>
              <w:jc w:val="center"/>
              <w:rPr>
                <w:sz w:val="22"/>
                <w:szCs w:val="22"/>
              </w:rPr>
            </w:pPr>
            <w:r w:rsidRPr="002B2710">
              <w:rPr>
                <w:sz w:val="22"/>
                <w:szCs w:val="22"/>
              </w:rPr>
              <w:t>Болезни глаз</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уха</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системы кровообращения</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органов дыхания</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органов пищеварения</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кожи</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Болезни опорно-двигат. системы</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 xml:space="preserve">Болезни мочеполовой </w:t>
            </w:r>
            <w:r w:rsidRPr="002B2710">
              <w:rPr>
                <w:sz w:val="22"/>
                <w:szCs w:val="22"/>
              </w:rPr>
              <w:lastRenderedPageBreak/>
              <w:t>системы</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lastRenderedPageBreak/>
              <w:t>Врожденные аномалии</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r w:rsidR="00A62844" w:rsidRPr="002B2710" w:rsidTr="00A62844">
        <w:trPr>
          <w:jc w:val="center"/>
        </w:trPr>
        <w:tc>
          <w:tcPr>
            <w:tcW w:w="2455" w:type="dxa"/>
          </w:tcPr>
          <w:p w:rsidR="00A62844" w:rsidRPr="002B2710" w:rsidRDefault="00A62844" w:rsidP="00A62844">
            <w:pPr>
              <w:ind w:firstLine="0"/>
              <w:jc w:val="center"/>
              <w:rPr>
                <w:sz w:val="22"/>
                <w:szCs w:val="22"/>
              </w:rPr>
            </w:pPr>
            <w:r w:rsidRPr="002B2710">
              <w:rPr>
                <w:sz w:val="22"/>
                <w:szCs w:val="22"/>
              </w:rPr>
              <w:t>Дети-инвалиды</w:t>
            </w:r>
            <w:proofErr w:type="gramStart"/>
            <w:r w:rsidRPr="002B2710">
              <w:rPr>
                <w:sz w:val="22"/>
                <w:szCs w:val="22"/>
              </w:rPr>
              <w:t xml:space="preserve"> (%)</w:t>
            </w:r>
            <w:proofErr w:type="gramEnd"/>
          </w:p>
        </w:tc>
        <w:tc>
          <w:tcPr>
            <w:tcW w:w="1199"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3" w:type="dxa"/>
          </w:tcPr>
          <w:p w:rsidR="00A62844" w:rsidRPr="002B2710" w:rsidRDefault="00A62844" w:rsidP="00A62844">
            <w:pPr>
              <w:ind w:firstLine="0"/>
              <w:jc w:val="center"/>
              <w:rPr>
                <w:sz w:val="22"/>
                <w:szCs w:val="22"/>
              </w:rPr>
            </w:pPr>
          </w:p>
        </w:tc>
        <w:tc>
          <w:tcPr>
            <w:tcW w:w="1294" w:type="dxa"/>
          </w:tcPr>
          <w:p w:rsidR="00A62844" w:rsidRPr="002B2710" w:rsidRDefault="00A62844" w:rsidP="00A62844">
            <w:pPr>
              <w:ind w:firstLine="0"/>
              <w:jc w:val="center"/>
              <w:rPr>
                <w:sz w:val="22"/>
                <w:szCs w:val="22"/>
              </w:rPr>
            </w:pPr>
          </w:p>
        </w:tc>
        <w:tc>
          <w:tcPr>
            <w:tcW w:w="1469" w:type="dxa"/>
          </w:tcPr>
          <w:p w:rsidR="00A62844" w:rsidRPr="002B2710" w:rsidRDefault="00A62844" w:rsidP="00A62844">
            <w:pPr>
              <w:ind w:firstLine="0"/>
              <w:jc w:val="center"/>
              <w:rPr>
                <w:sz w:val="22"/>
                <w:szCs w:val="22"/>
              </w:rPr>
            </w:pPr>
          </w:p>
        </w:tc>
      </w:tr>
    </w:tbl>
    <w:p w:rsidR="00A62844" w:rsidRPr="002B2710" w:rsidRDefault="00A62844" w:rsidP="00A62844">
      <w:pPr>
        <w:ind w:firstLine="0"/>
        <w:jc w:val="center"/>
        <w:rPr>
          <w:b/>
          <w:sz w:val="22"/>
          <w:szCs w:val="22"/>
        </w:rPr>
      </w:pPr>
    </w:p>
    <w:p w:rsidR="00A62844" w:rsidRPr="002B2710" w:rsidRDefault="00A62844" w:rsidP="00A62844">
      <w:pPr>
        <w:ind w:firstLine="0"/>
        <w:jc w:val="center"/>
        <w:rPr>
          <w:b/>
          <w:sz w:val="22"/>
          <w:szCs w:val="22"/>
        </w:rPr>
      </w:pPr>
      <w:r w:rsidRPr="002B2710">
        <w:rPr>
          <w:b/>
          <w:sz w:val="22"/>
          <w:szCs w:val="22"/>
        </w:rPr>
        <w:t xml:space="preserve">Мониторинг физического развития </w:t>
      </w:r>
      <w:proofErr w:type="gramStart"/>
      <w:r w:rsidRPr="002B2710">
        <w:rPr>
          <w:b/>
          <w:sz w:val="22"/>
          <w:szCs w:val="22"/>
        </w:rPr>
        <w:t>обучающихся</w:t>
      </w:r>
      <w:proofErr w:type="gramEnd"/>
      <w:r w:rsidRPr="002B2710">
        <w:rPr>
          <w:b/>
          <w:sz w:val="22"/>
          <w:szCs w:val="22"/>
        </w:rPr>
        <w:t xml:space="preserve"> гимназии</w:t>
      </w: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280"/>
        <w:gridCol w:w="1278"/>
        <w:gridCol w:w="1278"/>
        <w:gridCol w:w="1278"/>
        <w:gridCol w:w="1279"/>
        <w:gridCol w:w="1583"/>
      </w:tblGrid>
      <w:tr w:rsidR="00A62844" w:rsidRPr="002B2710" w:rsidTr="00A62844">
        <w:trPr>
          <w:jc w:val="center"/>
        </w:trPr>
        <w:tc>
          <w:tcPr>
            <w:tcW w:w="2338" w:type="dxa"/>
          </w:tcPr>
          <w:p w:rsidR="00A62844" w:rsidRPr="002B2710" w:rsidRDefault="00A62844" w:rsidP="00A62844">
            <w:pPr>
              <w:ind w:firstLine="0"/>
              <w:jc w:val="center"/>
              <w:rPr>
                <w:b/>
                <w:sz w:val="22"/>
                <w:szCs w:val="22"/>
              </w:rPr>
            </w:pPr>
            <w:r w:rsidRPr="002B2710">
              <w:rPr>
                <w:b/>
                <w:sz w:val="22"/>
                <w:szCs w:val="22"/>
              </w:rPr>
              <w:t>Показатель</w:t>
            </w:r>
          </w:p>
        </w:tc>
        <w:tc>
          <w:tcPr>
            <w:tcW w:w="1280" w:type="dxa"/>
          </w:tcPr>
          <w:p w:rsidR="00A62844" w:rsidRPr="002B2710" w:rsidRDefault="00A62844" w:rsidP="00A62844">
            <w:pPr>
              <w:ind w:firstLine="0"/>
              <w:jc w:val="center"/>
              <w:rPr>
                <w:b/>
                <w:sz w:val="22"/>
                <w:szCs w:val="22"/>
              </w:rPr>
            </w:pPr>
            <w:r>
              <w:rPr>
                <w:b/>
                <w:sz w:val="22"/>
                <w:szCs w:val="22"/>
              </w:rPr>
              <w:t>Декабрь 2012</w:t>
            </w:r>
            <w:r w:rsidRPr="002B2710">
              <w:rPr>
                <w:b/>
                <w:sz w:val="22"/>
                <w:szCs w:val="22"/>
              </w:rPr>
              <w:t xml:space="preserve"> г.</w:t>
            </w:r>
          </w:p>
        </w:tc>
        <w:tc>
          <w:tcPr>
            <w:tcW w:w="1278" w:type="dxa"/>
          </w:tcPr>
          <w:p w:rsidR="00A62844" w:rsidRPr="002B2710" w:rsidRDefault="00A62844" w:rsidP="00A62844">
            <w:pPr>
              <w:ind w:firstLine="0"/>
              <w:jc w:val="center"/>
              <w:rPr>
                <w:b/>
                <w:sz w:val="22"/>
                <w:szCs w:val="22"/>
              </w:rPr>
            </w:pPr>
            <w:r>
              <w:rPr>
                <w:b/>
                <w:sz w:val="22"/>
                <w:szCs w:val="22"/>
              </w:rPr>
              <w:t>Декабрь 2013</w:t>
            </w:r>
            <w:r w:rsidRPr="002B2710">
              <w:rPr>
                <w:b/>
                <w:sz w:val="22"/>
                <w:szCs w:val="22"/>
              </w:rPr>
              <w:t xml:space="preserve"> г.</w:t>
            </w:r>
          </w:p>
        </w:tc>
        <w:tc>
          <w:tcPr>
            <w:tcW w:w="1278" w:type="dxa"/>
          </w:tcPr>
          <w:p w:rsidR="00A62844" w:rsidRPr="002B2710" w:rsidRDefault="00A62844" w:rsidP="00A62844">
            <w:pPr>
              <w:ind w:firstLine="0"/>
              <w:jc w:val="center"/>
              <w:rPr>
                <w:b/>
                <w:sz w:val="22"/>
                <w:szCs w:val="22"/>
              </w:rPr>
            </w:pPr>
            <w:r>
              <w:rPr>
                <w:b/>
                <w:sz w:val="22"/>
                <w:szCs w:val="22"/>
              </w:rPr>
              <w:t>Декабрь 2014</w:t>
            </w:r>
            <w:r w:rsidRPr="002B2710">
              <w:rPr>
                <w:b/>
                <w:sz w:val="22"/>
                <w:szCs w:val="22"/>
              </w:rPr>
              <w:t xml:space="preserve"> г.</w:t>
            </w:r>
          </w:p>
        </w:tc>
        <w:tc>
          <w:tcPr>
            <w:tcW w:w="1278" w:type="dxa"/>
          </w:tcPr>
          <w:p w:rsidR="00A62844" w:rsidRPr="002B2710" w:rsidRDefault="00A62844" w:rsidP="00A62844">
            <w:pPr>
              <w:ind w:firstLine="0"/>
              <w:jc w:val="center"/>
              <w:rPr>
                <w:b/>
                <w:sz w:val="22"/>
                <w:szCs w:val="22"/>
              </w:rPr>
            </w:pPr>
            <w:r>
              <w:rPr>
                <w:b/>
                <w:sz w:val="22"/>
                <w:szCs w:val="22"/>
              </w:rPr>
              <w:t>Декабрь 2015</w:t>
            </w:r>
            <w:r w:rsidRPr="002B2710">
              <w:rPr>
                <w:b/>
                <w:sz w:val="22"/>
                <w:szCs w:val="22"/>
              </w:rPr>
              <w:t xml:space="preserve"> г.</w:t>
            </w:r>
          </w:p>
        </w:tc>
        <w:tc>
          <w:tcPr>
            <w:tcW w:w="1279" w:type="dxa"/>
          </w:tcPr>
          <w:p w:rsidR="00A62844" w:rsidRPr="002B2710" w:rsidRDefault="00A62844" w:rsidP="00A62844">
            <w:pPr>
              <w:ind w:firstLine="0"/>
              <w:jc w:val="center"/>
              <w:rPr>
                <w:b/>
                <w:sz w:val="22"/>
                <w:szCs w:val="22"/>
              </w:rPr>
            </w:pPr>
            <w:r>
              <w:rPr>
                <w:b/>
                <w:sz w:val="22"/>
                <w:szCs w:val="22"/>
              </w:rPr>
              <w:t>Декабрь 2016</w:t>
            </w:r>
            <w:r w:rsidRPr="002B2710">
              <w:rPr>
                <w:b/>
                <w:sz w:val="22"/>
                <w:szCs w:val="22"/>
              </w:rPr>
              <w:t xml:space="preserve"> г.</w:t>
            </w:r>
          </w:p>
        </w:tc>
        <w:tc>
          <w:tcPr>
            <w:tcW w:w="1583" w:type="dxa"/>
          </w:tcPr>
          <w:p w:rsidR="00A62844" w:rsidRPr="002B2710" w:rsidRDefault="00A62844" w:rsidP="00A62844">
            <w:pPr>
              <w:ind w:firstLine="0"/>
              <w:jc w:val="center"/>
              <w:rPr>
                <w:b/>
                <w:sz w:val="22"/>
                <w:szCs w:val="22"/>
              </w:rPr>
            </w:pPr>
            <w:r w:rsidRPr="002B2710">
              <w:rPr>
                <w:b/>
                <w:sz w:val="22"/>
                <w:szCs w:val="22"/>
              </w:rPr>
              <w:t>Примечание</w:t>
            </w:r>
          </w:p>
        </w:tc>
      </w:tr>
      <w:tr w:rsidR="00A62844" w:rsidRPr="002B2710" w:rsidTr="00A62844">
        <w:trPr>
          <w:jc w:val="center"/>
        </w:trPr>
        <w:tc>
          <w:tcPr>
            <w:tcW w:w="2338" w:type="dxa"/>
          </w:tcPr>
          <w:p w:rsidR="00A62844" w:rsidRPr="002B2710" w:rsidRDefault="00A62844" w:rsidP="00A62844">
            <w:pPr>
              <w:ind w:firstLine="0"/>
              <w:jc w:val="center"/>
              <w:rPr>
                <w:sz w:val="22"/>
                <w:szCs w:val="22"/>
              </w:rPr>
            </w:pPr>
            <w:r w:rsidRPr="002B2710">
              <w:rPr>
                <w:sz w:val="22"/>
                <w:szCs w:val="22"/>
              </w:rPr>
              <w:t>Кол-во детей</w:t>
            </w:r>
          </w:p>
        </w:tc>
        <w:tc>
          <w:tcPr>
            <w:tcW w:w="1280"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9"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338" w:type="dxa"/>
          </w:tcPr>
          <w:p w:rsidR="00A62844" w:rsidRPr="002B2710" w:rsidRDefault="00A62844" w:rsidP="00A62844">
            <w:pPr>
              <w:ind w:firstLine="0"/>
              <w:jc w:val="center"/>
              <w:rPr>
                <w:sz w:val="22"/>
                <w:szCs w:val="22"/>
              </w:rPr>
            </w:pPr>
            <w:r w:rsidRPr="002B2710">
              <w:rPr>
                <w:sz w:val="22"/>
                <w:szCs w:val="22"/>
              </w:rPr>
              <w:t>Основная группа физкультуры</w:t>
            </w:r>
            <w:proofErr w:type="gramStart"/>
            <w:r w:rsidRPr="002B2710">
              <w:rPr>
                <w:sz w:val="22"/>
                <w:szCs w:val="22"/>
              </w:rPr>
              <w:t xml:space="preserve"> (%)</w:t>
            </w:r>
            <w:proofErr w:type="gramEnd"/>
          </w:p>
        </w:tc>
        <w:tc>
          <w:tcPr>
            <w:tcW w:w="1280"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9"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338" w:type="dxa"/>
          </w:tcPr>
          <w:p w:rsidR="00A62844" w:rsidRPr="002B2710" w:rsidRDefault="00A62844" w:rsidP="00A62844">
            <w:pPr>
              <w:ind w:firstLine="0"/>
              <w:jc w:val="center"/>
              <w:rPr>
                <w:sz w:val="22"/>
                <w:szCs w:val="22"/>
              </w:rPr>
            </w:pPr>
            <w:r w:rsidRPr="002B2710">
              <w:rPr>
                <w:sz w:val="22"/>
                <w:szCs w:val="22"/>
              </w:rPr>
              <w:t xml:space="preserve">Подготовительная группа </w:t>
            </w:r>
            <w:proofErr w:type="gramStart"/>
            <w:r w:rsidRPr="002B2710">
              <w:rPr>
                <w:sz w:val="22"/>
                <w:szCs w:val="22"/>
              </w:rPr>
              <w:t>физ-ры</w:t>
            </w:r>
            <w:proofErr w:type="gramEnd"/>
            <w:r w:rsidRPr="002B2710">
              <w:rPr>
                <w:sz w:val="22"/>
                <w:szCs w:val="22"/>
              </w:rPr>
              <w:t xml:space="preserve"> (%)</w:t>
            </w:r>
          </w:p>
        </w:tc>
        <w:tc>
          <w:tcPr>
            <w:tcW w:w="1280"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9"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338" w:type="dxa"/>
          </w:tcPr>
          <w:p w:rsidR="00A62844" w:rsidRPr="002B2710" w:rsidRDefault="00A62844" w:rsidP="00A62844">
            <w:pPr>
              <w:ind w:firstLine="0"/>
              <w:jc w:val="center"/>
              <w:rPr>
                <w:sz w:val="22"/>
                <w:szCs w:val="22"/>
              </w:rPr>
            </w:pPr>
            <w:r w:rsidRPr="002B2710">
              <w:rPr>
                <w:sz w:val="22"/>
                <w:szCs w:val="22"/>
              </w:rPr>
              <w:t xml:space="preserve">Специальная группа </w:t>
            </w:r>
            <w:proofErr w:type="gramStart"/>
            <w:r w:rsidRPr="002B2710">
              <w:rPr>
                <w:sz w:val="22"/>
                <w:szCs w:val="22"/>
              </w:rPr>
              <w:t>физ-ра</w:t>
            </w:r>
            <w:proofErr w:type="gramEnd"/>
            <w:r w:rsidRPr="002B2710">
              <w:rPr>
                <w:sz w:val="22"/>
                <w:szCs w:val="22"/>
              </w:rPr>
              <w:t xml:space="preserve"> (%)</w:t>
            </w:r>
          </w:p>
        </w:tc>
        <w:tc>
          <w:tcPr>
            <w:tcW w:w="1280"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9"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338" w:type="dxa"/>
          </w:tcPr>
          <w:p w:rsidR="00A62844" w:rsidRPr="002B2710" w:rsidRDefault="00A62844" w:rsidP="00A62844">
            <w:pPr>
              <w:ind w:firstLine="0"/>
              <w:jc w:val="center"/>
              <w:rPr>
                <w:sz w:val="22"/>
                <w:szCs w:val="22"/>
              </w:rPr>
            </w:pPr>
            <w:r w:rsidRPr="002B2710">
              <w:rPr>
                <w:sz w:val="22"/>
                <w:szCs w:val="22"/>
              </w:rPr>
              <w:t>Освобождены</w:t>
            </w:r>
            <w:proofErr w:type="gramStart"/>
            <w:r w:rsidRPr="002B2710">
              <w:rPr>
                <w:sz w:val="22"/>
                <w:szCs w:val="22"/>
              </w:rPr>
              <w:t xml:space="preserve"> (%)</w:t>
            </w:r>
            <w:proofErr w:type="gramEnd"/>
          </w:p>
        </w:tc>
        <w:tc>
          <w:tcPr>
            <w:tcW w:w="1280"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8" w:type="dxa"/>
          </w:tcPr>
          <w:p w:rsidR="00A62844" w:rsidRPr="002B2710" w:rsidRDefault="00A62844" w:rsidP="00A62844">
            <w:pPr>
              <w:ind w:firstLine="0"/>
              <w:jc w:val="center"/>
              <w:rPr>
                <w:sz w:val="22"/>
                <w:szCs w:val="22"/>
              </w:rPr>
            </w:pPr>
          </w:p>
        </w:tc>
        <w:tc>
          <w:tcPr>
            <w:tcW w:w="1279"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338" w:type="dxa"/>
            <w:shd w:val="clear" w:color="auto" w:fill="F2F2F2"/>
          </w:tcPr>
          <w:p w:rsidR="00A62844" w:rsidRPr="002B2710" w:rsidRDefault="00A62844" w:rsidP="00A62844">
            <w:pPr>
              <w:ind w:firstLine="0"/>
              <w:jc w:val="center"/>
              <w:rPr>
                <w:sz w:val="22"/>
                <w:szCs w:val="22"/>
              </w:rPr>
            </w:pPr>
            <w:r w:rsidRPr="002B2710">
              <w:rPr>
                <w:sz w:val="22"/>
                <w:szCs w:val="22"/>
                <w:lang w:val="en-US"/>
              </w:rPr>
              <w:t>I</w:t>
            </w:r>
            <w:r w:rsidRPr="002B2710">
              <w:rPr>
                <w:sz w:val="22"/>
                <w:szCs w:val="22"/>
              </w:rPr>
              <w:t xml:space="preserve"> группа здоровья</w:t>
            </w:r>
          </w:p>
        </w:tc>
        <w:tc>
          <w:tcPr>
            <w:tcW w:w="1280"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9" w:type="dxa"/>
            <w:shd w:val="clear" w:color="auto" w:fill="F2F2F2"/>
          </w:tcPr>
          <w:p w:rsidR="00A62844" w:rsidRPr="002B2710" w:rsidRDefault="00A62844" w:rsidP="00A62844">
            <w:pPr>
              <w:ind w:firstLine="0"/>
              <w:jc w:val="center"/>
              <w:rPr>
                <w:sz w:val="22"/>
                <w:szCs w:val="22"/>
              </w:rPr>
            </w:pPr>
          </w:p>
        </w:tc>
        <w:tc>
          <w:tcPr>
            <w:tcW w:w="1583" w:type="dxa"/>
            <w:shd w:val="clear" w:color="auto" w:fill="F2F2F2"/>
          </w:tcPr>
          <w:p w:rsidR="00A62844" w:rsidRPr="002B2710" w:rsidRDefault="00A62844" w:rsidP="00A62844">
            <w:pPr>
              <w:ind w:firstLine="0"/>
              <w:jc w:val="center"/>
              <w:rPr>
                <w:sz w:val="22"/>
                <w:szCs w:val="22"/>
              </w:rPr>
            </w:pPr>
          </w:p>
        </w:tc>
      </w:tr>
      <w:tr w:rsidR="00A62844" w:rsidRPr="002B2710" w:rsidTr="00A62844">
        <w:trPr>
          <w:jc w:val="center"/>
        </w:trPr>
        <w:tc>
          <w:tcPr>
            <w:tcW w:w="2338" w:type="dxa"/>
            <w:shd w:val="clear" w:color="auto" w:fill="F2F2F2"/>
          </w:tcPr>
          <w:p w:rsidR="00A62844" w:rsidRPr="002B2710" w:rsidRDefault="00A62844" w:rsidP="00A62844">
            <w:pPr>
              <w:ind w:firstLine="0"/>
              <w:jc w:val="center"/>
              <w:rPr>
                <w:sz w:val="22"/>
                <w:szCs w:val="22"/>
              </w:rPr>
            </w:pPr>
            <w:r w:rsidRPr="002B2710">
              <w:rPr>
                <w:sz w:val="22"/>
                <w:szCs w:val="22"/>
                <w:lang w:val="en-US"/>
              </w:rPr>
              <w:t>II</w:t>
            </w:r>
            <w:r w:rsidRPr="002B2710">
              <w:rPr>
                <w:sz w:val="22"/>
                <w:szCs w:val="22"/>
              </w:rPr>
              <w:t xml:space="preserve"> группа здоровья</w:t>
            </w:r>
          </w:p>
        </w:tc>
        <w:tc>
          <w:tcPr>
            <w:tcW w:w="1280"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9" w:type="dxa"/>
            <w:shd w:val="clear" w:color="auto" w:fill="F2F2F2"/>
          </w:tcPr>
          <w:p w:rsidR="00A62844" w:rsidRPr="002B2710" w:rsidRDefault="00A62844" w:rsidP="00A62844">
            <w:pPr>
              <w:ind w:firstLine="0"/>
              <w:jc w:val="center"/>
              <w:rPr>
                <w:sz w:val="22"/>
                <w:szCs w:val="22"/>
              </w:rPr>
            </w:pPr>
          </w:p>
        </w:tc>
        <w:tc>
          <w:tcPr>
            <w:tcW w:w="1583" w:type="dxa"/>
            <w:shd w:val="clear" w:color="auto" w:fill="F2F2F2"/>
          </w:tcPr>
          <w:p w:rsidR="00A62844" w:rsidRPr="002B2710" w:rsidRDefault="00A62844" w:rsidP="00A62844">
            <w:pPr>
              <w:ind w:firstLine="0"/>
              <w:jc w:val="center"/>
              <w:rPr>
                <w:sz w:val="22"/>
                <w:szCs w:val="22"/>
              </w:rPr>
            </w:pPr>
          </w:p>
        </w:tc>
      </w:tr>
      <w:tr w:rsidR="00A62844" w:rsidRPr="002B2710" w:rsidTr="00A62844">
        <w:trPr>
          <w:jc w:val="center"/>
        </w:trPr>
        <w:tc>
          <w:tcPr>
            <w:tcW w:w="2338" w:type="dxa"/>
            <w:shd w:val="clear" w:color="auto" w:fill="F2F2F2"/>
          </w:tcPr>
          <w:p w:rsidR="00A62844" w:rsidRPr="002B2710" w:rsidRDefault="00A62844" w:rsidP="00A62844">
            <w:pPr>
              <w:ind w:firstLine="0"/>
              <w:jc w:val="center"/>
              <w:rPr>
                <w:sz w:val="22"/>
                <w:szCs w:val="22"/>
              </w:rPr>
            </w:pPr>
            <w:r w:rsidRPr="002B2710">
              <w:rPr>
                <w:sz w:val="22"/>
                <w:szCs w:val="22"/>
                <w:lang w:val="en-US"/>
              </w:rPr>
              <w:t>III</w:t>
            </w:r>
            <w:r w:rsidRPr="002B2710">
              <w:rPr>
                <w:sz w:val="22"/>
                <w:szCs w:val="22"/>
              </w:rPr>
              <w:t xml:space="preserve"> группа здоровья</w:t>
            </w:r>
          </w:p>
        </w:tc>
        <w:tc>
          <w:tcPr>
            <w:tcW w:w="1280"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9" w:type="dxa"/>
            <w:shd w:val="clear" w:color="auto" w:fill="F2F2F2"/>
          </w:tcPr>
          <w:p w:rsidR="00A62844" w:rsidRPr="002B2710" w:rsidRDefault="00A62844" w:rsidP="00A62844">
            <w:pPr>
              <w:ind w:firstLine="0"/>
              <w:jc w:val="center"/>
              <w:rPr>
                <w:sz w:val="22"/>
                <w:szCs w:val="22"/>
              </w:rPr>
            </w:pPr>
          </w:p>
        </w:tc>
        <w:tc>
          <w:tcPr>
            <w:tcW w:w="1583" w:type="dxa"/>
            <w:shd w:val="clear" w:color="auto" w:fill="F2F2F2"/>
          </w:tcPr>
          <w:p w:rsidR="00A62844" w:rsidRPr="002B2710" w:rsidRDefault="00A62844" w:rsidP="00A62844">
            <w:pPr>
              <w:ind w:firstLine="0"/>
              <w:jc w:val="center"/>
              <w:rPr>
                <w:sz w:val="22"/>
                <w:szCs w:val="22"/>
              </w:rPr>
            </w:pPr>
          </w:p>
        </w:tc>
      </w:tr>
      <w:tr w:rsidR="00A62844" w:rsidRPr="002B2710" w:rsidTr="00A62844">
        <w:trPr>
          <w:jc w:val="center"/>
        </w:trPr>
        <w:tc>
          <w:tcPr>
            <w:tcW w:w="2338" w:type="dxa"/>
            <w:shd w:val="clear" w:color="auto" w:fill="F2F2F2"/>
          </w:tcPr>
          <w:p w:rsidR="00A62844" w:rsidRPr="002B2710" w:rsidRDefault="00A62844" w:rsidP="00A62844">
            <w:pPr>
              <w:ind w:firstLine="0"/>
              <w:jc w:val="center"/>
              <w:rPr>
                <w:sz w:val="22"/>
                <w:szCs w:val="22"/>
              </w:rPr>
            </w:pPr>
            <w:r w:rsidRPr="002B2710">
              <w:rPr>
                <w:sz w:val="22"/>
                <w:szCs w:val="22"/>
                <w:lang w:val="en-US"/>
              </w:rPr>
              <w:t>IV-V</w:t>
            </w:r>
            <w:r w:rsidRPr="002B2710">
              <w:rPr>
                <w:sz w:val="22"/>
                <w:szCs w:val="22"/>
              </w:rPr>
              <w:t xml:space="preserve"> группа здоровья</w:t>
            </w:r>
          </w:p>
        </w:tc>
        <w:tc>
          <w:tcPr>
            <w:tcW w:w="1280"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8" w:type="dxa"/>
            <w:shd w:val="clear" w:color="auto" w:fill="F2F2F2"/>
          </w:tcPr>
          <w:p w:rsidR="00A62844" w:rsidRPr="002B2710" w:rsidRDefault="00A62844" w:rsidP="00A62844">
            <w:pPr>
              <w:ind w:firstLine="0"/>
              <w:jc w:val="center"/>
              <w:rPr>
                <w:sz w:val="22"/>
                <w:szCs w:val="22"/>
              </w:rPr>
            </w:pPr>
          </w:p>
        </w:tc>
        <w:tc>
          <w:tcPr>
            <w:tcW w:w="1279" w:type="dxa"/>
            <w:shd w:val="clear" w:color="auto" w:fill="F2F2F2"/>
          </w:tcPr>
          <w:p w:rsidR="00A62844" w:rsidRPr="002B2710" w:rsidRDefault="00A62844" w:rsidP="00A62844">
            <w:pPr>
              <w:ind w:firstLine="0"/>
              <w:jc w:val="center"/>
              <w:rPr>
                <w:sz w:val="22"/>
                <w:szCs w:val="22"/>
              </w:rPr>
            </w:pPr>
          </w:p>
        </w:tc>
        <w:tc>
          <w:tcPr>
            <w:tcW w:w="1583" w:type="dxa"/>
            <w:shd w:val="clear" w:color="auto" w:fill="F2F2F2"/>
          </w:tcPr>
          <w:p w:rsidR="00A62844" w:rsidRPr="002B2710" w:rsidRDefault="00A62844" w:rsidP="00A62844">
            <w:pPr>
              <w:ind w:firstLine="0"/>
              <w:jc w:val="center"/>
              <w:rPr>
                <w:sz w:val="22"/>
                <w:szCs w:val="22"/>
              </w:rPr>
            </w:pPr>
          </w:p>
        </w:tc>
      </w:tr>
    </w:tbl>
    <w:p w:rsidR="00A62844" w:rsidRPr="002B2710" w:rsidRDefault="00A62844" w:rsidP="00A62844">
      <w:pPr>
        <w:ind w:firstLine="0"/>
        <w:jc w:val="center"/>
        <w:rPr>
          <w:sz w:val="22"/>
          <w:szCs w:val="22"/>
        </w:rPr>
      </w:pPr>
    </w:p>
    <w:p w:rsidR="00A62844" w:rsidRDefault="00A62844" w:rsidP="00A62844">
      <w:pPr>
        <w:ind w:firstLine="0"/>
        <w:jc w:val="center"/>
        <w:rPr>
          <w:b/>
          <w:sz w:val="22"/>
          <w:szCs w:val="22"/>
        </w:rPr>
      </w:pPr>
    </w:p>
    <w:p w:rsidR="00A62844" w:rsidRPr="002B2710" w:rsidRDefault="00A62844" w:rsidP="00A62844">
      <w:pPr>
        <w:ind w:firstLine="0"/>
        <w:jc w:val="center"/>
        <w:rPr>
          <w:b/>
          <w:sz w:val="22"/>
          <w:szCs w:val="22"/>
        </w:rPr>
      </w:pPr>
      <w:r w:rsidRPr="002B2710">
        <w:rPr>
          <w:b/>
          <w:sz w:val="22"/>
          <w:szCs w:val="22"/>
        </w:rPr>
        <w:t>Мониторинг состояния здоровья первоклассников</w:t>
      </w:r>
    </w:p>
    <w:tbl>
      <w:tblPr>
        <w:tblW w:w="0" w:type="auto"/>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9"/>
        <w:gridCol w:w="1105"/>
        <w:gridCol w:w="1105"/>
        <w:gridCol w:w="1105"/>
        <w:gridCol w:w="1105"/>
        <w:gridCol w:w="1105"/>
        <w:gridCol w:w="1106"/>
        <w:gridCol w:w="1583"/>
      </w:tblGrid>
      <w:tr w:rsidR="00A62844" w:rsidRPr="002B2710" w:rsidTr="00A62844">
        <w:trPr>
          <w:jc w:val="center"/>
        </w:trPr>
        <w:tc>
          <w:tcPr>
            <w:tcW w:w="2189" w:type="dxa"/>
          </w:tcPr>
          <w:p w:rsidR="00A62844" w:rsidRPr="002B2710" w:rsidRDefault="00A62844" w:rsidP="00A62844">
            <w:pPr>
              <w:ind w:firstLine="0"/>
              <w:jc w:val="center"/>
              <w:rPr>
                <w:b/>
                <w:sz w:val="22"/>
                <w:szCs w:val="22"/>
              </w:rPr>
            </w:pPr>
            <w:r w:rsidRPr="002B2710">
              <w:rPr>
                <w:b/>
                <w:sz w:val="22"/>
                <w:szCs w:val="22"/>
              </w:rPr>
              <w:t>Показатель</w:t>
            </w:r>
          </w:p>
        </w:tc>
        <w:tc>
          <w:tcPr>
            <w:tcW w:w="1105" w:type="dxa"/>
          </w:tcPr>
          <w:p w:rsidR="00A62844" w:rsidRPr="002B2710" w:rsidRDefault="00A62844" w:rsidP="00A62844">
            <w:pPr>
              <w:ind w:firstLine="0"/>
              <w:jc w:val="center"/>
              <w:rPr>
                <w:b/>
                <w:sz w:val="22"/>
                <w:szCs w:val="22"/>
              </w:rPr>
            </w:pPr>
            <w:r w:rsidRPr="002B2710">
              <w:rPr>
                <w:b/>
                <w:sz w:val="22"/>
                <w:szCs w:val="22"/>
              </w:rPr>
              <w:t>Декабрь 2010 г.</w:t>
            </w:r>
          </w:p>
        </w:tc>
        <w:tc>
          <w:tcPr>
            <w:tcW w:w="1105" w:type="dxa"/>
          </w:tcPr>
          <w:p w:rsidR="00A62844" w:rsidRPr="002B2710" w:rsidRDefault="00A62844" w:rsidP="00A62844">
            <w:pPr>
              <w:ind w:firstLine="0"/>
              <w:jc w:val="center"/>
              <w:rPr>
                <w:b/>
                <w:sz w:val="22"/>
                <w:szCs w:val="22"/>
              </w:rPr>
            </w:pPr>
            <w:r w:rsidRPr="002B2710">
              <w:rPr>
                <w:b/>
                <w:sz w:val="22"/>
                <w:szCs w:val="22"/>
              </w:rPr>
              <w:t>Декабрь 2011 г.</w:t>
            </w:r>
          </w:p>
        </w:tc>
        <w:tc>
          <w:tcPr>
            <w:tcW w:w="1105" w:type="dxa"/>
          </w:tcPr>
          <w:p w:rsidR="00A62844" w:rsidRPr="002B2710" w:rsidRDefault="00A62844" w:rsidP="00A62844">
            <w:pPr>
              <w:ind w:firstLine="0"/>
              <w:jc w:val="center"/>
              <w:rPr>
                <w:b/>
                <w:sz w:val="22"/>
                <w:szCs w:val="22"/>
              </w:rPr>
            </w:pPr>
            <w:r w:rsidRPr="002B2710">
              <w:rPr>
                <w:b/>
                <w:sz w:val="22"/>
                <w:szCs w:val="22"/>
              </w:rPr>
              <w:t>Декабрь 2012 г.</w:t>
            </w:r>
          </w:p>
        </w:tc>
        <w:tc>
          <w:tcPr>
            <w:tcW w:w="1105" w:type="dxa"/>
          </w:tcPr>
          <w:p w:rsidR="00A62844" w:rsidRPr="002B2710" w:rsidRDefault="00A62844" w:rsidP="00A62844">
            <w:pPr>
              <w:ind w:firstLine="0"/>
              <w:jc w:val="center"/>
              <w:rPr>
                <w:b/>
                <w:sz w:val="22"/>
                <w:szCs w:val="22"/>
              </w:rPr>
            </w:pPr>
            <w:r w:rsidRPr="002B2710">
              <w:rPr>
                <w:b/>
                <w:sz w:val="22"/>
                <w:szCs w:val="22"/>
              </w:rPr>
              <w:t>Декабрь 2013 г.</w:t>
            </w:r>
          </w:p>
        </w:tc>
        <w:tc>
          <w:tcPr>
            <w:tcW w:w="1105" w:type="dxa"/>
          </w:tcPr>
          <w:p w:rsidR="00A62844" w:rsidRPr="002B2710" w:rsidRDefault="00A62844" w:rsidP="00A62844">
            <w:pPr>
              <w:ind w:firstLine="0"/>
              <w:jc w:val="center"/>
              <w:rPr>
                <w:b/>
                <w:sz w:val="22"/>
                <w:szCs w:val="22"/>
              </w:rPr>
            </w:pPr>
            <w:r w:rsidRPr="002B2710">
              <w:rPr>
                <w:b/>
                <w:sz w:val="22"/>
                <w:szCs w:val="22"/>
              </w:rPr>
              <w:t>Декабрь 2014 г.</w:t>
            </w:r>
          </w:p>
        </w:tc>
        <w:tc>
          <w:tcPr>
            <w:tcW w:w="1106" w:type="dxa"/>
          </w:tcPr>
          <w:p w:rsidR="00A62844" w:rsidRPr="002B2710" w:rsidRDefault="00A62844" w:rsidP="00A62844">
            <w:pPr>
              <w:ind w:firstLine="0"/>
              <w:jc w:val="center"/>
              <w:rPr>
                <w:b/>
                <w:sz w:val="22"/>
                <w:szCs w:val="22"/>
              </w:rPr>
            </w:pPr>
            <w:r w:rsidRPr="002B2710">
              <w:rPr>
                <w:b/>
                <w:sz w:val="22"/>
                <w:szCs w:val="22"/>
              </w:rPr>
              <w:t>Декабрь 2015 г.</w:t>
            </w:r>
          </w:p>
        </w:tc>
        <w:tc>
          <w:tcPr>
            <w:tcW w:w="1583" w:type="dxa"/>
          </w:tcPr>
          <w:p w:rsidR="00A62844" w:rsidRPr="002B2710" w:rsidRDefault="00A62844" w:rsidP="00A62844">
            <w:pPr>
              <w:ind w:firstLine="0"/>
              <w:jc w:val="center"/>
              <w:rPr>
                <w:b/>
                <w:sz w:val="22"/>
                <w:szCs w:val="22"/>
              </w:rPr>
            </w:pPr>
            <w:r w:rsidRPr="002B2710">
              <w:rPr>
                <w:b/>
                <w:sz w:val="22"/>
                <w:szCs w:val="22"/>
              </w:rPr>
              <w:t>Примечание</w:t>
            </w: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Кол-во детей в 1-х классах</w:t>
            </w: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Детей под наблюдением</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Заболеваний</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эндокринной системы</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Псих. расстройства</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lastRenderedPageBreak/>
              <w:t>Болезни нервной системы</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глаз</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уха</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системы кровообращения</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органов дыхания</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органов пищеварения</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кожи</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опорно-двигат. системы</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Болезни мочеполовой системы</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Врожденные аномалии</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r w:rsidR="00A62844" w:rsidRPr="002B2710" w:rsidTr="00A62844">
        <w:trPr>
          <w:jc w:val="center"/>
        </w:trPr>
        <w:tc>
          <w:tcPr>
            <w:tcW w:w="2189" w:type="dxa"/>
          </w:tcPr>
          <w:p w:rsidR="00A62844" w:rsidRPr="002B2710" w:rsidRDefault="00A62844" w:rsidP="00A62844">
            <w:pPr>
              <w:ind w:firstLine="0"/>
              <w:jc w:val="center"/>
              <w:rPr>
                <w:sz w:val="22"/>
                <w:szCs w:val="22"/>
              </w:rPr>
            </w:pPr>
            <w:r w:rsidRPr="002B2710">
              <w:rPr>
                <w:sz w:val="22"/>
                <w:szCs w:val="22"/>
              </w:rPr>
              <w:t>Дети-инвалиды</w:t>
            </w:r>
            <w:proofErr w:type="gramStart"/>
            <w:r w:rsidRPr="002B2710">
              <w:rPr>
                <w:sz w:val="22"/>
                <w:szCs w:val="22"/>
              </w:rPr>
              <w:t xml:space="preserve"> (%)</w:t>
            </w:r>
            <w:proofErr w:type="gramEnd"/>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5" w:type="dxa"/>
          </w:tcPr>
          <w:p w:rsidR="00A62844" w:rsidRPr="002B2710" w:rsidRDefault="00A62844" w:rsidP="00A62844">
            <w:pPr>
              <w:ind w:firstLine="0"/>
              <w:jc w:val="center"/>
              <w:rPr>
                <w:sz w:val="22"/>
                <w:szCs w:val="22"/>
              </w:rPr>
            </w:pPr>
          </w:p>
        </w:tc>
        <w:tc>
          <w:tcPr>
            <w:tcW w:w="1106" w:type="dxa"/>
          </w:tcPr>
          <w:p w:rsidR="00A62844" w:rsidRPr="002B2710" w:rsidRDefault="00A62844" w:rsidP="00A62844">
            <w:pPr>
              <w:ind w:firstLine="0"/>
              <w:jc w:val="center"/>
              <w:rPr>
                <w:sz w:val="22"/>
                <w:szCs w:val="22"/>
              </w:rPr>
            </w:pPr>
          </w:p>
        </w:tc>
        <w:tc>
          <w:tcPr>
            <w:tcW w:w="1583" w:type="dxa"/>
          </w:tcPr>
          <w:p w:rsidR="00A62844" w:rsidRPr="002B2710" w:rsidRDefault="00A62844" w:rsidP="00A62844">
            <w:pPr>
              <w:ind w:firstLine="0"/>
              <w:jc w:val="center"/>
              <w:rPr>
                <w:sz w:val="22"/>
                <w:szCs w:val="22"/>
              </w:rPr>
            </w:pPr>
          </w:p>
        </w:tc>
      </w:tr>
    </w:tbl>
    <w:p w:rsidR="00A62844" w:rsidRPr="002B2710" w:rsidRDefault="00A62844" w:rsidP="00A62844">
      <w:pPr>
        <w:ind w:firstLine="0"/>
        <w:jc w:val="center"/>
        <w:rPr>
          <w:b/>
          <w:sz w:val="22"/>
          <w:szCs w:val="22"/>
        </w:rPr>
      </w:pPr>
    </w:p>
    <w:p w:rsidR="00A62844" w:rsidRPr="002B2710" w:rsidRDefault="00A62844" w:rsidP="00A62844">
      <w:pPr>
        <w:ind w:firstLine="0"/>
        <w:jc w:val="center"/>
        <w:rPr>
          <w:b/>
          <w:sz w:val="22"/>
          <w:szCs w:val="22"/>
        </w:rPr>
      </w:pPr>
      <w:r w:rsidRPr="002B2710">
        <w:rPr>
          <w:b/>
          <w:sz w:val="22"/>
          <w:szCs w:val="22"/>
        </w:rPr>
        <w:t xml:space="preserve">Мониторинг состояния здоровья </w:t>
      </w:r>
      <w:proofErr w:type="gramStart"/>
      <w:r w:rsidRPr="002B2710">
        <w:rPr>
          <w:b/>
          <w:sz w:val="22"/>
          <w:szCs w:val="22"/>
        </w:rPr>
        <w:t>обучающихся</w:t>
      </w:r>
      <w:proofErr w:type="gramEnd"/>
      <w:r w:rsidRPr="002B2710">
        <w:rPr>
          <w:b/>
          <w:sz w:val="22"/>
          <w:szCs w:val="22"/>
        </w:rPr>
        <w:t xml:space="preserve"> (по параллелям)</w:t>
      </w:r>
    </w:p>
    <w:p w:rsidR="00A62844" w:rsidRPr="002B2710" w:rsidRDefault="00A62844" w:rsidP="00A62844">
      <w:pPr>
        <w:ind w:firstLine="0"/>
        <w:jc w:val="center"/>
        <w:rPr>
          <w:b/>
          <w:sz w:val="22"/>
          <w:szCs w:val="22"/>
        </w:rPr>
      </w:pPr>
      <w:r w:rsidRPr="002B2710">
        <w:rPr>
          <w:b/>
          <w:sz w:val="22"/>
          <w:szCs w:val="22"/>
        </w:rPr>
        <w:t>Год поступления в</w:t>
      </w:r>
      <w:r>
        <w:rPr>
          <w:b/>
          <w:sz w:val="22"/>
          <w:szCs w:val="22"/>
        </w:rPr>
        <w:t>школу</w:t>
      </w:r>
      <w:r w:rsidRPr="002B2710">
        <w:rPr>
          <w:b/>
          <w:sz w:val="22"/>
          <w:szCs w:val="22"/>
        </w:rPr>
        <w:t>: ______________</w:t>
      </w:r>
    </w:p>
    <w:p w:rsidR="00A62844" w:rsidRPr="002B2710" w:rsidRDefault="00A62844" w:rsidP="00A62844">
      <w:pPr>
        <w:ind w:firstLine="0"/>
        <w:jc w:val="center"/>
        <w:rPr>
          <w:b/>
          <w:sz w:val="22"/>
          <w:szCs w:val="22"/>
        </w:rPr>
      </w:pPr>
      <w:r w:rsidRPr="002B2710">
        <w:rPr>
          <w:b/>
          <w:sz w:val="22"/>
          <w:szCs w:val="22"/>
        </w:rPr>
        <w:t>Классный руководитель: _________________________________________________</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1282"/>
        <w:gridCol w:w="1280"/>
        <w:gridCol w:w="1280"/>
        <w:gridCol w:w="1280"/>
        <w:gridCol w:w="1281"/>
        <w:gridCol w:w="1901"/>
      </w:tblGrid>
      <w:tr w:rsidR="00A62844" w:rsidRPr="002B2710" w:rsidTr="00A62844">
        <w:tc>
          <w:tcPr>
            <w:tcW w:w="2328" w:type="dxa"/>
          </w:tcPr>
          <w:p w:rsidR="00A62844" w:rsidRPr="002B2710" w:rsidRDefault="00A62844" w:rsidP="00A62844">
            <w:pPr>
              <w:ind w:firstLine="0"/>
              <w:jc w:val="center"/>
              <w:rPr>
                <w:b/>
                <w:sz w:val="22"/>
                <w:szCs w:val="22"/>
              </w:rPr>
            </w:pPr>
            <w:r w:rsidRPr="002B2710">
              <w:rPr>
                <w:b/>
                <w:sz w:val="22"/>
                <w:szCs w:val="22"/>
              </w:rPr>
              <w:t>Показатель</w:t>
            </w:r>
          </w:p>
        </w:tc>
        <w:tc>
          <w:tcPr>
            <w:tcW w:w="1282" w:type="dxa"/>
          </w:tcPr>
          <w:p w:rsidR="00A62844" w:rsidRPr="002B2710" w:rsidRDefault="00A62844" w:rsidP="00A62844">
            <w:pPr>
              <w:ind w:firstLine="0"/>
              <w:jc w:val="center"/>
              <w:rPr>
                <w:b/>
                <w:sz w:val="22"/>
                <w:szCs w:val="22"/>
              </w:rPr>
            </w:pPr>
            <w:r w:rsidRPr="002B2710">
              <w:rPr>
                <w:b/>
                <w:sz w:val="22"/>
                <w:szCs w:val="22"/>
              </w:rPr>
              <w:t>Декабрь 2011 г.</w:t>
            </w:r>
          </w:p>
          <w:p w:rsidR="00A62844" w:rsidRPr="002B2710" w:rsidRDefault="00A62844" w:rsidP="00A62844">
            <w:pPr>
              <w:ind w:firstLine="0"/>
              <w:jc w:val="center"/>
              <w:rPr>
                <w:b/>
                <w:sz w:val="22"/>
                <w:szCs w:val="22"/>
              </w:rPr>
            </w:pPr>
            <w:r w:rsidRPr="002B2710">
              <w:rPr>
                <w:b/>
                <w:sz w:val="22"/>
                <w:szCs w:val="22"/>
              </w:rPr>
              <w:t>___ класс</w:t>
            </w:r>
          </w:p>
        </w:tc>
        <w:tc>
          <w:tcPr>
            <w:tcW w:w="1280" w:type="dxa"/>
          </w:tcPr>
          <w:p w:rsidR="00A62844" w:rsidRPr="002B2710" w:rsidRDefault="00A62844" w:rsidP="00A62844">
            <w:pPr>
              <w:ind w:firstLine="0"/>
              <w:jc w:val="center"/>
              <w:rPr>
                <w:b/>
                <w:sz w:val="22"/>
                <w:szCs w:val="22"/>
              </w:rPr>
            </w:pPr>
            <w:r w:rsidRPr="002B2710">
              <w:rPr>
                <w:b/>
                <w:sz w:val="22"/>
                <w:szCs w:val="22"/>
              </w:rPr>
              <w:t>Декабрь 2012 г.</w:t>
            </w:r>
          </w:p>
          <w:p w:rsidR="00A62844" w:rsidRPr="002B2710" w:rsidRDefault="00A62844" w:rsidP="00A62844">
            <w:pPr>
              <w:ind w:firstLine="0"/>
              <w:jc w:val="center"/>
              <w:rPr>
                <w:b/>
                <w:sz w:val="22"/>
                <w:szCs w:val="22"/>
              </w:rPr>
            </w:pPr>
            <w:r w:rsidRPr="002B2710">
              <w:rPr>
                <w:b/>
                <w:sz w:val="22"/>
                <w:szCs w:val="22"/>
              </w:rPr>
              <w:t>___ класс</w:t>
            </w:r>
          </w:p>
        </w:tc>
        <w:tc>
          <w:tcPr>
            <w:tcW w:w="1280" w:type="dxa"/>
          </w:tcPr>
          <w:p w:rsidR="00A62844" w:rsidRPr="002B2710" w:rsidRDefault="00A62844" w:rsidP="00A62844">
            <w:pPr>
              <w:ind w:firstLine="0"/>
              <w:jc w:val="center"/>
              <w:rPr>
                <w:b/>
                <w:sz w:val="22"/>
                <w:szCs w:val="22"/>
              </w:rPr>
            </w:pPr>
            <w:r w:rsidRPr="002B2710">
              <w:rPr>
                <w:b/>
                <w:sz w:val="22"/>
                <w:szCs w:val="22"/>
              </w:rPr>
              <w:t>Декабрь 2013 г.</w:t>
            </w:r>
          </w:p>
          <w:p w:rsidR="00A62844" w:rsidRPr="002B2710" w:rsidRDefault="00A62844" w:rsidP="00A62844">
            <w:pPr>
              <w:ind w:firstLine="0"/>
              <w:jc w:val="center"/>
              <w:rPr>
                <w:b/>
                <w:sz w:val="22"/>
                <w:szCs w:val="22"/>
              </w:rPr>
            </w:pPr>
            <w:r w:rsidRPr="002B2710">
              <w:rPr>
                <w:b/>
                <w:sz w:val="22"/>
                <w:szCs w:val="22"/>
              </w:rPr>
              <w:t>___ класс</w:t>
            </w:r>
          </w:p>
        </w:tc>
        <w:tc>
          <w:tcPr>
            <w:tcW w:w="1280" w:type="dxa"/>
          </w:tcPr>
          <w:p w:rsidR="00A62844" w:rsidRPr="002B2710" w:rsidRDefault="00A62844" w:rsidP="00A62844">
            <w:pPr>
              <w:ind w:firstLine="0"/>
              <w:jc w:val="center"/>
              <w:rPr>
                <w:b/>
                <w:sz w:val="22"/>
                <w:szCs w:val="22"/>
              </w:rPr>
            </w:pPr>
            <w:r w:rsidRPr="002B2710">
              <w:rPr>
                <w:b/>
                <w:sz w:val="22"/>
                <w:szCs w:val="22"/>
              </w:rPr>
              <w:t>Декабрь 2014 г.</w:t>
            </w:r>
          </w:p>
          <w:p w:rsidR="00A62844" w:rsidRPr="002B2710" w:rsidRDefault="00A62844" w:rsidP="00A62844">
            <w:pPr>
              <w:ind w:firstLine="0"/>
              <w:jc w:val="center"/>
              <w:rPr>
                <w:b/>
                <w:sz w:val="22"/>
                <w:szCs w:val="22"/>
              </w:rPr>
            </w:pPr>
            <w:r w:rsidRPr="002B2710">
              <w:rPr>
                <w:b/>
                <w:sz w:val="22"/>
                <w:szCs w:val="22"/>
              </w:rPr>
              <w:t>___ класс</w:t>
            </w:r>
          </w:p>
        </w:tc>
        <w:tc>
          <w:tcPr>
            <w:tcW w:w="1281" w:type="dxa"/>
          </w:tcPr>
          <w:p w:rsidR="00A62844" w:rsidRPr="002B2710" w:rsidRDefault="00A62844" w:rsidP="00A62844">
            <w:pPr>
              <w:ind w:firstLine="0"/>
              <w:jc w:val="center"/>
              <w:rPr>
                <w:b/>
                <w:sz w:val="22"/>
                <w:szCs w:val="22"/>
              </w:rPr>
            </w:pPr>
            <w:r w:rsidRPr="002B2710">
              <w:rPr>
                <w:b/>
                <w:sz w:val="22"/>
                <w:szCs w:val="22"/>
              </w:rPr>
              <w:t>Декабрь 2015 г.</w:t>
            </w:r>
          </w:p>
          <w:p w:rsidR="00A62844" w:rsidRPr="002B2710" w:rsidRDefault="00A62844" w:rsidP="00A62844">
            <w:pPr>
              <w:ind w:firstLine="0"/>
              <w:jc w:val="center"/>
              <w:rPr>
                <w:b/>
                <w:sz w:val="22"/>
                <w:szCs w:val="22"/>
              </w:rPr>
            </w:pPr>
            <w:r w:rsidRPr="002B2710">
              <w:rPr>
                <w:b/>
                <w:sz w:val="22"/>
                <w:szCs w:val="22"/>
              </w:rPr>
              <w:t>___ класс</w:t>
            </w:r>
          </w:p>
        </w:tc>
        <w:tc>
          <w:tcPr>
            <w:tcW w:w="1901" w:type="dxa"/>
          </w:tcPr>
          <w:p w:rsidR="00A62844" w:rsidRPr="002B2710" w:rsidRDefault="00A62844" w:rsidP="00A62844">
            <w:pPr>
              <w:ind w:firstLine="0"/>
              <w:jc w:val="center"/>
              <w:rPr>
                <w:b/>
                <w:sz w:val="22"/>
                <w:szCs w:val="22"/>
              </w:rPr>
            </w:pPr>
            <w:r w:rsidRPr="002B2710">
              <w:rPr>
                <w:b/>
                <w:sz w:val="22"/>
                <w:szCs w:val="22"/>
              </w:rPr>
              <w:t>Примечание</w:t>
            </w: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Кол-во детей</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Детей под наблюдением</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Заболеваний</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эндокринной системы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Псих. расстройства</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 xml:space="preserve">Болезни нервной </w:t>
            </w:r>
            <w:r w:rsidRPr="002B2710">
              <w:rPr>
                <w:sz w:val="22"/>
                <w:szCs w:val="22"/>
              </w:rPr>
              <w:lastRenderedPageBreak/>
              <w:t>системы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lastRenderedPageBreak/>
              <w:t>Болезни глаз</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уха</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системы кровообращения</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органов дыхания</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органов пищеварения</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кожи</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опорно-двигат. системы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Болезни мочеполовой системы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Врожденные аномалии</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Дети-инвалиды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Основная группа физкультуры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 xml:space="preserve">Подготовительная группа </w:t>
            </w:r>
            <w:proofErr w:type="gramStart"/>
            <w:r w:rsidRPr="002B2710">
              <w:rPr>
                <w:sz w:val="22"/>
                <w:szCs w:val="22"/>
              </w:rPr>
              <w:t>физ-ры</w:t>
            </w:r>
            <w:proofErr w:type="gramEnd"/>
            <w:r w:rsidRPr="002B2710">
              <w:rPr>
                <w:sz w:val="22"/>
                <w:szCs w:val="22"/>
              </w:rPr>
              <w:t xml:space="preserve"> (%)</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 xml:space="preserve">Специальная группа </w:t>
            </w:r>
            <w:proofErr w:type="gramStart"/>
            <w:r w:rsidRPr="002B2710">
              <w:rPr>
                <w:sz w:val="22"/>
                <w:szCs w:val="22"/>
              </w:rPr>
              <w:t>физ-ра</w:t>
            </w:r>
            <w:proofErr w:type="gramEnd"/>
            <w:r w:rsidRPr="002B2710">
              <w:rPr>
                <w:sz w:val="22"/>
                <w:szCs w:val="22"/>
              </w:rPr>
              <w:t xml:space="preserve"> (%)</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rPr>
              <w:t>Освобождены</w:t>
            </w:r>
            <w:proofErr w:type="gramStart"/>
            <w:r w:rsidRPr="002B2710">
              <w:rPr>
                <w:sz w:val="22"/>
                <w:szCs w:val="22"/>
              </w:rPr>
              <w:t xml:space="preserve"> (%)</w:t>
            </w:r>
            <w:proofErr w:type="gramEnd"/>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lang w:val="en-US"/>
              </w:rPr>
              <w:t>I</w:t>
            </w:r>
            <w:r w:rsidRPr="002B2710">
              <w:rPr>
                <w:sz w:val="22"/>
                <w:szCs w:val="22"/>
              </w:rPr>
              <w:t xml:space="preserve"> группа здоровья</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lang w:val="en-US"/>
              </w:rPr>
              <w:t>II</w:t>
            </w:r>
            <w:r w:rsidRPr="002B2710">
              <w:rPr>
                <w:sz w:val="22"/>
                <w:szCs w:val="22"/>
              </w:rPr>
              <w:t xml:space="preserve"> группа здоровья</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lang w:val="en-US"/>
              </w:rPr>
              <w:t>III</w:t>
            </w:r>
            <w:r w:rsidRPr="002B2710">
              <w:rPr>
                <w:sz w:val="22"/>
                <w:szCs w:val="22"/>
              </w:rPr>
              <w:t xml:space="preserve"> группа здоровья</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r w:rsidR="00A62844" w:rsidRPr="002B2710" w:rsidTr="00A62844">
        <w:tc>
          <w:tcPr>
            <w:tcW w:w="2328" w:type="dxa"/>
          </w:tcPr>
          <w:p w:rsidR="00A62844" w:rsidRPr="002B2710" w:rsidRDefault="00A62844" w:rsidP="00A62844">
            <w:pPr>
              <w:ind w:firstLine="0"/>
              <w:jc w:val="center"/>
              <w:rPr>
                <w:sz w:val="22"/>
                <w:szCs w:val="22"/>
              </w:rPr>
            </w:pPr>
            <w:r w:rsidRPr="002B2710">
              <w:rPr>
                <w:sz w:val="22"/>
                <w:szCs w:val="22"/>
                <w:lang w:val="en-US"/>
              </w:rPr>
              <w:t>IV-V</w:t>
            </w:r>
            <w:r w:rsidRPr="002B2710">
              <w:rPr>
                <w:sz w:val="22"/>
                <w:szCs w:val="22"/>
              </w:rPr>
              <w:t xml:space="preserve"> группа здоровья</w:t>
            </w:r>
          </w:p>
        </w:tc>
        <w:tc>
          <w:tcPr>
            <w:tcW w:w="1282"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0" w:type="dxa"/>
          </w:tcPr>
          <w:p w:rsidR="00A62844" w:rsidRPr="002B2710" w:rsidRDefault="00A62844" w:rsidP="00A62844">
            <w:pPr>
              <w:ind w:firstLine="0"/>
              <w:jc w:val="center"/>
              <w:rPr>
                <w:sz w:val="22"/>
                <w:szCs w:val="22"/>
              </w:rPr>
            </w:pPr>
          </w:p>
        </w:tc>
        <w:tc>
          <w:tcPr>
            <w:tcW w:w="1281" w:type="dxa"/>
          </w:tcPr>
          <w:p w:rsidR="00A62844" w:rsidRPr="002B2710" w:rsidRDefault="00A62844" w:rsidP="00A62844">
            <w:pPr>
              <w:ind w:firstLine="0"/>
              <w:jc w:val="center"/>
              <w:rPr>
                <w:sz w:val="22"/>
                <w:szCs w:val="22"/>
              </w:rPr>
            </w:pPr>
          </w:p>
        </w:tc>
        <w:tc>
          <w:tcPr>
            <w:tcW w:w="1901" w:type="dxa"/>
          </w:tcPr>
          <w:p w:rsidR="00A62844" w:rsidRPr="002B2710" w:rsidRDefault="00A62844" w:rsidP="00A62844">
            <w:pPr>
              <w:ind w:firstLine="0"/>
              <w:jc w:val="center"/>
              <w:rPr>
                <w:sz w:val="22"/>
                <w:szCs w:val="22"/>
              </w:rPr>
            </w:pPr>
          </w:p>
        </w:tc>
      </w:tr>
    </w:tbl>
    <w:p w:rsidR="00A62844" w:rsidRDefault="00A62844" w:rsidP="00A62844">
      <w:pPr>
        <w:pStyle w:val="Default"/>
        <w:rPr>
          <w:rFonts w:ascii="Times New Roman" w:hAnsi="Times New Roman" w:cs="Times New Roman"/>
          <w:sz w:val="22"/>
          <w:szCs w:val="22"/>
        </w:rPr>
      </w:pPr>
    </w:p>
    <w:p w:rsidR="00A62844" w:rsidRDefault="00A62844" w:rsidP="00A62844">
      <w:pPr>
        <w:pStyle w:val="Default"/>
        <w:rPr>
          <w:rFonts w:ascii="Times New Roman" w:hAnsi="Times New Roman" w:cs="Times New Roman"/>
          <w:sz w:val="22"/>
          <w:szCs w:val="22"/>
        </w:rPr>
      </w:pPr>
    </w:p>
    <w:p w:rsidR="00A62844" w:rsidRPr="0046705F" w:rsidRDefault="00A62844" w:rsidP="00A62844">
      <w:pPr>
        <w:spacing w:line="360" w:lineRule="auto"/>
        <w:jc w:val="center"/>
        <w:rPr>
          <w:sz w:val="24"/>
          <w:szCs w:val="24"/>
        </w:rPr>
      </w:pPr>
      <w:r w:rsidRPr="0046705F">
        <w:rPr>
          <w:b/>
          <w:sz w:val="24"/>
          <w:szCs w:val="24"/>
        </w:rPr>
        <w:t>2.4.5.Деятельность гимназии по реализации программы предполагает</w:t>
      </w:r>
      <w:r w:rsidRPr="0046705F">
        <w:rPr>
          <w:sz w:val="24"/>
          <w:szCs w:val="24"/>
        </w:rPr>
        <w:t>:</w:t>
      </w:r>
    </w:p>
    <w:p w:rsidR="00A62844" w:rsidRPr="0046705F" w:rsidRDefault="00A62844" w:rsidP="00A62844">
      <w:pPr>
        <w:spacing w:line="360" w:lineRule="auto"/>
        <w:rPr>
          <w:sz w:val="24"/>
          <w:szCs w:val="24"/>
        </w:rPr>
      </w:pPr>
      <w:r w:rsidRPr="0046705F">
        <w:rPr>
          <w:sz w:val="24"/>
          <w:szCs w:val="24"/>
        </w:rPr>
        <w:t xml:space="preserve">1. </w:t>
      </w:r>
      <w:proofErr w:type="gramStart"/>
      <w:r w:rsidRPr="0046705F">
        <w:rPr>
          <w:sz w:val="24"/>
          <w:szCs w:val="24"/>
        </w:rPr>
        <w:t xml:space="preserve">Объединение обучающихся в соответствии с их спортивными интересами для совместных занятий футболом, баскетболом, волейболом, теннисом, легкой атлетикой, лыжами, шахматами. </w:t>
      </w:r>
      <w:proofErr w:type="gramEnd"/>
    </w:p>
    <w:p w:rsidR="00A62844" w:rsidRPr="0046705F" w:rsidRDefault="00A62844" w:rsidP="00A62844">
      <w:pPr>
        <w:spacing w:line="360" w:lineRule="auto"/>
        <w:rPr>
          <w:sz w:val="24"/>
          <w:szCs w:val="24"/>
        </w:rPr>
      </w:pPr>
      <w:r w:rsidRPr="0046705F">
        <w:rPr>
          <w:sz w:val="24"/>
          <w:szCs w:val="24"/>
        </w:rPr>
        <w:lastRenderedPageBreak/>
        <w:t xml:space="preserve">2. Проведение разнообразных спортивных праздников и состязаний, игр, Дней здоровья. </w:t>
      </w:r>
    </w:p>
    <w:p w:rsidR="00A62844" w:rsidRPr="0046705F" w:rsidRDefault="00A62844" w:rsidP="00A62844">
      <w:pPr>
        <w:spacing w:line="360" w:lineRule="auto"/>
        <w:rPr>
          <w:sz w:val="24"/>
          <w:szCs w:val="24"/>
        </w:rPr>
      </w:pPr>
      <w:r w:rsidRPr="0046705F">
        <w:rPr>
          <w:sz w:val="24"/>
          <w:szCs w:val="24"/>
        </w:rPr>
        <w:t xml:space="preserve">3. Подготовку и проведение тематических классных часов, бесед, родительских собраний, лекториев. </w:t>
      </w:r>
    </w:p>
    <w:p w:rsidR="00A62844" w:rsidRPr="0046705F" w:rsidRDefault="00A62844" w:rsidP="00A62844">
      <w:pPr>
        <w:spacing w:line="360" w:lineRule="auto"/>
        <w:rPr>
          <w:sz w:val="24"/>
          <w:szCs w:val="24"/>
        </w:rPr>
      </w:pPr>
      <w:r w:rsidRPr="0046705F">
        <w:rPr>
          <w:sz w:val="24"/>
          <w:szCs w:val="24"/>
        </w:rPr>
        <w:t xml:space="preserve">4. Организацию экскурсий, походов, прогулок. </w:t>
      </w:r>
    </w:p>
    <w:p w:rsidR="00A62844" w:rsidRPr="0046705F" w:rsidRDefault="00A62844" w:rsidP="00A62844">
      <w:pPr>
        <w:spacing w:line="360" w:lineRule="auto"/>
        <w:rPr>
          <w:sz w:val="24"/>
          <w:szCs w:val="24"/>
        </w:rPr>
      </w:pPr>
      <w:r w:rsidRPr="0046705F">
        <w:rPr>
          <w:sz w:val="24"/>
          <w:szCs w:val="24"/>
        </w:rPr>
        <w:t>5. Пропаганду здорового образа жизни детей.</w:t>
      </w:r>
    </w:p>
    <w:p w:rsidR="00A62844" w:rsidRPr="0046705F" w:rsidRDefault="00A62844" w:rsidP="00A62844">
      <w:pPr>
        <w:spacing w:line="360" w:lineRule="auto"/>
        <w:rPr>
          <w:sz w:val="24"/>
          <w:szCs w:val="24"/>
        </w:rPr>
      </w:pPr>
      <w:r w:rsidRPr="0046705F">
        <w:rPr>
          <w:sz w:val="24"/>
          <w:szCs w:val="24"/>
        </w:rPr>
        <w:t>6. Организацию интересного и плодотворного досуга, в том числе и в каникулярное время.</w:t>
      </w:r>
    </w:p>
    <w:p w:rsidR="00A62844" w:rsidRPr="0046705F" w:rsidRDefault="00A62844" w:rsidP="00A62844">
      <w:pPr>
        <w:spacing w:line="360" w:lineRule="auto"/>
        <w:rPr>
          <w:sz w:val="24"/>
          <w:szCs w:val="24"/>
        </w:rPr>
      </w:pPr>
      <w:r w:rsidRPr="0046705F">
        <w:rPr>
          <w:sz w:val="24"/>
          <w:szCs w:val="24"/>
        </w:rPr>
        <w:t xml:space="preserve">7. Привлечение внимания родителей (законных представителей) и других представителей взрослого населения к проблемам формирования и ведения здорового образа жизни. </w:t>
      </w:r>
    </w:p>
    <w:p w:rsidR="00A62844" w:rsidRPr="0046705F" w:rsidRDefault="00A62844" w:rsidP="00A62844">
      <w:pPr>
        <w:spacing w:line="360" w:lineRule="auto"/>
        <w:rPr>
          <w:sz w:val="24"/>
          <w:szCs w:val="24"/>
        </w:rPr>
      </w:pPr>
      <w:r w:rsidRPr="0046705F">
        <w:rPr>
          <w:sz w:val="24"/>
          <w:szCs w:val="24"/>
        </w:rPr>
        <w:t>В реализации программы принимают участие:</w:t>
      </w:r>
    </w:p>
    <w:p w:rsidR="00A62844" w:rsidRPr="0046705F" w:rsidRDefault="00A62844" w:rsidP="00A62844">
      <w:pPr>
        <w:spacing w:line="360" w:lineRule="auto"/>
        <w:rPr>
          <w:sz w:val="24"/>
          <w:szCs w:val="24"/>
        </w:rPr>
      </w:pPr>
      <w:r w:rsidRPr="0046705F">
        <w:rPr>
          <w:sz w:val="24"/>
          <w:szCs w:val="24"/>
        </w:rPr>
        <w:t xml:space="preserve"> - обучающиеся</w:t>
      </w:r>
      <w:r>
        <w:rPr>
          <w:sz w:val="24"/>
          <w:szCs w:val="24"/>
        </w:rPr>
        <w:t xml:space="preserve"> школы</w:t>
      </w:r>
      <w:r w:rsidRPr="0046705F">
        <w:rPr>
          <w:sz w:val="24"/>
          <w:szCs w:val="24"/>
        </w:rPr>
        <w:t>;</w:t>
      </w:r>
    </w:p>
    <w:p w:rsidR="00A62844" w:rsidRPr="0046705F" w:rsidRDefault="00A62844" w:rsidP="00A62844">
      <w:pPr>
        <w:spacing w:line="360" w:lineRule="auto"/>
        <w:rPr>
          <w:sz w:val="24"/>
          <w:szCs w:val="24"/>
        </w:rPr>
      </w:pPr>
      <w:r w:rsidRPr="0046705F">
        <w:rPr>
          <w:sz w:val="24"/>
          <w:szCs w:val="24"/>
        </w:rPr>
        <w:t xml:space="preserve"> - члены педагогического коллектива; </w:t>
      </w:r>
    </w:p>
    <w:p w:rsidR="00A62844" w:rsidRPr="0046705F" w:rsidRDefault="00A62844" w:rsidP="00A62844">
      <w:pPr>
        <w:spacing w:line="360" w:lineRule="auto"/>
        <w:rPr>
          <w:sz w:val="24"/>
          <w:szCs w:val="24"/>
        </w:rPr>
      </w:pPr>
      <w:r>
        <w:rPr>
          <w:sz w:val="24"/>
          <w:szCs w:val="24"/>
        </w:rPr>
        <w:t>- медсестра школы</w:t>
      </w:r>
      <w:r w:rsidRPr="0046705F">
        <w:rPr>
          <w:sz w:val="24"/>
          <w:szCs w:val="24"/>
        </w:rPr>
        <w:t xml:space="preserve">; </w:t>
      </w:r>
    </w:p>
    <w:p w:rsidR="00A62844" w:rsidRPr="0046705F" w:rsidRDefault="00A62844" w:rsidP="00A62844">
      <w:pPr>
        <w:spacing w:line="360" w:lineRule="auto"/>
        <w:rPr>
          <w:sz w:val="24"/>
          <w:szCs w:val="24"/>
        </w:rPr>
      </w:pPr>
      <w:r w:rsidRPr="0046705F">
        <w:rPr>
          <w:sz w:val="24"/>
          <w:szCs w:val="24"/>
        </w:rPr>
        <w:t xml:space="preserve">- родители (законные представители). </w:t>
      </w:r>
    </w:p>
    <w:p w:rsidR="00A62844" w:rsidRPr="0046705F" w:rsidRDefault="00A62844" w:rsidP="00A62844">
      <w:pPr>
        <w:spacing w:line="360" w:lineRule="auto"/>
        <w:jc w:val="center"/>
        <w:rPr>
          <w:b/>
          <w:sz w:val="24"/>
          <w:szCs w:val="24"/>
        </w:rPr>
      </w:pPr>
      <w:r w:rsidRPr="0046705F">
        <w:rPr>
          <w:b/>
          <w:sz w:val="24"/>
          <w:szCs w:val="24"/>
        </w:rPr>
        <w:t xml:space="preserve">2.4.6.Физическая и психологическая разгрузка </w:t>
      </w:r>
      <w:proofErr w:type="gramStart"/>
      <w:r w:rsidRPr="0046705F">
        <w:rPr>
          <w:b/>
          <w:sz w:val="24"/>
          <w:szCs w:val="24"/>
        </w:rPr>
        <w:t>обучающихся</w:t>
      </w:r>
      <w:proofErr w:type="gramEnd"/>
      <w:r w:rsidRPr="0046705F">
        <w:rPr>
          <w:b/>
          <w:sz w:val="24"/>
          <w:szCs w:val="24"/>
        </w:rPr>
        <w:t>:</w:t>
      </w:r>
    </w:p>
    <w:p w:rsidR="00A62844" w:rsidRPr="0046705F" w:rsidRDefault="00A62844" w:rsidP="00A62844">
      <w:pPr>
        <w:spacing w:line="360" w:lineRule="auto"/>
        <w:rPr>
          <w:sz w:val="24"/>
          <w:szCs w:val="24"/>
        </w:rPr>
      </w:pPr>
      <w:r w:rsidRPr="0046705F">
        <w:rPr>
          <w:sz w:val="24"/>
          <w:szCs w:val="24"/>
        </w:rPr>
        <w:t xml:space="preserve">1. Закаливающие процедуры . </w:t>
      </w:r>
    </w:p>
    <w:p w:rsidR="00A62844" w:rsidRPr="0046705F" w:rsidRDefault="00A62844" w:rsidP="00A62844">
      <w:pPr>
        <w:spacing w:line="360" w:lineRule="auto"/>
        <w:rPr>
          <w:sz w:val="24"/>
          <w:szCs w:val="24"/>
        </w:rPr>
      </w:pPr>
      <w:r w:rsidRPr="0046705F">
        <w:rPr>
          <w:sz w:val="24"/>
          <w:szCs w:val="24"/>
        </w:rPr>
        <w:t xml:space="preserve">2. Витаминотерапия - витаминный чай, поливитамины </w:t>
      </w:r>
    </w:p>
    <w:p w:rsidR="00A62844" w:rsidRPr="0046705F" w:rsidRDefault="00A62844" w:rsidP="00A62844">
      <w:pPr>
        <w:spacing w:line="360" w:lineRule="auto"/>
        <w:rPr>
          <w:sz w:val="24"/>
          <w:szCs w:val="24"/>
        </w:rPr>
      </w:pPr>
      <w:r w:rsidRPr="0046705F">
        <w:rPr>
          <w:sz w:val="24"/>
          <w:szCs w:val="24"/>
        </w:rPr>
        <w:t xml:space="preserve">3. Организация работы спортивных секций, кружков. </w:t>
      </w:r>
    </w:p>
    <w:p w:rsidR="00A62844" w:rsidRPr="0046705F" w:rsidRDefault="00A62844" w:rsidP="00A62844">
      <w:pPr>
        <w:spacing w:line="360" w:lineRule="auto"/>
        <w:rPr>
          <w:sz w:val="24"/>
          <w:szCs w:val="24"/>
        </w:rPr>
      </w:pPr>
      <w:r w:rsidRPr="0046705F">
        <w:rPr>
          <w:sz w:val="24"/>
          <w:szCs w:val="24"/>
        </w:rPr>
        <w:t xml:space="preserve">4. Проведение дополнительных уроков физкультуры, прогулок на свежем воздухе. </w:t>
      </w:r>
    </w:p>
    <w:p w:rsidR="00A62844" w:rsidRPr="0046705F" w:rsidRDefault="00A62844" w:rsidP="00A62844">
      <w:pPr>
        <w:spacing w:line="360" w:lineRule="auto"/>
        <w:rPr>
          <w:sz w:val="24"/>
          <w:szCs w:val="24"/>
        </w:rPr>
      </w:pPr>
      <w:r w:rsidRPr="0046705F">
        <w:rPr>
          <w:sz w:val="24"/>
          <w:szCs w:val="24"/>
        </w:rPr>
        <w:t xml:space="preserve">5. Индивидуальные занятия </w:t>
      </w:r>
    </w:p>
    <w:p w:rsidR="00A62844" w:rsidRPr="0046705F" w:rsidRDefault="00A62844" w:rsidP="00A62844">
      <w:pPr>
        <w:spacing w:line="360" w:lineRule="auto"/>
        <w:rPr>
          <w:sz w:val="24"/>
          <w:szCs w:val="24"/>
        </w:rPr>
      </w:pPr>
      <w:r w:rsidRPr="0046705F">
        <w:rPr>
          <w:sz w:val="24"/>
          <w:szCs w:val="24"/>
        </w:rPr>
        <w:t xml:space="preserve">6. Организация спортивных (подвижных) перемен. </w:t>
      </w:r>
    </w:p>
    <w:p w:rsidR="00A62844" w:rsidRPr="0046705F" w:rsidRDefault="00A62844" w:rsidP="00A62844">
      <w:pPr>
        <w:spacing w:line="360" w:lineRule="auto"/>
        <w:rPr>
          <w:sz w:val="24"/>
          <w:szCs w:val="24"/>
        </w:rPr>
      </w:pPr>
      <w:r w:rsidRPr="0046705F">
        <w:rPr>
          <w:sz w:val="24"/>
          <w:szCs w:val="24"/>
        </w:rPr>
        <w:t xml:space="preserve">7. Дни здоровья. </w:t>
      </w:r>
    </w:p>
    <w:p w:rsidR="00A62844" w:rsidRPr="0046705F" w:rsidRDefault="00A62844" w:rsidP="00A62844">
      <w:pPr>
        <w:spacing w:line="360" w:lineRule="auto"/>
        <w:rPr>
          <w:sz w:val="24"/>
          <w:szCs w:val="24"/>
        </w:rPr>
      </w:pPr>
      <w:r w:rsidRPr="0046705F">
        <w:rPr>
          <w:sz w:val="24"/>
          <w:szCs w:val="24"/>
        </w:rPr>
        <w:t xml:space="preserve">8. Физкультминутки (динамические паузы). </w:t>
      </w:r>
    </w:p>
    <w:p w:rsidR="00A62844" w:rsidRPr="0046705F" w:rsidRDefault="00A62844" w:rsidP="00A62844">
      <w:pPr>
        <w:spacing w:line="360" w:lineRule="auto"/>
        <w:rPr>
          <w:sz w:val="24"/>
          <w:szCs w:val="24"/>
        </w:rPr>
      </w:pPr>
      <w:r w:rsidRPr="0046705F">
        <w:rPr>
          <w:sz w:val="24"/>
          <w:szCs w:val="24"/>
        </w:rPr>
        <w:t>9. Организация летних оздоровительных лагерей дневного пребывания.</w:t>
      </w:r>
    </w:p>
    <w:p w:rsidR="00A62844" w:rsidRPr="0046705F" w:rsidRDefault="00A62844" w:rsidP="00A62844">
      <w:pPr>
        <w:spacing w:line="360" w:lineRule="auto"/>
        <w:jc w:val="center"/>
        <w:rPr>
          <w:b/>
          <w:sz w:val="24"/>
          <w:szCs w:val="24"/>
        </w:rPr>
      </w:pPr>
      <w:r w:rsidRPr="0046705F">
        <w:rPr>
          <w:b/>
          <w:sz w:val="24"/>
          <w:szCs w:val="24"/>
        </w:rPr>
        <w:lastRenderedPageBreak/>
        <w:t>2.4.7.Урочная и внеурочная работа:</w:t>
      </w:r>
    </w:p>
    <w:p w:rsidR="00A62844" w:rsidRPr="0046705F" w:rsidRDefault="00A62844" w:rsidP="00A62844">
      <w:pPr>
        <w:spacing w:line="360" w:lineRule="auto"/>
        <w:rPr>
          <w:sz w:val="24"/>
          <w:szCs w:val="24"/>
        </w:rPr>
      </w:pPr>
      <w:r w:rsidRPr="0046705F">
        <w:rPr>
          <w:sz w:val="24"/>
          <w:szCs w:val="24"/>
        </w:rPr>
        <w:t>1. Открытые уроки по физической культуре и ОБЖ</w:t>
      </w:r>
    </w:p>
    <w:p w:rsidR="00A62844" w:rsidRPr="0046705F" w:rsidRDefault="00A62844" w:rsidP="00A62844">
      <w:pPr>
        <w:spacing w:line="360" w:lineRule="auto"/>
        <w:rPr>
          <w:sz w:val="24"/>
          <w:szCs w:val="24"/>
        </w:rPr>
      </w:pPr>
      <w:r w:rsidRPr="0046705F">
        <w:rPr>
          <w:sz w:val="24"/>
          <w:szCs w:val="24"/>
        </w:rPr>
        <w:t xml:space="preserve">2. Открытые классные и общешкольные мероприятия физкультурно-оздоровительной направленности. </w:t>
      </w:r>
    </w:p>
    <w:p w:rsidR="00A62844" w:rsidRPr="0046705F" w:rsidRDefault="00A62844" w:rsidP="00A62844">
      <w:pPr>
        <w:spacing w:line="360" w:lineRule="auto"/>
        <w:rPr>
          <w:sz w:val="24"/>
          <w:szCs w:val="24"/>
        </w:rPr>
      </w:pPr>
      <w:r w:rsidRPr="0046705F">
        <w:rPr>
          <w:sz w:val="24"/>
          <w:szCs w:val="24"/>
        </w:rPr>
        <w:t xml:space="preserve">3. Спортивные кружки и секции. </w:t>
      </w:r>
    </w:p>
    <w:p w:rsidR="00A62844" w:rsidRPr="0046705F" w:rsidRDefault="00A62844" w:rsidP="00A62844">
      <w:pPr>
        <w:spacing w:line="360" w:lineRule="auto"/>
        <w:jc w:val="center"/>
        <w:rPr>
          <w:b/>
          <w:sz w:val="24"/>
          <w:szCs w:val="24"/>
        </w:rPr>
      </w:pPr>
      <w:r w:rsidRPr="0046705F">
        <w:rPr>
          <w:b/>
          <w:sz w:val="24"/>
          <w:szCs w:val="24"/>
        </w:rPr>
        <w:t>2.4.8.Основные направления пропаганды здорового образа жизни:</w:t>
      </w:r>
    </w:p>
    <w:p w:rsidR="00A62844" w:rsidRPr="0046705F" w:rsidRDefault="00A62844" w:rsidP="00A62844">
      <w:pPr>
        <w:spacing w:line="360" w:lineRule="auto"/>
        <w:rPr>
          <w:sz w:val="24"/>
          <w:szCs w:val="24"/>
        </w:rPr>
      </w:pPr>
      <w:r w:rsidRPr="0046705F">
        <w:rPr>
          <w:sz w:val="24"/>
          <w:szCs w:val="24"/>
        </w:rPr>
        <w:t xml:space="preserve">1. </w:t>
      </w:r>
      <w:proofErr w:type="gramStart"/>
      <w:r w:rsidRPr="0046705F">
        <w:rPr>
          <w:sz w:val="24"/>
          <w:szCs w:val="24"/>
        </w:rPr>
        <w:t xml:space="preserve">Тематические беседы,  классные часы, лекции, познавательные игры, агитбригады, конкурсы рисунков, плакатов, стихотворений, различные акции. </w:t>
      </w:r>
      <w:proofErr w:type="gramEnd"/>
    </w:p>
    <w:p w:rsidR="00A62844" w:rsidRPr="0046705F" w:rsidRDefault="00A62844" w:rsidP="00A62844">
      <w:pPr>
        <w:spacing w:line="360" w:lineRule="auto"/>
        <w:rPr>
          <w:sz w:val="24"/>
          <w:szCs w:val="24"/>
        </w:rPr>
      </w:pPr>
      <w:r w:rsidRPr="0046705F">
        <w:rPr>
          <w:sz w:val="24"/>
          <w:szCs w:val="24"/>
        </w:rPr>
        <w:t xml:space="preserve">2. Совместная работа с органами здравоохранения и органами внутренних дел по профилактике токсикомании, наркомании, курения и употребления алкоголя. </w:t>
      </w:r>
    </w:p>
    <w:p w:rsidR="00A62844" w:rsidRPr="0046705F" w:rsidRDefault="00A62844" w:rsidP="00A62844">
      <w:pPr>
        <w:spacing w:line="360" w:lineRule="auto"/>
        <w:rPr>
          <w:sz w:val="24"/>
          <w:szCs w:val="24"/>
        </w:rPr>
      </w:pPr>
      <w:r w:rsidRPr="0046705F">
        <w:rPr>
          <w:sz w:val="24"/>
          <w:szCs w:val="24"/>
        </w:rPr>
        <w:t xml:space="preserve">3. Обучение </w:t>
      </w:r>
      <w:proofErr w:type="gramStart"/>
      <w:r w:rsidRPr="0046705F">
        <w:rPr>
          <w:sz w:val="24"/>
          <w:szCs w:val="24"/>
        </w:rPr>
        <w:t>обучающихся</w:t>
      </w:r>
      <w:proofErr w:type="gramEnd"/>
      <w:r w:rsidRPr="0046705F">
        <w:rPr>
          <w:sz w:val="24"/>
          <w:szCs w:val="24"/>
        </w:rPr>
        <w:t xml:space="preserve"> оказанию первой медицинской помощи. </w:t>
      </w:r>
    </w:p>
    <w:p w:rsidR="00A62844" w:rsidRDefault="00A62844" w:rsidP="00A62844">
      <w:pPr>
        <w:spacing w:line="360" w:lineRule="auto"/>
        <w:rPr>
          <w:sz w:val="24"/>
          <w:szCs w:val="24"/>
        </w:rPr>
      </w:pPr>
      <w:r w:rsidRPr="0046705F">
        <w:rPr>
          <w:sz w:val="24"/>
          <w:szCs w:val="24"/>
        </w:rPr>
        <w:t>4. Пропаганда физической культуры и здорового образа жизни через беседы, уроки литературного чтения, окружающего мира и ОБЖ, физической культуры.</w:t>
      </w:r>
    </w:p>
    <w:p w:rsidR="00A62844" w:rsidRPr="0046705F" w:rsidRDefault="00A62844" w:rsidP="00A62844">
      <w:pPr>
        <w:spacing w:line="360" w:lineRule="auto"/>
        <w:rPr>
          <w:sz w:val="24"/>
          <w:szCs w:val="24"/>
        </w:rPr>
      </w:pPr>
    </w:p>
    <w:p w:rsidR="00A62844" w:rsidRPr="0046705F" w:rsidRDefault="00A62844" w:rsidP="00A62844">
      <w:pPr>
        <w:spacing w:line="360" w:lineRule="auto"/>
        <w:jc w:val="center"/>
        <w:rPr>
          <w:b/>
          <w:sz w:val="24"/>
          <w:szCs w:val="24"/>
          <w:lang w:val="tt-RU"/>
        </w:rPr>
      </w:pPr>
      <w:r w:rsidRPr="0046705F">
        <w:rPr>
          <w:b/>
          <w:sz w:val="24"/>
          <w:szCs w:val="24"/>
        </w:rPr>
        <w:t>2.4.9.Профилактика заболеваний обучающихся:</w:t>
      </w:r>
    </w:p>
    <w:p w:rsidR="00A62844" w:rsidRPr="0046705F" w:rsidRDefault="00A62844" w:rsidP="00A62844">
      <w:pPr>
        <w:spacing w:line="360" w:lineRule="auto"/>
        <w:rPr>
          <w:sz w:val="24"/>
          <w:szCs w:val="24"/>
          <w:lang w:val="tt-RU"/>
        </w:rPr>
      </w:pPr>
      <w:r w:rsidRPr="0046705F">
        <w:rPr>
          <w:sz w:val="24"/>
          <w:szCs w:val="24"/>
        </w:rPr>
        <w:t xml:space="preserve">- организация медицинского обследования, </w:t>
      </w:r>
    </w:p>
    <w:p w:rsidR="00A62844" w:rsidRPr="0046705F" w:rsidRDefault="00A62844" w:rsidP="00A62844">
      <w:pPr>
        <w:spacing w:line="360" w:lineRule="auto"/>
        <w:rPr>
          <w:sz w:val="24"/>
          <w:szCs w:val="24"/>
        </w:rPr>
      </w:pPr>
      <w:r w:rsidRPr="0046705F">
        <w:rPr>
          <w:sz w:val="24"/>
          <w:szCs w:val="24"/>
        </w:rPr>
        <w:t xml:space="preserve">- соблюдение гигиенических норм и правил </w:t>
      </w:r>
      <w:proofErr w:type="gramStart"/>
      <w:r w:rsidRPr="0046705F">
        <w:rPr>
          <w:sz w:val="24"/>
          <w:szCs w:val="24"/>
        </w:rPr>
        <w:t>обучающимися</w:t>
      </w:r>
      <w:proofErr w:type="gramEnd"/>
      <w:r w:rsidRPr="0046705F">
        <w:rPr>
          <w:sz w:val="24"/>
          <w:szCs w:val="24"/>
        </w:rPr>
        <w:t xml:space="preserve">,  </w:t>
      </w:r>
    </w:p>
    <w:p w:rsidR="00A62844" w:rsidRPr="0046705F" w:rsidRDefault="00A62844" w:rsidP="00A62844">
      <w:pPr>
        <w:spacing w:line="360" w:lineRule="auto"/>
        <w:rPr>
          <w:sz w:val="24"/>
          <w:szCs w:val="24"/>
        </w:rPr>
      </w:pPr>
      <w:r w:rsidRPr="0046705F">
        <w:rPr>
          <w:sz w:val="24"/>
          <w:szCs w:val="24"/>
        </w:rPr>
        <w:t>- соблюдение гигиенических условий и факторов (шум, освещенность, воздушная среда, размеры мебели.) в</w:t>
      </w:r>
      <w:r>
        <w:rPr>
          <w:sz w:val="24"/>
          <w:szCs w:val="24"/>
        </w:rPr>
        <w:t xml:space="preserve"> школе</w:t>
      </w:r>
      <w:r w:rsidRPr="0046705F">
        <w:rPr>
          <w:sz w:val="24"/>
          <w:szCs w:val="24"/>
        </w:rPr>
        <w:t xml:space="preserve">, </w:t>
      </w:r>
    </w:p>
    <w:p w:rsidR="00A62844" w:rsidRPr="0046705F" w:rsidRDefault="00A62844" w:rsidP="00A62844">
      <w:pPr>
        <w:spacing w:line="360" w:lineRule="auto"/>
        <w:rPr>
          <w:sz w:val="24"/>
          <w:szCs w:val="24"/>
        </w:rPr>
      </w:pPr>
      <w:r w:rsidRPr="0046705F">
        <w:rPr>
          <w:sz w:val="24"/>
          <w:szCs w:val="24"/>
        </w:rPr>
        <w:t xml:space="preserve">- соблюдение санитарно-гигиенических требований к уроку: рассаживание обучающихся согласно рекомендациям, предотвращение перегрузки учебными занятиями (рациональное расписание занятий), дозирование домашних заданий, </w:t>
      </w:r>
    </w:p>
    <w:p w:rsidR="00A62844" w:rsidRPr="0046705F" w:rsidRDefault="00A62844" w:rsidP="00A62844">
      <w:pPr>
        <w:spacing w:line="360" w:lineRule="auto"/>
        <w:rPr>
          <w:sz w:val="24"/>
          <w:szCs w:val="24"/>
        </w:rPr>
      </w:pPr>
      <w:r w:rsidRPr="0046705F">
        <w:rPr>
          <w:sz w:val="24"/>
          <w:szCs w:val="24"/>
        </w:rPr>
        <w:t xml:space="preserve">- осуществление мер, предупреждающих распространение инфекционных заболеваний </w:t>
      </w:r>
      <w:proofErr w:type="gramStart"/>
      <w:r w:rsidRPr="0046705F">
        <w:rPr>
          <w:sz w:val="24"/>
          <w:szCs w:val="24"/>
        </w:rPr>
        <w:t>среди</w:t>
      </w:r>
      <w:proofErr w:type="gramEnd"/>
      <w:r w:rsidRPr="0046705F">
        <w:rPr>
          <w:sz w:val="24"/>
          <w:szCs w:val="24"/>
        </w:rPr>
        <w:t xml:space="preserve"> обучающихся. </w:t>
      </w:r>
    </w:p>
    <w:p w:rsidR="00A62844" w:rsidRPr="0046705F" w:rsidRDefault="00A62844" w:rsidP="00A62844">
      <w:pPr>
        <w:spacing w:line="360" w:lineRule="auto"/>
        <w:rPr>
          <w:sz w:val="24"/>
          <w:szCs w:val="24"/>
        </w:rPr>
      </w:pPr>
      <w:r w:rsidRPr="0046705F">
        <w:rPr>
          <w:sz w:val="24"/>
          <w:szCs w:val="24"/>
        </w:rPr>
        <w:t>- обеспечение надлежащих психолого-педагогических факторов (психологический климат в классах</w:t>
      </w:r>
      <w:proofErr w:type="gramStart"/>
      <w:r w:rsidRPr="0046705F">
        <w:rPr>
          <w:sz w:val="24"/>
          <w:szCs w:val="24"/>
        </w:rPr>
        <w:t xml:space="preserve"> ,</w:t>
      </w:r>
      <w:proofErr w:type="gramEnd"/>
      <w:r w:rsidRPr="0046705F">
        <w:rPr>
          <w:sz w:val="24"/>
          <w:szCs w:val="24"/>
        </w:rPr>
        <w:t xml:space="preserve"> наличие эмоциональных разрядок, стиль общения педагога с детьми, индивидуальный подход и др.), </w:t>
      </w:r>
    </w:p>
    <w:p w:rsidR="00A62844" w:rsidRPr="0046705F" w:rsidRDefault="00A62844" w:rsidP="00A62844">
      <w:pPr>
        <w:spacing w:line="360" w:lineRule="auto"/>
        <w:rPr>
          <w:sz w:val="24"/>
          <w:szCs w:val="24"/>
        </w:rPr>
      </w:pPr>
      <w:r w:rsidRPr="0046705F">
        <w:rPr>
          <w:sz w:val="24"/>
          <w:szCs w:val="24"/>
        </w:rPr>
        <w:lastRenderedPageBreak/>
        <w:t xml:space="preserve">- беседы, лекции, просмотры научно-популярных телепрограмм, видеофильмов, </w:t>
      </w:r>
    </w:p>
    <w:p w:rsidR="00A62844" w:rsidRPr="0046705F" w:rsidRDefault="00A62844" w:rsidP="00A62844">
      <w:pPr>
        <w:spacing w:line="360" w:lineRule="auto"/>
        <w:rPr>
          <w:sz w:val="24"/>
          <w:szCs w:val="24"/>
        </w:rPr>
      </w:pPr>
      <w:r w:rsidRPr="0046705F">
        <w:rPr>
          <w:sz w:val="24"/>
          <w:szCs w:val="24"/>
        </w:rPr>
        <w:t>- проведение общешкольных конкурсов «Самый здоровый класс»</w:t>
      </w:r>
    </w:p>
    <w:p w:rsidR="00A62844" w:rsidRPr="0046705F" w:rsidRDefault="00A62844" w:rsidP="00A62844">
      <w:pPr>
        <w:spacing w:line="360" w:lineRule="auto"/>
        <w:jc w:val="center"/>
        <w:rPr>
          <w:b/>
          <w:sz w:val="24"/>
          <w:szCs w:val="24"/>
        </w:rPr>
      </w:pPr>
      <w:r w:rsidRPr="0046705F">
        <w:rPr>
          <w:b/>
          <w:sz w:val="24"/>
          <w:szCs w:val="24"/>
        </w:rPr>
        <w:t>2.4.10.Тематика бесед</w:t>
      </w:r>
      <w:r w:rsidRPr="0046705F">
        <w:rPr>
          <w:b/>
          <w:sz w:val="24"/>
          <w:szCs w:val="24"/>
          <w:lang w:val="tt-RU"/>
        </w:rPr>
        <w:t xml:space="preserve">, </w:t>
      </w:r>
      <w:r w:rsidRPr="0046705F">
        <w:rPr>
          <w:b/>
          <w:sz w:val="24"/>
          <w:szCs w:val="24"/>
        </w:rPr>
        <w:t xml:space="preserve"> классных часов по вопросам гигиены, охраны здоровья и формирования здорового образа жизни:</w:t>
      </w:r>
    </w:p>
    <w:p w:rsidR="00A62844" w:rsidRPr="0046705F" w:rsidRDefault="00A62844" w:rsidP="00A62844">
      <w:pPr>
        <w:spacing w:line="360" w:lineRule="auto"/>
        <w:rPr>
          <w:sz w:val="24"/>
          <w:szCs w:val="24"/>
        </w:rPr>
      </w:pPr>
      <w:r w:rsidRPr="0046705F">
        <w:rPr>
          <w:sz w:val="24"/>
          <w:szCs w:val="24"/>
        </w:rPr>
        <w:t xml:space="preserve">1. Цикл бесед "Гигиена школьника". </w:t>
      </w:r>
    </w:p>
    <w:p w:rsidR="00A62844" w:rsidRPr="0046705F" w:rsidRDefault="00A62844" w:rsidP="00A62844">
      <w:pPr>
        <w:spacing w:line="360" w:lineRule="auto"/>
        <w:rPr>
          <w:sz w:val="24"/>
          <w:szCs w:val="24"/>
        </w:rPr>
      </w:pPr>
      <w:r w:rsidRPr="0046705F">
        <w:rPr>
          <w:sz w:val="24"/>
          <w:szCs w:val="24"/>
        </w:rPr>
        <w:t xml:space="preserve">2. "Чтобы зубы не болели". </w:t>
      </w:r>
    </w:p>
    <w:p w:rsidR="00A62844" w:rsidRPr="0046705F" w:rsidRDefault="00A62844" w:rsidP="00A62844">
      <w:pPr>
        <w:spacing w:line="360" w:lineRule="auto"/>
        <w:rPr>
          <w:sz w:val="24"/>
          <w:szCs w:val="24"/>
        </w:rPr>
      </w:pPr>
      <w:r w:rsidRPr="0046705F">
        <w:rPr>
          <w:sz w:val="24"/>
          <w:szCs w:val="24"/>
        </w:rPr>
        <w:t>3. "Беречь глаз как алмаз".</w:t>
      </w:r>
    </w:p>
    <w:p w:rsidR="00A62844" w:rsidRPr="0046705F" w:rsidRDefault="00A62844" w:rsidP="00A62844">
      <w:pPr>
        <w:spacing w:line="360" w:lineRule="auto"/>
        <w:rPr>
          <w:sz w:val="24"/>
          <w:szCs w:val="24"/>
        </w:rPr>
      </w:pPr>
      <w:r w:rsidRPr="0046705F">
        <w:rPr>
          <w:sz w:val="24"/>
          <w:szCs w:val="24"/>
        </w:rPr>
        <w:t xml:space="preserve">4. "Да здравствует мыло душистое". </w:t>
      </w:r>
    </w:p>
    <w:p w:rsidR="00A62844" w:rsidRPr="0046705F" w:rsidRDefault="00A62844" w:rsidP="00A62844">
      <w:pPr>
        <w:spacing w:line="360" w:lineRule="auto"/>
        <w:rPr>
          <w:sz w:val="24"/>
          <w:szCs w:val="24"/>
        </w:rPr>
      </w:pPr>
      <w:r w:rsidRPr="0046705F">
        <w:rPr>
          <w:sz w:val="24"/>
          <w:szCs w:val="24"/>
        </w:rPr>
        <w:t xml:space="preserve">5. "О хороших привычках". </w:t>
      </w:r>
    </w:p>
    <w:p w:rsidR="00A62844" w:rsidRPr="0046705F" w:rsidRDefault="00A62844" w:rsidP="00A62844">
      <w:pPr>
        <w:spacing w:line="360" w:lineRule="auto"/>
        <w:rPr>
          <w:sz w:val="24"/>
          <w:szCs w:val="24"/>
        </w:rPr>
      </w:pPr>
      <w:r w:rsidRPr="0046705F">
        <w:rPr>
          <w:sz w:val="24"/>
          <w:szCs w:val="24"/>
        </w:rPr>
        <w:t xml:space="preserve">6. "Учимся отдыхать". </w:t>
      </w:r>
    </w:p>
    <w:p w:rsidR="00A62844" w:rsidRPr="0046705F" w:rsidRDefault="00A62844" w:rsidP="00A62844">
      <w:pPr>
        <w:spacing w:line="360" w:lineRule="auto"/>
        <w:rPr>
          <w:sz w:val="24"/>
          <w:szCs w:val="24"/>
        </w:rPr>
      </w:pPr>
      <w:r w:rsidRPr="0046705F">
        <w:rPr>
          <w:sz w:val="24"/>
          <w:szCs w:val="24"/>
        </w:rPr>
        <w:t xml:space="preserve">7. "Загадки доктора Неболита". </w:t>
      </w:r>
    </w:p>
    <w:p w:rsidR="00A62844" w:rsidRPr="0046705F" w:rsidRDefault="00A62844" w:rsidP="00A62844">
      <w:pPr>
        <w:spacing w:line="360" w:lineRule="auto"/>
        <w:rPr>
          <w:sz w:val="24"/>
          <w:szCs w:val="24"/>
        </w:rPr>
      </w:pPr>
      <w:r w:rsidRPr="0046705F">
        <w:rPr>
          <w:sz w:val="24"/>
          <w:szCs w:val="24"/>
        </w:rPr>
        <w:t xml:space="preserve">8. "Ты и телевизор". </w:t>
      </w:r>
    </w:p>
    <w:p w:rsidR="00A62844" w:rsidRPr="0046705F" w:rsidRDefault="00A62844" w:rsidP="00A62844">
      <w:pPr>
        <w:spacing w:line="360" w:lineRule="auto"/>
        <w:rPr>
          <w:sz w:val="24"/>
          <w:szCs w:val="24"/>
        </w:rPr>
      </w:pPr>
      <w:r w:rsidRPr="0046705F">
        <w:rPr>
          <w:sz w:val="24"/>
          <w:szCs w:val="24"/>
        </w:rPr>
        <w:t xml:space="preserve">9. "ТВ + здоровье". </w:t>
      </w:r>
    </w:p>
    <w:p w:rsidR="00A62844" w:rsidRPr="0046705F" w:rsidRDefault="00A62844" w:rsidP="00A62844">
      <w:pPr>
        <w:spacing w:line="360" w:lineRule="auto"/>
        <w:rPr>
          <w:sz w:val="24"/>
          <w:szCs w:val="24"/>
        </w:rPr>
      </w:pPr>
      <w:r w:rsidRPr="0046705F">
        <w:rPr>
          <w:sz w:val="24"/>
          <w:szCs w:val="24"/>
        </w:rPr>
        <w:t xml:space="preserve">10. "Твой режим дня". </w:t>
      </w:r>
    </w:p>
    <w:p w:rsidR="00A62844" w:rsidRPr="0046705F" w:rsidRDefault="00A62844" w:rsidP="00A62844">
      <w:pPr>
        <w:spacing w:line="360" w:lineRule="auto"/>
        <w:rPr>
          <w:sz w:val="24"/>
          <w:szCs w:val="24"/>
        </w:rPr>
      </w:pPr>
      <w:r w:rsidRPr="0046705F">
        <w:rPr>
          <w:sz w:val="24"/>
          <w:szCs w:val="24"/>
        </w:rPr>
        <w:t xml:space="preserve">11. "Не видать грязнулям счастья". </w:t>
      </w:r>
    </w:p>
    <w:p w:rsidR="00A62844" w:rsidRPr="0046705F" w:rsidRDefault="00A62844" w:rsidP="00A62844">
      <w:pPr>
        <w:spacing w:line="360" w:lineRule="auto"/>
        <w:rPr>
          <w:sz w:val="24"/>
          <w:szCs w:val="24"/>
        </w:rPr>
      </w:pPr>
      <w:r w:rsidRPr="0046705F">
        <w:rPr>
          <w:sz w:val="24"/>
          <w:szCs w:val="24"/>
        </w:rPr>
        <w:t xml:space="preserve">12. "Смейся на здоровье. Улыбка и хорошее настроение". </w:t>
      </w:r>
    </w:p>
    <w:p w:rsidR="00A62844" w:rsidRPr="0046705F" w:rsidRDefault="00A62844" w:rsidP="00A62844">
      <w:pPr>
        <w:spacing w:line="360" w:lineRule="auto"/>
        <w:rPr>
          <w:sz w:val="24"/>
          <w:szCs w:val="24"/>
        </w:rPr>
      </w:pPr>
      <w:r w:rsidRPr="0046705F">
        <w:rPr>
          <w:sz w:val="24"/>
          <w:szCs w:val="24"/>
        </w:rPr>
        <w:t xml:space="preserve">13. Цикл классных часов "Как уберечь себя от беды". </w:t>
      </w:r>
    </w:p>
    <w:p w:rsidR="00A62844" w:rsidRPr="0046705F" w:rsidRDefault="00A62844" w:rsidP="00A62844">
      <w:pPr>
        <w:spacing w:line="360" w:lineRule="auto"/>
        <w:rPr>
          <w:sz w:val="24"/>
          <w:szCs w:val="24"/>
        </w:rPr>
      </w:pPr>
      <w:r w:rsidRPr="0046705F">
        <w:rPr>
          <w:sz w:val="24"/>
          <w:szCs w:val="24"/>
        </w:rPr>
        <w:t>14. Цикл классных часов "Наше здоровье в наших руках".</w:t>
      </w:r>
    </w:p>
    <w:p w:rsidR="00A62844" w:rsidRPr="0046705F" w:rsidRDefault="00A62844" w:rsidP="00A62844">
      <w:pPr>
        <w:spacing w:line="360" w:lineRule="auto"/>
        <w:rPr>
          <w:sz w:val="24"/>
          <w:szCs w:val="24"/>
        </w:rPr>
      </w:pPr>
      <w:r w:rsidRPr="0046705F">
        <w:rPr>
          <w:sz w:val="24"/>
          <w:szCs w:val="24"/>
        </w:rPr>
        <w:t xml:space="preserve">15. Инструктажи по предупреждению травматизма (ПДД, поведение на уроках физкультуры, правила техники безопасности на уроках труда, во время прогулок, экскурсий и походов). </w:t>
      </w:r>
    </w:p>
    <w:p w:rsidR="00A62844" w:rsidRPr="0046705F" w:rsidRDefault="00A62844" w:rsidP="00A62844">
      <w:pPr>
        <w:spacing w:line="360" w:lineRule="auto"/>
        <w:rPr>
          <w:sz w:val="24"/>
          <w:szCs w:val="24"/>
        </w:rPr>
      </w:pPr>
      <w:r w:rsidRPr="0046705F">
        <w:rPr>
          <w:sz w:val="24"/>
          <w:szCs w:val="24"/>
        </w:rPr>
        <w:t>16. Занятия по профилактике наркомании.</w:t>
      </w:r>
    </w:p>
    <w:p w:rsidR="00A62844" w:rsidRPr="0046705F" w:rsidRDefault="00A62844" w:rsidP="00A62844">
      <w:pPr>
        <w:spacing w:line="360" w:lineRule="auto"/>
        <w:jc w:val="center"/>
        <w:rPr>
          <w:b/>
          <w:sz w:val="24"/>
          <w:szCs w:val="24"/>
        </w:rPr>
      </w:pPr>
      <w:r w:rsidRPr="0046705F">
        <w:rPr>
          <w:b/>
          <w:sz w:val="24"/>
          <w:szCs w:val="24"/>
        </w:rPr>
        <w:t>2.4.11.Тематика родительских собраний и других мероприятий для родителей по проблеме</w:t>
      </w:r>
      <w:r w:rsidRPr="0046705F">
        <w:rPr>
          <w:sz w:val="24"/>
          <w:szCs w:val="24"/>
        </w:rPr>
        <w:t xml:space="preserve"> </w:t>
      </w:r>
      <w:r w:rsidRPr="0046705F">
        <w:rPr>
          <w:b/>
          <w:sz w:val="24"/>
          <w:szCs w:val="24"/>
        </w:rPr>
        <w:t>формирования здорового образа жизни (с привлечением медицинских работников):</w:t>
      </w:r>
    </w:p>
    <w:p w:rsidR="00A62844" w:rsidRPr="0046705F" w:rsidRDefault="00A62844" w:rsidP="00A62844">
      <w:pPr>
        <w:spacing w:line="360" w:lineRule="auto"/>
        <w:rPr>
          <w:sz w:val="24"/>
          <w:szCs w:val="24"/>
        </w:rPr>
      </w:pPr>
      <w:r w:rsidRPr="0046705F">
        <w:rPr>
          <w:sz w:val="24"/>
          <w:szCs w:val="24"/>
        </w:rPr>
        <w:lastRenderedPageBreak/>
        <w:t xml:space="preserve">1. "Здоровье ребенка в руках взрослых", </w:t>
      </w:r>
    </w:p>
    <w:p w:rsidR="00A62844" w:rsidRPr="0046705F" w:rsidRDefault="00A62844" w:rsidP="00A62844">
      <w:pPr>
        <w:spacing w:line="360" w:lineRule="auto"/>
        <w:rPr>
          <w:sz w:val="24"/>
          <w:szCs w:val="24"/>
        </w:rPr>
      </w:pPr>
      <w:r w:rsidRPr="0046705F">
        <w:rPr>
          <w:sz w:val="24"/>
          <w:szCs w:val="24"/>
        </w:rPr>
        <w:t xml:space="preserve">2. "Здоровая семья: нравственные аспекты", </w:t>
      </w:r>
    </w:p>
    <w:p w:rsidR="00A62844" w:rsidRPr="0046705F" w:rsidRDefault="00A62844" w:rsidP="00A62844">
      <w:pPr>
        <w:spacing w:line="360" w:lineRule="auto"/>
        <w:rPr>
          <w:sz w:val="24"/>
          <w:szCs w:val="24"/>
        </w:rPr>
      </w:pPr>
      <w:r w:rsidRPr="0046705F">
        <w:rPr>
          <w:sz w:val="24"/>
          <w:szCs w:val="24"/>
        </w:rPr>
        <w:t xml:space="preserve">3. "На контроле здоровье детей", </w:t>
      </w:r>
    </w:p>
    <w:p w:rsidR="00A62844" w:rsidRPr="0046705F" w:rsidRDefault="00A62844" w:rsidP="00A62844">
      <w:pPr>
        <w:spacing w:line="360" w:lineRule="auto"/>
        <w:rPr>
          <w:sz w:val="24"/>
          <w:szCs w:val="24"/>
        </w:rPr>
      </w:pPr>
      <w:r w:rsidRPr="0046705F">
        <w:rPr>
          <w:sz w:val="24"/>
          <w:szCs w:val="24"/>
        </w:rPr>
        <w:t xml:space="preserve">4. "Режим труда и учебы", </w:t>
      </w:r>
    </w:p>
    <w:p w:rsidR="00A62844" w:rsidRPr="0046705F" w:rsidRDefault="00A62844" w:rsidP="00A62844">
      <w:pPr>
        <w:spacing w:line="360" w:lineRule="auto"/>
        <w:rPr>
          <w:sz w:val="24"/>
          <w:szCs w:val="24"/>
        </w:rPr>
      </w:pPr>
      <w:r w:rsidRPr="0046705F">
        <w:rPr>
          <w:sz w:val="24"/>
          <w:szCs w:val="24"/>
        </w:rPr>
        <w:t xml:space="preserve">5. "Физическое воспитание детей в семье", </w:t>
      </w:r>
    </w:p>
    <w:p w:rsidR="00A62844" w:rsidRPr="0046705F" w:rsidRDefault="00A62844" w:rsidP="00A62844">
      <w:pPr>
        <w:spacing w:line="360" w:lineRule="auto"/>
        <w:rPr>
          <w:sz w:val="24"/>
          <w:szCs w:val="24"/>
        </w:rPr>
      </w:pPr>
      <w:r w:rsidRPr="0046705F">
        <w:rPr>
          <w:sz w:val="24"/>
          <w:szCs w:val="24"/>
        </w:rPr>
        <w:t xml:space="preserve">6. "Алкоголизм, семья, дети", </w:t>
      </w:r>
    </w:p>
    <w:p w:rsidR="00A62844" w:rsidRPr="0046705F" w:rsidRDefault="00A62844" w:rsidP="00A62844">
      <w:pPr>
        <w:spacing w:line="360" w:lineRule="auto"/>
        <w:rPr>
          <w:sz w:val="24"/>
          <w:szCs w:val="24"/>
        </w:rPr>
      </w:pPr>
      <w:r w:rsidRPr="0046705F">
        <w:rPr>
          <w:sz w:val="24"/>
          <w:szCs w:val="24"/>
        </w:rPr>
        <w:t>7. "Пагубное влияние курения табака на здоровье человека",</w:t>
      </w:r>
    </w:p>
    <w:p w:rsidR="00A62844" w:rsidRPr="0046705F" w:rsidRDefault="00A62844" w:rsidP="00A62844">
      <w:pPr>
        <w:spacing w:line="360" w:lineRule="auto"/>
        <w:rPr>
          <w:sz w:val="24"/>
          <w:szCs w:val="24"/>
        </w:rPr>
      </w:pPr>
      <w:r w:rsidRPr="0046705F">
        <w:rPr>
          <w:sz w:val="24"/>
          <w:szCs w:val="24"/>
        </w:rPr>
        <w:t xml:space="preserve">8. "Предупреждение нервных и сердечных заболеваний в годы юности", </w:t>
      </w:r>
    </w:p>
    <w:p w:rsidR="00A62844" w:rsidRPr="0046705F" w:rsidRDefault="00A62844" w:rsidP="00A62844">
      <w:pPr>
        <w:spacing w:line="360" w:lineRule="auto"/>
        <w:rPr>
          <w:sz w:val="24"/>
          <w:szCs w:val="24"/>
        </w:rPr>
      </w:pPr>
      <w:r w:rsidRPr="0046705F">
        <w:rPr>
          <w:sz w:val="24"/>
          <w:szCs w:val="24"/>
        </w:rPr>
        <w:t xml:space="preserve">9. "Вредные привычки у детей", </w:t>
      </w:r>
    </w:p>
    <w:p w:rsidR="00A62844" w:rsidRPr="0046705F" w:rsidRDefault="00A62844" w:rsidP="00A62844">
      <w:pPr>
        <w:spacing w:line="360" w:lineRule="auto"/>
        <w:rPr>
          <w:sz w:val="24"/>
          <w:szCs w:val="24"/>
        </w:rPr>
      </w:pPr>
      <w:r w:rsidRPr="0046705F">
        <w:rPr>
          <w:sz w:val="24"/>
          <w:szCs w:val="24"/>
        </w:rPr>
        <w:t xml:space="preserve">10. "Вопросы, которые нас волнуют", </w:t>
      </w:r>
    </w:p>
    <w:p w:rsidR="00A62844" w:rsidRPr="0046705F" w:rsidRDefault="00A62844" w:rsidP="00A62844">
      <w:pPr>
        <w:spacing w:line="360" w:lineRule="auto"/>
        <w:rPr>
          <w:sz w:val="24"/>
          <w:szCs w:val="24"/>
        </w:rPr>
      </w:pPr>
      <w:r w:rsidRPr="0046705F">
        <w:rPr>
          <w:sz w:val="24"/>
          <w:szCs w:val="24"/>
        </w:rPr>
        <w:t>1</w:t>
      </w:r>
      <w:r w:rsidRPr="0046705F">
        <w:rPr>
          <w:sz w:val="24"/>
          <w:szCs w:val="24"/>
          <w:lang w:val="tt-RU"/>
        </w:rPr>
        <w:t>1</w:t>
      </w:r>
      <w:r w:rsidRPr="0046705F">
        <w:rPr>
          <w:sz w:val="24"/>
          <w:szCs w:val="24"/>
        </w:rPr>
        <w:t xml:space="preserve">. "Взрослые проблемы наших детей", </w:t>
      </w:r>
    </w:p>
    <w:p w:rsidR="00A62844" w:rsidRPr="0046705F" w:rsidRDefault="00A62844" w:rsidP="00A62844">
      <w:pPr>
        <w:spacing w:line="360" w:lineRule="auto"/>
        <w:rPr>
          <w:sz w:val="24"/>
          <w:szCs w:val="24"/>
        </w:rPr>
      </w:pPr>
      <w:r w:rsidRPr="0046705F">
        <w:rPr>
          <w:sz w:val="24"/>
          <w:szCs w:val="24"/>
        </w:rPr>
        <w:t>1</w:t>
      </w:r>
      <w:r w:rsidRPr="0046705F">
        <w:rPr>
          <w:sz w:val="24"/>
          <w:szCs w:val="24"/>
          <w:lang w:val="tt-RU"/>
        </w:rPr>
        <w:t>2</w:t>
      </w:r>
      <w:r w:rsidRPr="0046705F">
        <w:rPr>
          <w:sz w:val="24"/>
          <w:szCs w:val="24"/>
        </w:rPr>
        <w:t xml:space="preserve">. "Физическое развитие ребенка и пути его совершенствования", </w:t>
      </w:r>
    </w:p>
    <w:p w:rsidR="00A62844" w:rsidRPr="0046705F" w:rsidRDefault="00A62844" w:rsidP="00A62844">
      <w:pPr>
        <w:spacing w:line="360" w:lineRule="auto"/>
        <w:jc w:val="right"/>
        <w:rPr>
          <w:b/>
          <w:i/>
          <w:sz w:val="24"/>
          <w:szCs w:val="24"/>
        </w:rPr>
      </w:pPr>
    </w:p>
    <w:p w:rsidR="00A62844" w:rsidRPr="0046705F" w:rsidRDefault="00A62844" w:rsidP="00A62844">
      <w:pPr>
        <w:spacing w:line="360" w:lineRule="auto"/>
        <w:jc w:val="center"/>
        <w:rPr>
          <w:b/>
          <w:sz w:val="24"/>
          <w:szCs w:val="24"/>
        </w:rPr>
      </w:pPr>
      <w:r w:rsidRPr="0046705F">
        <w:rPr>
          <w:b/>
          <w:sz w:val="24"/>
          <w:szCs w:val="24"/>
        </w:rPr>
        <w:t xml:space="preserve">2.4.12.Программа развития физкультурно-оздоровительной работы в начальных классах </w:t>
      </w:r>
      <w:r>
        <w:rPr>
          <w:b/>
          <w:sz w:val="24"/>
          <w:szCs w:val="24"/>
        </w:rPr>
        <w:t>школы</w:t>
      </w:r>
    </w:p>
    <w:p w:rsidR="00A62844" w:rsidRPr="0046705F" w:rsidRDefault="00A62844" w:rsidP="00A62844">
      <w:pPr>
        <w:spacing w:line="360" w:lineRule="auto"/>
        <w:rPr>
          <w:sz w:val="24"/>
          <w:szCs w:val="24"/>
        </w:rPr>
      </w:pPr>
      <w:r w:rsidRPr="0046705F">
        <w:rPr>
          <w:sz w:val="24"/>
          <w:szCs w:val="24"/>
        </w:rPr>
        <w:t>Главной целью образования всегда считалось развитие умственных, интеллектуальных задатков ребенка. Стремительный темп научно-технической революции неизбежно приводит к возрастанию учебных нагрузок, которые не способствуют улучшению здоровья учащихся.</w:t>
      </w:r>
    </w:p>
    <w:p w:rsidR="00A62844" w:rsidRPr="0046705F" w:rsidRDefault="00A62844" w:rsidP="00A62844">
      <w:pPr>
        <w:spacing w:line="360" w:lineRule="auto"/>
        <w:rPr>
          <w:sz w:val="24"/>
          <w:szCs w:val="24"/>
        </w:rPr>
      </w:pPr>
      <w:r w:rsidRPr="0046705F">
        <w:rPr>
          <w:sz w:val="24"/>
          <w:szCs w:val="24"/>
        </w:rPr>
        <w:t>Компьютеризация современной школы, внедрение вычислительной техники в учебный процесс без должного соблюдения возрастных ограничений отрицательно сказываются на здоровье, приводя к развитию резкого утомления у детей и подростков.</w:t>
      </w:r>
    </w:p>
    <w:p w:rsidR="00A62844" w:rsidRPr="0046705F" w:rsidRDefault="00A62844" w:rsidP="00A62844">
      <w:pPr>
        <w:spacing w:line="360" w:lineRule="auto"/>
        <w:rPr>
          <w:sz w:val="24"/>
          <w:szCs w:val="24"/>
        </w:rPr>
      </w:pPr>
      <w:r w:rsidRPr="0046705F">
        <w:rPr>
          <w:sz w:val="24"/>
          <w:szCs w:val="24"/>
        </w:rPr>
        <w:t xml:space="preserve">Наш бурный </w:t>
      </w:r>
      <w:r w:rsidRPr="0046705F">
        <w:rPr>
          <w:sz w:val="24"/>
          <w:szCs w:val="24"/>
          <w:lang w:val="en-US"/>
        </w:rPr>
        <w:t>XXI</w:t>
      </w:r>
      <w:r w:rsidRPr="0046705F">
        <w:rPr>
          <w:sz w:val="24"/>
          <w:szCs w:val="24"/>
        </w:rPr>
        <w:t xml:space="preserve"> век можно без преувеличений назвать веком гиподинамии, или пониженной подвижности, и гипокинезии – уменьшение силы и объема движений. Поэтому охрана здоровья детей одна из важнейших задач нашего времени. Ведь правильное, гармоничное развитие детей – залог здоровья будущих поколений. Единственный путь, ведущий к здоровью каждого ребенка – это отношение человека к своему здоровью.</w:t>
      </w:r>
    </w:p>
    <w:p w:rsidR="00A62844" w:rsidRPr="0046705F" w:rsidRDefault="00A62844" w:rsidP="00A62844">
      <w:pPr>
        <w:spacing w:line="360" w:lineRule="auto"/>
        <w:rPr>
          <w:b/>
          <w:sz w:val="24"/>
          <w:szCs w:val="24"/>
        </w:rPr>
      </w:pPr>
      <w:r w:rsidRPr="0046705F">
        <w:rPr>
          <w:b/>
          <w:sz w:val="24"/>
          <w:szCs w:val="24"/>
        </w:rPr>
        <w:lastRenderedPageBreak/>
        <w:t>Цели программы:</w:t>
      </w:r>
    </w:p>
    <w:p w:rsidR="00A62844" w:rsidRPr="0046705F" w:rsidRDefault="00A62844" w:rsidP="00A62844">
      <w:pPr>
        <w:spacing w:line="360" w:lineRule="auto"/>
        <w:rPr>
          <w:sz w:val="24"/>
          <w:szCs w:val="24"/>
        </w:rPr>
      </w:pPr>
      <w:r w:rsidRPr="0046705F">
        <w:rPr>
          <w:sz w:val="24"/>
          <w:szCs w:val="24"/>
        </w:rPr>
        <w:t>Сохранение и укрепление здоровья детей и подростков, воспитание потребности в систематических занятиях физической культурой и спортом.</w:t>
      </w:r>
    </w:p>
    <w:p w:rsidR="00A62844" w:rsidRPr="0046705F" w:rsidRDefault="00A62844" w:rsidP="00A62844">
      <w:pPr>
        <w:spacing w:line="360" w:lineRule="auto"/>
        <w:rPr>
          <w:sz w:val="24"/>
          <w:szCs w:val="24"/>
        </w:rPr>
      </w:pPr>
      <w:r w:rsidRPr="0046705F">
        <w:rPr>
          <w:sz w:val="24"/>
          <w:szCs w:val="24"/>
        </w:rPr>
        <w:t>Пропаганда среди  учащихся и приобщение их к здоровому образу жизни.</w:t>
      </w:r>
    </w:p>
    <w:p w:rsidR="00A62844" w:rsidRPr="0046705F" w:rsidRDefault="00A62844" w:rsidP="00A62844">
      <w:pPr>
        <w:spacing w:line="360" w:lineRule="auto"/>
        <w:rPr>
          <w:sz w:val="24"/>
          <w:szCs w:val="24"/>
        </w:rPr>
      </w:pPr>
      <w:r w:rsidRPr="0046705F">
        <w:rPr>
          <w:sz w:val="24"/>
          <w:szCs w:val="24"/>
        </w:rPr>
        <w:t>Воспитание потребности и умения учащихся   самостоятельно заниматься физкультурой, использовать различные спортивные игры в организации своего отдыха.</w:t>
      </w:r>
    </w:p>
    <w:p w:rsidR="00A62844" w:rsidRPr="0046705F" w:rsidRDefault="00A62844" w:rsidP="00A62844">
      <w:pPr>
        <w:spacing w:line="360" w:lineRule="auto"/>
        <w:rPr>
          <w:sz w:val="24"/>
          <w:szCs w:val="24"/>
        </w:rPr>
      </w:pPr>
      <w:r w:rsidRPr="0046705F">
        <w:rPr>
          <w:sz w:val="24"/>
          <w:szCs w:val="24"/>
        </w:rPr>
        <w:t>Воспитание учащихся в народных традициях.</w:t>
      </w:r>
    </w:p>
    <w:p w:rsidR="00A62844" w:rsidRPr="0046705F" w:rsidRDefault="00A62844" w:rsidP="00A62844">
      <w:pPr>
        <w:spacing w:line="360" w:lineRule="auto"/>
        <w:rPr>
          <w:sz w:val="24"/>
          <w:szCs w:val="24"/>
        </w:rPr>
      </w:pPr>
      <w:r w:rsidRPr="0046705F">
        <w:rPr>
          <w:sz w:val="24"/>
          <w:szCs w:val="24"/>
        </w:rPr>
        <w:t xml:space="preserve">Программа включает в себя </w:t>
      </w:r>
      <w:r w:rsidRPr="0046705F">
        <w:rPr>
          <w:b/>
          <w:sz w:val="24"/>
          <w:szCs w:val="24"/>
        </w:rPr>
        <w:t>четыре основных направления</w:t>
      </w:r>
      <w:r w:rsidRPr="0046705F">
        <w:rPr>
          <w:sz w:val="24"/>
          <w:szCs w:val="24"/>
        </w:rPr>
        <w:t xml:space="preserve"> развития спортивно–оздоровительной системы работы в</w:t>
      </w:r>
      <w:r>
        <w:rPr>
          <w:sz w:val="24"/>
          <w:szCs w:val="24"/>
        </w:rPr>
        <w:t xml:space="preserve"> школе</w:t>
      </w:r>
      <w:r w:rsidRPr="0046705F">
        <w:rPr>
          <w:sz w:val="24"/>
          <w:szCs w:val="24"/>
        </w:rPr>
        <w:t>.</w:t>
      </w:r>
    </w:p>
    <w:p w:rsidR="00A62844" w:rsidRPr="0046705F" w:rsidRDefault="00A62844" w:rsidP="00A62844">
      <w:pPr>
        <w:spacing w:line="360" w:lineRule="auto"/>
        <w:rPr>
          <w:b/>
          <w:i/>
          <w:sz w:val="24"/>
          <w:szCs w:val="24"/>
        </w:rPr>
      </w:pPr>
      <w:r w:rsidRPr="0046705F">
        <w:rPr>
          <w:b/>
          <w:i/>
          <w:sz w:val="24"/>
          <w:szCs w:val="24"/>
        </w:rPr>
        <w:t>1 НАПРАВЛЕНИЕ</w:t>
      </w:r>
    </w:p>
    <w:p w:rsidR="00A62844" w:rsidRPr="0046705F" w:rsidRDefault="00A62844" w:rsidP="00A62844">
      <w:pPr>
        <w:spacing w:line="360" w:lineRule="auto"/>
        <w:rPr>
          <w:sz w:val="24"/>
          <w:szCs w:val="24"/>
        </w:rPr>
      </w:pPr>
      <w:r w:rsidRPr="0046705F">
        <w:rPr>
          <w:sz w:val="24"/>
          <w:szCs w:val="24"/>
        </w:rPr>
        <w:t>Содержание учебного материала</w:t>
      </w:r>
    </w:p>
    <w:p w:rsidR="00A62844" w:rsidRPr="0046705F" w:rsidRDefault="00A62844" w:rsidP="00A62844">
      <w:pPr>
        <w:spacing w:line="360" w:lineRule="auto"/>
        <w:rPr>
          <w:sz w:val="24"/>
          <w:szCs w:val="24"/>
        </w:rPr>
      </w:pPr>
      <w:r w:rsidRPr="0046705F">
        <w:rPr>
          <w:sz w:val="24"/>
          <w:szCs w:val="24"/>
        </w:rPr>
        <w:t xml:space="preserve">Основной и обязательной формой организации физической культуры в </w:t>
      </w:r>
      <w:r>
        <w:rPr>
          <w:sz w:val="24"/>
          <w:szCs w:val="24"/>
        </w:rPr>
        <w:t xml:space="preserve">школе </w:t>
      </w:r>
      <w:r w:rsidRPr="0046705F">
        <w:rPr>
          <w:sz w:val="24"/>
          <w:szCs w:val="24"/>
        </w:rPr>
        <w:t>является урок, который строится в соответствии с общими педагогическими и методическими принципами физического воспитания в</w:t>
      </w:r>
      <w:r>
        <w:rPr>
          <w:sz w:val="24"/>
          <w:szCs w:val="24"/>
        </w:rPr>
        <w:t xml:space="preserve"> школе</w:t>
      </w:r>
      <w:proofErr w:type="gramStart"/>
      <w:r>
        <w:rPr>
          <w:sz w:val="24"/>
          <w:szCs w:val="24"/>
        </w:rPr>
        <w:t>.</w:t>
      </w:r>
      <w:r w:rsidRPr="0046705F">
        <w:rPr>
          <w:sz w:val="24"/>
          <w:szCs w:val="24"/>
        </w:rPr>
        <w:t>.</w:t>
      </w:r>
      <w:proofErr w:type="gramEnd"/>
    </w:p>
    <w:p w:rsidR="00A62844" w:rsidRPr="0046705F" w:rsidRDefault="00A62844" w:rsidP="00A62844">
      <w:pPr>
        <w:spacing w:line="360" w:lineRule="auto"/>
        <w:rPr>
          <w:sz w:val="24"/>
          <w:szCs w:val="24"/>
        </w:rPr>
      </w:pPr>
      <w:r w:rsidRPr="0046705F">
        <w:rPr>
          <w:sz w:val="24"/>
          <w:szCs w:val="24"/>
        </w:rPr>
        <w:t>Каждый урок физической культуры должен иметь целевую направленность, конкретные задачи.</w:t>
      </w:r>
    </w:p>
    <w:p w:rsidR="00A62844" w:rsidRPr="0046705F" w:rsidRDefault="00A62844" w:rsidP="00A62844">
      <w:pPr>
        <w:spacing w:line="360" w:lineRule="auto"/>
        <w:rPr>
          <w:sz w:val="24"/>
          <w:szCs w:val="24"/>
        </w:rPr>
      </w:pPr>
      <w:r w:rsidRPr="0046705F">
        <w:rPr>
          <w:sz w:val="24"/>
          <w:szCs w:val="24"/>
        </w:rPr>
        <w:t>На уроках продолжается работа по выработке умений использовать средства физкультуры для укрепления состояния здоровья, противостояния стрессам, отдыха и досуга.</w:t>
      </w:r>
    </w:p>
    <w:p w:rsidR="00A62844" w:rsidRPr="0046705F" w:rsidRDefault="00A62844" w:rsidP="00A62844">
      <w:pPr>
        <w:spacing w:line="360" w:lineRule="auto"/>
        <w:rPr>
          <w:sz w:val="24"/>
          <w:szCs w:val="24"/>
        </w:rPr>
      </w:pPr>
      <w:r w:rsidRPr="0046705F">
        <w:rPr>
          <w:sz w:val="24"/>
          <w:szCs w:val="24"/>
        </w:rPr>
        <w:t>Важнейшим требованием современного урока является обеспечение дифференцированного и индивидуального подхода к учащимся с учетом их состояния здоровья, пола, физического развития.</w:t>
      </w:r>
    </w:p>
    <w:p w:rsidR="00A62844" w:rsidRPr="0046705F" w:rsidRDefault="00A62844" w:rsidP="00A62844">
      <w:pPr>
        <w:spacing w:line="360" w:lineRule="auto"/>
        <w:rPr>
          <w:sz w:val="24"/>
          <w:szCs w:val="24"/>
        </w:rPr>
      </w:pPr>
      <w:r w:rsidRPr="0046705F">
        <w:rPr>
          <w:sz w:val="24"/>
          <w:szCs w:val="24"/>
        </w:rPr>
        <w:t xml:space="preserve">На уроках физической культуры в </w:t>
      </w:r>
      <w:r w:rsidRPr="0046705F">
        <w:rPr>
          <w:b/>
          <w:i/>
          <w:sz w:val="24"/>
          <w:szCs w:val="24"/>
        </w:rPr>
        <w:t>начальной школе</w:t>
      </w:r>
      <w:r w:rsidRPr="0046705F">
        <w:rPr>
          <w:sz w:val="24"/>
          <w:szCs w:val="24"/>
        </w:rPr>
        <w:t xml:space="preserve"> решаются следующие задачи:</w:t>
      </w:r>
    </w:p>
    <w:p w:rsidR="00A62844" w:rsidRPr="0046705F" w:rsidRDefault="00A62844" w:rsidP="00A62844">
      <w:pPr>
        <w:numPr>
          <w:ilvl w:val="0"/>
          <w:numId w:val="88"/>
        </w:numPr>
        <w:spacing w:line="360" w:lineRule="auto"/>
        <w:ind w:left="0"/>
        <w:rPr>
          <w:sz w:val="24"/>
          <w:szCs w:val="24"/>
        </w:rPr>
      </w:pPr>
      <w:r w:rsidRPr="0046705F">
        <w:rPr>
          <w:sz w:val="24"/>
          <w:szCs w:val="24"/>
        </w:rPr>
        <w:t xml:space="preserve">Укрепление здоровья, улучшение осанки, стопы; </w:t>
      </w:r>
    </w:p>
    <w:p w:rsidR="00A62844" w:rsidRPr="0046705F" w:rsidRDefault="00A62844" w:rsidP="00A62844">
      <w:pPr>
        <w:numPr>
          <w:ilvl w:val="0"/>
          <w:numId w:val="88"/>
        </w:numPr>
        <w:spacing w:line="360" w:lineRule="auto"/>
        <w:ind w:left="0"/>
        <w:rPr>
          <w:sz w:val="24"/>
          <w:szCs w:val="24"/>
        </w:rPr>
      </w:pPr>
      <w:r w:rsidRPr="0046705F">
        <w:rPr>
          <w:sz w:val="24"/>
          <w:szCs w:val="24"/>
        </w:rPr>
        <w:t xml:space="preserve">Содействие гармоническому физическому развитию; </w:t>
      </w:r>
    </w:p>
    <w:p w:rsidR="00A62844" w:rsidRPr="0046705F" w:rsidRDefault="00A62844" w:rsidP="00A62844">
      <w:pPr>
        <w:numPr>
          <w:ilvl w:val="0"/>
          <w:numId w:val="88"/>
        </w:numPr>
        <w:spacing w:line="360" w:lineRule="auto"/>
        <w:ind w:left="0"/>
        <w:rPr>
          <w:sz w:val="24"/>
          <w:szCs w:val="24"/>
        </w:rPr>
      </w:pPr>
      <w:r w:rsidRPr="0046705F">
        <w:rPr>
          <w:sz w:val="24"/>
          <w:szCs w:val="24"/>
        </w:rPr>
        <w:t>Выработка устойчивости к неблагоприятным условиям внешней среды.</w:t>
      </w:r>
    </w:p>
    <w:p w:rsidR="00A62844" w:rsidRPr="0046705F" w:rsidRDefault="00A62844" w:rsidP="00A62844">
      <w:pPr>
        <w:numPr>
          <w:ilvl w:val="0"/>
          <w:numId w:val="88"/>
        </w:numPr>
        <w:spacing w:line="360" w:lineRule="auto"/>
        <w:ind w:left="0"/>
        <w:rPr>
          <w:sz w:val="24"/>
          <w:szCs w:val="24"/>
        </w:rPr>
      </w:pPr>
      <w:r w:rsidRPr="0046705F">
        <w:rPr>
          <w:sz w:val="24"/>
          <w:szCs w:val="24"/>
        </w:rPr>
        <w:t>Овладение школой движений.</w:t>
      </w:r>
    </w:p>
    <w:p w:rsidR="00A62844" w:rsidRPr="0046705F" w:rsidRDefault="00A62844" w:rsidP="00A62844">
      <w:pPr>
        <w:numPr>
          <w:ilvl w:val="0"/>
          <w:numId w:val="88"/>
        </w:numPr>
        <w:spacing w:line="360" w:lineRule="auto"/>
        <w:ind w:left="0"/>
        <w:rPr>
          <w:sz w:val="24"/>
          <w:szCs w:val="24"/>
        </w:rPr>
      </w:pPr>
      <w:proofErr w:type="gramStart"/>
      <w:r w:rsidRPr="0046705F">
        <w:rPr>
          <w:sz w:val="24"/>
          <w:szCs w:val="24"/>
        </w:rPr>
        <w:lastRenderedPageBreak/>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точности реагирования на сигналы, согласования движений, ориентирования в пространстве) и кондиционных способностей (скоростных, скоростно-силовых, выносливости и гибкости).</w:t>
      </w:r>
      <w:proofErr w:type="gramEnd"/>
    </w:p>
    <w:p w:rsidR="00A62844" w:rsidRPr="0046705F" w:rsidRDefault="00A62844" w:rsidP="00A62844">
      <w:pPr>
        <w:numPr>
          <w:ilvl w:val="0"/>
          <w:numId w:val="88"/>
        </w:numPr>
        <w:spacing w:line="360" w:lineRule="auto"/>
        <w:ind w:left="0"/>
        <w:rPr>
          <w:sz w:val="24"/>
          <w:szCs w:val="24"/>
        </w:rPr>
      </w:pPr>
      <w:r w:rsidRPr="0046705F">
        <w:rPr>
          <w:sz w:val="24"/>
          <w:szCs w:val="24"/>
        </w:rPr>
        <w:t>Формирование элементарных знаний о личной гигиене, режиме дня, влияние физических упражнений на состояние здоровья, работоспособность и развитие двигательных способностей.</w:t>
      </w:r>
    </w:p>
    <w:p w:rsidR="00A62844" w:rsidRPr="0046705F" w:rsidRDefault="00A62844" w:rsidP="00A62844">
      <w:pPr>
        <w:numPr>
          <w:ilvl w:val="0"/>
          <w:numId w:val="88"/>
        </w:numPr>
        <w:spacing w:line="360" w:lineRule="auto"/>
        <w:ind w:left="0"/>
        <w:rPr>
          <w:sz w:val="24"/>
          <w:szCs w:val="24"/>
        </w:rPr>
      </w:pPr>
      <w:r w:rsidRPr="0046705F">
        <w:rPr>
          <w:sz w:val="24"/>
          <w:szCs w:val="24"/>
        </w:rPr>
        <w:t>Выработка представлений об основных видах спорта, снарядах и инвентаре, соблюдении правил техники безопасности во время занятий.</w:t>
      </w:r>
    </w:p>
    <w:p w:rsidR="00A62844" w:rsidRPr="0046705F" w:rsidRDefault="00A62844" w:rsidP="00A62844">
      <w:pPr>
        <w:numPr>
          <w:ilvl w:val="0"/>
          <w:numId w:val="88"/>
        </w:numPr>
        <w:spacing w:line="360" w:lineRule="auto"/>
        <w:ind w:left="0"/>
        <w:rPr>
          <w:sz w:val="24"/>
          <w:szCs w:val="24"/>
        </w:rPr>
      </w:pPr>
      <w:r w:rsidRPr="0046705F">
        <w:rPr>
          <w:sz w:val="24"/>
          <w:szCs w:val="24"/>
        </w:rPr>
        <w:t>Приобщение к самостоятельным занятиям физическим упражнениями, подвижными играми, использование их в свободное время на основе формирования интересов к определенным видам двигательной активности и выполнения предрасположенности к тем или иным видам спорта.</w:t>
      </w:r>
    </w:p>
    <w:p w:rsidR="00A62844" w:rsidRPr="0046705F" w:rsidRDefault="00A62844" w:rsidP="00A62844">
      <w:pPr>
        <w:numPr>
          <w:ilvl w:val="0"/>
          <w:numId w:val="88"/>
        </w:numPr>
        <w:spacing w:line="360" w:lineRule="auto"/>
        <w:ind w:left="0"/>
        <w:rPr>
          <w:sz w:val="24"/>
          <w:szCs w:val="24"/>
        </w:rPr>
      </w:pPr>
      <w:r w:rsidRPr="0046705F">
        <w:rPr>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активности.</w:t>
      </w:r>
    </w:p>
    <w:p w:rsidR="00A62844" w:rsidRPr="0046705F" w:rsidRDefault="00A62844" w:rsidP="00A62844">
      <w:pPr>
        <w:spacing w:line="360" w:lineRule="auto"/>
        <w:rPr>
          <w:sz w:val="24"/>
          <w:szCs w:val="24"/>
        </w:rPr>
      </w:pPr>
      <w:r w:rsidRPr="0046705F">
        <w:rPr>
          <w:sz w:val="24"/>
          <w:szCs w:val="24"/>
        </w:rPr>
        <w:t xml:space="preserve">Для закаливания детей в </w:t>
      </w:r>
      <w:r>
        <w:rPr>
          <w:sz w:val="24"/>
          <w:szCs w:val="24"/>
        </w:rPr>
        <w:t xml:space="preserve">школе </w:t>
      </w:r>
      <w:r w:rsidRPr="0046705F">
        <w:rPr>
          <w:sz w:val="24"/>
          <w:szCs w:val="24"/>
        </w:rPr>
        <w:t>проводятся уроки физической культуры на открытом воздухе: сентябрь – легкая атлетика, январь, февраль, март - лыжная подготовка, организованы занятия в кружках «Богатырек», «Общая физическая подготовка», «Лечебная физкультура».</w:t>
      </w:r>
    </w:p>
    <w:p w:rsidR="00A62844" w:rsidRPr="0046705F" w:rsidRDefault="00A62844" w:rsidP="00A62844">
      <w:pPr>
        <w:spacing w:line="360" w:lineRule="auto"/>
        <w:rPr>
          <w:sz w:val="24"/>
          <w:szCs w:val="24"/>
        </w:rPr>
      </w:pPr>
      <w:r w:rsidRPr="0046705F">
        <w:rPr>
          <w:b/>
          <w:sz w:val="24"/>
          <w:szCs w:val="24"/>
        </w:rPr>
        <w:t>Главная цель занятий</w:t>
      </w:r>
      <w:r w:rsidRPr="0046705F">
        <w:rPr>
          <w:sz w:val="24"/>
          <w:szCs w:val="24"/>
        </w:rPr>
        <w:t xml:space="preserve"> на свежем воздухе </w:t>
      </w:r>
      <w:proofErr w:type="gramStart"/>
      <w:r w:rsidRPr="0046705F">
        <w:rPr>
          <w:sz w:val="24"/>
          <w:szCs w:val="24"/>
        </w:rPr>
        <w:t>-з</w:t>
      </w:r>
      <w:proofErr w:type="gramEnd"/>
      <w:r w:rsidRPr="0046705F">
        <w:rPr>
          <w:sz w:val="24"/>
          <w:szCs w:val="24"/>
        </w:rPr>
        <w:t>акаливание и повышение уровня общей физической подготовки учащихся.</w:t>
      </w:r>
    </w:p>
    <w:p w:rsidR="00A62844" w:rsidRPr="0046705F" w:rsidRDefault="00A62844" w:rsidP="00A62844">
      <w:pPr>
        <w:spacing w:line="360" w:lineRule="auto"/>
        <w:rPr>
          <w:sz w:val="24"/>
          <w:szCs w:val="24"/>
        </w:rPr>
      </w:pPr>
      <w:r w:rsidRPr="0046705F">
        <w:rPr>
          <w:sz w:val="24"/>
          <w:szCs w:val="24"/>
        </w:rPr>
        <w:t>1. Для всестороннего развития личности программа предусматривает:</w:t>
      </w:r>
    </w:p>
    <w:p w:rsidR="00A62844" w:rsidRPr="0046705F" w:rsidRDefault="00A62844" w:rsidP="00A62844">
      <w:pPr>
        <w:spacing w:line="360" w:lineRule="auto"/>
        <w:rPr>
          <w:sz w:val="24"/>
          <w:szCs w:val="24"/>
        </w:rPr>
      </w:pPr>
      <w:r w:rsidRPr="0046705F">
        <w:rPr>
          <w:sz w:val="24"/>
          <w:szCs w:val="24"/>
        </w:rPr>
        <w:t>Образовательно-развивающее направление:</w:t>
      </w:r>
    </w:p>
    <w:p w:rsidR="00A62844" w:rsidRPr="0046705F" w:rsidRDefault="00A62844" w:rsidP="00A62844">
      <w:pPr>
        <w:spacing w:line="360" w:lineRule="auto"/>
        <w:rPr>
          <w:sz w:val="24"/>
          <w:szCs w:val="24"/>
        </w:rPr>
      </w:pPr>
      <w:r w:rsidRPr="0046705F">
        <w:rPr>
          <w:sz w:val="24"/>
          <w:szCs w:val="24"/>
        </w:rPr>
        <w:t xml:space="preserve">секции </w:t>
      </w:r>
      <w:proofErr w:type="gramStart"/>
      <w:r w:rsidRPr="0046705F">
        <w:rPr>
          <w:sz w:val="24"/>
          <w:szCs w:val="24"/>
        </w:rPr>
        <w:t>по</w:t>
      </w:r>
      <w:proofErr w:type="gramEnd"/>
      <w:r w:rsidRPr="0046705F">
        <w:rPr>
          <w:sz w:val="24"/>
          <w:szCs w:val="24"/>
        </w:rPr>
        <w:t>:</w:t>
      </w:r>
    </w:p>
    <w:p w:rsidR="00A62844" w:rsidRPr="0046705F" w:rsidRDefault="00A62844" w:rsidP="00A62844">
      <w:pPr>
        <w:spacing w:line="360" w:lineRule="auto"/>
        <w:rPr>
          <w:sz w:val="24"/>
          <w:szCs w:val="24"/>
        </w:rPr>
      </w:pPr>
      <w:r w:rsidRPr="0046705F">
        <w:rPr>
          <w:sz w:val="24"/>
          <w:szCs w:val="24"/>
        </w:rPr>
        <w:t>- народные игры</w:t>
      </w:r>
    </w:p>
    <w:p w:rsidR="00A62844" w:rsidRPr="0046705F" w:rsidRDefault="00A62844" w:rsidP="00A62844">
      <w:pPr>
        <w:spacing w:line="360" w:lineRule="auto"/>
        <w:rPr>
          <w:sz w:val="24"/>
          <w:szCs w:val="24"/>
        </w:rPr>
      </w:pPr>
      <w:r w:rsidRPr="0046705F">
        <w:rPr>
          <w:sz w:val="24"/>
          <w:szCs w:val="24"/>
        </w:rPr>
        <w:t>- ОФП</w:t>
      </w:r>
    </w:p>
    <w:p w:rsidR="00A62844" w:rsidRPr="0046705F" w:rsidRDefault="00A62844" w:rsidP="00A62844">
      <w:pPr>
        <w:spacing w:line="360" w:lineRule="auto"/>
        <w:rPr>
          <w:sz w:val="24"/>
          <w:szCs w:val="24"/>
        </w:rPr>
      </w:pPr>
      <w:r w:rsidRPr="0046705F">
        <w:rPr>
          <w:sz w:val="24"/>
          <w:szCs w:val="24"/>
        </w:rPr>
        <w:t>2. Дальнейшее развитие культурно-оздоровительной работы предполагает:</w:t>
      </w:r>
    </w:p>
    <w:p w:rsidR="00A62844" w:rsidRPr="0046705F" w:rsidRDefault="00A62844" w:rsidP="00A62844">
      <w:pPr>
        <w:spacing w:line="360" w:lineRule="auto"/>
        <w:rPr>
          <w:sz w:val="24"/>
          <w:szCs w:val="24"/>
        </w:rPr>
      </w:pPr>
      <w:r w:rsidRPr="0046705F">
        <w:rPr>
          <w:sz w:val="24"/>
          <w:szCs w:val="24"/>
        </w:rPr>
        <w:t xml:space="preserve">укрепление </w:t>
      </w:r>
      <w:r>
        <w:rPr>
          <w:sz w:val="24"/>
          <w:szCs w:val="24"/>
        </w:rPr>
        <w:t xml:space="preserve">школьной </w:t>
      </w:r>
      <w:r w:rsidRPr="0046705F">
        <w:rPr>
          <w:sz w:val="24"/>
          <w:szCs w:val="24"/>
        </w:rPr>
        <w:t>спортивно-физкультурной базы</w:t>
      </w:r>
    </w:p>
    <w:p w:rsidR="00A62844" w:rsidRPr="0046705F" w:rsidRDefault="00A62844" w:rsidP="00A62844">
      <w:pPr>
        <w:spacing w:line="360" w:lineRule="auto"/>
        <w:rPr>
          <w:sz w:val="24"/>
          <w:szCs w:val="24"/>
        </w:rPr>
      </w:pPr>
      <w:r w:rsidRPr="0046705F">
        <w:rPr>
          <w:sz w:val="24"/>
          <w:szCs w:val="24"/>
        </w:rPr>
        <w:t>- приобретение спортивного инвентаря</w:t>
      </w:r>
    </w:p>
    <w:p w:rsidR="00A62844" w:rsidRPr="0046705F" w:rsidRDefault="00A62844" w:rsidP="00A62844">
      <w:pPr>
        <w:spacing w:line="360" w:lineRule="auto"/>
        <w:rPr>
          <w:sz w:val="24"/>
          <w:szCs w:val="24"/>
        </w:rPr>
      </w:pPr>
      <w:r w:rsidRPr="0046705F">
        <w:rPr>
          <w:sz w:val="24"/>
          <w:szCs w:val="24"/>
        </w:rPr>
        <w:t>Оборудование спортивной площадки:</w:t>
      </w:r>
    </w:p>
    <w:p w:rsidR="00A62844" w:rsidRPr="0046705F" w:rsidRDefault="00A62844" w:rsidP="00A62844">
      <w:pPr>
        <w:spacing w:line="360" w:lineRule="auto"/>
        <w:rPr>
          <w:sz w:val="24"/>
          <w:szCs w:val="24"/>
        </w:rPr>
      </w:pPr>
      <w:r w:rsidRPr="0046705F">
        <w:rPr>
          <w:sz w:val="24"/>
          <w:szCs w:val="24"/>
        </w:rPr>
        <w:lastRenderedPageBreak/>
        <w:t>- оборудование полосы препятствий</w:t>
      </w:r>
    </w:p>
    <w:p w:rsidR="00A62844" w:rsidRPr="0046705F" w:rsidRDefault="00A62844" w:rsidP="00A62844">
      <w:pPr>
        <w:spacing w:line="360" w:lineRule="auto"/>
        <w:rPr>
          <w:sz w:val="24"/>
          <w:szCs w:val="24"/>
        </w:rPr>
      </w:pPr>
      <w:r w:rsidRPr="0046705F">
        <w:rPr>
          <w:sz w:val="24"/>
          <w:szCs w:val="24"/>
        </w:rPr>
        <w:t>- оборудование площадки для подвижных игр.</w:t>
      </w:r>
    </w:p>
    <w:p w:rsidR="00A62844" w:rsidRPr="0046705F" w:rsidRDefault="00A62844" w:rsidP="00A62844">
      <w:pPr>
        <w:spacing w:line="360" w:lineRule="auto"/>
        <w:ind w:firstLine="0"/>
        <w:rPr>
          <w:b/>
          <w:sz w:val="24"/>
          <w:szCs w:val="24"/>
        </w:rPr>
      </w:pPr>
      <w:r w:rsidRPr="0046705F">
        <w:rPr>
          <w:b/>
          <w:sz w:val="24"/>
          <w:szCs w:val="24"/>
        </w:rPr>
        <w:t>2 НАПРАВЛЕНИЕ</w:t>
      </w:r>
    </w:p>
    <w:p w:rsidR="00A62844" w:rsidRPr="0046705F" w:rsidRDefault="00A62844" w:rsidP="00A62844">
      <w:pPr>
        <w:spacing w:line="360" w:lineRule="auto"/>
        <w:rPr>
          <w:sz w:val="24"/>
          <w:szCs w:val="24"/>
        </w:rPr>
      </w:pPr>
      <w:r w:rsidRPr="0046705F">
        <w:rPr>
          <w:sz w:val="24"/>
          <w:szCs w:val="24"/>
        </w:rPr>
        <w:t>Массовая физкультурно-оздоровительная работа.</w:t>
      </w:r>
    </w:p>
    <w:p w:rsidR="00A62844" w:rsidRPr="0046705F" w:rsidRDefault="00A62844" w:rsidP="00A62844">
      <w:pPr>
        <w:spacing w:line="360" w:lineRule="auto"/>
        <w:rPr>
          <w:sz w:val="24"/>
          <w:szCs w:val="24"/>
        </w:rPr>
      </w:pPr>
      <w:r w:rsidRPr="0046705F">
        <w:rPr>
          <w:sz w:val="24"/>
          <w:szCs w:val="24"/>
        </w:rPr>
        <w:t>Одной из важнейших задач совершенствования учебно-воспитательного процесса является организация двигательного режима обучающихся, который обеспечивает активный отдых и удовлетворяет естественную потребность в движении.</w:t>
      </w:r>
    </w:p>
    <w:p w:rsidR="00A62844" w:rsidRPr="0046705F" w:rsidRDefault="00A62844" w:rsidP="00A62844">
      <w:pPr>
        <w:spacing w:line="360" w:lineRule="auto"/>
        <w:rPr>
          <w:sz w:val="24"/>
          <w:szCs w:val="24"/>
        </w:rPr>
      </w:pPr>
      <w:r w:rsidRPr="0046705F">
        <w:rPr>
          <w:sz w:val="24"/>
          <w:szCs w:val="24"/>
        </w:rPr>
        <w:t>1. Спортивные соревнования должны способствовать тому, чтобы привлечь к занятиям физкультурой как можно больше детей, подростков и взрослых.</w:t>
      </w:r>
    </w:p>
    <w:p w:rsidR="00A62844" w:rsidRPr="0046705F" w:rsidRDefault="00A62844" w:rsidP="00A62844">
      <w:pPr>
        <w:spacing w:line="360" w:lineRule="auto"/>
        <w:rPr>
          <w:sz w:val="24"/>
          <w:szCs w:val="24"/>
        </w:rPr>
      </w:pPr>
      <w:r w:rsidRPr="0046705F">
        <w:rPr>
          <w:sz w:val="24"/>
          <w:szCs w:val="24"/>
        </w:rPr>
        <w:t>Увеличить число занимающихся физкультурой возможно через расширение спортивных кружков и проводимых соревнований, через привлечение к соревнованиям детей разного возраста, а также родителей и активное участие в соревнованиях болельщиков.</w:t>
      </w:r>
    </w:p>
    <w:p w:rsidR="00A62844" w:rsidRPr="0046705F" w:rsidRDefault="00A62844" w:rsidP="00A62844">
      <w:pPr>
        <w:spacing w:line="360" w:lineRule="auto"/>
        <w:rPr>
          <w:sz w:val="24"/>
          <w:szCs w:val="24"/>
        </w:rPr>
      </w:pPr>
      <w:r w:rsidRPr="0046705F">
        <w:rPr>
          <w:sz w:val="24"/>
          <w:szCs w:val="24"/>
        </w:rPr>
        <w:t>Подвижные игры – необходимая, жизненно важная разрядка, удовлетворяющая естественную потребность детей в активном движении жажду деятельности и соревнований.</w:t>
      </w:r>
    </w:p>
    <w:p w:rsidR="00A62844" w:rsidRPr="0046705F" w:rsidRDefault="00A62844" w:rsidP="00A62844">
      <w:pPr>
        <w:spacing w:line="360" w:lineRule="auto"/>
        <w:rPr>
          <w:sz w:val="24"/>
          <w:szCs w:val="24"/>
        </w:rPr>
      </w:pPr>
      <w:r w:rsidRPr="0046705F">
        <w:rPr>
          <w:sz w:val="24"/>
          <w:szCs w:val="24"/>
        </w:rPr>
        <w:t>Подвижные игры - важное средство развития ловкости, быстроты, силы, настойчивости, умения действовать в интересах коллектива, умения ориентироваться в сложной ситуации.</w:t>
      </w:r>
    </w:p>
    <w:p w:rsidR="00A62844" w:rsidRPr="0046705F" w:rsidRDefault="00A62844" w:rsidP="00A62844">
      <w:pPr>
        <w:spacing w:line="360" w:lineRule="auto"/>
        <w:rPr>
          <w:sz w:val="24"/>
          <w:szCs w:val="24"/>
        </w:rPr>
      </w:pPr>
      <w:r w:rsidRPr="0046705F">
        <w:rPr>
          <w:sz w:val="24"/>
          <w:szCs w:val="24"/>
        </w:rPr>
        <w:t>Игровая деятельность участников соревнований вызывает у зрителей стремление стать такими же ловкими и смелыми, способствует сплочению коллектива учителей и учеников, передача опыта старшего поколения младшим, дает возможность по-новому оценить свое отношение к учебе, своему умственному и физическому развитию.</w:t>
      </w:r>
    </w:p>
    <w:p w:rsidR="00A62844" w:rsidRPr="0046705F" w:rsidRDefault="00A62844" w:rsidP="00A62844">
      <w:pPr>
        <w:spacing w:line="360" w:lineRule="auto"/>
        <w:rPr>
          <w:sz w:val="24"/>
          <w:szCs w:val="24"/>
        </w:rPr>
      </w:pPr>
      <w:r w:rsidRPr="0046705F">
        <w:rPr>
          <w:sz w:val="24"/>
          <w:szCs w:val="24"/>
        </w:rPr>
        <w:t>2. Воспитание учащихся в народных традициях, знакомство со спортивными народными играми.</w:t>
      </w:r>
    </w:p>
    <w:p w:rsidR="00A62844" w:rsidRPr="0046705F" w:rsidRDefault="00A62844" w:rsidP="00A62844">
      <w:pPr>
        <w:spacing w:line="360" w:lineRule="auto"/>
        <w:rPr>
          <w:sz w:val="24"/>
          <w:szCs w:val="24"/>
        </w:rPr>
      </w:pPr>
      <w:r w:rsidRPr="0046705F">
        <w:rPr>
          <w:sz w:val="24"/>
          <w:szCs w:val="24"/>
        </w:rPr>
        <w:t>Народные игры оказывают большое влияние на воспитание ума, характера, воли, развивают нравственные чувства, физически укрепляют ребенка, создают определенный духовный настрой, вызывают интерес к народному творчеству.</w:t>
      </w:r>
    </w:p>
    <w:p w:rsidR="00A62844" w:rsidRPr="0046705F" w:rsidRDefault="00A62844" w:rsidP="00A62844">
      <w:pPr>
        <w:spacing w:line="360" w:lineRule="auto"/>
        <w:rPr>
          <w:sz w:val="24"/>
          <w:szCs w:val="24"/>
        </w:rPr>
      </w:pPr>
      <w:r w:rsidRPr="0046705F">
        <w:rPr>
          <w:sz w:val="24"/>
          <w:szCs w:val="24"/>
        </w:rPr>
        <w:t>Народные игры не требуют спортивного дорогостоящего инвентаря, по содержанию – классически лаконичны, выразительны и доступны ребенку.</w:t>
      </w:r>
    </w:p>
    <w:p w:rsidR="00A62844" w:rsidRPr="0046705F" w:rsidRDefault="00A62844" w:rsidP="00A62844">
      <w:pPr>
        <w:spacing w:line="360" w:lineRule="auto"/>
        <w:rPr>
          <w:sz w:val="24"/>
          <w:szCs w:val="24"/>
        </w:rPr>
      </w:pPr>
      <w:r w:rsidRPr="0046705F">
        <w:rPr>
          <w:sz w:val="24"/>
          <w:szCs w:val="24"/>
        </w:rPr>
        <w:lastRenderedPageBreak/>
        <w:t>В данных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и потешками.</w:t>
      </w:r>
    </w:p>
    <w:p w:rsidR="00A62844" w:rsidRPr="0046705F" w:rsidRDefault="00A62844" w:rsidP="00A62844">
      <w:pPr>
        <w:spacing w:line="360" w:lineRule="auto"/>
        <w:rPr>
          <w:b/>
          <w:sz w:val="24"/>
          <w:szCs w:val="24"/>
        </w:rPr>
      </w:pPr>
      <w:r w:rsidRPr="0046705F">
        <w:rPr>
          <w:b/>
          <w:sz w:val="24"/>
          <w:szCs w:val="24"/>
        </w:rPr>
        <w:t>Реализация данного направления</w:t>
      </w:r>
    </w:p>
    <w:p w:rsidR="00A62844" w:rsidRPr="0046705F" w:rsidRDefault="00A62844" w:rsidP="00A62844">
      <w:pPr>
        <w:spacing w:line="360" w:lineRule="auto"/>
        <w:rPr>
          <w:sz w:val="24"/>
          <w:szCs w:val="24"/>
        </w:rPr>
      </w:pPr>
      <w:r w:rsidRPr="0046705F">
        <w:rPr>
          <w:sz w:val="24"/>
          <w:szCs w:val="24"/>
        </w:rPr>
        <w:t>Дни здоровья.</w:t>
      </w:r>
    </w:p>
    <w:p w:rsidR="00A62844" w:rsidRPr="0046705F" w:rsidRDefault="00A62844" w:rsidP="00A62844">
      <w:pPr>
        <w:spacing w:line="360" w:lineRule="auto"/>
        <w:rPr>
          <w:sz w:val="24"/>
          <w:szCs w:val="24"/>
        </w:rPr>
      </w:pPr>
      <w:r w:rsidRPr="0046705F">
        <w:rPr>
          <w:sz w:val="24"/>
          <w:szCs w:val="24"/>
        </w:rPr>
        <w:t>“Веселые старты”.</w:t>
      </w:r>
    </w:p>
    <w:p w:rsidR="00A62844" w:rsidRPr="0046705F" w:rsidRDefault="00A62844" w:rsidP="00A62844">
      <w:pPr>
        <w:spacing w:line="360" w:lineRule="auto"/>
        <w:rPr>
          <w:sz w:val="24"/>
          <w:szCs w:val="24"/>
        </w:rPr>
      </w:pPr>
      <w:r w:rsidRPr="0046705F">
        <w:rPr>
          <w:sz w:val="24"/>
          <w:szCs w:val="24"/>
        </w:rPr>
        <w:t>“Папа, мама и я – спортивная семья!”.</w:t>
      </w:r>
    </w:p>
    <w:p w:rsidR="00A62844" w:rsidRPr="0046705F" w:rsidRDefault="00A62844" w:rsidP="00A62844">
      <w:pPr>
        <w:spacing w:line="360" w:lineRule="auto"/>
        <w:rPr>
          <w:sz w:val="24"/>
          <w:szCs w:val="24"/>
        </w:rPr>
      </w:pPr>
      <w:r w:rsidRPr="0046705F">
        <w:rPr>
          <w:sz w:val="24"/>
          <w:szCs w:val="24"/>
        </w:rPr>
        <w:t>Зимние состязания: соревнования на ледянках, взятие снежной крепости.</w:t>
      </w:r>
    </w:p>
    <w:p w:rsidR="00A62844" w:rsidRPr="0046705F" w:rsidRDefault="00A62844" w:rsidP="00A62844">
      <w:pPr>
        <w:spacing w:line="360" w:lineRule="auto"/>
        <w:rPr>
          <w:sz w:val="24"/>
          <w:szCs w:val="24"/>
        </w:rPr>
      </w:pPr>
      <w:r w:rsidRPr="0046705F">
        <w:rPr>
          <w:sz w:val="24"/>
          <w:szCs w:val="24"/>
        </w:rPr>
        <w:t xml:space="preserve">Соревнования по народным играм. </w:t>
      </w:r>
    </w:p>
    <w:p w:rsidR="00A62844" w:rsidRPr="0046705F" w:rsidRDefault="00A62844" w:rsidP="00A62844">
      <w:pPr>
        <w:spacing w:line="360" w:lineRule="auto"/>
        <w:rPr>
          <w:sz w:val="24"/>
          <w:szCs w:val="24"/>
        </w:rPr>
      </w:pPr>
      <w:r w:rsidRPr="0046705F">
        <w:rPr>
          <w:sz w:val="24"/>
          <w:szCs w:val="24"/>
        </w:rPr>
        <w:t>А ну-ка, мальчишки”, “А ну-ка, девчонки”</w:t>
      </w:r>
    </w:p>
    <w:p w:rsidR="00A62844" w:rsidRPr="0046705F" w:rsidRDefault="00A62844" w:rsidP="00A62844">
      <w:pPr>
        <w:spacing w:line="360" w:lineRule="auto"/>
        <w:ind w:firstLine="0"/>
        <w:rPr>
          <w:b/>
          <w:sz w:val="24"/>
          <w:szCs w:val="24"/>
        </w:rPr>
      </w:pPr>
      <w:r w:rsidRPr="0046705F">
        <w:rPr>
          <w:b/>
          <w:sz w:val="24"/>
          <w:szCs w:val="24"/>
        </w:rPr>
        <w:t>3 НАПРАВЛЕНИЕ</w:t>
      </w:r>
    </w:p>
    <w:p w:rsidR="00A62844" w:rsidRPr="0046705F" w:rsidRDefault="00A62844" w:rsidP="00A62844">
      <w:pPr>
        <w:spacing w:line="360" w:lineRule="auto"/>
        <w:ind w:firstLine="426"/>
        <w:rPr>
          <w:sz w:val="24"/>
          <w:szCs w:val="24"/>
        </w:rPr>
      </w:pPr>
      <w:r w:rsidRPr="0046705F">
        <w:rPr>
          <w:sz w:val="24"/>
          <w:szCs w:val="24"/>
        </w:rPr>
        <w:t>Пропаганда здорового образа жизни среди детей.</w:t>
      </w:r>
    </w:p>
    <w:p w:rsidR="00A62844" w:rsidRPr="0046705F" w:rsidRDefault="00A62844" w:rsidP="00A62844">
      <w:pPr>
        <w:spacing w:line="360" w:lineRule="auto"/>
        <w:ind w:firstLine="426"/>
        <w:rPr>
          <w:sz w:val="24"/>
          <w:szCs w:val="24"/>
        </w:rPr>
      </w:pPr>
      <w:r w:rsidRPr="0046705F">
        <w:rPr>
          <w:sz w:val="24"/>
          <w:szCs w:val="24"/>
        </w:rPr>
        <w:t>Основная задача – довести до детей, что здоровье это драгоценность, ради которой действительно стоит не только не жалеть сил, времени, но и отказаться от пагубных привычек.</w:t>
      </w:r>
    </w:p>
    <w:p w:rsidR="00A62844" w:rsidRPr="0046705F" w:rsidRDefault="00A62844" w:rsidP="00A62844">
      <w:pPr>
        <w:spacing w:line="360" w:lineRule="auto"/>
        <w:ind w:firstLine="426"/>
        <w:rPr>
          <w:sz w:val="24"/>
          <w:szCs w:val="24"/>
        </w:rPr>
      </w:pPr>
      <w:r w:rsidRPr="0046705F">
        <w:rPr>
          <w:sz w:val="24"/>
          <w:szCs w:val="24"/>
        </w:rPr>
        <w:t>Каждый ребенок должен знать, что здоровый образ жизни – самое надежное средство сохранения и укрепления здоровья.</w:t>
      </w:r>
    </w:p>
    <w:p w:rsidR="00A62844" w:rsidRPr="0046705F" w:rsidRDefault="00A62844" w:rsidP="00A62844">
      <w:pPr>
        <w:spacing w:line="360" w:lineRule="auto"/>
        <w:ind w:firstLine="426"/>
        <w:rPr>
          <w:sz w:val="24"/>
          <w:szCs w:val="24"/>
        </w:rPr>
      </w:pPr>
      <w:r w:rsidRPr="0046705F">
        <w:rPr>
          <w:sz w:val="24"/>
          <w:szCs w:val="24"/>
        </w:rPr>
        <w:t>В целях пропаганды здорового образа жизни предполагается использовать следующие формы работы с учащимися:</w:t>
      </w:r>
    </w:p>
    <w:p w:rsidR="00A62844" w:rsidRPr="0046705F" w:rsidRDefault="00A62844" w:rsidP="00A62844">
      <w:pPr>
        <w:widowControl/>
        <w:numPr>
          <w:ilvl w:val="0"/>
          <w:numId w:val="87"/>
        </w:numPr>
        <w:tabs>
          <w:tab w:val="clear" w:pos="1080"/>
          <w:tab w:val="num" w:pos="142"/>
        </w:tabs>
        <w:autoSpaceDE/>
        <w:autoSpaceDN/>
        <w:adjustRightInd/>
        <w:spacing w:line="360" w:lineRule="auto"/>
        <w:ind w:left="0" w:firstLine="0"/>
        <w:rPr>
          <w:sz w:val="24"/>
          <w:szCs w:val="24"/>
        </w:rPr>
      </w:pPr>
      <w:r w:rsidRPr="0046705F">
        <w:rPr>
          <w:sz w:val="24"/>
          <w:szCs w:val="24"/>
        </w:rPr>
        <w:t>Конкурсы рисунков учащихся.</w:t>
      </w:r>
    </w:p>
    <w:p w:rsidR="00A62844" w:rsidRPr="0046705F" w:rsidRDefault="00A62844" w:rsidP="00A62844">
      <w:pPr>
        <w:widowControl/>
        <w:numPr>
          <w:ilvl w:val="0"/>
          <w:numId w:val="87"/>
        </w:numPr>
        <w:tabs>
          <w:tab w:val="clear" w:pos="1080"/>
          <w:tab w:val="num" w:pos="142"/>
        </w:tabs>
        <w:autoSpaceDE/>
        <w:autoSpaceDN/>
        <w:adjustRightInd/>
        <w:spacing w:line="360" w:lineRule="auto"/>
        <w:ind w:left="0" w:firstLine="0"/>
        <w:rPr>
          <w:sz w:val="24"/>
          <w:szCs w:val="24"/>
        </w:rPr>
      </w:pPr>
      <w:r w:rsidRPr="0046705F">
        <w:rPr>
          <w:sz w:val="24"/>
          <w:szCs w:val="24"/>
        </w:rPr>
        <w:t>Конкурсы газет и плакатов среди учащихся.</w:t>
      </w:r>
    </w:p>
    <w:p w:rsidR="00A62844" w:rsidRPr="0046705F" w:rsidRDefault="00A62844" w:rsidP="00A62844">
      <w:pPr>
        <w:widowControl/>
        <w:numPr>
          <w:ilvl w:val="0"/>
          <w:numId w:val="87"/>
        </w:numPr>
        <w:tabs>
          <w:tab w:val="num" w:pos="142"/>
        </w:tabs>
        <w:autoSpaceDE/>
        <w:autoSpaceDN/>
        <w:adjustRightInd/>
        <w:spacing w:line="360" w:lineRule="auto"/>
        <w:ind w:left="0" w:firstLine="0"/>
        <w:rPr>
          <w:sz w:val="24"/>
          <w:szCs w:val="24"/>
        </w:rPr>
      </w:pPr>
      <w:r w:rsidRPr="0046705F">
        <w:rPr>
          <w:sz w:val="24"/>
          <w:szCs w:val="24"/>
        </w:rPr>
        <w:t xml:space="preserve">Проведение бесед. </w:t>
      </w:r>
    </w:p>
    <w:p w:rsidR="00A62844" w:rsidRPr="0046705F" w:rsidRDefault="00A62844" w:rsidP="00A62844">
      <w:pPr>
        <w:widowControl/>
        <w:numPr>
          <w:ilvl w:val="0"/>
          <w:numId w:val="87"/>
        </w:numPr>
        <w:tabs>
          <w:tab w:val="num" w:pos="142"/>
        </w:tabs>
        <w:autoSpaceDE/>
        <w:autoSpaceDN/>
        <w:adjustRightInd/>
        <w:spacing w:line="360" w:lineRule="auto"/>
        <w:ind w:left="0" w:firstLine="0"/>
        <w:rPr>
          <w:sz w:val="24"/>
          <w:szCs w:val="24"/>
        </w:rPr>
      </w:pPr>
      <w:r w:rsidRPr="0046705F">
        <w:rPr>
          <w:sz w:val="24"/>
          <w:szCs w:val="24"/>
        </w:rPr>
        <w:t>Посещение выставок, посвященных здоровому образу жизни.</w:t>
      </w:r>
    </w:p>
    <w:p w:rsidR="00A62844" w:rsidRPr="0046705F" w:rsidRDefault="00A62844" w:rsidP="00A62844">
      <w:pPr>
        <w:widowControl/>
        <w:numPr>
          <w:ilvl w:val="0"/>
          <w:numId w:val="87"/>
        </w:numPr>
        <w:tabs>
          <w:tab w:val="num" w:pos="142"/>
        </w:tabs>
        <w:autoSpaceDE/>
        <w:autoSpaceDN/>
        <w:adjustRightInd/>
        <w:spacing w:line="360" w:lineRule="auto"/>
        <w:ind w:left="0" w:firstLine="0"/>
        <w:rPr>
          <w:sz w:val="24"/>
          <w:szCs w:val="24"/>
        </w:rPr>
      </w:pPr>
      <w:r w:rsidRPr="0046705F">
        <w:rPr>
          <w:sz w:val="24"/>
          <w:szCs w:val="24"/>
        </w:rPr>
        <w:t xml:space="preserve">Поднятие статуса </w:t>
      </w:r>
      <w:proofErr w:type="gramStart"/>
      <w:r w:rsidRPr="0046705F">
        <w:rPr>
          <w:sz w:val="24"/>
          <w:szCs w:val="24"/>
        </w:rPr>
        <w:t>ответственных</w:t>
      </w:r>
      <w:proofErr w:type="gramEnd"/>
      <w:r w:rsidRPr="0046705F">
        <w:rPr>
          <w:sz w:val="24"/>
          <w:szCs w:val="24"/>
        </w:rPr>
        <w:t xml:space="preserve"> за организацию спортивной работы в классе, развитие этого направления работы в каждом классе.</w:t>
      </w:r>
    </w:p>
    <w:p w:rsidR="00A62844" w:rsidRPr="0046705F" w:rsidRDefault="00A62844" w:rsidP="00A62844">
      <w:pPr>
        <w:widowControl/>
        <w:numPr>
          <w:ilvl w:val="0"/>
          <w:numId w:val="87"/>
        </w:numPr>
        <w:tabs>
          <w:tab w:val="num" w:pos="142"/>
        </w:tabs>
        <w:autoSpaceDE/>
        <w:autoSpaceDN/>
        <w:adjustRightInd/>
        <w:spacing w:line="360" w:lineRule="auto"/>
        <w:ind w:left="0" w:firstLine="0"/>
        <w:rPr>
          <w:sz w:val="24"/>
          <w:szCs w:val="24"/>
        </w:rPr>
      </w:pPr>
      <w:r w:rsidRPr="0046705F">
        <w:rPr>
          <w:sz w:val="24"/>
          <w:szCs w:val="24"/>
        </w:rPr>
        <w:t xml:space="preserve">Чествование лучших </w:t>
      </w:r>
      <w:r>
        <w:rPr>
          <w:sz w:val="24"/>
          <w:szCs w:val="24"/>
        </w:rPr>
        <w:t xml:space="preserve">школьных </w:t>
      </w:r>
      <w:r w:rsidRPr="0046705F">
        <w:rPr>
          <w:sz w:val="24"/>
          <w:szCs w:val="24"/>
        </w:rPr>
        <w:t>спортсменов, создание имиджа «спортсмена – здорового человека».</w:t>
      </w:r>
    </w:p>
    <w:p w:rsidR="00A62844" w:rsidRPr="0046705F" w:rsidRDefault="00A62844" w:rsidP="00A62844">
      <w:pPr>
        <w:widowControl/>
        <w:numPr>
          <w:ilvl w:val="0"/>
          <w:numId w:val="87"/>
        </w:numPr>
        <w:tabs>
          <w:tab w:val="num" w:pos="142"/>
        </w:tabs>
        <w:autoSpaceDE/>
        <w:autoSpaceDN/>
        <w:adjustRightInd/>
        <w:spacing w:line="360" w:lineRule="auto"/>
        <w:ind w:left="0" w:firstLine="0"/>
        <w:rPr>
          <w:sz w:val="24"/>
          <w:szCs w:val="24"/>
        </w:rPr>
      </w:pPr>
      <w:r w:rsidRPr="0046705F">
        <w:rPr>
          <w:sz w:val="24"/>
          <w:szCs w:val="24"/>
        </w:rPr>
        <w:lastRenderedPageBreak/>
        <w:t xml:space="preserve">Чествование лучших </w:t>
      </w:r>
      <w:r>
        <w:rPr>
          <w:sz w:val="24"/>
          <w:szCs w:val="24"/>
        </w:rPr>
        <w:t xml:space="preserve">школьных </w:t>
      </w:r>
      <w:r w:rsidRPr="0046705F">
        <w:rPr>
          <w:sz w:val="24"/>
          <w:szCs w:val="24"/>
        </w:rPr>
        <w:t>команд, привлечение в состав спортивной команды как можно большего числа гимназистов, улучшение спортивных достижений.</w:t>
      </w:r>
    </w:p>
    <w:p w:rsidR="00A62844" w:rsidRPr="0046705F" w:rsidRDefault="00A62844" w:rsidP="00A62844">
      <w:pPr>
        <w:spacing w:line="360" w:lineRule="auto"/>
        <w:ind w:firstLine="0"/>
        <w:rPr>
          <w:sz w:val="24"/>
          <w:szCs w:val="24"/>
        </w:rPr>
      </w:pPr>
      <w:r w:rsidRPr="0046705F">
        <w:rPr>
          <w:b/>
          <w:sz w:val="24"/>
          <w:szCs w:val="24"/>
        </w:rPr>
        <w:t>4 НАПРАВЛЕНИЕ</w:t>
      </w:r>
    </w:p>
    <w:p w:rsidR="00A62844" w:rsidRPr="0046705F" w:rsidRDefault="00A62844" w:rsidP="00A62844">
      <w:pPr>
        <w:spacing w:line="360" w:lineRule="auto"/>
        <w:rPr>
          <w:sz w:val="24"/>
          <w:szCs w:val="24"/>
        </w:rPr>
      </w:pPr>
      <w:r w:rsidRPr="0046705F">
        <w:rPr>
          <w:sz w:val="24"/>
          <w:szCs w:val="24"/>
        </w:rPr>
        <w:t>Совместная работа семьи и школы для воспитания здорового поколения.</w:t>
      </w:r>
    </w:p>
    <w:p w:rsidR="00A62844" w:rsidRPr="0046705F" w:rsidRDefault="00A62844" w:rsidP="00A62844">
      <w:pPr>
        <w:spacing w:line="360" w:lineRule="auto"/>
        <w:rPr>
          <w:sz w:val="24"/>
          <w:szCs w:val="24"/>
        </w:rPr>
      </w:pPr>
      <w:r w:rsidRPr="0046705F">
        <w:rPr>
          <w:sz w:val="24"/>
          <w:szCs w:val="24"/>
        </w:rPr>
        <w:t xml:space="preserve">Вспомним слова известного педагога В.Сухомлинского: “Наиболее полноценное воспитание, как известно, школьно-семейное”. Поэтому необходимо вовлечение родителей в работу по обеспечению здоровья учащихся. Взаимоотношения семьи и школы важны на всех этапах школьной жизни, но особую остроту, особое значение они имеют </w:t>
      </w:r>
      <w:proofErr w:type="gramStart"/>
      <w:r w:rsidRPr="0046705F">
        <w:rPr>
          <w:sz w:val="24"/>
          <w:szCs w:val="24"/>
        </w:rPr>
        <w:t>в первые</w:t>
      </w:r>
      <w:proofErr w:type="gramEnd"/>
      <w:r w:rsidRPr="0046705F">
        <w:rPr>
          <w:sz w:val="24"/>
          <w:szCs w:val="24"/>
        </w:rPr>
        <w:t xml:space="preserve"> годы пребывания ребенка в учреждении. Между школой и семьей необходимо наладить дружеские, партнерские отношения. Школа и семья в тесном взаимодействии должны не только обучать и воспитывать своих детей, но и заботиться о том, чтобы создать все условия для радостной, творческой и здоровой их жизни.</w:t>
      </w:r>
    </w:p>
    <w:p w:rsidR="00A62844" w:rsidRPr="0046705F" w:rsidRDefault="00A62844" w:rsidP="00A62844">
      <w:pPr>
        <w:spacing w:line="360" w:lineRule="auto"/>
        <w:rPr>
          <w:b/>
          <w:sz w:val="24"/>
          <w:szCs w:val="24"/>
        </w:rPr>
      </w:pPr>
      <w:r w:rsidRPr="0046705F">
        <w:rPr>
          <w:b/>
          <w:sz w:val="24"/>
          <w:szCs w:val="24"/>
        </w:rPr>
        <w:t>Реализация данного направления</w:t>
      </w:r>
    </w:p>
    <w:p w:rsidR="00A62844" w:rsidRPr="0046705F" w:rsidRDefault="00A62844" w:rsidP="00A62844">
      <w:pPr>
        <w:spacing w:line="360" w:lineRule="auto"/>
        <w:rPr>
          <w:sz w:val="24"/>
          <w:szCs w:val="24"/>
        </w:rPr>
      </w:pPr>
      <w:r w:rsidRPr="0046705F">
        <w:rPr>
          <w:sz w:val="24"/>
          <w:szCs w:val="24"/>
        </w:rPr>
        <w:t>Здоровье наших детей – в наших делах. (Итоги медосмотра, анализ состояния здоровья учащихся).</w:t>
      </w:r>
    </w:p>
    <w:p w:rsidR="00A62844" w:rsidRPr="0046705F" w:rsidRDefault="00A62844" w:rsidP="00A62844">
      <w:pPr>
        <w:spacing w:line="360" w:lineRule="auto"/>
        <w:rPr>
          <w:sz w:val="24"/>
          <w:szCs w:val="24"/>
        </w:rPr>
      </w:pPr>
      <w:r w:rsidRPr="0046705F">
        <w:rPr>
          <w:sz w:val="24"/>
          <w:szCs w:val="24"/>
        </w:rPr>
        <w:t>Тематические родительские собрания.</w:t>
      </w:r>
    </w:p>
    <w:p w:rsidR="00A62844" w:rsidRPr="0046705F" w:rsidRDefault="00A62844" w:rsidP="00A62844">
      <w:pPr>
        <w:spacing w:line="360" w:lineRule="auto"/>
        <w:rPr>
          <w:sz w:val="24"/>
          <w:szCs w:val="24"/>
        </w:rPr>
      </w:pPr>
      <w:r w:rsidRPr="0046705F">
        <w:rPr>
          <w:sz w:val="24"/>
          <w:szCs w:val="24"/>
        </w:rPr>
        <w:t>Консультации, беседы для родителей.</w:t>
      </w:r>
    </w:p>
    <w:p w:rsidR="00A62844" w:rsidRPr="0046705F" w:rsidRDefault="00A62844" w:rsidP="00A62844">
      <w:pPr>
        <w:spacing w:line="360" w:lineRule="auto"/>
        <w:rPr>
          <w:sz w:val="24"/>
          <w:szCs w:val="24"/>
        </w:rPr>
      </w:pPr>
      <w:r w:rsidRPr="0046705F">
        <w:rPr>
          <w:sz w:val="24"/>
          <w:szCs w:val="24"/>
        </w:rPr>
        <w:t>Правильная организация отдыха для детей.</w:t>
      </w:r>
    </w:p>
    <w:p w:rsidR="00A62844" w:rsidRPr="0046705F" w:rsidRDefault="00A62844" w:rsidP="00A62844">
      <w:pPr>
        <w:spacing w:line="360" w:lineRule="auto"/>
        <w:rPr>
          <w:sz w:val="24"/>
          <w:szCs w:val="24"/>
        </w:rPr>
      </w:pPr>
      <w:r w:rsidRPr="0046705F">
        <w:rPr>
          <w:sz w:val="24"/>
          <w:szCs w:val="24"/>
        </w:rPr>
        <w:t>Проведение совместных экскурсий, походов.</w:t>
      </w:r>
    </w:p>
    <w:p w:rsidR="00A62844" w:rsidRDefault="00A62844" w:rsidP="00A62844">
      <w:pPr>
        <w:spacing w:line="360" w:lineRule="auto"/>
        <w:rPr>
          <w:sz w:val="24"/>
          <w:szCs w:val="24"/>
        </w:rPr>
      </w:pPr>
      <w:r w:rsidRPr="0046705F">
        <w:rPr>
          <w:sz w:val="24"/>
          <w:szCs w:val="24"/>
        </w:rPr>
        <w:t>Проведение спортивных мероприятий с участием родителей.</w:t>
      </w:r>
    </w:p>
    <w:p w:rsidR="00F338F0" w:rsidRPr="0046705F" w:rsidRDefault="00F338F0" w:rsidP="00A62844">
      <w:pPr>
        <w:spacing w:line="360" w:lineRule="auto"/>
        <w:rPr>
          <w:sz w:val="24"/>
          <w:szCs w:val="24"/>
        </w:rPr>
      </w:pPr>
    </w:p>
    <w:p w:rsidR="00F338F0" w:rsidRPr="0046705F" w:rsidRDefault="00F338F0" w:rsidP="00F338F0">
      <w:pPr>
        <w:pStyle w:val="Zag1"/>
        <w:tabs>
          <w:tab w:val="left" w:leader="dot" w:pos="624"/>
        </w:tabs>
        <w:spacing w:after="0" w:line="360" w:lineRule="auto"/>
        <w:rPr>
          <w:rStyle w:val="Zag11"/>
          <w:rFonts w:eastAsia="@Arial Unicode MS"/>
          <w:lang w:val="ru-RU"/>
        </w:rPr>
      </w:pPr>
      <w:r w:rsidRPr="0046705F">
        <w:rPr>
          <w:rStyle w:val="Zag11"/>
          <w:rFonts w:eastAsia="@Arial Unicode MS"/>
          <w:lang w:val="ru-RU"/>
        </w:rPr>
        <w:t xml:space="preserve">2.5. </w:t>
      </w:r>
      <w:r w:rsidRPr="0046705F">
        <w:rPr>
          <w:rStyle w:val="Zag11"/>
          <w:rFonts w:eastAsia="@Arial Unicode MS"/>
          <w:caps/>
          <w:lang w:val="ru-RU"/>
        </w:rPr>
        <w:t>Программа коррекционной работы</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 xml:space="preserve">Программа коррекционной работы </w:t>
      </w:r>
      <w:r>
        <w:rPr>
          <w:color w:val="000000"/>
          <w:sz w:val="24"/>
          <w:szCs w:val="24"/>
        </w:rPr>
        <w:t xml:space="preserve">Православной школы </w:t>
      </w:r>
      <w:r w:rsidRPr="0046705F">
        <w:rPr>
          <w:color w:val="000000"/>
          <w:sz w:val="24"/>
          <w:szCs w:val="24"/>
        </w:rPr>
        <w:t>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w:t>
      </w:r>
      <w:r>
        <w:rPr>
          <w:color w:val="000000"/>
          <w:sz w:val="24"/>
          <w:szCs w:val="24"/>
        </w:rPr>
        <w:t>Школа России</w:t>
      </w:r>
      <w:r w:rsidRPr="0046705F">
        <w:rPr>
          <w:color w:val="000000"/>
          <w:sz w:val="24"/>
          <w:szCs w:val="24"/>
        </w:rPr>
        <w:t xml:space="preserve">», Стандарта православного компонента. </w:t>
      </w:r>
    </w:p>
    <w:p w:rsidR="00F338F0"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sz w:val="24"/>
          <w:szCs w:val="24"/>
          <w:lang w:val="ru-RU"/>
        </w:rPr>
        <w:t>2.5.1. Цели и задачи программы коррекционной работы</w:t>
      </w: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sidRPr="0046705F">
        <w:rPr>
          <w:rStyle w:val="Zag11"/>
          <w:rFonts w:ascii="Times New Roman" w:eastAsia="@Arial Unicode MS" w:hAnsi="Times New Roman" w:cs="Times New Roman"/>
          <w:b/>
          <w:sz w:val="24"/>
          <w:szCs w:val="24"/>
          <w:lang w:val="ru-RU"/>
        </w:rPr>
        <w:lastRenderedPageBreak/>
        <w:t>Цель программы</w:t>
      </w:r>
      <w:r>
        <w:rPr>
          <w:rStyle w:val="Zag11"/>
          <w:rFonts w:ascii="Times New Roman" w:eastAsia="@Arial Unicode MS" w:hAnsi="Times New Roman" w:cs="Times New Roman"/>
          <w:b/>
          <w:sz w:val="24"/>
          <w:szCs w:val="24"/>
          <w:lang w:val="ru-RU"/>
        </w:rPr>
        <w:t>:</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b/>
          <w:sz w:val="24"/>
          <w:szCs w:val="24"/>
          <w:lang w:val="ru-RU"/>
        </w:rPr>
      </w:pPr>
      <w:r w:rsidRPr="0046705F">
        <w:rPr>
          <w:rStyle w:val="Zag11"/>
          <w:rFonts w:ascii="Times New Roman" w:eastAsia="@Arial Unicode MS" w:hAnsi="Times New Roman" w:cs="Times New Roman"/>
          <w:b/>
          <w:sz w:val="24"/>
          <w:szCs w:val="24"/>
          <w:lang w:val="ru-RU"/>
        </w:rPr>
        <w:t>Задачи программы</w:t>
      </w:r>
      <w:r>
        <w:rPr>
          <w:rStyle w:val="Zag11"/>
          <w:rFonts w:ascii="Times New Roman" w:eastAsia="@Arial Unicode MS" w:hAnsi="Times New Roman" w:cs="Times New Roman"/>
          <w:b/>
          <w:sz w:val="24"/>
          <w:szCs w:val="24"/>
          <w:lang w:val="ru-RU"/>
        </w:rPr>
        <w:t>:</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roofErr w:type="gramStart"/>
      <w:r w:rsidRPr="0046705F">
        <w:rPr>
          <w:rStyle w:val="Zag11"/>
          <w:rFonts w:ascii="Times New Roman" w:eastAsia="@Arial Unicode MS" w:hAnsi="Times New Roman" w:cs="Times New Roman"/>
          <w:sz w:val="24"/>
          <w:szCs w:val="24"/>
          <w:vertAlign w:val="superscript"/>
          <w:lang w:val="ru-RU"/>
        </w:rPr>
        <w:t>2</w:t>
      </w:r>
      <w:proofErr w:type="gramEnd"/>
      <w:r w:rsidRPr="0046705F">
        <w:rPr>
          <w:rStyle w:val="Zag11"/>
          <w:rFonts w:ascii="Times New Roman" w:eastAsia="@Arial Unicode MS" w:hAnsi="Times New Roman" w:cs="Times New Roman"/>
          <w:sz w:val="24"/>
          <w:szCs w:val="24"/>
          <w:lang w:val="ru-RU"/>
        </w:rPr>
        <w:t>;</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proofErr w:type="gramStart"/>
      <w:r w:rsidRPr="0046705F">
        <w:rPr>
          <w:rStyle w:val="Zag11"/>
          <w:rFonts w:ascii="Times New Roman" w:eastAsia="@Arial Unicode MS" w:hAnsi="Times New Roman" w:cs="Times New Roman"/>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ограниченными возможностями здоровья;</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b/>
          <w:sz w:val="24"/>
          <w:szCs w:val="24"/>
          <w:lang w:val="ru-RU"/>
        </w:rPr>
      </w:pPr>
      <w:r w:rsidRPr="0046705F">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b/>
          <w:bCs/>
          <w:sz w:val="24"/>
          <w:szCs w:val="24"/>
          <w:lang w:val="ru-RU"/>
        </w:rPr>
      </w:pPr>
      <w:r w:rsidRPr="0046705F">
        <w:rPr>
          <w:rStyle w:val="Zag11"/>
          <w:rFonts w:ascii="Times New Roman" w:eastAsia="@Arial Unicode MS" w:hAnsi="Times New Roman" w:cs="Times New Roman"/>
          <w:sz w:val="24"/>
          <w:szCs w:val="24"/>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F338F0" w:rsidRPr="0046705F" w:rsidRDefault="00F338F0" w:rsidP="00F338F0">
      <w:pPr>
        <w:pStyle w:val="Osnova"/>
        <w:tabs>
          <w:tab w:val="left" w:leader="dot" w:pos="624"/>
        </w:tabs>
        <w:spacing w:line="360" w:lineRule="auto"/>
        <w:ind w:left="360" w:firstLine="709"/>
        <w:jc w:val="center"/>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sz w:val="24"/>
          <w:szCs w:val="24"/>
          <w:lang w:val="ru-RU"/>
        </w:rPr>
        <w:t xml:space="preserve">2.5.2. </w:t>
      </w:r>
      <w:r w:rsidRPr="0046705F">
        <w:rPr>
          <w:rStyle w:val="Zag11"/>
          <w:rFonts w:ascii="Times New Roman" w:eastAsia="@Arial Unicode MS" w:hAnsi="Times New Roman" w:cs="Times New Roman"/>
          <w:b/>
          <w:sz w:val="24"/>
          <w:szCs w:val="24"/>
          <w:lang w:val="ru-RU"/>
        </w:rPr>
        <w:t xml:space="preserve">Направления </w:t>
      </w:r>
      <w:r>
        <w:rPr>
          <w:rStyle w:val="Zag11"/>
          <w:rFonts w:ascii="Times New Roman" w:eastAsia="@Arial Unicode MS" w:hAnsi="Times New Roman" w:cs="Times New Roman"/>
          <w:b/>
          <w:sz w:val="24"/>
          <w:szCs w:val="24"/>
          <w:lang w:val="ru-RU"/>
        </w:rPr>
        <w:t>коррекционной работы</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xml:space="preserve">— диагностическая работа обеспечивает своевременное выявление детей с ограниченными возможностями здоровья, проведение их </w:t>
      </w:r>
      <w:r w:rsidRPr="0046705F">
        <w:rPr>
          <w:rStyle w:val="Zag11"/>
          <w:rFonts w:ascii="Times New Roman" w:eastAsia="@Arial Unicode MS" w:hAnsi="Times New Roman" w:cs="Times New Roman"/>
          <w:sz w:val="24"/>
          <w:szCs w:val="24"/>
          <w:lang w:val="ru-RU"/>
        </w:rPr>
        <w:lastRenderedPageBreak/>
        <w:t>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46705F">
        <w:rPr>
          <w:rStyle w:val="Zag11"/>
          <w:rFonts w:ascii="Times New Roman" w:eastAsia="@Arial Unicode MS" w:hAnsi="Times New Roman" w:cs="Times New Roman"/>
          <w:sz w:val="24"/>
          <w:szCs w:val="24"/>
          <w:lang w:val="ru-RU"/>
        </w:rPr>
        <w:t>у</w:t>
      </w:r>
      <w:proofErr w:type="gramEnd"/>
      <w:r w:rsidRPr="0046705F">
        <w:rPr>
          <w:rStyle w:val="Zag11"/>
          <w:rFonts w:ascii="Times New Roman" w:eastAsia="@Arial Unicode MS" w:hAnsi="Times New Roman" w:cs="Times New Roman"/>
          <w:sz w:val="24"/>
          <w:szCs w:val="24"/>
          <w:lang w:val="ru-RU"/>
        </w:rPr>
        <w:t xml:space="preserve"> обучающихся (личностных, регулятивных, познавательных, коммуникативных);</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b/>
          <w:bCs/>
          <w:sz w:val="24"/>
          <w:szCs w:val="24"/>
          <w:lang w:val="ru-RU"/>
        </w:rPr>
      </w:pPr>
      <w:r w:rsidRPr="0046705F">
        <w:rPr>
          <w:rStyle w:val="Zag11"/>
          <w:rFonts w:ascii="Times New Roman" w:eastAsia="@Arial Unicode MS" w:hAnsi="Times New Roman" w:cs="Times New Roman"/>
          <w:sz w:val="24"/>
          <w:szCs w:val="24"/>
          <w:lang w:val="ru-RU"/>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b/>
          <w:bCs/>
          <w:sz w:val="24"/>
          <w:szCs w:val="24"/>
          <w:lang w:val="ru-RU"/>
        </w:rPr>
      </w:pP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sz w:val="24"/>
          <w:szCs w:val="24"/>
          <w:lang w:val="ru-RU"/>
        </w:rPr>
        <w:t xml:space="preserve">2.5.3. </w:t>
      </w:r>
      <w:r w:rsidRPr="0046705F">
        <w:rPr>
          <w:rStyle w:val="Zag11"/>
          <w:rFonts w:ascii="Times New Roman" w:eastAsia="@Arial Unicode MS" w:hAnsi="Times New Roman" w:cs="Times New Roman"/>
          <w:b/>
          <w:sz w:val="24"/>
          <w:szCs w:val="24"/>
          <w:lang w:val="ru-RU"/>
        </w:rPr>
        <w:t>Характеристика содержания</w:t>
      </w:r>
      <w:r>
        <w:rPr>
          <w:rStyle w:val="Zag11"/>
          <w:rFonts w:ascii="Times New Roman" w:eastAsia="@Arial Unicode MS" w:hAnsi="Times New Roman" w:cs="Times New Roman"/>
          <w:b/>
          <w:sz w:val="24"/>
          <w:szCs w:val="24"/>
          <w:lang w:val="ru-RU"/>
        </w:rPr>
        <w:t xml:space="preserve"> коррекционной работы</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Диагностическая работа включает:</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lastRenderedPageBreak/>
        <w:t>— изучение социальной ситуации развития и условий семейного воспитания ребёнка;</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ограниченными возможностями здоровья;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Коррекционно-развивающая работа включает:</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коррекцию и развитие высших психических функций;</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Консультативная работа включает:</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proofErr w:type="gramStart"/>
      <w:r w:rsidRPr="0046705F">
        <w:rPr>
          <w:rStyle w:val="Zag11"/>
          <w:rFonts w:ascii="Times New Roman" w:eastAsia="@Arial Unicode MS" w:hAnsi="Times New Roman" w:cs="Times New Roman"/>
          <w:sz w:val="24"/>
          <w:szCs w:val="24"/>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xml:space="preserve">— консультирование специалистами педагогов по выбору индивидуально-ориентированных методов и приёмов работы с </w:t>
      </w:r>
      <w:proofErr w:type="gramStart"/>
      <w:r w:rsidRPr="0046705F">
        <w:rPr>
          <w:rStyle w:val="Zag11"/>
          <w:rFonts w:ascii="Times New Roman" w:eastAsia="@Arial Unicode MS" w:hAnsi="Times New Roman" w:cs="Times New Roman"/>
          <w:sz w:val="24"/>
          <w:szCs w:val="24"/>
          <w:lang w:val="ru-RU"/>
        </w:rPr>
        <w:t>обучающимся</w:t>
      </w:r>
      <w:proofErr w:type="gramEnd"/>
      <w:r w:rsidRPr="0046705F">
        <w:rPr>
          <w:rStyle w:val="Zag11"/>
          <w:rFonts w:ascii="Times New Roman" w:eastAsia="@Arial Unicode MS" w:hAnsi="Times New Roman" w:cs="Times New Roman"/>
          <w:sz w:val="24"/>
          <w:szCs w:val="24"/>
          <w:lang w:val="ru-RU"/>
        </w:rPr>
        <w:t xml:space="preserve"> с ограниченными возможностями здоровья;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Информационно-просветительская работа предусматривает:</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proofErr w:type="gramStart"/>
      <w:r w:rsidRPr="0046705F">
        <w:rPr>
          <w:rStyle w:val="Zag11"/>
          <w:rFonts w:ascii="Times New Roman" w:eastAsia="@Arial Unicode MS" w:hAnsi="Times New Roman" w:cs="Times New Roman"/>
          <w:sz w:val="24"/>
          <w:szCs w:val="24"/>
          <w:lang w:val="ru-RU"/>
        </w:rPr>
        <w:lastRenderedPageBreak/>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b/>
          <w:bCs/>
          <w:sz w:val="24"/>
          <w:szCs w:val="24"/>
          <w:lang w:val="ru-RU"/>
        </w:rPr>
      </w:pPr>
      <w:r w:rsidRPr="0046705F">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sz w:val="24"/>
          <w:szCs w:val="24"/>
          <w:lang w:val="ru-RU"/>
        </w:rPr>
        <w:t xml:space="preserve">2.5.4. </w:t>
      </w:r>
      <w:r w:rsidRPr="0046705F">
        <w:rPr>
          <w:rStyle w:val="Zag11"/>
          <w:rFonts w:ascii="Times New Roman" w:eastAsia="@Arial Unicode MS" w:hAnsi="Times New Roman" w:cs="Times New Roman"/>
          <w:b/>
          <w:sz w:val="24"/>
          <w:szCs w:val="24"/>
          <w:lang w:val="ru-RU"/>
        </w:rPr>
        <w:t>Этапы реализации программы</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b/>
          <w:bCs/>
          <w:sz w:val="24"/>
          <w:szCs w:val="24"/>
          <w:lang w:val="ru-RU"/>
        </w:rPr>
      </w:pPr>
      <w:r w:rsidRPr="0046705F">
        <w:rPr>
          <w:rStyle w:val="Zag11"/>
          <w:rFonts w:ascii="Times New Roman" w:eastAsia="@Arial Unicode MS" w:hAnsi="Times New Roman" w:cs="Times New Roman"/>
          <w:sz w:val="24"/>
          <w:szCs w:val="24"/>
          <w:lang w:val="ru-RU"/>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w:t>
      </w:r>
      <w:r w:rsidRPr="0046705F">
        <w:rPr>
          <w:rStyle w:val="Zag11"/>
          <w:rFonts w:ascii="Times New Roman" w:eastAsia="@Arial Unicode MS" w:hAnsi="Times New Roman" w:cs="Times New Roman"/>
          <w:sz w:val="24"/>
          <w:szCs w:val="24"/>
          <w:lang w:val="ru-RU"/>
        </w:rPr>
        <w:lastRenderedPageBreak/>
        <w:t>методов и приёмов работы.</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b/>
          <w:bCs/>
          <w:sz w:val="24"/>
          <w:szCs w:val="24"/>
          <w:lang w:val="ru-RU"/>
        </w:rPr>
      </w:pP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sz w:val="24"/>
          <w:szCs w:val="24"/>
          <w:lang w:val="ru-RU"/>
        </w:rPr>
        <w:t xml:space="preserve">2.55. </w:t>
      </w:r>
      <w:r w:rsidRPr="0046705F">
        <w:rPr>
          <w:rStyle w:val="Zag11"/>
          <w:rFonts w:ascii="Times New Roman" w:eastAsia="@Arial Unicode MS" w:hAnsi="Times New Roman" w:cs="Times New Roman"/>
          <w:b/>
          <w:sz w:val="24"/>
          <w:szCs w:val="24"/>
          <w:lang w:val="ru-RU"/>
        </w:rPr>
        <w:t>Механизм реализации программы</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46705F">
        <w:rPr>
          <w:rStyle w:val="Zag11"/>
          <w:rFonts w:ascii="Times New Roman" w:eastAsia="@Arial Unicode MS" w:hAnsi="Times New Roman" w:cs="Times New Roman"/>
          <w:sz w:val="24"/>
          <w:szCs w:val="24"/>
          <w:lang w:val="ru-RU"/>
        </w:rPr>
        <w:t>эмоциональной-волевой</w:t>
      </w:r>
      <w:proofErr w:type="gramEnd"/>
      <w:r w:rsidRPr="0046705F">
        <w:rPr>
          <w:rStyle w:val="Zag11"/>
          <w:rFonts w:ascii="Times New Roman" w:eastAsia="@Arial Unicode MS" w:hAnsi="Times New Roman" w:cs="Times New Roman"/>
          <w:sz w:val="24"/>
          <w:szCs w:val="24"/>
          <w:lang w:val="ru-RU"/>
        </w:rPr>
        <w:t xml:space="preserve"> и личностной сфер ребёнка.</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F338F0" w:rsidRPr="0046705F" w:rsidRDefault="00F338F0" w:rsidP="00F338F0">
      <w:pPr>
        <w:pStyle w:val="Osnova"/>
        <w:tabs>
          <w:tab w:val="left" w:leader="dot" w:pos="624"/>
        </w:tabs>
        <w:spacing w:line="360" w:lineRule="auto"/>
        <w:ind w:left="360" w:firstLine="709"/>
        <w:rPr>
          <w:rStyle w:val="Zag11"/>
          <w:rFonts w:ascii="Times New Roman" w:eastAsia="@Arial Unicode MS" w:hAnsi="Times New Roman" w:cs="Times New Roman"/>
          <w:b/>
          <w:bCs/>
          <w:sz w:val="24"/>
          <w:szCs w:val="24"/>
          <w:lang w:val="ru-RU"/>
        </w:rPr>
      </w:pPr>
      <w:r w:rsidRPr="0046705F">
        <w:rPr>
          <w:rStyle w:val="Zag11"/>
          <w:rFonts w:ascii="Times New Roman" w:eastAsia="@Arial Unicode MS" w:hAnsi="Times New Roman" w:cs="Times New Roman"/>
          <w:sz w:val="24"/>
          <w:szCs w:val="24"/>
          <w:lang w:val="ru-RU"/>
        </w:rPr>
        <w:t>— сотрудничество с родительской общественностью.</w:t>
      </w:r>
    </w:p>
    <w:p w:rsidR="00F338F0" w:rsidRPr="0046705F" w:rsidRDefault="00F338F0" w:rsidP="00F338F0">
      <w:pPr>
        <w:shd w:val="clear" w:color="auto" w:fill="FFFFFF"/>
        <w:spacing w:line="360" w:lineRule="auto"/>
        <w:ind w:firstLine="709"/>
        <w:rPr>
          <w:color w:val="000000"/>
          <w:sz w:val="24"/>
          <w:szCs w:val="24"/>
          <w:highlight w:val="yellow"/>
        </w:rPr>
      </w:pP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sz w:val="24"/>
          <w:szCs w:val="24"/>
          <w:lang w:val="ru-RU"/>
        </w:rPr>
        <w:t>2.5.6.</w:t>
      </w:r>
      <w:r w:rsidRPr="0046705F">
        <w:rPr>
          <w:rStyle w:val="Zag11"/>
          <w:rFonts w:ascii="Times New Roman" w:eastAsia="@Arial Unicode MS" w:hAnsi="Times New Roman" w:cs="Times New Roman"/>
          <w:b/>
          <w:sz w:val="24"/>
          <w:szCs w:val="24"/>
          <w:lang w:val="ru-RU"/>
        </w:rPr>
        <w:t>Требования к условиям реализации программы</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Психолого-педагогическое обеспечение:</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lastRenderedPageBreak/>
        <w:t>— обеспечение дифференцированных условий (оптимальный режим учебных нагрузок и специализированной помощи) в соответствии с рекомендациями психолого-медико-педагогической комиссии;</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proofErr w:type="gramStart"/>
      <w:r w:rsidRPr="0046705F">
        <w:rPr>
          <w:rStyle w:val="Zag11"/>
          <w:rFonts w:ascii="Times New Roman" w:eastAsia="@Arial Unicode MS" w:hAnsi="Times New Roman" w:cs="Times New Roman"/>
          <w:sz w:val="24"/>
          <w:szCs w:val="24"/>
          <w:lang w:val="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46705F">
        <w:rPr>
          <w:rStyle w:val="Zag11"/>
          <w:rFonts w:ascii="Times New Roman" w:eastAsia="@Arial Unicode MS" w:hAnsi="Times New Roman" w:cs="Times New Roman"/>
          <w:sz w:val="24"/>
          <w:szCs w:val="24"/>
          <w:lang w:val="ru-RU"/>
        </w:rPr>
        <w:t xml:space="preserve"> </w:t>
      </w:r>
      <w:proofErr w:type="gramStart"/>
      <w:r w:rsidRPr="0046705F">
        <w:rPr>
          <w:rStyle w:val="Zag11"/>
          <w:rFonts w:ascii="Times New Roman" w:eastAsia="@Arial Unicode MS" w:hAnsi="Times New Roman" w:cs="Times New Roman"/>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обеспечение участия детей с ограниченными возможностями здоровья в проведении воспитательных, культурно-развлекательных, спортивно-оздоровительных и иных досуговых мероприятий;</w:t>
      </w: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sidRPr="0046705F">
        <w:rPr>
          <w:rStyle w:val="Zag11"/>
          <w:rFonts w:ascii="Times New Roman" w:eastAsia="@Arial Unicode MS" w:hAnsi="Times New Roman" w:cs="Times New Roman"/>
          <w:b/>
          <w:sz w:val="24"/>
          <w:szCs w:val="24"/>
          <w:lang w:val="ru-RU"/>
        </w:rPr>
        <w:t>Программно</w:t>
      </w:r>
      <w:r w:rsidRPr="0046705F">
        <w:rPr>
          <w:rStyle w:val="Zag11"/>
          <w:rFonts w:ascii="Times New Roman" w:eastAsia="@Arial Unicode MS" w:hAnsi="Times New Roman" w:cs="Times New Roman"/>
          <w:b/>
          <w:sz w:val="24"/>
          <w:szCs w:val="24"/>
          <w:lang w:val="ru-RU"/>
        </w:rPr>
        <w:noBreakHyphen/>
        <w:t>методическое обеспечение</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В процессе реализации программы коррекционной работы используются коррекционно-развивающие возможности УИК «</w:t>
      </w:r>
      <w:r>
        <w:rPr>
          <w:rStyle w:val="Zag11"/>
          <w:rFonts w:ascii="Times New Roman" w:eastAsia="@Arial Unicode MS" w:hAnsi="Times New Roman" w:cs="Times New Roman"/>
          <w:sz w:val="24"/>
          <w:szCs w:val="24"/>
          <w:lang w:val="ru-RU"/>
        </w:rPr>
        <w:t>Школа России</w:t>
      </w:r>
      <w:r w:rsidRPr="0046705F">
        <w:rPr>
          <w:rStyle w:val="Zag11"/>
          <w:rFonts w:ascii="Times New Roman" w:eastAsia="@Arial Unicode MS" w:hAnsi="Times New Roman" w:cs="Times New Roman"/>
          <w:sz w:val="24"/>
          <w:szCs w:val="24"/>
          <w:lang w:val="ru-RU"/>
        </w:rPr>
        <w:t>»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медицинского работника.</w:t>
      </w:r>
    </w:p>
    <w:p w:rsidR="00F338F0" w:rsidRPr="0046705F" w:rsidRDefault="00F338F0" w:rsidP="00F338F0">
      <w:pPr>
        <w:shd w:val="clear" w:color="auto" w:fill="FFFFFF"/>
        <w:spacing w:line="360" w:lineRule="auto"/>
        <w:ind w:firstLine="709"/>
        <w:jc w:val="center"/>
        <w:rPr>
          <w:b/>
          <w:color w:val="000000"/>
          <w:sz w:val="24"/>
          <w:szCs w:val="24"/>
        </w:rPr>
      </w:pPr>
      <w:r w:rsidRPr="0046705F">
        <w:rPr>
          <w:b/>
          <w:color w:val="000000"/>
          <w:sz w:val="24"/>
          <w:szCs w:val="24"/>
        </w:rPr>
        <w:lastRenderedPageBreak/>
        <w:t>Коррекционно-развивающие возможности  УМК «</w:t>
      </w:r>
      <w:r>
        <w:rPr>
          <w:b/>
          <w:color w:val="000000"/>
          <w:sz w:val="24"/>
          <w:szCs w:val="24"/>
        </w:rPr>
        <w:t>Школа России</w:t>
      </w:r>
      <w:r w:rsidRPr="0046705F">
        <w:rPr>
          <w:b/>
          <w:color w:val="000000"/>
          <w:sz w:val="24"/>
          <w:szCs w:val="24"/>
        </w:rPr>
        <w:t>»</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 xml:space="preserve"> Коррекционно-развивающая помощь в</w:t>
      </w:r>
      <w:r w:rsidR="00010A72">
        <w:rPr>
          <w:color w:val="000000"/>
          <w:sz w:val="24"/>
          <w:szCs w:val="24"/>
        </w:rPr>
        <w:t xml:space="preserve"> соответствии с УМК «Школа России</w:t>
      </w:r>
      <w:r w:rsidRPr="0046705F">
        <w:rPr>
          <w:color w:val="000000"/>
          <w:sz w:val="24"/>
          <w:szCs w:val="24"/>
        </w:rPr>
        <w:t>» предусматривает работу в следующих направлениях:</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1) Преодоление затруднений учащихся в учебной деятельности</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w:t>
      </w:r>
      <w:r>
        <w:rPr>
          <w:color w:val="000000"/>
          <w:sz w:val="24"/>
          <w:szCs w:val="24"/>
        </w:rPr>
        <w:t>Школа России</w:t>
      </w:r>
      <w:r w:rsidRPr="0046705F">
        <w:rPr>
          <w:color w:val="000000"/>
          <w:sz w:val="24"/>
          <w:szCs w:val="24"/>
        </w:rPr>
        <w:t>». Для развития у учащихся мотивов учебной деятельности и принятия социальной роли обучающихся на субъектном и личностном уровнях во всех учебниках «</w:t>
      </w:r>
      <w:r>
        <w:rPr>
          <w:color w:val="000000"/>
          <w:sz w:val="24"/>
          <w:szCs w:val="24"/>
        </w:rPr>
        <w:t>Школы России</w:t>
      </w:r>
      <w:r w:rsidRPr="0046705F">
        <w:rPr>
          <w:color w:val="000000"/>
          <w:sz w:val="24"/>
          <w:szCs w:val="24"/>
        </w:rPr>
        <w:t>» используется методологически обоснованный механизм «надо»</w:t>
      </w:r>
      <w:proofErr w:type="gramStart"/>
      <w:r w:rsidRPr="0046705F">
        <w:rPr>
          <w:color w:val="000000"/>
          <w:sz w:val="24"/>
          <w:szCs w:val="24"/>
        </w:rPr>
        <w:t xml:space="preserve"> ?</w:t>
      </w:r>
      <w:proofErr w:type="gramEnd"/>
      <w:r w:rsidRPr="0046705F">
        <w:rPr>
          <w:color w:val="000000"/>
          <w:sz w:val="24"/>
          <w:szCs w:val="24"/>
        </w:rPr>
        <w:t xml:space="preserve"> «хочу» ? «могу».</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w:t>
      </w:r>
      <w:proofErr w:type="gramStart"/>
      <w:r w:rsidRPr="0046705F">
        <w:rPr>
          <w:color w:val="000000"/>
          <w:sz w:val="24"/>
          <w:szCs w:val="24"/>
        </w:rPr>
        <w:t xml:space="preserve"> ?</w:t>
      </w:r>
      <w:proofErr w:type="gramEnd"/>
      <w:r w:rsidRPr="0046705F">
        <w:rPr>
          <w:color w:val="000000"/>
          <w:sz w:val="24"/>
          <w:szCs w:val="24"/>
        </w:rPr>
        <w:t xml:space="preserve"> обеспечивается возможность его развития в собственном темпе на уровне своего возможного максимума («я это могу»).</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w:t>
      </w:r>
      <w:r w:rsidRPr="0046705F">
        <w:rPr>
          <w:color w:val="000000"/>
          <w:sz w:val="24"/>
          <w:szCs w:val="24"/>
        </w:rPr>
        <w:t> </w:t>
      </w:r>
      <w:r w:rsidRPr="0046705F">
        <w:rPr>
          <w:b/>
          <w:bCs/>
          <w:color w:val="000000"/>
          <w:sz w:val="24"/>
          <w:szCs w:val="24"/>
        </w:rPr>
        <w:t>«Математика </w:t>
      </w:r>
      <w:r w:rsidRPr="0046705F">
        <w:rPr>
          <w:color w:val="000000"/>
          <w:sz w:val="24"/>
          <w:szCs w:val="24"/>
        </w:rPr>
        <w:t>созданию психологически комфортной образовательной среды способствует содержание заданий, которое подобрано так,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 С этой целью используются следующие педагогически приемы:</w:t>
      </w:r>
    </w:p>
    <w:p w:rsidR="00F338F0" w:rsidRPr="0046705F" w:rsidRDefault="00F338F0" w:rsidP="00F338F0">
      <w:pPr>
        <w:widowControl/>
        <w:numPr>
          <w:ilvl w:val="0"/>
          <w:numId w:val="91"/>
        </w:numPr>
        <w:shd w:val="clear" w:color="auto" w:fill="FFFFFF"/>
        <w:tabs>
          <w:tab w:val="clear" w:pos="720"/>
          <w:tab w:val="num" w:pos="0"/>
        </w:tabs>
        <w:autoSpaceDE/>
        <w:autoSpaceDN/>
        <w:adjustRightInd/>
        <w:spacing w:line="360" w:lineRule="auto"/>
        <w:ind w:left="0" w:firstLine="709"/>
        <w:rPr>
          <w:color w:val="000000"/>
          <w:sz w:val="24"/>
          <w:szCs w:val="24"/>
        </w:rPr>
      </w:pPr>
      <w:r w:rsidRPr="0046705F">
        <w:rPr>
          <w:color w:val="000000"/>
          <w:sz w:val="24"/>
          <w:szCs w:val="24"/>
        </w:rPr>
        <w:t>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 т.д.);</w:t>
      </w:r>
    </w:p>
    <w:p w:rsidR="00F338F0" w:rsidRPr="0046705F" w:rsidRDefault="00F338F0" w:rsidP="00F338F0">
      <w:pPr>
        <w:widowControl/>
        <w:numPr>
          <w:ilvl w:val="0"/>
          <w:numId w:val="91"/>
        </w:numPr>
        <w:shd w:val="clear" w:color="auto" w:fill="FFFFFF"/>
        <w:tabs>
          <w:tab w:val="clear" w:pos="720"/>
          <w:tab w:val="num" w:pos="0"/>
        </w:tabs>
        <w:autoSpaceDE/>
        <w:autoSpaceDN/>
        <w:adjustRightInd/>
        <w:spacing w:line="360" w:lineRule="auto"/>
        <w:ind w:left="0" w:firstLine="709"/>
        <w:rPr>
          <w:color w:val="000000"/>
          <w:sz w:val="24"/>
          <w:szCs w:val="24"/>
        </w:rPr>
      </w:pPr>
      <w:r w:rsidRPr="0046705F">
        <w:rPr>
          <w:color w:val="000000"/>
          <w:sz w:val="24"/>
          <w:szCs w:val="24"/>
        </w:rPr>
        <w:t>включение заданий, содержание которых вызывает у учащихся интерес;</w:t>
      </w:r>
    </w:p>
    <w:p w:rsidR="00F338F0" w:rsidRPr="0046705F" w:rsidRDefault="00F338F0" w:rsidP="00F338F0">
      <w:pPr>
        <w:widowControl/>
        <w:numPr>
          <w:ilvl w:val="0"/>
          <w:numId w:val="91"/>
        </w:numPr>
        <w:shd w:val="clear" w:color="auto" w:fill="FFFFFF"/>
        <w:tabs>
          <w:tab w:val="clear" w:pos="720"/>
          <w:tab w:val="num" w:pos="0"/>
        </w:tabs>
        <w:autoSpaceDE/>
        <w:autoSpaceDN/>
        <w:adjustRightInd/>
        <w:spacing w:line="360" w:lineRule="auto"/>
        <w:ind w:left="0" w:firstLine="709"/>
        <w:rPr>
          <w:color w:val="000000"/>
          <w:sz w:val="24"/>
          <w:szCs w:val="24"/>
        </w:rPr>
      </w:pPr>
      <w:r w:rsidRPr="0046705F">
        <w:rPr>
          <w:color w:val="000000"/>
          <w:sz w:val="24"/>
          <w:szCs w:val="24"/>
        </w:rPr>
        <w:lastRenderedPageBreak/>
        <w:t>разнообразие видов деятельности, выполняемых учеником на уроке;</w:t>
      </w:r>
    </w:p>
    <w:p w:rsidR="00F338F0" w:rsidRPr="0046705F" w:rsidRDefault="00F338F0" w:rsidP="00F338F0">
      <w:pPr>
        <w:widowControl/>
        <w:numPr>
          <w:ilvl w:val="0"/>
          <w:numId w:val="91"/>
        </w:numPr>
        <w:shd w:val="clear" w:color="auto" w:fill="FFFFFF"/>
        <w:tabs>
          <w:tab w:val="clear" w:pos="720"/>
          <w:tab w:val="num" w:pos="0"/>
        </w:tabs>
        <w:autoSpaceDE/>
        <w:autoSpaceDN/>
        <w:adjustRightInd/>
        <w:spacing w:line="360" w:lineRule="auto"/>
        <w:ind w:left="0" w:firstLine="709"/>
        <w:rPr>
          <w:color w:val="000000"/>
          <w:sz w:val="24"/>
          <w:szCs w:val="24"/>
        </w:rPr>
      </w:pPr>
      <w:r w:rsidRPr="0046705F">
        <w:rPr>
          <w:color w:val="000000"/>
          <w:sz w:val="24"/>
          <w:szCs w:val="24"/>
        </w:rPr>
        <w:t>учет гендерных особенностей психологического развития детей;</w:t>
      </w:r>
    </w:p>
    <w:p w:rsidR="00F338F0" w:rsidRPr="0046705F" w:rsidRDefault="00F338F0" w:rsidP="00F338F0">
      <w:pPr>
        <w:widowControl/>
        <w:numPr>
          <w:ilvl w:val="0"/>
          <w:numId w:val="91"/>
        </w:numPr>
        <w:shd w:val="clear" w:color="auto" w:fill="FFFFFF"/>
        <w:tabs>
          <w:tab w:val="clear" w:pos="720"/>
          <w:tab w:val="num" w:pos="0"/>
        </w:tabs>
        <w:autoSpaceDE/>
        <w:autoSpaceDN/>
        <w:adjustRightInd/>
        <w:spacing w:line="360" w:lineRule="auto"/>
        <w:ind w:left="0" w:firstLine="709"/>
        <w:rPr>
          <w:color w:val="000000"/>
          <w:sz w:val="24"/>
          <w:szCs w:val="24"/>
        </w:rPr>
      </w:pPr>
      <w:r w:rsidRPr="0046705F">
        <w:rPr>
          <w:color w:val="000000"/>
          <w:sz w:val="24"/>
          <w:szCs w:val="24"/>
        </w:rPr>
        <w:t>оптимизация количества выполняемых заданий и осваиваемых при этом операций;</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По 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 саморазвитию</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 «Русский язык»</w:t>
      </w:r>
      <w:r w:rsidRPr="0046705F">
        <w:rPr>
          <w:color w:val="000000"/>
          <w:sz w:val="24"/>
          <w:szCs w:val="24"/>
        </w:rPr>
        <w:t xml:space="preserve"> осознанию учащимися своей новой социальной роли – «ученик» – способствуют «сквозные персонажи» учебников. </w:t>
      </w:r>
      <w:r>
        <w:rPr>
          <w:color w:val="000000"/>
          <w:sz w:val="24"/>
          <w:szCs w:val="24"/>
        </w:rPr>
        <w:t>Они показываю</w:t>
      </w:r>
      <w:r w:rsidRPr="0046705F">
        <w:rPr>
          <w:color w:val="000000"/>
          <w:sz w:val="24"/>
          <w:szCs w:val="24"/>
        </w:rPr>
        <w:t>т практическую значимость изучения каж</w:t>
      </w:r>
      <w:r>
        <w:rPr>
          <w:color w:val="000000"/>
          <w:sz w:val="24"/>
          <w:szCs w:val="24"/>
        </w:rPr>
        <w:t>дого из разделов языка, объясняю</w:t>
      </w:r>
      <w:r w:rsidRPr="0046705F">
        <w:rPr>
          <w:color w:val="000000"/>
          <w:sz w:val="24"/>
          <w:szCs w:val="24"/>
        </w:rPr>
        <w:t>т</w:t>
      </w:r>
      <w:r>
        <w:rPr>
          <w:color w:val="000000"/>
          <w:sz w:val="24"/>
          <w:szCs w:val="24"/>
        </w:rPr>
        <w:t xml:space="preserve"> теоретический материал, знакомя</w:t>
      </w:r>
      <w:r w:rsidRPr="0046705F">
        <w:rPr>
          <w:color w:val="000000"/>
          <w:sz w:val="24"/>
          <w:szCs w:val="24"/>
        </w:rPr>
        <w:t>т с новыми правилами, помогают учащимся разобраться в материале и вместе со школьниками выполняют разнообразные задания (не всегда корректно, поэтому им требуется помощь), побуждая ученика к деятельности.</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 «Английский язык» </w:t>
      </w:r>
      <w:r w:rsidRPr="0046705F">
        <w:rPr>
          <w:color w:val="000000"/>
          <w:sz w:val="24"/>
          <w:szCs w:val="24"/>
        </w:rPr>
        <w:t>весь процесс обучения  языку в каждом учебнике носит деятельностный  характер, так как учащийся является активным участником учебного процесса. Он взаимодействует с учителем, своими товарищами, внимательно слушает ответы своих товарищей, комментирует их с помощью оценочных реплик.</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В этой связи, </w:t>
      </w:r>
      <w:r w:rsidRPr="0046705F">
        <w:rPr>
          <w:b/>
          <w:bCs/>
          <w:color w:val="000000"/>
          <w:sz w:val="24"/>
          <w:szCs w:val="24"/>
        </w:rPr>
        <w:t>курс «Изобразительное искусство» </w:t>
      </w:r>
      <w:r w:rsidRPr="0046705F">
        <w:rPr>
          <w:color w:val="000000"/>
          <w:sz w:val="24"/>
          <w:szCs w:val="24"/>
        </w:rPr>
        <w:t>написан в форме личного разговора с ребенком, обсуждения с ним вопросов так или иначе связанных с его личным жизненным опытом.</w:t>
      </w:r>
    </w:p>
    <w:p w:rsidR="00F338F0" w:rsidRPr="0046705F" w:rsidRDefault="00F338F0" w:rsidP="00F338F0">
      <w:pPr>
        <w:shd w:val="clear" w:color="auto" w:fill="FFFFFF"/>
        <w:spacing w:line="360" w:lineRule="auto"/>
        <w:ind w:firstLine="709"/>
        <w:rPr>
          <w:color w:val="000000"/>
          <w:sz w:val="24"/>
          <w:szCs w:val="24"/>
        </w:rPr>
      </w:pPr>
      <w:proofErr w:type="gramStart"/>
      <w:r w:rsidRPr="0046705F">
        <w:rPr>
          <w:b/>
          <w:bCs/>
          <w:color w:val="000000"/>
          <w:sz w:val="24"/>
          <w:szCs w:val="24"/>
        </w:rPr>
        <w:t>В курсе «Окружающий мир»</w:t>
      </w:r>
      <w:r w:rsidRPr="0046705F">
        <w:rPr>
          <w:color w:val="000000"/>
          <w:sz w:val="24"/>
          <w:szCs w:val="24"/>
        </w:rPr>
        <w:t> темы «Наш класс в школе», «Мы – дружный класс», «Учитель – наставник и друг», «Делу время», «Потехе – час», «Книга – друг и наставник» и др. подвигают ребенка размышлять о роли школы в его жизни, осваивать правила поведения в школе, общаться и сотрудничать с учителем и одноклассниками.</w:t>
      </w:r>
      <w:proofErr w:type="gramEnd"/>
      <w:r w:rsidRPr="0046705F">
        <w:rPr>
          <w:color w:val="000000"/>
          <w:sz w:val="24"/>
          <w:szCs w:val="24"/>
        </w:rPr>
        <w:t xml:space="preserve"> Вопросы и задания рубрик «Обсудим» и «Подумаем» фокусируют внимание детей на личностно значимых для них вопросах. </w:t>
      </w:r>
    </w:p>
    <w:p w:rsidR="00F338F0" w:rsidRPr="0046705F" w:rsidRDefault="00F338F0" w:rsidP="00F338F0">
      <w:pPr>
        <w:shd w:val="clear" w:color="auto" w:fill="FFFFFF"/>
        <w:spacing w:line="360" w:lineRule="auto"/>
        <w:ind w:firstLine="709"/>
        <w:rPr>
          <w:color w:val="000000"/>
          <w:sz w:val="24"/>
          <w:szCs w:val="24"/>
        </w:rPr>
      </w:pPr>
      <w:proofErr w:type="gramStart"/>
      <w:r w:rsidRPr="0046705F">
        <w:rPr>
          <w:color w:val="000000"/>
          <w:sz w:val="24"/>
          <w:szCs w:val="24"/>
        </w:rPr>
        <w:t xml:space="preserve">Учитывая психологические и возрастные особенности младших школьников, их различные учебные возможности, в учебниках предметных линий комплекса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что является залогом успеха в </w:t>
      </w:r>
      <w:r w:rsidRPr="0046705F">
        <w:rPr>
          <w:color w:val="000000"/>
          <w:sz w:val="24"/>
          <w:szCs w:val="24"/>
        </w:rPr>
        <w:lastRenderedPageBreak/>
        <w:t>преодолении затруднений учащихся в учебной деятельности, учитывающими переход детей младшего школьного возраста от игровой деятельности  к учебной.</w:t>
      </w:r>
      <w:proofErr w:type="gramEnd"/>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Внедрение Стандарта православного компонента – Основ православной веры, Церковного пения способствует формированию духовно-нравственной личности ребенка, обогащают его знаниями в области православного  образования и укрепляют в вере.</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2) Овладение навыками адаптации учащихся к социуму</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На уроках с использованием УМК «</w:t>
      </w:r>
      <w:r>
        <w:rPr>
          <w:color w:val="000000"/>
          <w:sz w:val="24"/>
          <w:szCs w:val="24"/>
        </w:rPr>
        <w:t>Школа России</w:t>
      </w:r>
      <w:r w:rsidRPr="0046705F">
        <w:rPr>
          <w:color w:val="000000"/>
          <w:sz w:val="24"/>
          <w:szCs w:val="24"/>
        </w:rPr>
        <w:t>»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w:t>
      </w:r>
      <w:r>
        <w:rPr>
          <w:b/>
          <w:bCs/>
          <w:color w:val="000000"/>
          <w:sz w:val="24"/>
          <w:szCs w:val="24"/>
        </w:rPr>
        <w:t xml:space="preserve"> </w:t>
      </w:r>
      <w:r w:rsidRPr="0046705F">
        <w:rPr>
          <w:b/>
          <w:bCs/>
          <w:color w:val="000000"/>
          <w:sz w:val="24"/>
          <w:szCs w:val="24"/>
        </w:rPr>
        <w:t>«Матем</w:t>
      </w:r>
      <w:r>
        <w:rPr>
          <w:b/>
          <w:bCs/>
          <w:color w:val="000000"/>
          <w:sz w:val="24"/>
          <w:szCs w:val="24"/>
        </w:rPr>
        <w:t xml:space="preserve">атика </w:t>
      </w:r>
      <w:r w:rsidRPr="0046705F">
        <w:rPr>
          <w:color w:val="000000"/>
          <w:sz w:val="24"/>
          <w:szCs w:val="24"/>
        </w:rPr>
        <w:t>организуется системное освоение учащимися всего комплекса организационно-рефлексивных общеучебных действий, входящих в структуру учебной деятельности. И, таким образом, данный курс становится площадкой,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 требующих изменения себя и окружающей действительности.</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 «Русский язык» </w:t>
      </w:r>
      <w:r w:rsidRPr="0046705F">
        <w:rPr>
          <w:color w:val="000000"/>
          <w:sz w:val="24"/>
          <w:szCs w:val="24"/>
        </w:rPr>
        <w:t>формируется и развивается умение эффективно общаться. Общение рассматривается как предмет обучения, как организационная форма обучения (парная и групповая работа), как система межличностных отношений (освоение позитивного стиля общения).</w:t>
      </w:r>
      <w:r w:rsidRPr="0046705F">
        <w:rPr>
          <w:color w:val="000000"/>
          <w:sz w:val="24"/>
          <w:szCs w:val="24"/>
        </w:rPr>
        <w:br/>
        <w:t>Коммуникативный принцип построения учебников позволяет формировать представление о ситуации общения, целях и результатах общения собеседников; закреплять полученные умения при работе со словом, предложением и текстом в разнообразных ситуациях, которые могут возникнуть в жизни.</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курсах «Литературное чтение»</w:t>
      </w:r>
      <w:r w:rsidRPr="0046705F">
        <w:rPr>
          <w:color w:val="000000"/>
          <w:sz w:val="24"/>
          <w:szCs w:val="24"/>
        </w:rPr>
        <w:t> и </w:t>
      </w:r>
      <w:r w:rsidRPr="0046705F">
        <w:rPr>
          <w:b/>
          <w:bCs/>
          <w:color w:val="000000"/>
          <w:sz w:val="24"/>
          <w:szCs w:val="24"/>
        </w:rPr>
        <w:t>«Иностранные языки»</w:t>
      </w:r>
      <w:r w:rsidRPr="0046705F">
        <w:rPr>
          <w:color w:val="000000"/>
          <w:sz w:val="24"/>
          <w:szCs w:val="24"/>
        </w:rPr>
        <w:t> при формировании норм и правил произношения, использования слов в речи также обращается внимание на развитие этих норм во времени.</w:t>
      </w:r>
    </w:p>
    <w:p w:rsidR="00F338F0" w:rsidRPr="0046705F" w:rsidRDefault="00F338F0" w:rsidP="00F338F0">
      <w:pPr>
        <w:shd w:val="clear" w:color="auto" w:fill="FFFFFF"/>
        <w:spacing w:line="360" w:lineRule="auto"/>
        <w:ind w:firstLine="709"/>
        <w:rPr>
          <w:color w:val="000000"/>
          <w:sz w:val="24"/>
          <w:szCs w:val="24"/>
        </w:rPr>
      </w:pPr>
      <w:proofErr w:type="gramStart"/>
      <w:r w:rsidRPr="0046705F">
        <w:rPr>
          <w:b/>
          <w:bCs/>
          <w:color w:val="000000"/>
          <w:sz w:val="24"/>
          <w:szCs w:val="24"/>
        </w:rPr>
        <w:lastRenderedPageBreak/>
        <w:t>Курс «Основы религиозных культур и светской этики»</w:t>
      </w:r>
      <w:r w:rsidRPr="0046705F">
        <w:rPr>
          <w:color w:val="000000"/>
          <w:sz w:val="24"/>
          <w:szCs w:val="24"/>
        </w:rPr>
        <w:t xml:space="preserve"> и </w:t>
      </w:r>
      <w:r w:rsidRPr="0046705F">
        <w:rPr>
          <w:b/>
          <w:color w:val="000000"/>
          <w:sz w:val="24"/>
          <w:szCs w:val="24"/>
        </w:rPr>
        <w:t>православно ориентированные предметы</w:t>
      </w:r>
      <w:r w:rsidRPr="0046705F">
        <w:rPr>
          <w:color w:val="000000"/>
          <w:sz w:val="24"/>
          <w:szCs w:val="24"/>
        </w:rPr>
        <w:t xml:space="preserve"> формируют у младших школьников понимание значения нравственных норм и православных ценностей для достойной жизни личности, семьи, общества, способы нравственного поведения, достойного православного христианина, в различных жизненных ситуациях, что помогает школьникам в отношениях со сверстниками и взрослыми выбирать позицию, основанную на нормах христианской морали и нравственности.</w:t>
      </w:r>
      <w:proofErr w:type="gramEnd"/>
    </w:p>
    <w:p w:rsidR="00F338F0" w:rsidRPr="0046705F" w:rsidRDefault="00F338F0" w:rsidP="00F338F0">
      <w:pPr>
        <w:shd w:val="clear" w:color="auto" w:fill="FFFFFF"/>
        <w:spacing w:line="360" w:lineRule="auto"/>
        <w:ind w:firstLine="709"/>
        <w:jc w:val="center"/>
        <w:rPr>
          <w:b/>
          <w:bCs/>
          <w:color w:val="000000"/>
          <w:sz w:val="24"/>
          <w:szCs w:val="24"/>
        </w:rPr>
      </w:pPr>
      <w:r w:rsidRPr="0046705F">
        <w:rPr>
          <w:b/>
          <w:bCs/>
          <w:color w:val="000000"/>
          <w:sz w:val="24"/>
          <w:szCs w:val="24"/>
        </w:rPr>
        <w:t>3) Психолого-</w:t>
      </w:r>
      <w:r w:rsidRPr="00A768FE">
        <w:rPr>
          <w:b/>
          <w:bCs/>
          <w:color w:val="000000"/>
          <w:sz w:val="24"/>
          <w:szCs w:val="24"/>
        </w:rPr>
        <w:t>медико-</w:t>
      </w:r>
      <w:r w:rsidRPr="0046705F">
        <w:rPr>
          <w:b/>
          <w:bCs/>
          <w:color w:val="000000"/>
          <w:sz w:val="24"/>
          <w:szCs w:val="24"/>
        </w:rPr>
        <w:t>педагогическое сопровождение школьников, имеющих проблемы в обучении</w:t>
      </w:r>
    </w:p>
    <w:p w:rsidR="00F338F0" w:rsidRPr="0046705F" w:rsidRDefault="00F338F0" w:rsidP="00F338F0">
      <w:pPr>
        <w:spacing w:line="360" w:lineRule="auto"/>
        <w:ind w:firstLine="709"/>
        <w:rPr>
          <w:sz w:val="24"/>
          <w:szCs w:val="24"/>
        </w:rPr>
      </w:pPr>
      <w:r w:rsidRPr="0046705F">
        <w:rPr>
          <w:bCs/>
          <w:sz w:val="24"/>
          <w:szCs w:val="24"/>
        </w:rPr>
        <w:t>Психолого-медики-педагогическое сопровождение</w:t>
      </w:r>
      <w:r w:rsidRPr="0046705F">
        <w:rPr>
          <w:sz w:val="24"/>
          <w:szCs w:val="24"/>
        </w:rPr>
        <w:t xml:space="preserve"> школьников в православной </w:t>
      </w:r>
      <w:r>
        <w:rPr>
          <w:sz w:val="24"/>
          <w:szCs w:val="24"/>
        </w:rPr>
        <w:t>школе г</w:t>
      </w:r>
      <w:proofErr w:type="gramStart"/>
      <w:r>
        <w:rPr>
          <w:sz w:val="24"/>
          <w:szCs w:val="24"/>
        </w:rPr>
        <w:t>.Б</w:t>
      </w:r>
      <w:proofErr w:type="gramEnd"/>
      <w:r>
        <w:rPr>
          <w:sz w:val="24"/>
          <w:szCs w:val="24"/>
        </w:rPr>
        <w:t xml:space="preserve">узулука </w:t>
      </w:r>
      <w:r w:rsidRPr="0046705F">
        <w:rPr>
          <w:sz w:val="24"/>
          <w:szCs w:val="24"/>
        </w:rPr>
        <w:t>подразумевает создание благоприятных условий для успешного обучения, социального и психического развития обучающихся; создание условий для формирования универсальных учебных действий как системы действий обучающегося, обеспечивающих культурную идентичность, социальную компетентность, способность к самостоятельному усвоению знаний и умений.</w:t>
      </w:r>
    </w:p>
    <w:p w:rsidR="00F338F0" w:rsidRPr="0046705F" w:rsidRDefault="00F338F0" w:rsidP="00F338F0">
      <w:pPr>
        <w:spacing w:line="360" w:lineRule="auto"/>
        <w:ind w:firstLine="709"/>
        <w:rPr>
          <w:sz w:val="24"/>
          <w:szCs w:val="24"/>
        </w:rPr>
      </w:pPr>
      <w:r w:rsidRPr="0046705F">
        <w:rPr>
          <w:sz w:val="24"/>
          <w:szCs w:val="24"/>
        </w:rPr>
        <w:t>Работа педагога-психолога на ступени начального общего образования включает в себя следующие направления:</w:t>
      </w:r>
    </w:p>
    <w:p w:rsidR="00F338F0" w:rsidRPr="0046705F" w:rsidRDefault="00F338F0" w:rsidP="00F338F0">
      <w:pPr>
        <w:spacing w:line="360" w:lineRule="auto"/>
        <w:ind w:firstLine="709"/>
        <w:rPr>
          <w:sz w:val="24"/>
          <w:szCs w:val="24"/>
        </w:rPr>
      </w:pPr>
      <w:r w:rsidRPr="0046705F">
        <w:rPr>
          <w:sz w:val="24"/>
          <w:szCs w:val="24"/>
        </w:rPr>
        <w:t>- общая развивающая работа по отношению ко всем обучающимся данной параллели;</w:t>
      </w:r>
    </w:p>
    <w:p w:rsidR="00F338F0" w:rsidRPr="0046705F" w:rsidRDefault="00F338F0" w:rsidP="00F338F0">
      <w:pPr>
        <w:spacing w:line="360" w:lineRule="auto"/>
        <w:ind w:firstLine="709"/>
        <w:rPr>
          <w:sz w:val="24"/>
          <w:szCs w:val="24"/>
        </w:rPr>
      </w:pPr>
      <w:r w:rsidRPr="0046705F">
        <w:rPr>
          <w:sz w:val="24"/>
          <w:szCs w:val="24"/>
        </w:rPr>
        <w:t xml:space="preserve">- развивающая или консультативная работа по отношению к </w:t>
      </w:r>
      <w:proofErr w:type="gramStart"/>
      <w:r w:rsidRPr="0046705F">
        <w:rPr>
          <w:sz w:val="24"/>
          <w:szCs w:val="24"/>
        </w:rPr>
        <w:t>обучающимся</w:t>
      </w:r>
      <w:proofErr w:type="gramEnd"/>
      <w:r w:rsidRPr="0046705F">
        <w:rPr>
          <w:sz w:val="24"/>
          <w:szCs w:val="24"/>
        </w:rPr>
        <w:t xml:space="preserve"> с выявленными психологическими проблемами обучения и развития;</w:t>
      </w:r>
    </w:p>
    <w:p w:rsidR="00F338F0" w:rsidRPr="0046705F" w:rsidRDefault="00F338F0" w:rsidP="00F338F0">
      <w:pPr>
        <w:spacing w:line="360" w:lineRule="auto"/>
        <w:ind w:firstLine="709"/>
        <w:rPr>
          <w:sz w:val="24"/>
          <w:szCs w:val="24"/>
        </w:rPr>
      </w:pPr>
      <w:r w:rsidRPr="0046705F">
        <w:rPr>
          <w:sz w:val="24"/>
          <w:szCs w:val="24"/>
        </w:rPr>
        <w:t>- консультирование педагогов и родителей по вопросам обучения и развития конкретных школьников и групп обучающихся;</w:t>
      </w:r>
    </w:p>
    <w:p w:rsidR="00F338F0" w:rsidRPr="0046705F" w:rsidRDefault="00F338F0" w:rsidP="00F338F0">
      <w:pPr>
        <w:spacing w:line="360" w:lineRule="auto"/>
        <w:ind w:firstLine="709"/>
        <w:rPr>
          <w:sz w:val="24"/>
          <w:szCs w:val="24"/>
        </w:rPr>
      </w:pPr>
      <w:r w:rsidRPr="0046705F">
        <w:rPr>
          <w:sz w:val="24"/>
          <w:szCs w:val="24"/>
        </w:rPr>
        <w:t>- консультирование школьной администрации по итогам диагностической деятельности;</w:t>
      </w:r>
    </w:p>
    <w:p w:rsidR="00F338F0" w:rsidRPr="0046705F" w:rsidRDefault="00F338F0" w:rsidP="00F338F0">
      <w:pPr>
        <w:spacing w:line="360" w:lineRule="auto"/>
        <w:ind w:firstLine="709"/>
        <w:rPr>
          <w:sz w:val="24"/>
          <w:szCs w:val="24"/>
        </w:rPr>
      </w:pPr>
      <w:r w:rsidRPr="0046705F">
        <w:rPr>
          <w:sz w:val="24"/>
          <w:szCs w:val="24"/>
        </w:rPr>
        <w:t>- социально-диспетчерская деятельность (оказание помощи в поиске нужных специалистов).</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4) Развитие творческого потенциала учащихся (одаренных детей)</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t>Развитие творческого потенциала учащихся начальной школы осуществляется в рамках урочной и внеурочной деятельности.  Использование на уроках УМК «</w:t>
      </w:r>
      <w:r>
        <w:rPr>
          <w:color w:val="000000"/>
          <w:sz w:val="24"/>
          <w:szCs w:val="24"/>
        </w:rPr>
        <w:t>Школа России</w:t>
      </w:r>
      <w:r w:rsidRPr="0046705F">
        <w:rPr>
          <w:color w:val="000000"/>
          <w:sz w:val="24"/>
          <w:szCs w:val="24"/>
        </w:rPr>
        <w:t>»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В  УМК «</w:t>
      </w:r>
      <w:r>
        <w:rPr>
          <w:color w:val="000000"/>
          <w:sz w:val="24"/>
          <w:szCs w:val="24"/>
        </w:rPr>
        <w:t>Школа России</w:t>
      </w:r>
      <w:r w:rsidRPr="0046705F">
        <w:rPr>
          <w:color w:val="000000"/>
          <w:sz w:val="24"/>
          <w:szCs w:val="24"/>
        </w:rPr>
        <w:t xml:space="preserve">» предлагается система заданий творческого и поискового характера, направленных на развитие у </w:t>
      </w:r>
      <w:r w:rsidRPr="0046705F">
        <w:rPr>
          <w:color w:val="000000"/>
          <w:sz w:val="24"/>
          <w:szCs w:val="24"/>
        </w:rPr>
        <w:lastRenderedPageBreak/>
        <w:t>учащихся творческих способностей и интеллектуальных мыслительных операций, формулируются проблемные вопросы, учебные задачи или создаются проблемные ситуации.</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w:t>
      </w:r>
      <w:r w:rsidRPr="0046705F">
        <w:rPr>
          <w:color w:val="000000"/>
          <w:sz w:val="24"/>
          <w:szCs w:val="24"/>
        </w:rPr>
        <w:t> </w:t>
      </w:r>
      <w:r w:rsidRPr="0046705F">
        <w:rPr>
          <w:b/>
          <w:bCs/>
          <w:color w:val="000000"/>
          <w:sz w:val="24"/>
          <w:szCs w:val="24"/>
        </w:rPr>
        <w:t xml:space="preserve">«Математика </w:t>
      </w:r>
      <w:r w:rsidRPr="0046705F">
        <w:rPr>
          <w:color w:val="000000"/>
          <w:sz w:val="24"/>
          <w:szCs w:val="24"/>
        </w:rPr>
        <w:t>в ходе всех уроков учащиеся вначале приобретают опыт построения общего способа математических действий, а затем на основе этого опыта осваивают и системно применяют в своей практике метод рефлексивной самоорганизации, вооружающий их общим способом решения проблем творческого и поискового характера. В ходе решения таких заданий учащиеся приобретают опыт использования таких общенаучных методов решения исследовательских проблем, как метод перебора, метод проб и ошибок и др.</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 «Обучение грамоте»</w:t>
      </w:r>
      <w:r w:rsidRPr="0046705F">
        <w:rPr>
          <w:color w:val="000000"/>
          <w:sz w:val="24"/>
          <w:szCs w:val="24"/>
        </w:rPr>
        <w:t>  (учебник «Азбука») введены задания на поиск способов, средств, выражения, обозначения, оформления и передачи информации в устной речи.</w:t>
      </w:r>
    </w:p>
    <w:p w:rsidR="00F338F0" w:rsidRPr="0046705F" w:rsidRDefault="00F338F0" w:rsidP="00F338F0">
      <w:pPr>
        <w:shd w:val="clear" w:color="auto" w:fill="FFFFFF"/>
        <w:spacing w:line="360" w:lineRule="auto"/>
        <w:ind w:firstLine="709"/>
        <w:rPr>
          <w:color w:val="000000"/>
          <w:sz w:val="24"/>
          <w:szCs w:val="24"/>
        </w:rPr>
      </w:pPr>
      <w:r w:rsidRPr="0046705F">
        <w:rPr>
          <w:b/>
          <w:bCs/>
          <w:color w:val="000000"/>
          <w:sz w:val="24"/>
          <w:szCs w:val="24"/>
        </w:rPr>
        <w:t>В курсе «Русский язык»</w:t>
      </w:r>
      <w:r w:rsidRPr="0046705F">
        <w:rPr>
          <w:color w:val="000000"/>
          <w:sz w:val="24"/>
          <w:szCs w:val="24"/>
        </w:rPr>
        <w:t xml:space="preserve"> введены задания, в которых рассматриваются проблемные ситуации и используются поисковые методы. Как правило, созданию детьми собственных речевых произведений предшествует анализ подобных языковых и речевых явлений, встречающихся у мастеров слова. В учебниках используются разнообразные виды заданий: составление диктантов, восстановление стихотворного текста, объяснение </w:t>
      </w:r>
      <w:proofErr w:type="gramStart"/>
      <w:r w:rsidRPr="0046705F">
        <w:rPr>
          <w:color w:val="000000"/>
          <w:sz w:val="24"/>
          <w:szCs w:val="24"/>
        </w:rPr>
        <w:t>объяснение</w:t>
      </w:r>
      <w:proofErr w:type="gramEnd"/>
      <w:r w:rsidRPr="0046705F">
        <w:rPr>
          <w:color w:val="000000"/>
          <w:sz w:val="24"/>
          <w:szCs w:val="24"/>
        </w:rPr>
        <w:t xml:space="preserve"> «необычных» слов с опорой на их звучание, составление и разгадывание ребусов, составление описаний и рассказов по рисункам и по заданной теме, напис</w:t>
      </w:r>
      <w:r>
        <w:rPr>
          <w:color w:val="000000"/>
          <w:sz w:val="24"/>
          <w:szCs w:val="24"/>
        </w:rPr>
        <w:t>ание сказки о знаках препинания</w:t>
      </w:r>
      <w:r w:rsidRPr="0046705F">
        <w:rPr>
          <w:color w:val="000000"/>
          <w:sz w:val="24"/>
          <w:szCs w:val="24"/>
        </w:rPr>
        <w:t>.</w:t>
      </w:r>
    </w:p>
    <w:p w:rsidR="00F338F0" w:rsidRPr="0046705F" w:rsidRDefault="00F338F0" w:rsidP="00F338F0">
      <w:pPr>
        <w:shd w:val="clear" w:color="auto" w:fill="FFFFFF"/>
        <w:spacing w:line="360" w:lineRule="auto"/>
        <w:ind w:firstLine="709"/>
        <w:rPr>
          <w:color w:val="000000"/>
          <w:sz w:val="24"/>
          <w:szCs w:val="24"/>
        </w:rPr>
      </w:pPr>
      <w:proofErr w:type="gramStart"/>
      <w:r w:rsidRPr="0046705F">
        <w:rPr>
          <w:b/>
          <w:bCs/>
          <w:color w:val="000000"/>
          <w:sz w:val="24"/>
          <w:szCs w:val="24"/>
        </w:rPr>
        <w:t>В курсе «Изобразительное искусство»</w:t>
      </w:r>
      <w:r w:rsidRPr="0046705F">
        <w:rPr>
          <w:color w:val="000000"/>
          <w:sz w:val="24"/>
          <w:szCs w:val="24"/>
        </w:rPr>
        <w:t> предполагается освоение следующих способов решения проблем творческого и поискового характера: вариативность и импровизация в организации самостоятельной поисковой деятельности учащихся: выбор темы, проведение дискуссий, диалогов; вариативность задания по композиции: в натюрморте, пейзаже, сюжетной композиции; широкий выбор тематики и технологии выполнения эскиза изделия по мотивам орнаментального искусства с учётом национально-регионального компонента.</w:t>
      </w:r>
      <w:proofErr w:type="gramEnd"/>
    </w:p>
    <w:p w:rsidR="00F338F0" w:rsidRPr="0046705F" w:rsidRDefault="00F338F0" w:rsidP="00F338F0">
      <w:pPr>
        <w:shd w:val="clear" w:color="auto" w:fill="FFFFFF"/>
        <w:spacing w:line="360" w:lineRule="auto"/>
        <w:ind w:firstLine="709"/>
        <w:rPr>
          <w:color w:val="000000"/>
          <w:sz w:val="24"/>
          <w:szCs w:val="24"/>
        </w:rPr>
      </w:pPr>
      <w:proofErr w:type="gramStart"/>
      <w:r w:rsidRPr="0046705F">
        <w:rPr>
          <w:b/>
          <w:bCs/>
          <w:color w:val="000000"/>
          <w:sz w:val="24"/>
          <w:szCs w:val="24"/>
        </w:rPr>
        <w:t>В курсе «Окружающий мир», </w:t>
      </w:r>
      <w:r w:rsidRPr="0046705F">
        <w:rPr>
          <w:color w:val="000000"/>
          <w:sz w:val="24"/>
          <w:szCs w:val="24"/>
        </w:rPr>
        <w:t>в процессе работы над темами учащиеся выдвигают предположения, обсуждают их, находят с помощью иллюстраций учебника, в Приложении, в дополнительных и вспомогательных источниках («Атлас-определитель», «Великан на поляне», словарях, путеводителях и т.п.) необходимую информацию, производят сопоставления, обращаясь к соответствующему материалу своего края, делают умозаключения, сравнивают их с выводом в конце текста.</w:t>
      </w:r>
      <w:proofErr w:type="gramEnd"/>
      <w:r w:rsidRPr="0046705F">
        <w:rPr>
          <w:color w:val="000000"/>
          <w:sz w:val="24"/>
          <w:szCs w:val="24"/>
        </w:rPr>
        <w:t xml:space="preserve"> Проблемы творческого и поискового характера решаются также при работе над учебными проектами, предлагаемыми в рабочих тетрадях и в рубрике «За страницами учебника».</w:t>
      </w:r>
    </w:p>
    <w:p w:rsidR="00F338F0" w:rsidRPr="0046705F" w:rsidRDefault="00F338F0" w:rsidP="00F338F0">
      <w:pPr>
        <w:shd w:val="clear" w:color="auto" w:fill="FFFFFF"/>
        <w:spacing w:line="360" w:lineRule="auto"/>
        <w:ind w:firstLine="709"/>
        <w:rPr>
          <w:color w:val="000000"/>
          <w:sz w:val="24"/>
          <w:szCs w:val="24"/>
        </w:rPr>
      </w:pPr>
      <w:r w:rsidRPr="0046705F">
        <w:rPr>
          <w:color w:val="000000"/>
          <w:sz w:val="24"/>
          <w:szCs w:val="24"/>
        </w:rPr>
        <w:lastRenderedPageBreak/>
        <w:t>Во внеурочной работе организуются творческие конкурсы, предметные олимпиады.</w:t>
      </w: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sidRPr="0046705F">
        <w:rPr>
          <w:rStyle w:val="Zag11"/>
          <w:rFonts w:ascii="Times New Roman" w:eastAsia="@Arial Unicode MS" w:hAnsi="Times New Roman" w:cs="Times New Roman"/>
          <w:b/>
          <w:sz w:val="24"/>
          <w:szCs w:val="24"/>
          <w:lang w:val="ru-RU"/>
        </w:rPr>
        <w:t>Кадровое обеспечение</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 xml:space="preserve">Коррекционная работа в </w:t>
      </w:r>
      <w:r>
        <w:rPr>
          <w:rStyle w:val="Zag11"/>
          <w:rFonts w:ascii="Times New Roman" w:eastAsia="@Arial Unicode MS" w:hAnsi="Times New Roman" w:cs="Times New Roman"/>
          <w:sz w:val="24"/>
          <w:szCs w:val="24"/>
          <w:lang w:val="ru-RU"/>
        </w:rPr>
        <w:t xml:space="preserve">школе </w:t>
      </w:r>
      <w:r w:rsidRPr="0046705F">
        <w:rPr>
          <w:rStyle w:val="Zag11"/>
          <w:rFonts w:ascii="Times New Roman" w:eastAsia="@Arial Unicode MS" w:hAnsi="Times New Roman" w:cs="Times New Roman"/>
          <w:sz w:val="24"/>
          <w:szCs w:val="24"/>
          <w:lang w:val="ru-RU"/>
        </w:rPr>
        <w:t>будет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F338F0" w:rsidRPr="0046705F"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sidRPr="0046705F">
        <w:rPr>
          <w:rStyle w:val="Zag11"/>
          <w:rFonts w:ascii="Times New Roman" w:eastAsia="@Arial Unicode MS" w:hAnsi="Times New Roman" w:cs="Times New Roman"/>
          <w:b/>
          <w:sz w:val="24"/>
          <w:szCs w:val="24"/>
          <w:lang w:val="ru-RU"/>
        </w:rPr>
        <w:t>Материально</w:t>
      </w:r>
      <w:r w:rsidRPr="0046705F">
        <w:rPr>
          <w:rStyle w:val="Zag11"/>
          <w:rFonts w:ascii="Times New Roman" w:eastAsia="@Arial Unicode MS" w:hAnsi="Times New Roman" w:cs="Times New Roman"/>
          <w:b/>
          <w:sz w:val="24"/>
          <w:szCs w:val="24"/>
          <w:lang w:val="ru-RU"/>
        </w:rPr>
        <w:noBreakHyphen/>
        <w:t>техническое обеспечение</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i/>
          <w:iCs/>
          <w:sz w:val="24"/>
          <w:szCs w:val="24"/>
          <w:lang w:val="ru-RU"/>
        </w:rPr>
      </w:pPr>
      <w:r w:rsidRPr="0046705F">
        <w:rPr>
          <w:rStyle w:val="Zag11"/>
          <w:rFonts w:ascii="Times New Roman" w:eastAsia="@Arial Unicode MS" w:hAnsi="Times New Roman" w:cs="Times New Roman"/>
          <w:sz w:val="24"/>
          <w:szCs w:val="24"/>
          <w:lang w:val="ru-RU"/>
        </w:rPr>
        <w:t>Материально</w:t>
      </w:r>
      <w:r w:rsidRPr="0046705F">
        <w:rPr>
          <w:rStyle w:val="Zag11"/>
          <w:rFonts w:ascii="Times New Roman" w:eastAsia="@Arial Unicode MS" w:hAnsi="Times New Roman" w:cs="Times New Roman"/>
          <w:sz w:val="24"/>
          <w:szCs w:val="24"/>
          <w:lang w:val="ru-RU"/>
        </w:rPr>
        <w:noBreakHyphen/>
        <w:t xml:space="preserve">техническое обеспечение </w:t>
      </w:r>
      <w:r>
        <w:rPr>
          <w:rStyle w:val="Zag11"/>
          <w:rFonts w:ascii="Times New Roman" w:eastAsia="@Arial Unicode MS" w:hAnsi="Times New Roman" w:cs="Times New Roman"/>
          <w:sz w:val="24"/>
          <w:szCs w:val="24"/>
          <w:lang w:val="ru-RU"/>
        </w:rPr>
        <w:t xml:space="preserve">школы </w:t>
      </w:r>
      <w:r w:rsidRPr="0046705F">
        <w:rPr>
          <w:rStyle w:val="Zag11"/>
          <w:rFonts w:ascii="Times New Roman" w:eastAsia="@Arial Unicode MS" w:hAnsi="Times New Roman" w:cs="Times New Roman"/>
          <w:sz w:val="24"/>
          <w:szCs w:val="24"/>
          <w:lang w:val="ru-RU"/>
        </w:rPr>
        <w:t>включает учебное и медицинское оборудование, а также оборудование и технические средства обучения для индивидуального и коллективного пользования, для организации спортивных и массовых мероприятий, питания, оздоровительных мероприятий, хозяйственно</w:t>
      </w:r>
      <w:r w:rsidRPr="0046705F">
        <w:rPr>
          <w:rStyle w:val="Zag11"/>
          <w:rFonts w:ascii="Times New Roman" w:eastAsia="@Arial Unicode MS" w:hAnsi="Times New Roman" w:cs="Times New Roman"/>
          <w:sz w:val="24"/>
          <w:szCs w:val="24"/>
          <w:lang w:val="ru-RU"/>
        </w:rPr>
        <w:noBreakHyphen/>
        <w:t>бытового и санитарно-гигиенического обслуживания.</w:t>
      </w:r>
    </w:p>
    <w:p w:rsidR="00F338F0" w:rsidRPr="00A768FE" w:rsidRDefault="00F338F0" w:rsidP="00F338F0">
      <w:pPr>
        <w:pStyle w:val="Osnova"/>
        <w:tabs>
          <w:tab w:val="left" w:leader="dot" w:pos="624"/>
        </w:tabs>
        <w:spacing w:line="360" w:lineRule="auto"/>
        <w:ind w:firstLine="709"/>
        <w:jc w:val="center"/>
        <w:rPr>
          <w:rStyle w:val="Zag11"/>
          <w:rFonts w:ascii="Times New Roman" w:eastAsia="@Arial Unicode MS" w:hAnsi="Times New Roman" w:cs="Times New Roman"/>
          <w:b/>
          <w:sz w:val="24"/>
          <w:szCs w:val="24"/>
          <w:lang w:val="ru-RU"/>
        </w:rPr>
      </w:pPr>
      <w:r w:rsidRPr="00A768FE">
        <w:rPr>
          <w:rStyle w:val="Zag11"/>
          <w:rFonts w:ascii="Times New Roman" w:eastAsia="@Arial Unicode MS" w:hAnsi="Times New Roman" w:cs="Times New Roman"/>
          <w:b/>
          <w:sz w:val="24"/>
          <w:szCs w:val="24"/>
          <w:lang w:val="ru-RU"/>
        </w:rPr>
        <w:t>Информационное обеспечение</w:t>
      </w:r>
    </w:p>
    <w:p w:rsidR="00F338F0" w:rsidRPr="0046705F" w:rsidRDefault="00F338F0" w:rsidP="00F338F0">
      <w:pPr>
        <w:pStyle w:val="Osnova"/>
        <w:tabs>
          <w:tab w:val="left" w:leader="dot" w:pos="624"/>
        </w:tabs>
        <w:spacing w:line="360" w:lineRule="auto"/>
        <w:ind w:firstLine="709"/>
        <w:rPr>
          <w:rStyle w:val="Zag11"/>
          <w:rFonts w:ascii="Times New Roman" w:eastAsia="@Arial Unicode MS" w:hAnsi="Times New Roman" w:cs="Times New Roman"/>
          <w:sz w:val="24"/>
          <w:szCs w:val="24"/>
          <w:lang w:val="ru-RU"/>
        </w:rPr>
      </w:pPr>
      <w:r w:rsidRPr="0046705F">
        <w:rPr>
          <w:rStyle w:val="Zag11"/>
          <w:rFonts w:ascii="Times New Roman" w:eastAsia="@Arial Unicode MS" w:hAnsi="Times New Roman" w:cs="Times New Roman"/>
          <w:sz w:val="24"/>
          <w:szCs w:val="24"/>
          <w:lang w:val="ru-RU"/>
        </w:rPr>
        <w:t>Информационное обеспечение программы составляет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338F0" w:rsidRPr="0046705F" w:rsidRDefault="00F338F0" w:rsidP="00F338F0">
      <w:pPr>
        <w:shd w:val="clear" w:color="auto" w:fill="FFFFFF"/>
        <w:tabs>
          <w:tab w:val="left" w:pos="216"/>
        </w:tabs>
        <w:spacing w:line="360" w:lineRule="auto"/>
        <w:ind w:firstLine="0"/>
        <w:jc w:val="center"/>
        <w:rPr>
          <w:b/>
          <w:sz w:val="24"/>
          <w:szCs w:val="24"/>
        </w:rPr>
      </w:pPr>
      <w:r w:rsidRPr="0046705F">
        <w:rPr>
          <w:b/>
          <w:sz w:val="24"/>
          <w:szCs w:val="24"/>
          <w:lang w:val="en-US"/>
        </w:rPr>
        <w:t>III</w:t>
      </w:r>
      <w:r w:rsidRPr="0046705F">
        <w:rPr>
          <w:b/>
          <w:sz w:val="24"/>
          <w:szCs w:val="24"/>
        </w:rPr>
        <w:t>. ОРГАНИЗАЦИОННЫЙ РАЗДЕЛ</w:t>
      </w:r>
    </w:p>
    <w:p w:rsidR="00F338F0" w:rsidRPr="0046705F" w:rsidRDefault="00F338F0" w:rsidP="00F338F0">
      <w:pPr>
        <w:shd w:val="clear" w:color="auto" w:fill="FFFFFF"/>
        <w:spacing w:line="360" w:lineRule="auto"/>
        <w:jc w:val="center"/>
        <w:rPr>
          <w:b/>
          <w:bCs/>
          <w:sz w:val="24"/>
          <w:szCs w:val="24"/>
        </w:rPr>
      </w:pPr>
    </w:p>
    <w:p w:rsidR="00F338F0" w:rsidRDefault="00F338F0" w:rsidP="00F338F0">
      <w:pPr>
        <w:numPr>
          <w:ilvl w:val="1"/>
          <w:numId w:val="29"/>
        </w:numPr>
        <w:spacing w:line="360" w:lineRule="auto"/>
        <w:ind w:left="57" w:right="57"/>
        <w:jc w:val="center"/>
        <w:rPr>
          <w:b/>
          <w:bCs/>
          <w:sz w:val="24"/>
          <w:szCs w:val="24"/>
        </w:rPr>
      </w:pPr>
      <w:r w:rsidRPr="00A768FE">
        <w:rPr>
          <w:b/>
          <w:bCs/>
          <w:sz w:val="24"/>
          <w:szCs w:val="24"/>
        </w:rPr>
        <w:t>Учебный план начального общего образования</w:t>
      </w:r>
      <w:r>
        <w:rPr>
          <w:b/>
          <w:bCs/>
          <w:sz w:val="24"/>
          <w:szCs w:val="24"/>
        </w:rPr>
        <w:t>.</w:t>
      </w:r>
    </w:p>
    <w:p w:rsidR="00F338F0" w:rsidRDefault="00F338F0" w:rsidP="00F338F0">
      <w:pPr>
        <w:tabs>
          <w:tab w:val="left" w:pos="9639"/>
          <w:tab w:val="left" w:pos="9923"/>
        </w:tabs>
        <w:jc w:val="center"/>
        <w:rPr>
          <w:b/>
          <w:sz w:val="28"/>
          <w:szCs w:val="28"/>
        </w:rPr>
      </w:pPr>
    </w:p>
    <w:p w:rsidR="00F338F0" w:rsidRPr="00094C4B" w:rsidRDefault="00F338F0" w:rsidP="00F338F0">
      <w:pPr>
        <w:tabs>
          <w:tab w:val="left" w:pos="9639"/>
          <w:tab w:val="left" w:pos="9923"/>
        </w:tabs>
        <w:jc w:val="center"/>
        <w:rPr>
          <w:sz w:val="28"/>
          <w:szCs w:val="28"/>
        </w:rPr>
      </w:pPr>
      <w:r w:rsidRPr="00933F8D">
        <w:rPr>
          <w:b/>
          <w:sz w:val="28"/>
          <w:szCs w:val="28"/>
        </w:rPr>
        <w:t>Пояснительная записка</w:t>
      </w:r>
    </w:p>
    <w:p w:rsidR="00F338F0" w:rsidRPr="00933F8D" w:rsidRDefault="00F338F0" w:rsidP="00F338F0">
      <w:pPr>
        <w:tabs>
          <w:tab w:val="left" w:pos="9639"/>
          <w:tab w:val="left" w:pos="9923"/>
        </w:tabs>
        <w:jc w:val="center"/>
        <w:rPr>
          <w:b/>
          <w:sz w:val="28"/>
          <w:szCs w:val="28"/>
        </w:rPr>
      </w:pPr>
      <w:r w:rsidRPr="00933F8D">
        <w:rPr>
          <w:b/>
          <w:sz w:val="28"/>
          <w:szCs w:val="28"/>
        </w:rPr>
        <w:t>к учебному плану для 1-4 классов, перешедших на ФГОС НОО</w:t>
      </w:r>
    </w:p>
    <w:p w:rsidR="00F338F0" w:rsidRPr="00933F8D" w:rsidRDefault="00F338F0" w:rsidP="00F338F0">
      <w:pPr>
        <w:tabs>
          <w:tab w:val="left" w:pos="9639"/>
          <w:tab w:val="left" w:pos="9923"/>
        </w:tabs>
        <w:jc w:val="center"/>
        <w:rPr>
          <w:b/>
          <w:sz w:val="28"/>
          <w:szCs w:val="28"/>
        </w:rPr>
      </w:pPr>
      <w:r w:rsidRPr="00933F8D">
        <w:rPr>
          <w:b/>
          <w:sz w:val="28"/>
          <w:szCs w:val="28"/>
        </w:rPr>
        <w:t>на 201</w:t>
      </w:r>
      <w:r>
        <w:rPr>
          <w:b/>
          <w:sz w:val="28"/>
          <w:szCs w:val="28"/>
        </w:rPr>
        <w:t>4</w:t>
      </w:r>
      <w:r w:rsidRPr="00933F8D">
        <w:rPr>
          <w:b/>
          <w:sz w:val="28"/>
          <w:szCs w:val="28"/>
        </w:rPr>
        <w:t>-201</w:t>
      </w:r>
      <w:r>
        <w:rPr>
          <w:b/>
          <w:sz w:val="28"/>
          <w:szCs w:val="28"/>
        </w:rPr>
        <w:t>5</w:t>
      </w:r>
      <w:r w:rsidRPr="00933F8D">
        <w:rPr>
          <w:b/>
          <w:sz w:val="28"/>
          <w:szCs w:val="28"/>
        </w:rPr>
        <w:t xml:space="preserve"> уч</w:t>
      </w:r>
      <w:proofErr w:type="gramStart"/>
      <w:r w:rsidRPr="00933F8D">
        <w:rPr>
          <w:b/>
          <w:sz w:val="28"/>
          <w:szCs w:val="28"/>
        </w:rPr>
        <w:t>.г</w:t>
      </w:r>
      <w:proofErr w:type="gramEnd"/>
      <w:r w:rsidRPr="00933F8D">
        <w:rPr>
          <w:b/>
          <w:sz w:val="28"/>
          <w:szCs w:val="28"/>
        </w:rPr>
        <w:t>од.</w:t>
      </w:r>
    </w:p>
    <w:p w:rsidR="00F338F0" w:rsidRPr="00933F8D" w:rsidRDefault="00F338F0" w:rsidP="00F338F0">
      <w:pPr>
        <w:pStyle w:val="af6"/>
        <w:rPr>
          <w:sz w:val="28"/>
          <w:szCs w:val="28"/>
        </w:rPr>
      </w:pPr>
      <w:r w:rsidRPr="00933F8D">
        <w:rPr>
          <w:sz w:val="28"/>
          <w:szCs w:val="28"/>
        </w:rPr>
        <w:t xml:space="preserve">      Учебный план  для 1-4 классов, перешедших на ФГОС НОО,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F338F0" w:rsidRDefault="00F338F0" w:rsidP="00F338F0">
      <w:pPr>
        <w:pStyle w:val="af6"/>
        <w:rPr>
          <w:sz w:val="28"/>
          <w:szCs w:val="28"/>
        </w:rPr>
      </w:pPr>
      <w:r w:rsidRPr="00933F8D">
        <w:rPr>
          <w:sz w:val="28"/>
          <w:szCs w:val="28"/>
        </w:rPr>
        <w:lastRenderedPageBreak/>
        <w:t xml:space="preserve">     Учебный план разработан на основе:</w:t>
      </w:r>
    </w:p>
    <w:p w:rsidR="00F338F0" w:rsidRPr="00A177B7" w:rsidRDefault="00F338F0" w:rsidP="00F338F0">
      <w:pPr>
        <w:numPr>
          <w:ilvl w:val="0"/>
          <w:numId w:val="92"/>
        </w:numPr>
        <w:rPr>
          <w:sz w:val="28"/>
          <w:szCs w:val="28"/>
        </w:rPr>
      </w:pPr>
      <w:r>
        <w:rPr>
          <w:sz w:val="28"/>
          <w:szCs w:val="28"/>
        </w:rPr>
        <w:t>Федерального закона№273-ФЗ «Об образовании в Российской Федерации»</w:t>
      </w:r>
      <w:r w:rsidRPr="00A177B7">
        <w:rPr>
          <w:sz w:val="28"/>
          <w:szCs w:val="28"/>
        </w:rPr>
        <w:t>;</w:t>
      </w:r>
    </w:p>
    <w:p w:rsidR="00F338F0" w:rsidRPr="00A177B7" w:rsidRDefault="00F338F0" w:rsidP="00F338F0">
      <w:pPr>
        <w:numPr>
          <w:ilvl w:val="0"/>
          <w:numId w:val="92"/>
        </w:numPr>
        <w:rPr>
          <w:sz w:val="28"/>
          <w:szCs w:val="28"/>
        </w:rPr>
      </w:pPr>
      <w:r w:rsidRPr="00AC7819">
        <w:rPr>
          <w:sz w:val="28"/>
          <w:szCs w:val="28"/>
        </w:rPr>
        <w:t>приказ</w:t>
      </w:r>
      <w:r>
        <w:rPr>
          <w:sz w:val="28"/>
          <w:szCs w:val="28"/>
        </w:rPr>
        <w:t>а</w:t>
      </w:r>
      <w:r w:rsidRPr="00AC7819">
        <w:rPr>
          <w:sz w:val="28"/>
          <w:szCs w:val="28"/>
        </w:rPr>
        <w:t xml:space="preserve"> Минобразов</w:t>
      </w:r>
      <w:r>
        <w:rPr>
          <w:sz w:val="28"/>
          <w:szCs w:val="28"/>
        </w:rPr>
        <w:t xml:space="preserve">ания России от 5 марта 2004 № </w:t>
      </w:r>
      <w:r w:rsidRPr="00AC7819">
        <w:rPr>
          <w:sz w:val="28"/>
          <w:szCs w:val="28"/>
        </w:rPr>
        <w:t xml:space="preserve">1089 «Об </w:t>
      </w:r>
      <w:r w:rsidRPr="00A177B7">
        <w:rPr>
          <w:sz w:val="28"/>
          <w:szCs w:val="28"/>
        </w:rPr>
        <w:t>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338F0" w:rsidRPr="007F0B50" w:rsidRDefault="00F338F0" w:rsidP="00F338F0">
      <w:pPr>
        <w:numPr>
          <w:ilvl w:val="0"/>
          <w:numId w:val="92"/>
        </w:numPr>
        <w:rPr>
          <w:sz w:val="28"/>
          <w:szCs w:val="28"/>
        </w:rPr>
      </w:pPr>
      <w:r w:rsidRPr="007F0B50">
        <w:rPr>
          <w:sz w:val="28"/>
          <w:szCs w:val="28"/>
        </w:rPr>
        <w:t>приказ</w:t>
      </w:r>
      <w:r>
        <w:rPr>
          <w:sz w:val="28"/>
          <w:szCs w:val="28"/>
        </w:rPr>
        <w:t>а</w:t>
      </w:r>
      <w:r w:rsidRPr="007F0B50">
        <w:rPr>
          <w:sz w:val="28"/>
          <w:szCs w:val="28"/>
        </w:rPr>
        <w:t xml:space="preserve">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hyperlink r:id="rId11" w:history="1">
        <w:r w:rsidRPr="007F0B50">
          <w:rPr>
            <w:sz w:val="28"/>
            <w:szCs w:val="28"/>
          </w:rPr>
          <w:t>№ 241</w:t>
        </w:r>
      </w:hyperlink>
      <w:r w:rsidRPr="007F0B50">
        <w:rPr>
          <w:sz w:val="28"/>
          <w:szCs w:val="28"/>
        </w:rPr>
        <w:t xml:space="preserve">, от  30.08.2010 </w:t>
      </w:r>
      <w:hyperlink r:id="rId12" w:history="1">
        <w:r w:rsidRPr="007F0B50">
          <w:rPr>
            <w:sz w:val="28"/>
            <w:szCs w:val="28"/>
          </w:rPr>
          <w:t>№ 889</w:t>
        </w:r>
      </w:hyperlink>
      <w:r w:rsidRPr="007F0B50">
        <w:rPr>
          <w:sz w:val="28"/>
          <w:szCs w:val="28"/>
        </w:rPr>
        <w:t xml:space="preserve">, от 03.06.2011 </w:t>
      </w:r>
      <w:hyperlink r:id="rId13" w:history="1">
        <w:r w:rsidRPr="007F0B50">
          <w:rPr>
            <w:sz w:val="28"/>
            <w:szCs w:val="28"/>
          </w:rPr>
          <w:t>№ 1994</w:t>
        </w:r>
      </w:hyperlink>
      <w:r w:rsidRPr="007F0B50">
        <w:rPr>
          <w:sz w:val="28"/>
          <w:szCs w:val="28"/>
        </w:rPr>
        <w:t xml:space="preserve">, </w:t>
      </w:r>
      <w:proofErr w:type="gramStart"/>
      <w:r w:rsidRPr="007F0B50">
        <w:rPr>
          <w:sz w:val="28"/>
          <w:szCs w:val="28"/>
        </w:rPr>
        <w:t>от</w:t>
      </w:r>
      <w:proofErr w:type="gramEnd"/>
      <w:r w:rsidRPr="007F0B50">
        <w:rPr>
          <w:sz w:val="28"/>
          <w:szCs w:val="28"/>
        </w:rPr>
        <w:t xml:space="preserve"> 01.02.2012 </w:t>
      </w:r>
      <w:hyperlink r:id="rId14" w:history="1">
        <w:r w:rsidRPr="007F0B50">
          <w:rPr>
            <w:sz w:val="28"/>
            <w:szCs w:val="28"/>
          </w:rPr>
          <w:t>№ 74</w:t>
        </w:r>
      </w:hyperlink>
      <w:r w:rsidRPr="007F0B50">
        <w:rPr>
          <w:sz w:val="28"/>
          <w:szCs w:val="28"/>
        </w:rPr>
        <w:t>);</w:t>
      </w:r>
    </w:p>
    <w:p w:rsidR="00F338F0" w:rsidRDefault="00F338F0" w:rsidP="00F338F0">
      <w:pPr>
        <w:numPr>
          <w:ilvl w:val="0"/>
          <w:numId w:val="92"/>
        </w:numPr>
        <w:rPr>
          <w:sz w:val="28"/>
          <w:szCs w:val="28"/>
        </w:rPr>
      </w:pPr>
      <w:r>
        <w:rPr>
          <w:sz w:val="28"/>
          <w:szCs w:val="28"/>
        </w:rPr>
        <w:t xml:space="preserve">приказа </w:t>
      </w:r>
      <w:r w:rsidRPr="003E5343">
        <w:rPr>
          <w:sz w:val="28"/>
          <w:szCs w:val="28"/>
        </w:rPr>
        <w:t xml:space="preserve">от 06.10.2009 № 373 «Об утверждении и введении в действие федерального государственного образовательного стандарта начального общего образования» (в ред. </w:t>
      </w:r>
      <w:r>
        <w:rPr>
          <w:sz w:val="28"/>
          <w:szCs w:val="28"/>
        </w:rPr>
        <w:t>п</w:t>
      </w:r>
      <w:r w:rsidRPr="003E5343">
        <w:rPr>
          <w:sz w:val="28"/>
          <w:szCs w:val="28"/>
        </w:rPr>
        <w:t xml:space="preserve">риказов Минобрнауки России от 26.11.2010 </w:t>
      </w:r>
      <w:r>
        <w:rPr>
          <w:sz w:val="28"/>
          <w:szCs w:val="28"/>
        </w:rPr>
        <w:t xml:space="preserve">    </w:t>
      </w:r>
      <w:hyperlink r:id="rId15" w:history="1">
        <w:r>
          <w:rPr>
            <w:sz w:val="28"/>
            <w:szCs w:val="28"/>
          </w:rPr>
          <w:t xml:space="preserve">№ </w:t>
        </w:r>
        <w:r w:rsidRPr="003E5343">
          <w:rPr>
            <w:sz w:val="28"/>
            <w:szCs w:val="28"/>
          </w:rPr>
          <w:t>1241</w:t>
        </w:r>
      </w:hyperlink>
      <w:r w:rsidRPr="003E5343">
        <w:rPr>
          <w:sz w:val="28"/>
          <w:szCs w:val="28"/>
        </w:rPr>
        <w:t xml:space="preserve">, от 22.09.2011 </w:t>
      </w:r>
      <w:hyperlink r:id="rId16" w:history="1">
        <w:r>
          <w:rPr>
            <w:sz w:val="28"/>
            <w:szCs w:val="28"/>
          </w:rPr>
          <w:t>№</w:t>
        </w:r>
        <w:r w:rsidRPr="003E5343">
          <w:rPr>
            <w:sz w:val="28"/>
            <w:szCs w:val="28"/>
          </w:rPr>
          <w:t xml:space="preserve"> 2357</w:t>
        </w:r>
      </w:hyperlink>
      <w:r w:rsidRPr="003E5343">
        <w:rPr>
          <w:sz w:val="28"/>
          <w:szCs w:val="28"/>
        </w:rPr>
        <w:t xml:space="preserve">, от 18.12.2012 </w:t>
      </w:r>
      <w:hyperlink r:id="rId17" w:history="1">
        <w:r>
          <w:rPr>
            <w:sz w:val="28"/>
            <w:szCs w:val="28"/>
          </w:rPr>
          <w:t>№</w:t>
        </w:r>
        <w:r w:rsidRPr="003E5343">
          <w:rPr>
            <w:sz w:val="28"/>
            <w:szCs w:val="28"/>
          </w:rPr>
          <w:t xml:space="preserve"> 1060</w:t>
        </w:r>
        <w:r>
          <w:rPr>
            <w:sz w:val="28"/>
            <w:szCs w:val="28"/>
          </w:rPr>
          <w:t>)</w:t>
        </w:r>
      </w:hyperlink>
      <w:r>
        <w:rPr>
          <w:sz w:val="28"/>
          <w:szCs w:val="28"/>
        </w:rPr>
        <w:t>;</w:t>
      </w:r>
    </w:p>
    <w:p w:rsidR="00F338F0" w:rsidRDefault="00F338F0" w:rsidP="00F338F0">
      <w:pPr>
        <w:numPr>
          <w:ilvl w:val="0"/>
          <w:numId w:val="92"/>
        </w:numPr>
        <w:rPr>
          <w:sz w:val="28"/>
          <w:szCs w:val="28"/>
        </w:rPr>
      </w:pPr>
      <w:r w:rsidRPr="007F0B50">
        <w:rPr>
          <w:sz w:val="28"/>
          <w:szCs w:val="28"/>
        </w:rPr>
        <w:t>Постановлени</w:t>
      </w:r>
      <w:r>
        <w:rPr>
          <w:sz w:val="28"/>
          <w:szCs w:val="28"/>
        </w:rPr>
        <w:t>я</w:t>
      </w:r>
      <w:r w:rsidRPr="007F0B50">
        <w:rPr>
          <w:sz w:val="28"/>
          <w:szCs w:val="28"/>
        </w:rPr>
        <w:t xml:space="preserve">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7F0B50">
        <w:rPr>
          <w:bCs/>
          <w:sz w:val="28"/>
          <w:szCs w:val="28"/>
        </w:rPr>
        <w:t>общеобразовательных учреждениях</w:t>
      </w:r>
      <w:r w:rsidRPr="007F0B50">
        <w:rPr>
          <w:sz w:val="28"/>
          <w:szCs w:val="28"/>
        </w:rPr>
        <w:t>» от 29.12.2010 №189</w:t>
      </w:r>
      <w:r>
        <w:rPr>
          <w:sz w:val="28"/>
          <w:szCs w:val="28"/>
        </w:rPr>
        <w:t>;</w:t>
      </w:r>
    </w:p>
    <w:p w:rsidR="00F338F0" w:rsidRDefault="00F338F0" w:rsidP="00F338F0">
      <w:pPr>
        <w:widowControl/>
        <w:numPr>
          <w:ilvl w:val="0"/>
          <w:numId w:val="92"/>
        </w:numPr>
        <w:rPr>
          <w:sz w:val="28"/>
          <w:szCs w:val="28"/>
        </w:rPr>
      </w:pPr>
      <w:r>
        <w:rPr>
          <w:sz w:val="28"/>
          <w:szCs w:val="28"/>
        </w:rPr>
        <w:t>приказа Минобрнауки России от 31.03.2014 № 253 «</w:t>
      </w:r>
      <w:r w:rsidRPr="007A17D5">
        <w:rPr>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28"/>
          <w:szCs w:val="28"/>
        </w:rPr>
        <w:t>»;</w:t>
      </w:r>
    </w:p>
    <w:p w:rsidR="00F338F0" w:rsidRPr="00685ECD" w:rsidRDefault="00F338F0" w:rsidP="00F338F0">
      <w:pPr>
        <w:widowControl/>
        <w:numPr>
          <w:ilvl w:val="0"/>
          <w:numId w:val="92"/>
        </w:numPr>
        <w:rPr>
          <w:sz w:val="28"/>
          <w:szCs w:val="28"/>
        </w:rPr>
      </w:pPr>
      <w:r w:rsidRPr="00685ECD">
        <w:rPr>
          <w:sz w:val="28"/>
          <w:szCs w:val="28"/>
        </w:rPr>
        <w:t xml:space="preserve">приказа </w:t>
      </w:r>
      <w:r>
        <w:rPr>
          <w:sz w:val="28"/>
          <w:szCs w:val="28"/>
        </w:rPr>
        <w:t xml:space="preserve"> </w:t>
      </w:r>
      <w:r w:rsidRPr="00685ECD">
        <w:rPr>
          <w:sz w:val="28"/>
          <w:szCs w:val="28"/>
        </w:rPr>
        <w:t>министерства образования Оренбургской области от 13.08.2014 года №01-21/1063 «Об утверждении регионального базисного учебного плана и примерных учебных планов для общеобразовательных организаций Оренбургской области»</w:t>
      </w:r>
      <w:r w:rsidRPr="00372A40">
        <w:rPr>
          <w:sz w:val="28"/>
          <w:szCs w:val="28"/>
        </w:rPr>
        <w:t xml:space="preserve"> </w:t>
      </w:r>
      <w:r>
        <w:rPr>
          <w:sz w:val="28"/>
          <w:szCs w:val="28"/>
        </w:rPr>
        <w:t>в ред. приказа Министерства образования Оренбургской области от 06.08.2015 г. №01-21/1742</w:t>
      </w:r>
      <w:r w:rsidRPr="004A5E7D">
        <w:rPr>
          <w:sz w:val="28"/>
          <w:szCs w:val="28"/>
        </w:rPr>
        <w:t>)</w:t>
      </w:r>
      <w:r w:rsidRPr="00685ECD">
        <w:rPr>
          <w:sz w:val="28"/>
          <w:szCs w:val="28"/>
        </w:rPr>
        <w:t>.</w:t>
      </w:r>
    </w:p>
    <w:p w:rsidR="00F338F0" w:rsidRDefault="00F338F0" w:rsidP="00F338F0">
      <w:pPr>
        <w:pStyle w:val="a3"/>
        <w:rPr>
          <w:sz w:val="28"/>
          <w:szCs w:val="28"/>
        </w:rPr>
      </w:pPr>
      <w:r>
        <w:rPr>
          <w:sz w:val="28"/>
          <w:szCs w:val="28"/>
        </w:rPr>
        <w:t xml:space="preserve">     </w:t>
      </w:r>
      <w:r w:rsidRPr="00933F8D">
        <w:rPr>
          <w:sz w:val="28"/>
          <w:szCs w:val="28"/>
        </w:rPr>
        <w:t xml:space="preserve">Учебный план ориентирован на четырехлетний нормативный срок освоения образовательных программ начального  общего образования. Продолжительность учебного года: 1 класс- 33 учебные недели, 2 – 4 классы – 34 учебные недели. </w:t>
      </w:r>
    </w:p>
    <w:p w:rsidR="00F338F0" w:rsidRDefault="00F338F0" w:rsidP="00F338F0">
      <w:pPr>
        <w:pStyle w:val="a3"/>
        <w:rPr>
          <w:b/>
          <w:color w:val="000000"/>
          <w:sz w:val="28"/>
          <w:szCs w:val="28"/>
        </w:rPr>
      </w:pPr>
      <w:r>
        <w:rPr>
          <w:sz w:val="28"/>
          <w:szCs w:val="28"/>
        </w:rPr>
        <w:t xml:space="preserve">      </w:t>
      </w:r>
      <w:r w:rsidRPr="00933F8D">
        <w:rPr>
          <w:sz w:val="28"/>
          <w:szCs w:val="28"/>
        </w:rPr>
        <w:t>Режим работы  для 1-3 классов по 5 – дневной учебной неделе, для 4 класс</w:t>
      </w:r>
      <w:r>
        <w:rPr>
          <w:sz w:val="28"/>
          <w:szCs w:val="28"/>
        </w:rPr>
        <w:t>ов</w:t>
      </w:r>
      <w:r w:rsidRPr="00933F8D">
        <w:rPr>
          <w:sz w:val="28"/>
          <w:szCs w:val="28"/>
        </w:rPr>
        <w:t xml:space="preserve"> – по 6 – дневной неделе. </w:t>
      </w:r>
      <w:proofErr w:type="gramStart"/>
      <w:r w:rsidRPr="00933F8D">
        <w:rPr>
          <w:color w:val="000000"/>
          <w:sz w:val="28"/>
          <w:szCs w:val="28"/>
        </w:rPr>
        <w:t xml:space="preserve">В  1  классе  согласно  СанПиН  2.4.2.2821-10  используется  «ступенчатый»  режим  обучения:  в  сентябре,  октябре  -  по  3  урока  в  </w:t>
      </w:r>
      <w:r w:rsidRPr="00933F8D">
        <w:rPr>
          <w:color w:val="000000"/>
          <w:sz w:val="28"/>
          <w:szCs w:val="28"/>
        </w:rPr>
        <w:lastRenderedPageBreak/>
        <w:t>день  по 35  минут,  в  ноябре-декабре  -  по  4  урока  по  35  минут,  в  январе-мае  -  по  4  урока  по  45  минут каждый.</w:t>
      </w:r>
      <w:proofErr w:type="gramEnd"/>
      <w:r w:rsidRPr="00933F8D">
        <w:rPr>
          <w:color w:val="000000"/>
          <w:sz w:val="28"/>
          <w:szCs w:val="28"/>
        </w:rPr>
        <w:t xml:space="preserve">  Продолжительность урока для  2–4 классов – 45 минут</w:t>
      </w:r>
      <w:r w:rsidRPr="00933F8D">
        <w:rPr>
          <w:b/>
          <w:color w:val="000000"/>
          <w:sz w:val="28"/>
          <w:szCs w:val="28"/>
        </w:rPr>
        <w:t>.</w:t>
      </w:r>
    </w:p>
    <w:p w:rsidR="00F338F0" w:rsidRPr="001A6EF0" w:rsidRDefault="00F338F0" w:rsidP="00F338F0">
      <w:pPr>
        <w:pStyle w:val="a3"/>
        <w:rPr>
          <w:b/>
          <w:color w:val="000000"/>
          <w:sz w:val="28"/>
          <w:szCs w:val="28"/>
        </w:rPr>
      </w:pPr>
      <w:r w:rsidRPr="001A6EF0">
        <w:rPr>
          <w:sz w:val="28"/>
          <w:szCs w:val="28"/>
        </w:rPr>
        <w:t xml:space="preserve">    В 3-4 классах</w:t>
      </w:r>
      <w:r w:rsidRPr="001A6EF0">
        <w:rPr>
          <w:color w:val="FF0000"/>
          <w:sz w:val="28"/>
          <w:szCs w:val="28"/>
        </w:rPr>
        <w:t xml:space="preserve"> </w:t>
      </w:r>
      <w:r w:rsidRPr="001A6EF0">
        <w:rPr>
          <w:sz w:val="28"/>
          <w:szCs w:val="28"/>
        </w:rPr>
        <w:t>в качестве учебного модуля в рамках учебного предмета  «Технология»  изучается информатика-"Информатика и информационно-коммуникационные технологии (ИКТ)", направленная на обеспечение всеобщей компьютерной грамотности</w:t>
      </w:r>
      <w:r>
        <w:rPr>
          <w:sz w:val="28"/>
          <w:szCs w:val="28"/>
        </w:rPr>
        <w:t xml:space="preserve">. </w:t>
      </w:r>
    </w:p>
    <w:p w:rsidR="00F338F0" w:rsidRDefault="00F338F0" w:rsidP="00F338F0">
      <w:pPr>
        <w:rPr>
          <w:sz w:val="28"/>
          <w:szCs w:val="28"/>
        </w:rPr>
      </w:pPr>
      <w:r>
        <w:rPr>
          <w:b/>
          <w:sz w:val="28"/>
          <w:szCs w:val="28"/>
        </w:rPr>
        <w:t>Часть, формируемая участниками образовательных отношений,</w:t>
      </w:r>
      <w:r w:rsidRPr="00933F8D">
        <w:rPr>
          <w:b/>
          <w:sz w:val="28"/>
          <w:szCs w:val="28"/>
        </w:rPr>
        <w:t xml:space="preserve"> </w:t>
      </w:r>
      <w:r w:rsidRPr="00933F8D">
        <w:rPr>
          <w:sz w:val="28"/>
          <w:szCs w:val="28"/>
        </w:rPr>
        <w:t>использован</w:t>
      </w:r>
      <w:r>
        <w:rPr>
          <w:sz w:val="28"/>
          <w:szCs w:val="28"/>
        </w:rPr>
        <w:t>а</w:t>
      </w:r>
      <w:r w:rsidRPr="00933F8D">
        <w:rPr>
          <w:sz w:val="28"/>
          <w:szCs w:val="28"/>
        </w:rPr>
        <w:t>:</w:t>
      </w:r>
    </w:p>
    <w:p w:rsidR="00F338F0" w:rsidRPr="004A5E7D" w:rsidRDefault="00F338F0" w:rsidP="00F338F0">
      <w:pPr>
        <w:rPr>
          <w:i/>
          <w:sz w:val="28"/>
          <w:szCs w:val="28"/>
        </w:rPr>
      </w:pPr>
      <w:r w:rsidRPr="004A5E7D">
        <w:rPr>
          <w:i/>
          <w:sz w:val="28"/>
          <w:szCs w:val="28"/>
        </w:rPr>
        <w:t xml:space="preserve">на увеличение часов по таким предметам, как </w:t>
      </w:r>
    </w:p>
    <w:p w:rsidR="00F338F0" w:rsidRPr="004A5E7D" w:rsidRDefault="00F338F0" w:rsidP="00F338F0">
      <w:pPr>
        <w:rPr>
          <w:sz w:val="28"/>
          <w:szCs w:val="28"/>
        </w:rPr>
      </w:pPr>
      <w:r w:rsidRPr="004A5E7D">
        <w:rPr>
          <w:sz w:val="28"/>
          <w:szCs w:val="28"/>
        </w:rPr>
        <w:t>-</w:t>
      </w:r>
      <w:r>
        <w:rPr>
          <w:sz w:val="28"/>
          <w:szCs w:val="28"/>
        </w:rPr>
        <w:t>1-3</w:t>
      </w:r>
      <w:r w:rsidRPr="004A5E7D">
        <w:rPr>
          <w:sz w:val="28"/>
          <w:szCs w:val="28"/>
        </w:rPr>
        <w:t xml:space="preserve"> кл. – русский язык на 1 час (</w:t>
      </w:r>
      <w:r>
        <w:rPr>
          <w:sz w:val="28"/>
          <w:szCs w:val="28"/>
        </w:rPr>
        <w:t xml:space="preserve">с целью реализации </w:t>
      </w:r>
      <w:r w:rsidRPr="004A5E7D">
        <w:rPr>
          <w:sz w:val="28"/>
          <w:szCs w:val="28"/>
        </w:rPr>
        <w:t>программ</w:t>
      </w:r>
      <w:r>
        <w:rPr>
          <w:sz w:val="28"/>
          <w:szCs w:val="28"/>
        </w:rPr>
        <w:t>ы</w:t>
      </w:r>
      <w:r w:rsidRPr="004A5E7D">
        <w:rPr>
          <w:sz w:val="28"/>
          <w:szCs w:val="28"/>
        </w:rPr>
        <w:t xml:space="preserve"> «Русский язы</w:t>
      </w:r>
      <w:r>
        <w:rPr>
          <w:sz w:val="28"/>
          <w:szCs w:val="28"/>
        </w:rPr>
        <w:t>к», авт</w:t>
      </w:r>
      <w:proofErr w:type="gramStart"/>
      <w:r>
        <w:rPr>
          <w:sz w:val="28"/>
          <w:szCs w:val="28"/>
        </w:rPr>
        <w:t>.Г</w:t>
      </w:r>
      <w:proofErr w:type="gramEnd"/>
      <w:r>
        <w:rPr>
          <w:sz w:val="28"/>
          <w:szCs w:val="28"/>
        </w:rPr>
        <w:t>орецкий В.Г.</w:t>
      </w:r>
      <w:r w:rsidRPr="004A5E7D">
        <w:rPr>
          <w:sz w:val="28"/>
          <w:szCs w:val="28"/>
        </w:rPr>
        <w:t>);</w:t>
      </w:r>
    </w:p>
    <w:p w:rsidR="00F338F0" w:rsidRPr="00933F8D" w:rsidRDefault="00F338F0" w:rsidP="00F338F0">
      <w:pPr>
        <w:rPr>
          <w:i/>
          <w:sz w:val="28"/>
          <w:szCs w:val="28"/>
        </w:rPr>
      </w:pPr>
      <w:r w:rsidRPr="00B15883">
        <w:rPr>
          <w:sz w:val="28"/>
          <w:szCs w:val="28"/>
        </w:rPr>
        <w:t>-4 клас</w:t>
      </w:r>
      <w:proofErr w:type="gramStart"/>
      <w:r w:rsidRPr="00B15883">
        <w:rPr>
          <w:sz w:val="28"/>
          <w:szCs w:val="28"/>
        </w:rPr>
        <w:t>с</w:t>
      </w:r>
      <w:r>
        <w:rPr>
          <w:i/>
          <w:sz w:val="28"/>
          <w:szCs w:val="28"/>
        </w:rPr>
        <w:t>-</w:t>
      </w:r>
      <w:proofErr w:type="gramEnd"/>
      <w:r>
        <w:rPr>
          <w:i/>
          <w:sz w:val="28"/>
          <w:szCs w:val="28"/>
        </w:rPr>
        <w:t xml:space="preserve"> на в</w:t>
      </w:r>
      <w:r w:rsidRPr="00933F8D">
        <w:rPr>
          <w:i/>
          <w:sz w:val="28"/>
          <w:szCs w:val="28"/>
        </w:rPr>
        <w:t>едение индивидуально-групповых занятий по математике-1 час</w:t>
      </w:r>
      <w:r w:rsidRPr="00933F8D">
        <w:rPr>
          <w:sz w:val="28"/>
          <w:szCs w:val="28"/>
        </w:rPr>
        <w:t xml:space="preserve"> (для ликвидации пробелов в знаниях учащихся и повышения уровня математической подготовки),</w:t>
      </w:r>
    </w:p>
    <w:p w:rsidR="00F338F0" w:rsidRPr="00933F8D" w:rsidRDefault="00F338F0" w:rsidP="00F338F0">
      <w:pPr>
        <w:rPr>
          <w:color w:val="000000"/>
          <w:sz w:val="28"/>
          <w:szCs w:val="28"/>
        </w:rPr>
      </w:pPr>
      <w:r w:rsidRPr="00B15883">
        <w:rPr>
          <w:sz w:val="28"/>
          <w:szCs w:val="28"/>
        </w:rPr>
        <w:t>-4 класс</w:t>
      </w:r>
      <w:r>
        <w:rPr>
          <w:i/>
          <w:sz w:val="28"/>
          <w:szCs w:val="28"/>
        </w:rPr>
        <w:t xml:space="preserve">- </w:t>
      </w:r>
    </w:p>
    <w:p w:rsidR="00F338F0" w:rsidRDefault="00F338F0" w:rsidP="00F338F0">
      <w:pPr>
        <w:ind w:firstLine="709"/>
        <w:rPr>
          <w:sz w:val="28"/>
          <w:szCs w:val="28"/>
        </w:rPr>
      </w:pPr>
      <w:r w:rsidRPr="002479D5">
        <w:rPr>
          <w:sz w:val="28"/>
          <w:szCs w:val="28"/>
        </w:rPr>
        <w:t xml:space="preserve">Внеурочная деятельность </w:t>
      </w:r>
      <w:r>
        <w:rPr>
          <w:sz w:val="28"/>
          <w:szCs w:val="28"/>
        </w:rPr>
        <w:t>осуществляется</w:t>
      </w:r>
      <w:r w:rsidRPr="002479D5">
        <w:rPr>
          <w:sz w:val="28"/>
          <w:szCs w:val="28"/>
        </w:rPr>
        <w:t xml:space="preserve"> по направлениям развития лично</w:t>
      </w:r>
      <w:r>
        <w:rPr>
          <w:sz w:val="28"/>
          <w:szCs w:val="28"/>
        </w:rPr>
        <w:t xml:space="preserve">сти (спортивно-оздоровительное, </w:t>
      </w:r>
      <w:r w:rsidRPr="002479D5">
        <w:rPr>
          <w:sz w:val="28"/>
          <w:szCs w:val="28"/>
        </w:rPr>
        <w:t>ду</w:t>
      </w:r>
      <w:r>
        <w:rPr>
          <w:sz w:val="28"/>
          <w:szCs w:val="28"/>
        </w:rPr>
        <w:t>ховно-нравственное, социальное,</w:t>
      </w:r>
      <w:r w:rsidRPr="002479D5">
        <w:rPr>
          <w:sz w:val="28"/>
          <w:szCs w:val="28"/>
        </w:rPr>
        <w:t xml:space="preserve"> общеинтеллектуальное, </w:t>
      </w:r>
      <w:r>
        <w:rPr>
          <w:sz w:val="28"/>
          <w:szCs w:val="28"/>
        </w:rPr>
        <w:t xml:space="preserve"> </w:t>
      </w:r>
      <w:r w:rsidRPr="002479D5">
        <w:rPr>
          <w:sz w:val="28"/>
          <w:szCs w:val="28"/>
        </w:rPr>
        <w:t>обще</w:t>
      </w:r>
      <w:r>
        <w:rPr>
          <w:sz w:val="28"/>
          <w:szCs w:val="28"/>
        </w:rPr>
        <w:t xml:space="preserve">культурное)  </w:t>
      </w:r>
      <w:r w:rsidRPr="002479D5">
        <w:rPr>
          <w:sz w:val="28"/>
          <w:szCs w:val="28"/>
        </w:rPr>
        <w:t>на добровольной основе в соответствии с выбором участников образовательного процесса.</w:t>
      </w:r>
      <w:r>
        <w:rPr>
          <w:sz w:val="28"/>
          <w:szCs w:val="28"/>
        </w:rPr>
        <w:t xml:space="preserve"> </w:t>
      </w:r>
    </w:p>
    <w:p w:rsidR="00F338F0" w:rsidRPr="00933F8D" w:rsidRDefault="00F338F0" w:rsidP="00F338F0">
      <w:pPr>
        <w:tabs>
          <w:tab w:val="left" w:pos="0"/>
          <w:tab w:val="left" w:pos="992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9"/>
        <w:gridCol w:w="1216"/>
        <w:gridCol w:w="1418"/>
        <w:gridCol w:w="1276"/>
        <w:gridCol w:w="1219"/>
      </w:tblGrid>
      <w:tr w:rsidR="00F338F0" w:rsidRPr="00933F8D" w:rsidTr="00F338F0">
        <w:tc>
          <w:tcPr>
            <w:tcW w:w="5129" w:type="dxa"/>
            <w:vMerge w:val="restart"/>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rPr>
                <w:sz w:val="28"/>
                <w:szCs w:val="28"/>
              </w:rPr>
            </w:pPr>
            <w:r w:rsidRPr="00933F8D">
              <w:rPr>
                <w:sz w:val="28"/>
                <w:szCs w:val="28"/>
              </w:rPr>
              <w:t>Направления</w:t>
            </w:r>
          </w:p>
          <w:p w:rsidR="00F338F0" w:rsidRPr="00933F8D" w:rsidRDefault="00F338F0" w:rsidP="00F338F0">
            <w:pPr>
              <w:tabs>
                <w:tab w:val="left" w:pos="9639"/>
                <w:tab w:val="left" w:pos="9923"/>
              </w:tabs>
              <w:jc w:val="center"/>
              <w:rPr>
                <w:sz w:val="28"/>
                <w:szCs w:val="28"/>
              </w:rPr>
            </w:pPr>
          </w:p>
          <w:p w:rsidR="00F338F0" w:rsidRPr="00933F8D" w:rsidRDefault="00F338F0" w:rsidP="00F338F0">
            <w:pPr>
              <w:tabs>
                <w:tab w:val="left" w:pos="9639"/>
                <w:tab w:val="left" w:pos="9923"/>
              </w:tabs>
              <w:jc w:val="right"/>
              <w:rPr>
                <w:sz w:val="28"/>
                <w:szCs w:val="28"/>
              </w:rPr>
            </w:pPr>
            <w:r w:rsidRPr="00933F8D">
              <w:rPr>
                <w:sz w:val="28"/>
                <w:szCs w:val="28"/>
              </w:rPr>
              <w:t xml:space="preserve">      Классы</w:t>
            </w:r>
          </w:p>
        </w:tc>
        <w:tc>
          <w:tcPr>
            <w:tcW w:w="5129" w:type="dxa"/>
            <w:gridSpan w:val="4"/>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Внеурочная деятельность</w:t>
            </w:r>
          </w:p>
        </w:tc>
      </w:tr>
      <w:tr w:rsidR="00F338F0" w:rsidRPr="00933F8D" w:rsidTr="00F338F0">
        <w:tc>
          <w:tcPr>
            <w:tcW w:w="0" w:type="auto"/>
            <w:vMerge/>
            <w:tcBorders>
              <w:top w:val="single" w:sz="4" w:space="0" w:color="auto"/>
              <w:left w:val="single" w:sz="4" w:space="0" w:color="auto"/>
              <w:bottom w:val="single" w:sz="4" w:space="0" w:color="auto"/>
              <w:right w:val="single" w:sz="4" w:space="0" w:color="auto"/>
            </w:tcBorders>
            <w:vAlign w:val="center"/>
            <w:hideMark/>
          </w:tcPr>
          <w:p w:rsidR="00F338F0" w:rsidRPr="00933F8D" w:rsidRDefault="00F338F0" w:rsidP="00F338F0">
            <w:pPr>
              <w:rPr>
                <w:sz w:val="28"/>
                <w:szCs w:val="28"/>
              </w:rPr>
            </w:pP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Pr>
                <w:sz w:val="28"/>
                <w:szCs w:val="28"/>
              </w:rPr>
              <w:t>3</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4</w:t>
            </w:r>
          </w:p>
        </w:tc>
      </w:tr>
      <w:tr w:rsidR="00F338F0" w:rsidRPr="00933F8D" w:rsidTr="00F338F0">
        <w:trPr>
          <w:trHeight w:val="40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b/>
                <w:sz w:val="28"/>
                <w:szCs w:val="28"/>
              </w:rPr>
            </w:pPr>
            <w:r w:rsidRPr="00933F8D">
              <w:rPr>
                <w:b/>
                <w:sz w:val="28"/>
                <w:szCs w:val="28"/>
              </w:rPr>
              <w:t>Спортивно-оздоровительное</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sidRPr="00933F8D">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sidRPr="00933F8D">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sidRPr="00933F8D">
              <w:rPr>
                <w:b/>
                <w:sz w:val="28"/>
                <w:szCs w:val="28"/>
              </w:rPr>
              <w:t>2</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sidRPr="00933F8D">
              <w:rPr>
                <w:b/>
                <w:sz w:val="28"/>
                <w:szCs w:val="28"/>
              </w:rPr>
              <w:t>2</w:t>
            </w:r>
          </w:p>
        </w:tc>
      </w:tr>
      <w:tr w:rsidR="00F338F0" w:rsidRPr="00933F8D" w:rsidTr="00F338F0">
        <w:trPr>
          <w:trHeight w:val="31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Pr>
                <w:sz w:val="28"/>
                <w:szCs w:val="28"/>
              </w:rPr>
              <w:t>«Подвижные игры»</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2</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2</w:t>
            </w:r>
          </w:p>
        </w:tc>
      </w:tr>
      <w:tr w:rsidR="00F338F0" w:rsidRPr="00933F8D" w:rsidTr="00F338F0">
        <w:trPr>
          <w:trHeight w:val="40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b/>
                <w:sz w:val="28"/>
                <w:szCs w:val="28"/>
              </w:rPr>
            </w:pPr>
            <w:r w:rsidRPr="00933F8D">
              <w:rPr>
                <w:b/>
                <w:sz w:val="28"/>
                <w:szCs w:val="28"/>
              </w:rPr>
              <w:t>Общекультурное</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Pr>
                <w:b/>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Pr>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1</w:t>
            </w:r>
          </w:p>
        </w:tc>
      </w:tr>
      <w:tr w:rsidR="00F338F0" w:rsidRPr="00933F8D" w:rsidTr="00F338F0">
        <w:trPr>
          <w:trHeight w:val="360"/>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sidRPr="00933F8D">
              <w:rPr>
                <w:sz w:val="28"/>
                <w:szCs w:val="28"/>
              </w:rPr>
              <w:t>«</w:t>
            </w:r>
            <w:r>
              <w:rPr>
                <w:sz w:val="28"/>
                <w:szCs w:val="28"/>
              </w:rPr>
              <w:t>Умелые руки</w:t>
            </w:r>
            <w:r w:rsidRPr="00933F8D">
              <w:rPr>
                <w:sz w:val="28"/>
                <w:szCs w:val="28"/>
              </w:rPr>
              <w:t>»</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r>
      <w:tr w:rsidR="00F338F0" w:rsidRPr="00933F8D" w:rsidTr="00F338F0">
        <w:trPr>
          <w:trHeight w:val="360"/>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b/>
                <w:sz w:val="28"/>
                <w:szCs w:val="28"/>
              </w:rPr>
            </w:pPr>
            <w:r w:rsidRPr="00933F8D">
              <w:rPr>
                <w:b/>
                <w:sz w:val="28"/>
                <w:szCs w:val="28"/>
              </w:rPr>
              <w:t>Общеинтеллектуальное</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Pr>
                <w:b/>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Pr>
                <w:b/>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3</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4</w:t>
            </w:r>
          </w:p>
        </w:tc>
      </w:tr>
      <w:tr w:rsidR="00F338F0" w:rsidRPr="00933F8D" w:rsidTr="00F338F0">
        <w:trPr>
          <w:trHeight w:val="28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Pr>
                <w:sz w:val="28"/>
                <w:szCs w:val="28"/>
              </w:rPr>
              <w:t>Умники и умницы</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r>
      <w:tr w:rsidR="00F338F0" w:rsidRPr="00933F8D" w:rsidTr="00F338F0">
        <w:trPr>
          <w:trHeight w:val="34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sidRPr="00933F8D">
              <w:rPr>
                <w:sz w:val="28"/>
                <w:szCs w:val="28"/>
              </w:rPr>
              <w:t>Проектная деятельность «</w:t>
            </w:r>
            <w:proofErr w:type="gramStart"/>
            <w:r>
              <w:rPr>
                <w:sz w:val="28"/>
                <w:szCs w:val="28"/>
              </w:rPr>
              <w:t>Я-</w:t>
            </w:r>
            <w:r w:rsidRPr="00933F8D">
              <w:rPr>
                <w:sz w:val="28"/>
                <w:szCs w:val="28"/>
              </w:rPr>
              <w:t>исследователь</w:t>
            </w:r>
            <w:proofErr w:type="gramEnd"/>
            <w:r w:rsidRPr="00933F8D">
              <w:rPr>
                <w:sz w:val="28"/>
                <w:szCs w:val="28"/>
              </w:rPr>
              <w:t>»</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Pr>
                <w:sz w:val="28"/>
                <w:szCs w:val="28"/>
              </w:rPr>
              <w:t>2</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Pr>
                <w:sz w:val="28"/>
                <w:szCs w:val="28"/>
              </w:rPr>
              <w:t>2</w:t>
            </w:r>
          </w:p>
        </w:tc>
      </w:tr>
      <w:tr w:rsidR="00F338F0" w:rsidRPr="00933F8D" w:rsidTr="00F338F0">
        <w:trPr>
          <w:trHeight w:val="34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Pr>
                <w:sz w:val="28"/>
                <w:szCs w:val="28"/>
              </w:rPr>
              <w:lastRenderedPageBreak/>
              <w:t>«Путь к слову»</w:t>
            </w:r>
          </w:p>
        </w:tc>
        <w:tc>
          <w:tcPr>
            <w:tcW w:w="1216" w:type="dxa"/>
            <w:tcBorders>
              <w:top w:val="single" w:sz="4" w:space="0" w:color="auto"/>
              <w:left w:val="single" w:sz="4" w:space="0" w:color="auto"/>
              <w:bottom w:val="single" w:sz="4" w:space="0" w:color="auto"/>
              <w:right w:val="single" w:sz="4" w:space="0" w:color="auto"/>
            </w:tcBorders>
            <w:hideMark/>
          </w:tcPr>
          <w:p w:rsidR="00F338F0" w:rsidRDefault="00F338F0" w:rsidP="00F338F0">
            <w:pPr>
              <w:tabs>
                <w:tab w:val="left" w:pos="9639"/>
                <w:tab w:val="left" w:pos="9923"/>
              </w:tabs>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F338F0" w:rsidRDefault="00F338F0" w:rsidP="00F338F0">
            <w:pPr>
              <w:tabs>
                <w:tab w:val="left" w:pos="9639"/>
                <w:tab w:val="left" w:pos="9923"/>
              </w:tabs>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F338F0" w:rsidRDefault="00F338F0" w:rsidP="00F338F0">
            <w:pPr>
              <w:tabs>
                <w:tab w:val="left" w:pos="9639"/>
                <w:tab w:val="left" w:pos="9923"/>
              </w:tabs>
              <w:jc w:val="center"/>
              <w:rPr>
                <w:sz w:val="28"/>
                <w:szCs w:val="28"/>
              </w:rPr>
            </w:pPr>
            <w:r>
              <w:rPr>
                <w:sz w:val="28"/>
                <w:szCs w:val="28"/>
              </w:rPr>
              <w:t>-</w:t>
            </w:r>
          </w:p>
        </w:tc>
        <w:tc>
          <w:tcPr>
            <w:tcW w:w="1219" w:type="dxa"/>
            <w:tcBorders>
              <w:top w:val="single" w:sz="4" w:space="0" w:color="auto"/>
              <w:left w:val="single" w:sz="4" w:space="0" w:color="auto"/>
              <w:bottom w:val="single" w:sz="4" w:space="0" w:color="auto"/>
              <w:right w:val="single" w:sz="4" w:space="0" w:color="auto"/>
            </w:tcBorders>
          </w:tcPr>
          <w:p w:rsidR="00F338F0" w:rsidRDefault="00F338F0" w:rsidP="00F338F0">
            <w:pPr>
              <w:tabs>
                <w:tab w:val="left" w:pos="9639"/>
                <w:tab w:val="left" w:pos="9923"/>
              </w:tabs>
              <w:jc w:val="center"/>
              <w:rPr>
                <w:sz w:val="28"/>
                <w:szCs w:val="28"/>
              </w:rPr>
            </w:pPr>
            <w:r>
              <w:rPr>
                <w:sz w:val="28"/>
                <w:szCs w:val="28"/>
              </w:rPr>
              <w:t>1</w:t>
            </w:r>
          </w:p>
        </w:tc>
      </w:tr>
      <w:tr w:rsidR="00F338F0" w:rsidRPr="00933F8D" w:rsidTr="00F338F0">
        <w:trPr>
          <w:trHeight w:val="450"/>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b/>
                <w:sz w:val="28"/>
                <w:szCs w:val="28"/>
              </w:rPr>
            </w:pPr>
            <w:r w:rsidRPr="00933F8D">
              <w:rPr>
                <w:b/>
                <w:sz w:val="28"/>
                <w:szCs w:val="28"/>
              </w:rPr>
              <w:t>Социальное</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Pr>
                <w:b/>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Pr>
                <w:b/>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3</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3</w:t>
            </w:r>
          </w:p>
        </w:tc>
      </w:tr>
      <w:tr w:rsidR="00F338F0" w:rsidRPr="00933F8D" w:rsidTr="00F338F0">
        <w:trPr>
          <w:trHeight w:val="19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sidRPr="00933F8D">
              <w:rPr>
                <w:sz w:val="28"/>
                <w:szCs w:val="28"/>
              </w:rPr>
              <w:t>ОБЖ</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r>
      <w:tr w:rsidR="00F338F0" w:rsidRPr="00933F8D" w:rsidTr="00F338F0">
        <w:trPr>
          <w:trHeight w:val="195"/>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sidRPr="00933F8D">
              <w:rPr>
                <w:sz w:val="28"/>
                <w:szCs w:val="28"/>
              </w:rPr>
              <w:t>«Час общения»</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r>
      <w:tr w:rsidR="00F338F0" w:rsidRPr="00933F8D" w:rsidTr="00F338F0">
        <w:trPr>
          <w:trHeight w:val="390"/>
        </w:trPr>
        <w:tc>
          <w:tcPr>
            <w:tcW w:w="5129" w:type="dxa"/>
            <w:tcBorders>
              <w:top w:val="single" w:sz="4" w:space="0" w:color="auto"/>
              <w:left w:val="single" w:sz="4" w:space="0" w:color="auto"/>
              <w:bottom w:val="single" w:sz="4" w:space="0" w:color="auto"/>
              <w:right w:val="single" w:sz="4" w:space="0" w:color="auto"/>
            </w:tcBorders>
            <w:hideMark/>
          </w:tcPr>
          <w:p w:rsidR="00F338F0" w:rsidRPr="007933AB" w:rsidRDefault="00F338F0" w:rsidP="00F338F0">
            <w:pPr>
              <w:tabs>
                <w:tab w:val="left" w:pos="9639"/>
                <w:tab w:val="left" w:pos="9923"/>
              </w:tabs>
              <w:rPr>
                <w:sz w:val="28"/>
                <w:szCs w:val="28"/>
              </w:rPr>
            </w:pPr>
            <w:r w:rsidRPr="007933AB">
              <w:rPr>
                <w:sz w:val="28"/>
                <w:szCs w:val="28"/>
              </w:rPr>
              <w:t>« Я познаю мир»</w:t>
            </w:r>
          </w:p>
        </w:tc>
        <w:tc>
          <w:tcPr>
            <w:tcW w:w="1216" w:type="dxa"/>
            <w:tcBorders>
              <w:top w:val="single" w:sz="4" w:space="0" w:color="auto"/>
              <w:left w:val="single" w:sz="4" w:space="0" w:color="auto"/>
              <w:bottom w:val="single" w:sz="4" w:space="0" w:color="auto"/>
              <w:right w:val="single" w:sz="4" w:space="0" w:color="auto"/>
            </w:tcBorders>
            <w:hideMark/>
          </w:tcPr>
          <w:p w:rsidR="00F338F0" w:rsidRPr="007933AB" w:rsidRDefault="00F338F0" w:rsidP="00F338F0">
            <w:pPr>
              <w:tabs>
                <w:tab w:val="left" w:pos="9639"/>
                <w:tab w:val="left" w:pos="9923"/>
              </w:tabs>
              <w:jc w:val="center"/>
              <w:rPr>
                <w:sz w:val="28"/>
                <w:szCs w:val="28"/>
              </w:rPr>
            </w:pPr>
            <w:r w:rsidRPr="007933AB">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7933AB" w:rsidRDefault="00F338F0" w:rsidP="00F338F0">
            <w:pPr>
              <w:tabs>
                <w:tab w:val="left" w:pos="9639"/>
                <w:tab w:val="left" w:pos="9923"/>
              </w:tabs>
              <w:jc w:val="center"/>
              <w:rPr>
                <w:sz w:val="28"/>
                <w:szCs w:val="28"/>
              </w:rPr>
            </w:pPr>
            <w:r w:rsidRPr="007933AB">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7933AB" w:rsidRDefault="00F338F0" w:rsidP="00F338F0">
            <w:pPr>
              <w:tabs>
                <w:tab w:val="left" w:pos="9639"/>
                <w:tab w:val="left" w:pos="9923"/>
              </w:tabs>
              <w:jc w:val="center"/>
              <w:rPr>
                <w:sz w:val="28"/>
                <w:szCs w:val="28"/>
              </w:rPr>
            </w:pPr>
            <w:r w:rsidRPr="007933AB">
              <w:rPr>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7933AB" w:rsidRDefault="00F338F0" w:rsidP="00F338F0">
            <w:pPr>
              <w:tabs>
                <w:tab w:val="left" w:pos="9639"/>
                <w:tab w:val="left" w:pos="9923"/>
              </w:tabs>
              <w:jc w:val="center"/>
              <w:rPr>
                <w:sz w:val="28"/>
                <w:szCs w:val="28"/>
              </w:rPr>
            </w:pPr>
            <w:r w:rsidRPr="007933AB">
              <w:rPr>
                <w:sz w:val="28"/>
                <w:szCs w:val="28"/>
              </w:rPr>
              <w:t>1</w:t>
            </w:r>
          </w:p>
        </w:tc>
      </w:tr>
      <w:tr w:rsidR="00F338F0" w:rsidRPr="00933F8D" w:rsidTr="00F338F0">
        <w:trPr>
          <w:trHeight w:val="390"/>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b/>
                <w:sz w:val="28"/>
                <w:szCs w:val="28"/>
              </w:rPr>
            </w:pPr>
            <w:r w:rsidRPr="00933F8D">
              <w:rPr>
                <w:b/>
                <w:sz w:val="28"/>
                <w:szCs w:val="28"/>
              </w:rPr>
              <w:t>Духовно - нравственное</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sidRPr="00933F8D">
              <w:rPr>
                <w:b/>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sidRPr="00933F8D">
              <w:rPr>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sidRPr="00933F8D">
              <w:rPr>
                <w:b/>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b/>
                <w:sz w:val="28"/>
                <w:szCs w:val="28"/>
              </w:rPr>
            </w:pPr>
            <w:r>
              <w:rPr>
                <w:b/>
                <w:sz w:val="28"/>
                <w:szCs w:val="28"/>
              </w:rPr>
              <w:t>-</w:t>
            </w:r>
          </w:p>
        </w:tc>
      </w:tr>
      <w:tr w:rsidR="00F338F0" w:rsidRPr="00933F8D" w:rsidTr="00F338F0">
        <w:trPr>
          <w:trHeight w:val="240"/>
        </w:trPr>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sz w:val="28"/>
                <w:szCs w:val="28"/>
              </w:rPr>
            </w:pPr>
            <w:r w:rsidRPr="00933F8D">
              <w:rPr>
                <w:sz w:val="28"/>
                <w:szCs w:val="28"/>
              </w:rPr>
              <w:t>Основы православной культуры</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sidRPr="00933F8D">
              <w:rPr>
                <w:sz w:val="28"/>
                <w:szCs w:val="28"/>
              </w:rPr>
              <w:t>1</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jc w:val="center"/>
              <w:rPr>
                <w:sz w:val="28"/>
                <w:szCs w:val="28"/>
              </w:rPr>
            </w:pPr>
            <w:r>
              <w:rPr>
                <w:sz w:val="28"/>
                <w:szCs w:val="28"/>
              </w:rPr>
              <w:t>-</w:t>
            </w:r>
          </w:p>
        </w:tc>
      </w:tr>
      <w:tr w:rsidR="00F338F0" w:rsidRPr="00933F8D" w:rsidTr="00F338F0">
        <w:tc>
          <w:tcPr>
            <w:tcW w:w="5129"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rPr>
                <w:b/>
                <w:sz w:val="28"/>
                <w:szCs w:val="28"/>
              </w:rPr>
            </w:pPr>
            <w:r w:rsidRPr="00933F8D">
              <w:rPr>
                <w:b/>
                <w:sz w:val="28"/>
                <w:szCs w:val="28"/>
              </w:rPr>
              <w:t>Итого:</w:t>
            </w:r>
          </w:p>
        </w:tc>
        <w:tc>
          <w:tcPr>
            <w:tcW w:w="1216"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ind w:firstLine="0"/>
              <w:rPr>
                <w:b/>
                <w:sz w:val="28"/>
                <w:szCs w:val="28"/>
              </w:rPr>
            </w:pPr>
            <w:r w:rsidRPr="00933F8D">
              <w:rPr>
                <w:b/>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F338F0" w:rsidRPr="00933F8D" w:rsidRDefault="00F338F0" w:rsidP="00F338F0">
            <w:pPr>
              <w:tabs>
                <w:tab w:val="left" w:pos="9639"/>
                <w:tab w:val="left" w:pos="9923"/>
              </w:tabs>
              <w:jc w:val="center"/>
              <w:rPr>
                <w:b/>
                <w:sz w:val="28"/>
                <w:szCs w:val="28"/>
              </w:rPr>
            </w:pPr>
            <w:r w:rsidRPr="00933F8D">
              <w:rPr>
                <w:b/>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ind w:firstLine="0"/>
              <w:rPr>
                <w:b/>
                <w:sz w:val="28"/>
                <w:szCs w:val="28"/>
              </w:rPr>
            </w:pPr>
            <w:r w:rsidRPr="00933F8D">
              <w:rPr>
                <w:b/>
                <w:sz w:val="28"/>
                <w:szCs w:val="28"/>
              </w:rPr>
              <w:t>10</w:t>
            </w:r>
          </w:p>
        </w:tc>
        <w:tc>
          <w:tcPr>
            <w:tcW w:w="1219" w:type="dxa"/>
            <w:tcBorders>
              <w:top w:val="single" w:sz="4" w:space="0" w:color="auto"/>
              <w:left w:val="single" w:sz="4" w:space="0" w:color="auto"/>
              <w:bottom w:val="single" w:sz="4" w:space="0" w:color="auto"/>
              <w:right w:val="single" w:sz="4" w:space="0" w:color="auto"/>
            </w:tcBorders>
          </w:tcPr>
          <w:p w:rsidR="00F338F0" w:rsidRPr="00933F8D" w:rsidRDefault="00F338F0" w:rsidP="00F338F0">
            <w:pPr>
              <w:tabs>
                <w:tab w:val="left" w:pos="9639"/>
                <w:tab w:val="left" w:pos="9923"/>
              </w:tabs>
              <w:ind w:firstLine="0"/>
              <w:rPr>
                <w:b/>
                <w:sz w:val="28"/>
                <w:szCs w:val="28"/>
              </w:rPr>
            </w:pPr>
            <w:r w:rsidRPr="00933F8D">
              <w:rPr>
                <w:b/>
                <w:sz w:val="28"/>
                <w:szCs w:val="28"/>
              </w:rPr>
              <w:t>10</w:t>
            </w:r>
          </w:p>
        </w:tc>
      </w:tr>
    </w:tbl>
    <w:p w:rsidR="00F338F0" w:rsidRDefault="00F338F0" w:rsidP="00F338F0">
      <w:pPr>
        <w:rPr>
          <w:sz w:val="28"/>
          <w:szCs w:val="28"/>
        </w:rPr>
      </w:pPr>
      <w:r>
        <w:rPr>
          <w:sz w:val="28"/>
          <w:szCs w:val="28"/>
        </w:rPr>
        <w:t xml:space="preserve">      </w:t>
      </w:r>
    </w:p>
    <w:p w:rsidR="00F338F0" w:rsidRDefault="00F338F0" w:rsidP="00F338F0">
      <w:pPr>
        <w:tabs>
          <w:tab w:val="left" w:pos="3119"/>
        </w:tabs>
        <w:rPr>
          <w:sz w:val="28"/>
          <w:szCs w:val="28"/>
        </w:rPr>
      </w:pPr>
      <w:r>
        <w:rPr>
          <w:sz w:val="28"/>
          <w:szCs w:val="28"/>
        </w:rPr>
        <w:t xml:space="preserve">  В соответствии со ст. 58 Федерального закона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w:t>
      </w:r>
      <w:proofErr w:type="gramStart"/>
      <w:r>
        <w:rPr>
          <w:sz w:val="28"/>
          <w:szCs w:val="28"/>
        </w:rPr>
        <w:t xml:space="preserve"> ,</w:t>
      </w:r>
      <w:proofErr w:type="gramEnd"/>
      <w:r>
        <w:rPr>
          <w:sz w:val="28"/>
          <w:szCs w:val="28"/>
        </w:rPr>
        <w:t>сопровождается промежуточной аттестацией обучающихся. Проведение промежуточной аттестации входит в сумму часов учебных предметов, указанных в учебном плане и не предполагает дополнительную учебную нагрузку учащихся. Промежуточная аттестация проводится в соответствии с Положением о проведении промежуточной аттестации учащихся</w:t>
      </w:r>
      <w:r w:rsidRPr="004E78FD">
        <w:rPr>
          <w:b/>
          <w:sz w:val="22"/>
          <w:szCs w:val="22"/>
        </w:rPr>
        <w:t xml:space="preserve">      </w:t>
      </w:r>
      <w:r>
        <w:rPr>
          <w:sz w:val="28"/>
          <w:szCs w:val="28"/>
        </w:rPr>
        <w:t>Н</w:t>
      </w:r>
      <w:r w:rsidRPr="00577E04">
        <w:rPr>
          <w:sz w:val="28"/>
          <w:szCs w:val="28"/>
        </w:rPr>
        <w:t>ОУ</w:t>
      </w:r>
      <w:proofErr w:type="gramStart"/>
      <w:r w:rsidRPr="00577E04">
        <w:rPr>
          <w:sz w:val="28"/>
          <w:szCs w:val="28"/>
        </w:rPr>
        <w:t>«И</w:t>
      </w:r>
      <w:proofErr w:type="gramEnd"/>
      <w:r w:rsidRPr="00577E04">
        <w:rPr>
          <w:sz w:val="28"/>
          <w:szCs w:val="28"/>
        </w:rPr>
        <w:t>оанно-</w:t>
      </w:r>
      <w:r>
        <w:rPr>
          <w:sz w:val="28"/>
          <w:szCs w:val="28"/>
        </w:rPr>
        <w:t xml:space="preserve">Богословская </w:t>
      </w:r>
      <w:r w:rsidRPr="00577E04">
        <w:rPr>
          <w:sz w:val="28"/>
          <w:szCs w:val="28"/>
        </w:rPr>
        <w:t xml:space="preserve">  Православная  ООШ  при СПБММ»</w:t>
      </w:r>
      <w:r>
        <w:rPr>
          <w:sz w:val="28"/>
          <w:szCs w:val="28"/>
        </w:rPr>
        <w:t xml:space="preserve">  и осуществлении текущего контроля их успеваемости , </w:t>
      </w:r>
      <w:r w:rsidRPr="00006873">
        <w:rPr>
          <w:sz w:val="28"/>
          <w:szCs w:val="28"/>
        </w:rPr>
        <w:t>утвержденного</w:t>
      </w:r>
      <w:r w:rsidRPr="00006873">
        <w:t xml:space="preserve"> </w:t>
      </w:r>
      <w:r w:rsidRPr="00006873">
        <w:rPr>
          <w:sz w:val="28"/>
          <w:szCs w:val="28"/>
        </w:rPr>
        <w:t>приказом по от 31.05.2014г. № 55/1.</w:t>
      </w:r>
    </w:p>
    <w:p w:rsidR="00F338F0" w:rsidRDefault="00F338F0" w:rsidP="00F338F0">
      <w:pPr>
        <w:rPr>
          <w:sz w:val="28"/>
          <w:szCs w:val="28"/>
        </w:rPr>
      </w:pPr>
      <w:r>
        <w:rPr>
          <w:sz w:val="28"/>
          <w:szCs w:val="28"/>
        </w:rPr>
        <w:t xml:space="preserve">         Формами промежуточной аттестации являются:</w:t>
      </w:r>
    </w:p>
    <w:p w:rsidR="00F338F0" w:rsidRDefault="00F338F0" w:rsidP="00F338F0">
      <w:pPr>
        <w:rPr>
          <w:sz w:val="28"/>
          <w:szCs w:val="28"/>
        </w:rPr>
      </w:pPr>
      <w:r>
        <w:rPr>
          <w:sz w:val="28"/>
          <w:szCs w:val="28"/>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и другое;</w:t>
      </w:r>
    </w:p>
    <w:p w:rsidR="00F338F0" w:rsidRDefault="00F338F0" w:rsidP="00F338F0">
      <w:pPr>
        <w:rPr>
          <w:sz w:val="28"/>
          <w:szCs w:val="28"/>
        </w:rPr>
      </w:pPr>
      <w:r>
        <w:rPr>
          <w:sz w:val="28"/>
          <w:szCs w:val="28"/>
        </w:rPr>
        <w:t xml:space="preserve">-устная проверка – устный ответ учащегося на один или систему вопросов в форме ответа на билеты, беседы, собеседования и </w:t>
      </w:r>
      <w:proofErr w:type="gramStart"/>
      <w:r>
        <w:rPr>
          <w:sz w:val="28"/>
          <w:szCs w:val="28"/>
        </w:rPr>
        <w:t>другое</w:t>
      </w:r>
      <w:proofErr w:type="gramEnd"/>
      <w:r>
        <w:rPr>
          <w:sz w:val="28"/>
          <w:szCs w:val="28"/>
        </w:rPr>
        <w:t>;</w:t>
      </w:r>
    </w:p>
    <w:p w:rsidR="00F338F0" w:rsidRDefault="00F338F0" w:rsidP="00F338F0">
      <w:pPr>
        <w:rPr>
          <w:sz w:val="28"/>
          <w:szCs w:val="28"/>
        </w:rPr>
      </w:pPr>
      <w:r>
        <w:rPr>
          <w:sz w:val="28"/>
          <w:szCs w:val="28"/>
        </w:rPr>
        <w:t>-комбинированная проверка – сочетание письменных и устных форм проверок.</w:t>
      </w:r>
    </w:p>
    <w:p w:rsidR="00F338F0" w:rsidRDefault="00F338F0" w:rsidP="00F338F0">
      <w:pPr>
        <w:rPr>
          <w:sz w:val="28"/>
          <w:szCs w:val="28"/>
        </w:rPr>
      </w:pPr>
      <w:r>
        <w:rPr>
          <w:sz w:val="28"/>
          <w:szCs w:val="28"/>
        </w:rPr>
        <w:t xml:space="preserve">          Иные формы промежуточной аттестации могут предусматриваться образовательной программой.</w:t>
      </w:r>
    </w:p>
    <w:p w:rsidR="00F338F0" w:rsidRDefault="00F338F0" w:rsidP="00F338F0">
      <w:pPr>
        <w:rPr>
          <w:sz w:val="28"/>
          <w:szCs w:val="28"/>
        </w:rPr>
      </w:pPr>
      <w:r>
        <w:rPr>
          <w:sz w:val="28"/>
          <w:szCs w:val="28"/>
        </w:rPr>
        <w:t xml:space="preserve">          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w:t>
      </w:r>
      <w:r>
        <w:rPr>
          <w:sz w:val="28"/>
          <w:szCs w:val="28"/>
        </w:rPr>
        <w:lastRenderedPageBreak/>
        <w:t>предусмотрена накопительная балльная система зачета результатов деятельности обучающегося.</w:t>
      </w:r>
    </w:p>
    <w:p w:rsidR="00F338F0" w:rsidRDefault="00F338F0" w:rsidP="00F338F0">
      <w:pPr>
        <w:ind w:firstLine="0"/>
        <w:rPr>
          <w:b/>
          <w:sz w:val="28"/>
          <w:szCs w:val="28"/>
        </w:rPr>
      </w:pPr>
    </w:p>
    <w:p w:rsidR="00F338F0" w:rsidRDefault="00F338F0" w:rsidP="00F338F0">
      <w:pPr>
        <w:jc w:val="center"/>
        <w:rPr>
          <w:b/>
          <w:sz w:val="28"/>
          <w:szCs w:val="28"/>
        </w:rPr>
      </w:pPr>
    </w:p>
    <w:p w:rsidR="00F338F0" w:rsidRPr="00846E1E" w:rsidRDefault="00F338F0" w:rsidP="00F338F0">
      <w:pPr>
        <w:jc w:val="center"/>
        <w:rPr>
          <w:b/>
          <w:sz w:val="28"/>
          <w:szCs w:val="28"/>
        </w:rPr>
      </w:pPr>
      <w:r>
        <w:rPr>
          <w:b/>
          <w:sz w:val="28"/>
          <w:szCs w:val="28"/>
        </w:rPr>
        <w:t>Учебный план на 2014-2015</w:t>
      </w:r>
      <w:r w:rsidRPr="00846E1E">
        <w:rPr>
          <w:b/>
          <w:sz w:val="28"/>
          <w:szCs w:val="28"/>
        </w:rPr>
        <w:t xml:space="preserve"> уч. год</w:t>
      </w:r>
    </w:p>
    <w:p w:rsidR="00F338F0" w:rsidRPr="00846E1E" w:rsidRDefault="00F338F0" w:rsidP="00F338F0">
      <w:pPr>
        <w:jc w:val="center"/>
        <w:rPr>
          <w:b/>
          <w:sz w:val="28"/>
          <w:szCs w:val="28"/>
        </w:rPr>
      </w:pPr>
      <w:r>
        <w:rPr>
          <w:b/>
          <w:sz w:val="28"/>
          <w:szCs w:val="28"/>
        </w:rPr>
        <w:t>для 1-4 классов  Н</w:t>
      </w:r>
      <w:r w:rsidRPr="00846E1E">
        <w:rPr>
          <w:b/>
          <w:sz w:val="28"/>
          <w:szCs w:val="28"/>
        </w:rPr>
        <w:t xml:space="preserve">ОУ «Иоанно-Богословская </w:t>
      </w:r>
    </w:p>
    <w:p w:rsidR="00F338F0" w:rsidRPr="00846E1E" w:rsidRDefault="00F338F0" w:rsidP="00F338F0">
      <w:pPr>
        <w:jc w:val="center"/>
        <w:rPr>
          <w:b/>
          <w:sz w:val="28"/>
          <w:szCs w:val="28"/>
        </w:rPr>
      </w:pPr>
      <w:r w:rsidRPr="00846E1E">
        <w:rPr>
          <w:b/>
          <w:sz w:val="28"/>
          <w:szCs w:val="28"/>
        </w:rPr>
        <w:t>Православная ООШ  при СПБММ»</w:t>
      </w:r>
    </w:p>
    <w:p w:rsidR="00F338F0" w:rsidRPr="00846E1E" w:rsidRDefault="00F338F0" w:rsidP="00F338F0">
      <w:pPr>
        <w:jc w:val="center"/>
        <w:rPr>
          <w:b/>
          <w:sz w:val="28"/>
          <w:szCs w:val="28"/>
        </w:rPr>
      </w:pPr>
    </w:p>
    <w:p w:rsidR="00F338F0" w:rsidRDefault="00F338F0" w:rsidP="00F338F0"/>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3145"/>
        <w:gridCol w:w="1748"/>
        <w:gridCol w:w="1747"/>
        <w:gridCol w:w="1223"/>
        <w:gridCol w:w="1182"/>
      </w:tblGrid>
      <w:tr w:rsidR="00F338F0" w:rsidRPr="00B57B3B" w:rsidTr="00F338F0">
        <w:trPr>
          <w:trHeight w:val="215"/>
        </w:trPr>
        <w:tc>
          <w:tcPr>
            <w:tcW w:w="2756" w:type="dxa"/>
            <w:vMerge w:val="restart"/>
          </w:tcPr>
          <w:p w:rsidR="00F338F0" w:rsidRPr="00B57B3B" w:rsidRDefault="00F338F0" w:rsidP="00F338F0">
            <w:pPr>
              <w:jc w:val="center"/>
              <w:rPr>
                <w:rFonts w:eastAsia="Calibri"/>
                <w:b/>
                <w:lang w:val="en-US"/>
              </w:rPr>
            </w:pPr>
            <w:r w:rsidRPr="00B57B3B">
              <w:rPr>
                <w:rFonts w:eastAsia="Calibri"/>
                <w:b/>
                <w:lang w:val="en-US"/>
              </w:rPr>
              <w:t>Предметные области</w:t>
            </w:r>
          </w:p>
        </w:tc>
        <w:tc>
          <w:tcPr>
            <w:tcW w:w="3145" w:type="dxa"/>
            <w:vMerge w:val="restart"/>
          </w:tcPr>
          <w:p w:rsidR="00F338F0" w:rsidRPr="00B57B3B" w:rsidRDefault="00F338F0" w:rsidP="00F338F0">
            <w:pPr>
              <w:jc w:val="center"/>
              <w:rPr>
                <w:rFonts w:eastAsia="Calibri"/>
                <w:b/>
                <w:lang w:val="en-US"/>
              </w:rPr>
            </w:pPr>
            <w:r w:rsidRPr="00B57B3B">
              <w:rPr>
                <w:rFonts w:eastAsia="Calibri"/>
                <w:b/>
                <w:lang w:val="en-US"/>
              </w:rPr>
              <w:t>Учебные предметы/ Классы</w:t>
            </w:r>
          </w:p>
        </w:tc>
        <w:tc>
          <w:tcPr>
            <w:tcW w:w="5900" w:type="dxa"/>
            <w:gridSpan w:val="4"/>
          </w:tcPr>
          <w:p w:rsidR="00F338F0" w:rsidRPr="00B57B3B" w:rsidRDefault="00F338F0" w:rsidP="00F338F0">
            <w:pPr>
              <w:jc w:val="center"/>
              <w:rPr>
                <w:rFonts w:eastAsia="Calibri"/>
                <w:b/>
                <w:lang w:val="en-US"/>
              </w:rPr>
            </w:pPr>
            <w:r w:rsidRPr="00B57B3B">
              <w:rPr>
                <w:rFonts w:eastAsia="Calibri"/>
                <w:b/>
                <w:lang w:val="en-US"/>
              </w:rPr>
              <w:t>Количество часов в неделю</w:t>
            </w:r>
          </w:p>
        </w:tc>
      </w:tr>
      <w:tr w:rsidR="00F338F0" w:rsidRPr="00B57B3B" w:rsidTr="00F338F0">
        <w:trPr>
          <w:trHeight w:val="143"/>
        </w:trPr>
        <w:tc>
          <w:tcPr>
            <w:tcW w:w="2756" w:type="dxa"/>
            <w:vMerge/>
          </w:tcPr>
          <w:p w:rsidR="00F338F0" w:rsidRPr="00B57B3B" w:rsidRDefault="00F338F0" w:rsidP="00F338F0">
            <w:pPr>
              <w:jc w:val="center"/>
              <w:rPr>
                <w:rFonts w:eastAsia="Calibri"/>
                <w:b/>
                <w:lang w:val="en-US"/>
              </w:rPr>
            </w:pPr>
          </w:p>
        </w:tc>
        <w:tc>
          <w:tcPr>
            <w:tcW w:w="3145" w:type="dxa"/>
            <w:vMerge/>
          </w:tcPr>
          <w:p w:rsidR="00F338F0" w:rsidRPr="00B57B3B" w:rsidRDefault="00F338F0" w:rsidP="00F338F0">
            <w:pPr>
              <w:jc w:val="center"/>
              <w:rPr>
                <w:rFonts w:eastAsia="Calibri"/>
                <w:b/>
                <w:i/>
                <w:lang w:val="en-US"/>
              </w:rPr>
            </w:pPr>
          </w:p>
        </w:tc>
        <w:tc>
          <w:tcPr>
            <w:tcW w:w="1748" w:type="dxa"/>
          </w:tcPr>
          <w:p w:rsidR="00F338F0" w:rsidRPr="00B57B3B" w:rsidRDefault="00F338F0" w:rsidP="00F338F0">
            <w:pPr>
              <w:jc w:val="center"/>
              <w:rPr>
                <w:rFonts w:eastAsia="Calibri"/>
                <w:b/>
                <w:lang w:val="en-US"/>
              </w:rPr>
            </w:pPr>
            <w:r w:rsidRPr="00B57B3B">
              <w:rPr>
                <w:rFonts w:eastAsia="Calibri"/>
                <w:b/>
                <w:lang w:val="en-US"/>
              </w:rPr>
              <w:t>I</w:t>
            </w:r>
          </w:p>
        </w:tc>
        <w:tc>
          <w:tcPr>
            <w:tcW w:w="1747" w:type="dxa"/>
          </w:tcPr>
          <w:p w:rsidR="00F338F0" w:rsidRPr="00B57B3B" w:rsidRDefault="00F338F0" w:rsidP="00F338F0">
            <w:pPr>
              <w:jc w:val="center"/>
              <w:rPr>
                <w:rFonts w:eastAsia="Calibri"/>
                <w:b/>
                <w:lang w:val="en-US"/>
              </w:rPr>
            </w:pPr>
            <w:r w:rsidRPr="00B57B3B">
              <w:rPr>
                <w:rFonts w:eastAsia="Calibri"/>
                <w:b/>
                <w:lang w:val="en-US"/>
              </w:rPr>
              <w:t>II</w:t>
            </w:r>
          </w:p>
        </w:tc>
        <w:tc>
          <w:tcPr>
            <w:tcW w:w="1223" w:type="dxa"/>
          </w:tcPr>
          <w:p w:rsidR="00F338F0" w:rsidRPr="00B57B3B" w:rsidRDefault="00F338F0" w:rsidP="00F338F0">
            <w:pPr>
              <w:jc w:val="center"/>
              <w:rPr>
                <w:rFonts w:eastAsia="Calibri"/>
                <w:b/>
                <w:lang w:val="en-US"/>
              </w:rPr>
            </w:pPr>
            <w:r w:rsidRPr="00B57B3B">
              <w:rPr>
                <w:rFonts w:eastAsia="Calibri"/>
                <w:b/>
                <w:lang w:val="en-US"/>
              </w:rPr>
              <w:t>III</w:t>
            </w:r>
          </w:p>
        </w:tc>
        <w:tc>
          <w:tcPr>
            <w:tcW w:w="1181" w:type="dxa"/>
          </w:tcPr>
          <w:p w:rsidR="00F338F0" w:rsidRPr="00B57B3B" w:rsidRDefault="00F338F0" w:rsidP="00F338F0">
            <w:pPr>
              <w:jc w:val="center"/>
              <w:rPr>
                <w:rFonts w:eastAsia="Calibri"/>
                <w:b/>
                <w:lang w:val="en-US"/>
              </w:rPr>
            </w:pPr>
            <w:r w:rsidRPr="00B57B3B">
              <w:rPr>
                <w:rFonts w:eastAsia="Calibri"/>
                <w:b/>
                <w:lang w:val="en-US"/>
              </w:rPr>
              <w:t>IV</w:t>
            </w:r>
          </w:p>
        </w:tc>
      </w:tr>
      <w:tr w:rsidR="00F338F0" w:rsidRPr="00B57B3B" w:rsidTr="00F338F0">
        <w:trPr>
          <w:trHeight w:val="458"/>
        </w:trPr>
        <w:tc>
          <w:tcPr>
            <w:tcW w:w="2756" w:type="dxa"/>
            <w:tcBorders>
              <w:bottom w:val="nil"/>
            </w:tcBorders>
          </w:tcPr>
          <w:p w:rsidR="00F338F0" w:rsidRPr="00B57B3B" w:rsidRDefault="00F338F0" w:rsidP="00F338F0">
            <w:pPr>
              <w:jc w:val="center"/>
              <w:rPr>
                <w:rFonts w:eastAsia="Calibri"/>
                <w:b/>
                <w:lang w:val="en-US"/>
              </w:rPr>
            </w:pPr>
          </w:p>
        </w:tc>
        <w:tc>
          <w:tcPr>
            <w:tcW w:w="3145" w:type="dxa"/>
            <w:tcBorders>
              <w:bottom w:val="nil"/>
            </w:tcBorders>
          </w:tcPr>
          <w:p w:rsidR="00F338F0" w:rsidRPr="00B57B3B" w:rsidRDefault="00F338F0" w:rsidP="00F338F0">
            <w:pPr>
              <w:jc w:val="center"/>
              <w:rPr>
                <w:rFonts w:eastAsia="Calibri"/>
                <w:i/>
                <w:lang w:val="en-US"/>
              </w:rPr>
            </w:pPr>
            <w:r w:rsidRPr="00B57B3B">
              <w:rPr>
                <w:rFonts w:eastAsia="Calibri"/>
                <w:i/>
                <w:lang w:val="en-US"/>
              </w:rPr>
              <w:t>Обязательная часть</w:t>
            </w:r>
          </w:p>
        </w:tc>
        <w:tc>
          <w:tcPr>
            <w:tcW w:w="5900" w:type="dxa"/>
            <w:gridSpan w:val="4"/>
            <w:tcBorders>
              <w:bottom w:val="nil"/>
            </w:tcBorders>
          </w:tcPr>
          <w:p w:rsidR="00F338F0" w:rsidRPr="00B57B3B" w:rsidRDefault="00F338F0" w:rsidP="00F338F0">
            <w:pPr>
              <w:jc w:val="center"/>
              <w:rPr>
                <w:rFonts w:eastAsia="Calibri"/>
                <w:b/>
                <w:color w:val="FF0000"/>
                <w:lang w:val="en-US"/>
              </w:rPr>
            </w:pPr>
          </w:p>
        </w:tc>
      </w:tr>
      <w:tr w:rsidR="00F338F0" w:rsidRPr="00B57B3B" w:rsidTr="00F338F0">
        <w:trPr>
          <w:trHeight w:val="215"/>
        </w:trPr>
        <w:tc>
          <w:tcPr>
            <w:tcW w:w="2756" w:type="dxa"/>
            <w:vMerge w:val="restart"/>
            <w:tcBorders>
              <w:top w:val="nil"/>
            </w:tcBorders>
          </w:tcPr>
          <w:p w:rsidR="00F338F0" w:rsidRPr="00B57B3B" w:rsidRDefault="00F338F0" w:rsidP="00F338F0">
            <w:pPr>
              <w:jc w:val="center"/>
              <w:rPr>
                <w:rFonts w:eastAsia="Calibri"/>
                <w:lang w:val="en-US"/>
              </w:rPr>
            </w:pPr>
            <w:r w:rsidRPr="00B57B3B">
              <w:rPr>
                <w:rFonts w:eastAsia="Calibri"/>
                <w:lang w:val="en-US"/>
              </w:rPr>
              <w:t>Филология</w:t>
            </w:r>
          </w:p>
        </w:tc>
        <w:tc>
          <w:tcPr>
            <w:tcW w:w="3145" w:type="dxa"/>
            <w:tcBorders>
              <w:top w:val="nil"/>
            </w:tcBorders>
          </w:tcPr>
          <w:p w:rsidR="00F338F0" w:rsidRPr="00B57B3B" w:rsidRDefault="00F338F0" w:rsidP="00F338F0">
            <w:pPr>
              <w:jc w:val="center"/>
              <w:rPr>
                <w:rFonts w:eastAsia="Calibri"/>
                <w:lang w:val="en-US"/>
              </w:rPr>
            </w:pPr>
            <w:r w:rsidRPr="00B57B3B">
              <w:rPr>
                <w:rFonts w:eastAsia="Calibri"/>
                <w:lang w:val="en-US"/>
              </w:rPr>
              <w:t>Русский язык</w:t>
            </w:r>
          </w:p>
        </w:tc>
        <w:tc>
          <w:tcPr>
            <w:tcW w:w="1748" w:type="dxa"/>
            <w:tcBorders>
              <w:top w:val="single" w:sz="4" w:space="0" w:color="auto"/>
            </w:tcBorders>
          </w:tcPr>
          <w:p w:rsidR="00F338F0" w:rsidRPr="00E35600" w:rsidRDefault="00F338F0" w:rsidP="00F338F0">
            <w:pPr>
              <w:jc w:val="center"/>
              <w:rPr>
                <w:rFonts w:eastAsia="Calibri"/>
              </w:rPr>
            </w:pPr>
            <w:r>
              <w:rPr>
                <w:rFonts w:eastAsia="Calibri"/>
              </w:rPr>
              <w:t>4</w:t>
            </w:r>
          </w:p>
        </w:tc>
        <w:tc>
          <w:tcPr>
            <w:tcW w:w="1747" w:type="dxa"/>
            <w:tcBorders>
              <w:top w:val="single" w:sz="4" w:space="0" w:color="auto"/>
            </w:tcBorders>
          </w:tcPr>
          <w:p w:rsidR="00F338F0" w:rsidRPr="00E35600" w:rsidRDefault="00F338F0" w:rsidP="00F338F0">
            <w:pPr>
              <w:jc w:val="center"/>
              <w:rPr>
                <w:rFonts w:eastAsia="Calibri"/>
              </w:rPr>
            </w:pPr>
            <w:r>
              <w:rPr>
                <w:rFonts w:eastAsia="Calibri"/>
              </w:rPr>
              <w:t>4</w:t>
            </w:r>
          </w:p>
        </w:tc>
        <w:tc>
          <w:tcPr>
            <w:tcW w:w="1223" w:type="dxa"/>
          </w:tcPr>
          <w:p w:rsidR="00F338F0" w:rsidRPr="00E35600" w:rsidRDefault="00F338F0" w:rsidP="00F338F0">
            <w:pPr>
              <w:jc w:val="center"/>
              <w:rPr>
                <w:rFonts w:eastAsia="Calibri"/>
              </w:rPr>
            </w:pPr>
            <w:r>
              <w:rPr>
                <w:rFonts w:eastAsia="Calibri"/>
              </w:rPr>
              <w:t>4</w:t>
            </w:r>
          </w:p>
        </w:tc>
        <w:tc>
          <w:tcPr>
            <w:tcW w:w="1181" w:type="dxa"/>
          </w:tcPr>
          <w:p w:rsidR="00F338F0" w:rsidRPr="00B57B3B" w:rsidRDefault="00F338F0" w:rsidP="00F338F0">
            <w:pPr>
              <w:jc w:val="center"/>
              <w:rPr>
                <w:rFonts w:eastAsia="Calibri"/>
                <w:lang w:val="en-US"/>
              </w:rPr>
            </w:pPr>
            <w:r w:rsidRPr="00B57B3B">
              <w:rPr>
                <w:rFonts w:eastAsia="Calibri"/>
                <w:lang w:val="en-US"/>
              </w:rPr>
              <w:t>5</w:t>
            </w:r>
          </w:p>
        </w:tc>
      </w:tr>
      <w:tr w:rsidR="00F338F0" w:rsidRPr="00B57B3B" w:rsidTr="00F338F0">
        <w:trPr>
          <w:trHeight w:val="143"/>
        </w:trPr>
        <w:tc>
          <w:tcPr>
            <w:tcW w:w="2756" w:type="dxa"/>
            <w:vMerge/>
            <w:tcBorders>
              <w:top w:val="nil"/>
            </w:tcBorders>
          </w:tcPr>
          <w:p w:rsidR="00F338F0" w:rsidRPr="00B57B3B" w:rsidRDefault="00F338F0" w:rsidP="00F338F0">
            <w:pPr>
              <w:jc w:val="center"/>
              <w:rPr>
                <w:rFonts w:eastAsia="Calibri"/>
                <w:b/>
                <w:lang w:val="en-US"/>
              </w:rPr>
            </w:pPr>
          </w:p>
        </w:tc>
        <w:tc>
          <w:tcPr>
            <w:tcW w:w="3145" w:type="dxa"/>
          </w:tcPr>
          <w:p w:rsidR="00F338F0" w:rsidRPr="00B57B3B" w:rsidRDefault="00F338F0" w:rsidP="00F338F0">
            <w:pPr>
              <w:jc w:val="center"/>
              <w:rPr>
                <w:rFonts w:eastAsia="Calibri"/>
                <w:lang w:val="en-US"/>
              </w:rPr>
            </w:pPr>
            <w:r w:rsidRPr="00B57B3B">
              <w:rPr>
                <w:rFonts w:eastAsia="Calibri"/>
                <w:lang w:val="en-US"/>
              </w:rPr>
              <w:t>Литературное чтение</w:t>
            </w:r>
          </w:p>
        </w:tc>
        <w:tc>
          <w:tcPr>
            <w:tcW w:w="1748" w:type="dxa"/>
          </w:tcPr>
          <w:p w:rsidR="00F338F0" w:rsidRPr="00B57B3B" w:rsidRDefault="00F338F0" w:rsidP="00F338F0">
            <w:pPr>
              <w:jc w:val="center"/>
              <w:rPr>
                <w:rFonts w:eastAsia="Calibri"/>
                <w:lang w:val="en-US"/>
              </w:rPr>
            </w:pPr>
            <w:r w:rsidRPr="00B57B3B">
              <w:rPr>
                <w:rFonts w:eastAsia="Calibri"/>
                <w:lang w:val="en-US"/>
              </w:rPr>
              <w:t>4</w:t>
            </w:r>
          </w:p>
        </w:tc>
        <w:tc>
          <w:tcPr>
            <w:tcW w:w="1747" w:type="dxa"/>
          </w:tcPr>
          <w:p w:rsidR="00F338F0" w:rsidRPr="00B57B3B" w:rsidRDefault="00F338F0" w:rsidP="00F338F0">
            <w:pPr>
              <w:jc w:val="center"/>
              <w:rPr>
                <w:rFonts w:eastAsia="Calibri"/>
                <w:lang w:val="en-US"/>
              </w:rPr>
            </w:pPr>
            <w:r w:rsidRPr="00B57B3B">
              <w:rPr>
                <w:rFonts w:eastAsia="Calibri"/>
                <w:lang w:val="en-US"/>
              </w:rPr>
              <w:t>4</w:t>
            </w:r>
          </w:p>
        </w:tc>
        <w:tc>
          <w:tcPr>
            <w:tcW w:w="1223" w:type="dxa"/>
          </w:tcPr>
          <w:p w:rsidR="00F338F0" w:rsidRPr="00B57B3B" w:rsidRDefault="00F338F0" w:rsidP="00F338F0">
            <w:pPr>
              <w:jc w:val="center"/>
              <w:rPr>
                <w:rFonts w:eastAsia="Calibri"/>
                <w:lang w:val="en-US"/>
              </w:rPr>
            </w:pPr>
            <w:r w:rsidRPr="00B57B3B">
              <w:rPr>
                <w:rFonts w:eastAsia="Calibri"/>
                <w:lang w:val="en-US"/>
              </w:rPr>
              <w:t>4</w:t>
            </w:r>
          </w:p>
        </w:tc>
        <w:tc>
          <w:tcPr>
            <w:tcW w:w="1181" w:type="dxa"/>
          </w:tcPr>
          <w:p w:rsidR="00F338F0" w:rsidRPr="00B57B3B" w:rsidRDefault="00F338F0" w:rsidP="00F338F0">
            <w:pPr>
              <w:jc w:val="center"/>
              <w:rPr>
                <w:rFonts w:eastAsia="Calibri"/>
              </w:rPr>
            </w:pPr>
            <w:r w:rsidRPr="00B57B3B">
              <w:rPr>
                <w:rFonts w:eastAsia="Calibri"/>
              </w:rPr>
              <w:t>4</w:t>
            </w:r>
          </w:p>
        </w:tc>
      </w:tr>
      <w:tr w:rsidR="00F338F0" w:rsidRPr="00B57B3B" w:rsidTr="00F338F0">
        <w:trPr>
          <w:trHeight w:val="143"/>
        </w:trPr>
        <w:tc>
          <w:tcPr>
            <w:tcW w:w="2756" w:type="dxa"/>
            <w:vMerge/>
            <w:tcBorders>
              <w:top w:val="nil"/>
            </w:tcBorders>
          </w:tcPr>
          <w:p w:rsidR="00F338F0" w:rsidRPr="00B57B3B" w:rsidRDefault="00F338F0" w:rsidP="00F338F0">
            <w:pPr>
              <w:jc w:val="center"/>
              <w:rPr>
                <w:rFonts w:eastAsia="Calibri"/>
                <w:b/>
                <w:lang w:val="en-US"/>
              </w:rPr>
            </w:pPr>
          </w:p>
        </w:tc>
        <w:tc>
          <w:tcPr>
            <w:tcW w:w="3145" w:type="dxa"/>
          </w:tcPr>
          <w:p w:rsidR="00F338F0" w:rsidRPr="00887D29" w:rsidRDefault="00F338F0" w:rsidP="00F338F0">
            <w:pPr>
              <w:jc w:val="center"/>
              <w:rPr>
                <w:rFonts w:eastAsia="Calibri"/>
              </w:rPr>
            </w:pPr>
            <w:r>
              <w:rPr>
                <w:rFonts w:eastAsia="Calibri"/>
              </w:rPr>
              <w:t>Английский язык</w:t>
            </w:r>
          </w:p>
        </w:tc>
        <w:tc>
          <w:tcPr>
            <w:tcW w:w="1748" w:type="dxa"/>
          </w:tcPr>
          <w:p w:rsidR="00F338F0" w:rsidRPr="00B57B3B" w:rsidRDefault="00F338F0" w:rsidP="00F338F0">
            <w:pPr>
              <w:jc w:val="center"/>
              <w:rPr>
                <w:rFonts w:eastAsia="Calibri"/>
                <w:lang w:val="en-US"/>
              </w:rPr>
            </w:pPr>
            <w:r w:rsidRPr="00B57B3B">
              <w:rPr>
                <w:rFonts w:eastAsia="Calibri"/>
                <w:lang w:val="en-US"/>
              </w:rPr>
              <w:t>-</w:t>
            </w:r>
          </w:p>
        </w:tc>
        <w:tc>
          <w:tcPr>
            <w:tcW w:w="1747" w:type="dxa"/>
          </w:tcPr>
          <w:p w:rsidR="00F338F0" w:rsidRPr="00B57B3B" w:rsidRDefault="00F338F0" w:rsidP="00F338F0">
            <w:pPr>
              <w:jc w:val="center"/>
              <w:rPr>
                <w:rFonts w:eastAsia="Calibri"/>
                <w:lang w:val="en-US"/>
              </w:rPr>
            </w:pPr>
            <w:r w:rsidRPr="00B57B3B">
              <w:rPr>
                <w:rFonts w:eastAsia="Calibri"/>
                <w:lang w:val="en-US"/>
              </w:rPr>
              <w:t>2</w:t>
            </w:r>
          </w:p>
        </w:tc>
        <w:tc>
          <w:tcPr>
            <w:tcW w:w="1223" w:type="dxa"/>
          </w:tcPr>
          <w:p w:rsidR="00F338F0" w:rsidRPr="00B57B3B" w:rsidRDefault="00F338F0" w:rsidP="00F338F0">
            <w:pPr>
              <w:jc w:val="center"/>
              <w:rPr>
                <w:rFonts w:eastAsia="Calibri"/>
                <w:lang w:val="en-US"/>
              </w:rPr>
            </w:pPr>
            <w:r w:rsidRPr="00B57B3B">
              <w:rPr>
                <w:rFonts w:eastAsia="Calibri"/>
                <w:lang w:val="en-US"/>
              </w:rPr>
              <w:t>2</w:t>
            </w:r>
          </w:p>
        </w:tc>
        <w:tc>
          <w:tcPr>
            <w:tcW w:w="1181" w:type="dxa"/>
          </w:tcPr>
          <w:p w:rsidR="00F338F0" w:rsidRPr="00B57B3B" w:rsidRDefault="00F338F0" w:rsidP="00F338F0">
            <w:pPr>
              <w:jc w:val="center"/>
              <w:rPr>
                <w:rFonts w:eastAsia="Calibri"/>
                <w:lang w:val="en-US"/>
              </w:rPr>
            </w:pPr>
            <w:r w:rsidRPr="00B57B3B">
              <w:rPr>
                <w:rFonts w:eastAsia="Calibri"/>
                <w:lang w:val="en-US"/>
              </w:rPr>
              <w:t>2</w:t>
            </w:r>
          </w:p>
        </w:tc>
      </w:tr>
      <w:tr w:rsidR="00F338F0" w:rsidRPr="00B57B3B" w:rsidTr="00F338F0">
        <w:trPr>
          <w:trHeight w:val="445"/>
        </w:trPr>
        <w:tc>
          <w:tcPr>
            <w:tcW w:w="2756" w:type="dxa"/>
          </w:tcPr>
          <w:p w:rsidR="00F338F0" w:rsidRPr="00B57B3B" w:rsidRDefault="00F338F0" w:rsidP="00F338F0">
            <w:pPr>
              <w:jc w:val="center"/>
              <w:rPr>
                <w:rFonts w:eastAsia="Calibri"/>
                <w:lang w:val="en-US"/>
              </w:rPr>
            </w:pPr>
            <w:r w:rsidRPr="00B57B3B">
              <w:rPr>
                <w:rFonts w:eastAsia="Calibri"/>
                <w:lang w:val="en-US"/>
              </w:rPr>
              <w:t>Математика и информатика</w:t>
            </w:r>
          </w:p>
        </w:tc>
        <w:tc>
          <w:tcPr>
            <w:tcW w:w="3145" w:type="dxa"/>
          </w:tcPr>
          <w:p w:rsidR="00F338F0" w:rsidRPr="00B57B3B" w:rsidRDefault="00F338F0" w:rsidP="00F338F0">
            <w:pPr>
              <w:jc w:val="center"/>
              <w:rPr>
                <w:rFonts w:eastAsia="Calibri"/>
                <w:lang w:val="en-US"/>
              </w:rPr>
            </w:pPr>
            <w:r w:rsidRPr="00B57B3B">
              <w:rPr>
                <w:rFonts w:eastAsia="Calibri"/>
                <w:lang w:val="en-US"/>
              </w:rPr>
              <w:t>Математика</w:t>
            </w:r>
          </w:p>
        </w:tc>
        <w:tc>
          <w:tcPr>
            <w:tcW w:w="1748" w:type="dxa"/>
          </w:tcPr>
          <w:p w:rsidR="00F338F0" w:rsidRPr="00B57B3B" w:rsidRDefault="00F338F0" w:rsidP="00F338F0">
            <w:pPr>
              <w:jc w:val="center"/>
              <w:rPr>
                <w:rFonts w:eastAsia="Calibri"/>
                <w:lang w:val="en-US"/>
              </w:rPr>
            </w:pPr>
            <w:r w:rsidRPr="00B57B3B">
              <w:rPr>
                <w:rFonts w:eastAsia="Calibri"/>
                <w:lang w:val="en-US"/>
              </w:rPr>
              <w:t>4</w:t>
            </w:r>
          </w:p>
        </w:tc>
        <w:tc>
          <w:tcPr>
            <w:tcW w:w="1747" w:type="dxa"/>
          </w:tcPr>
          <w:p w:rsidR="00F338F0" w:rsidRPr="00B57B3B" w:rsidRDefault="00F338F0" w:rsidP="00F338F0">
            <w:pPr>
              <w:jc w:val="center"/>
              <w:rPr>
                <w:rFonts w:eastAsia="Calibri"/>
                <w:lang w:val="en-US"/>
              </w:rPr>
            </w:pPr>
            <w:r w:rsidRPr="00B57B3B">
              <w:rPr>
                <w:rFonts w:eastAsia="Calibri"/>
                <w:lang w:val="en-US"/>
              </w:rPr>
              <w:t>4</w:t>
            </w:r>
          </w:p>
        </w:tc>
        <w:tc>
          <w:tcPr>
            <w:tcW w:w="1223" w:type="dxa"/>
          </w:tcPr>
          <w:p w:rsidR="00F338F0" w:rsidRPr="00B57B3B" w:rsidRDefault="00F338F0" w:rsidP="00F338F0">
            <w:pPr>
              <w:jc w:val="center"/>
              <w:rPr>
                <w:rFonts w:eastAsia="Calibri"/>
                <w:lang w:val="en-US"/>
              </w:rPr>
            </w:pPr>
            <w:r w:rsidRPr="00B57B3B">
              <w:rPr>
                <w:rFonts w:eastAsia="Calibri"/>
                <w:lang w:val="en-US"/>
              </w:rPr>
              <w:t>4</w:t>
            </w:r>
          </w:p>
        </w:tc>
        <w:tc>
          <w:tcPr>
            <w:tcW w:w="1181" w:type="dxa"/>
          </w:tcPr>
          <w:p w:rsidR="00F338F0" w:rsidRPr="00B57B3B" w:rsidRDefault="00F338F0" w:rsidP="00F338F0">
            <w:pPr>
              <w:jc w:val="center"/>
              <w:rPr>
                <w:rFonts w:eastAsia="Calibri"/>
                <w:lang w:val="en-US"/>
              </w:rPr>
            </w:pPr>
            <w:r w:rsidRPr="00B57B3B">
              <w:rPr>
                <w:rFonts w:eastAsia="Calibri"/>
                <w:lang w:val="en-US"/>
              </w:rPr>
              <w:t>4</w:t>
            </w:r>
          </w:p>
        </w:tc>
      </w:tr>
      <w:tr w:rsidR="00F338F0" w:rsidRPr="00B57B3B" w:rsidTr="00F338F0">
        <w:trPr>
          <w:trHeight w:val="458"/>
        </w:trPr>
        <w:tc>
          <w:tcPr>
            <w:tcW w:w="2756" w:type="dxa"/>
          </w:tcPr>
          <w:p w:rsidR="00F338F0" w:rsidRPr="00B57B3B" w:rsidRDefault="00F338F0" w:rsidP="00F338F0">
            <w:pPr>
              <w:jc w:val="center"/>
              <w:rPr>
                <w:rFonts w:eastAsia="Calibri"/>
                <w:lang w:val="en-US"/>
              </w:rPr>
            </w:pPr>
            <w:r w:rsidRPr="00B57B3B">
              <w:rPr>
                <w:rFonts w:eastAsia="Calibri"/>
                <w:lang w:val="en-US"/>
              </w:rPr>
              <w:t>Обществознание и естествознание</w:t>
            </w:r>
          </w:p>
        </w:tc>
        <w:tc>
          <w:tcPr>
            <w:tcW w:w="3145" w:type="dxa"/>
          </w:tcPr>
          <w:p w:rsidR="00F338F0" w:rsidRPr="00B57B3B" w:rsidRDefault="00F338F0" w:rsidP="00F338F0">
            <w:pPr>
              <w:jc w:val="center"/>
              <w:rPr>
                <w:rFonts w:eastAsia="Calibri"/>
                <w:lang w:val="en-US"/>
              </w:rPr>
            </w:pPr>
            <w:r w:rsidRPr="00B57B3B">
              <w:rPr>
                <w:rFonts w:eastAsia="Calibri"/>
                <w:lang w:val="en-US"/>
              </w:rPr>
              <w:t>Окружающий мир</w:t>
            </w:r>
          </w:p>
        </w:tc>
        <w:tc>
          <w:tcPr>
            <w:tcW w:w="1748" w:type="dxa"/>
          </w:tcPr>
          <w:p w:rsidR="00F338F0" w:rsidRPr="00B57B3B" w:rsidRDefault="00F338F0" w:rsidP="00F338F0">
            <w:pPr>
              <w:jc w:val="center"/>
              <w:rPr>
                <w:rFonts w:eastAsia="Calibri"/>
                <w:lang w:val="en-US"/>
              </w:rPr>
            </w:pPr>
            <w:r w:rsidRPr="00B57B3B">
              <w:rPr>
                <w:rFonts w:eastAsia="Calibri"/>
                <w:lang w:val="en-US"/>
              </w:rPr>
              <w:t>2</w:t>
            </w:r>
          </w:p>
        </w:tc>
        <w:tc>
          <w:tcPr>
            <w:tcW w:w="1747" w:type="dxa"/>
          </w:tcPr>
          <w:p w:rsidR="00F338F0" w:rsidRPr="00B57B3B" w:rsidRDefault="00F338F0" w:rsidP="00F338F0">
            <w:pPr>
              <w:jc w:val="center"/>
              <w:rPr>
                <w:rFonts w:eastAsia="Calibri"/>
                <w:lang w:val="en-US"/>
              </w:rPr>
            </w:pPr>
            <w:r w:rsidRPr="00B57B3B">
              <w:rPr>
                <w:rFonts w:eastAsia="Calibri"/>
                <w:lang w:val="en-US"/>
              </w:rPr>
              <w:t>2</w:t>
            </w:r>
          </w:p>
        </w:tc>
        <w:tc>
          <w:tcPr>
            <w:tcW w:w="1223" w:type="dxa"/>
          </w:tcPr>
          <w:p w:rsidR="00F338F0" w:rsidRPr="00B57B3B" w:rsidRDefault="00F338F0" w:rsidP="00F338F0">
            <w:pPr>
              <w:jc w:val="center"/>
              <w:rPr>
                <w:rFonts w:eastAsia="Calibri"/>
                <w:lang w:val="en-US"/>
              </w:rPr>
            </w:pPr>
            <w:r w:rsidRPr="00B57B3B">
              <w:rPr>
                <w:rFonts w:eastAsia="Calibri"/>
                <w:lang w:val="en-US"/>
              </w:rPr>
              <w:t>2</w:t>
            </w:r>
          </w:p>
        </w:tc>
        <w:tc>
          <w:tcPr>
            <w:tcW w:w="1181" w:type="dxa"/>
          </w:tcPr>
          <w:p w:rsidR="00F338F0" w:rsidRPr="00B57B3B" w:rsidRDefault="00F338F0" w:rsidP="00F338F0">
            <w:pPr>
              <w:jc w:val="center"/>
              <w:rPr>
                <w:rFonts w:eastAsia="Calibri"/>
                <w:lang w:val="en-US"/>
              </w:rPr>
            </w:pPr>
            <w:r w:rsidRPr="00B57B3B">
              <w:rPr>
                <w:rFonts w:eastAsia="Calibri"/>
                <w:lang w:val="en-US"/>
              </w:rPr>
              <w:t>2</w:t>
            </w:r>
          </w:p>
        </w:tc>
      </w:tr>
      <w:tr w:rsidR="00F338F0" w:rsidRPr="00B57B3B" w:rsidTr="00F338F0">
        <w:trPr>
          <w:trHeight w:val="215"/>
        </w:trPr>
        <w:tc>
          <w:tcPr>
            <w:tcW w:w="2756" w:type="dxa"/>
            <w:vMerge w:val="restart"/>
          </w:tcPr>
          <w:p w:rsidR="00F338F0" w:rsidRPr="00B57B3B" w:rsidRDefault="00F338F0" w:rsidP="00F338F0">
            <w:pPr>
              <w:jc w:val="center"/>
              <w:rPr>
                <w:rFonts w:eastAsia="Calibri"/>
                <w:lang w:val="en-US"/>
              </w:rPr>
            </w:pPr>
            <w:r w:rsidRPr="00B57B3B">
              <w:rPr>
                <w:rFonts w:eastAsia="Calibri"/>
                <w:lang w:val="en-US"/>
              </w:rPr>
              <w:t>Искусство</w:t>
            </w:r>
          </w:p>
        </w:tc>
        <w:tc>
          <w:tcPr>
            <w:tcW w:w="3145" w:type="dxa"/>
          </w:tcPr>
          <w:p w:rsidR="00F338F0" w:rsidRPr="00B57B3B" w:rsidRDefault="00F338F0" w:rsidP="00F338F0">
            <w:pPr>
              <w:jc w:val="center"/>
              <w:rPr>
                <w:rFonts w:eastAsia="Calibri"/>
                <w:lang w:val="en-US"/>
              </w:rPr>
            </w:pPr>
            <w:r w:rsidRPr="00B57B3B">
              <w:rPr>
                <w:rFonts w:eastAsia="Calibri"/>
                <w:lang w:val="en-US"/>
              </w:rPr>
              <w:t>Музыка</w:t>
            </w:r>
          </w:p>
        </w:tc>
        <w:tc>
          <w:tcPr>
            <w:tcW w:w="1748" w:type="dxa"/>
          </w:tcPr>
          <w:p w:rsidR="00F338F0" w:rsidRPr="00B57B3B" w:rsidRDefault="00F338F0" w:rsidP="00F338F0">
            <w:pPr>
              <w:jc w:val="center"/>
              <w:rPr>
                <w:rFonts w:eastAsia="Calibri"/>
                <w:lang w:val="en-US"/>
              </w:rPr>
            </w:pPr>
            <w:r w:rsidRPr="00B57B3B">
              <w:rPr>
                <w:rFonts w:eastAsia="Calibri"/>
                <w:lang w:val="en-US"/>
              </w:rPr>
              <w:t>1</w:t>
            </w:r>
          </w:p>
        </w:tc>
        <w:tc>
          <w:tcPr>
            <w:tcW w:w="1747" w:type="dxa"/>
          </w:tcPr>
          <w:p w:rsidR="00F338F0" w:rsidRPr="00B57B3B" w:rsidRDefault="00F338F0" w:rsidP="00F338F0">
            <w:pPr>
              <w:jc w:val="center"/>
              <w:rPr>
                <w:rFonts w:eastAsia="Calibri"/>
                <w:lang w:val="en-US"/>
              </w:rPr>
            </w:pPr>
            <w:r w:rsidRPr="00B57B3B">
              <w:rPr>
                <w:rFonts w:eastAsia="Calibri"/>
                <w:lang w:val="en-US"/>
              </w:rPr>
              <w:t>1</w:t>
            </w:r>
          </w:p>
        </w:tc>
        <w:tc>
          <w:tcPr>
            <w:tcW w:w="1223" w:type="dxa"/>
          </w:tcPr>
          <w:p w:rsidR="00F338F0" w:rsidRPr="00B57B3B" w:rsidRDefault="00F338F0" w:rsidP="00F338F0">
            <w:pPr>
              <w:jc w:val="center"/>
              <w:rPr>
                <w:rFonts w:eastAsia="Calibri"/>
                <w:lang w:val="en-US"/>
              </w:rPr>
            </w:pPr>
            <w:r w:rsidRPr="00B57B3B">
              <w:rPr>
                <w:rFonts w:eastAsia="Calibri"/>
                <w:lang w:val="en-US"/>
              </w:rPr>
              <w:t>1</w:t>
            </w:r>
          </w:p>
        </w:tc>
        <w:tc>
          <w:tcPr>
            <w:tcW w:w="1181" w:type="dxa"/>
          </w:tcPr>
          <w:p w:rsidR="00F338F0" w:rsidRPr="00B57B3B" w:rsidRDefault="00F338F0" w:rsidP="00F338F0">
            <w:pPr>
              <w:jc w:val="center"/>
              <w:rPr>
                <w:rFonts w:eastAsia="Calibri"/>
                <w:lang w:val="en-US"/>
              </w:rPr>
            </w:pPr>
            <w:r w:rsidRPr="00B57B3B">
              <w:rPr>
                <w:rFonts w:eastAsia="Calibri"/>
                <w:lang w:val="en-US"/>
              </w:rPr>
              <w:t>1</w:t>
            </w:r>
          </w:p>
        </w:tc>
      </w:tr>
      <w:tr w:rsidR="00F338F0" w:rsidRPr="00B57B3B" w:rsidTr="00F338F0">
        <w:trPr>
          <w:trHeight w:val="143"/>
        </w:trPr>
        <w:tc>
          <w:tcPr>
            <w:tcW w:w="2756" w:type="dxa"/>
            <w:vMerge/>
          </w:tcPr>
          <w:p w:rsidR="00F338F0" w:rsidRPr="00B57B3B" w:rsidRDefault="00F338F0" w:rsidP="00F338F0">
            <w:pPr>
              <w:jc w:val="center"/>
              <w:rPr>
                <w:rFonts w:eastAsia="Calibri"/>
                <w:lang w:val="en-US"/>
              </w:rPr>
            </w:pPr>
          </w:p>
        </w:tc>
        <w:tc>
          <w:tcPr>
            <w:tcW w:w="3145" w:type="dxa"/>
          </w:tcPr>
          <w:p w:rsidR="00F338F0" w:rsidRPr="00B57B3B" w:rsidRDefault="00F338F0" w:rsidP="00F338F0">
            <w:pPr>
              <w:jc w:val="center"/>
              <w:rPr>
                <w:rFonts w:eastAsia="Calibri"/>
                <w:lang w:val="en-US"/>
              </w:rPr>
            </w:pPr>
            <w:r w:rsidRPr="00B57B3B">
              <w:rPr>
                <w:rFonts w:eastAsia="Calibri"/>
                <w:lang w:val="en-US"/>
              </w:rPr>
              <w:t>Изобразительное искусство</w:t>
            </w:r>
          </w:p>
        </w:tc>
        <w:tc>
          <w:tcPr>
            <w:tcW w:w="1748" w:type="dxa"/>
          </w:tcPr>
          <w:p w:rsidR="00F338F0" w:rsidRPr="00B57B3B" w:rsidRDefault="00F338F0" w:rsidP="00F338F0">
            <w:pPr>
              <w:jc w:val="center"/>
              <w:rPr>
                <w:rFonts w:eastAsia="Calibri"/>
                <w:lang w:val="en-US"/>
              </w:rPr>
            </w:pPr>
            <w:r w:rsidRPr="00B57B3B">
              <w:rPr>
                <w:rFonts w:eastAsia="Calibri"/>
                <w:lang w:val="en-US"/>
              </w:rPr>
              <w:t>1</w:t>
            </w:r>
          </w:p>
        </w:tc>
        <w:tc>
          <w:tcPr>
            <w:tcW w:w="1747" w:type="dxa"/>
          </w:tcPr>
          <w:p w:rsidR="00F338F0" w:rsidRPr="00B57B3B" w:rsidRDefault="00F338F0" w:rsidP="00F338F0">
            <w:pPr>
              <w:jc w:val="center"/>
              <w:rPr>
                <w:rFonts w:eastAsia="Calibri"/>
                <w:lang w:val="en-US"/>
              </w:rPr>
            </w:pPr>
            <w:r w:rsidRPr="00B57B3B">
              <w:rPr>
                <w:rFonts w:eastAsia="Calibri"/>
                <w:lang w:val="en-US"/>
              </w:rPr>
              <w:t>1</w:t>
            </w:r>
          </w:p>
        </w:tc>
        <w:tc>
          <w:tcPr>
            <w:tcW w:w="1223" w:type="dxa"/>
          </w:tcPr>
          <w:p w:rsidR="00F338F0" w:rsidRPr="00B57B3B" w:rsidRDefault="00F338F0" w:rsidP="00F338F0">
            <w:pPr>
              <w:jc w:val="center"/>
              <w:rPr>
                <w:rFonts w:eastAsia="Calibri"/>
                <w:lang w:val="en-US"/>
              </w:rPr>
            </w:pPr>
            <w:r w:rsidRPr="00B57B3B">
              <w:rPr>
                <w:rFonts w:eastAsia="Calibri"/>
                <w:lang w:val="en-US"/>
              </w:rPr>
              <w:t>1</w:t>
            </w:r>
          </w:p>
        </w:tc>
        <w:tc>
          <w:tcPr>
            <w:tcW w:w="1181" w:type="dxa"/>
          </w:tcPr>
          <w:p w:rsidR="00F338F0" w:rsidRPr="00B57B3B" w:rsidRDefault="00F338F0" w:rsidP="00F338F0">
            <w:pPr>
              <w:jc w:val="center"/>
              <w:rPr>
                <w:rFonts w:eastAsia="Calibri"/>
                <w:lang w:val="en-US"/>
              </w:rPr>
            </w:pPr>
            <w:r w:rsidRPr="00B57B3B">
              <w:rPr>
                <w:rFonts w:eastAsia="Calibri"/>
                <w:lang w:val="en-US"/>
              </w:rPr>
              <w:t>1</w:t>
            </w:r>
          </w:p>
        </w:tc>
      </w:tr>
      <w:tr w:rsidR="00F338F0" w:rsidRPr="00B57B3B" w:rsidTr="00F338F0">
        <w:trPr>
          <w:trHeight w:val="229"/>
        </w:trPr>
        <w:tc>
          <w:tcPr>
            <w:tcW w:w="2756" w:type="dxa"/>
          </w:tcPr>
          <w:p w:rsidR="00F338F0" w:rsidRPr="00B57B3B" w:rsidRDefault="00F338F0" w:rsidP="00F338F0">
            <w:pPr>
              <w:jc w:val="center"/>
              <w:rPr>
                <w:rFonts w:eastAsia="Calibri"/>
                <w:lang w:val="en-US"/>
              </w:rPr>
            </w:pPr>
            <w:r w:rsidRPr="00B57B3B">
              <w:rPr>
                <w:rFonts w:eastAsia="Calibri"/>
                <w:lang w:val="en-US"/>
              </w:rPr>
              <w:t>Технология</w:t>
            </w:r>
          </w:p>
        </w:tc>
        <w:tc>
          <w:tcPr>
            <w:tcW w:w="3145" w:type="dxa"/>
          </w:tcPr>
          <w:p w:rsidR="00F338F0" w:rsidRPr="00B57B3B" w:rsidRDefault="00F338F0" w:rsidP="00F338F0">
            <w:pPr>
              <w:jc w:val="center"/>
              <w:rPr>
                <w:rFonts w:eastAsia="Calibri"/>
                <w:lang w:val="en-US"/>
              </w:rPr>
            </w:pPr>
            <w:r w:rsidRPr="00B57B3B">
              <w:rPr>
                <w:rFonts w:eastAsia="Calibri"/>
                <w:lang w:val="en-US"/>
              </w:rPr>
              <w:t>Технология</w:t>
            </w:r>
          </w:p>
        </w:tc>
        <w:tc>
          <w:tcPr>
            <w:tcW w:w="1748" w:type="dxa"/>
          </w:tcPr>
          <w:p w:rsidR="00F338F0" w:rsidRPr="00B57B3B" w:rsidRDefault="00F338F0" w:rsidP="00F338F0">
            <w:pPr>
              <w:jc w:val="center"/>
              <w:rPr>
                <w:rFonts w:eastAsia="Calibri"/>
                <w:lang w:val="en-US"/>
              </w:rPr>
            </w:pPr>
            <w:r w:rsidRPr="00B57B3B">
              <w:rPr>
                <w:rFonts w:eastAsia="Calibri"/>
                <w:lang w:val="en-US"/>
              </w:rPr>
              <w:t>1</w:t>
            </w:r>
          </w:p>
        </w:tc>
        <w:tc>
          <w:tcPr>
            <w:tcW w:w="1747" w:type="dxa"/>
          </w:tcPr>
          <w:p w:rsidR="00F338F0" w:rsidRPr="00B57B3B" w:rsidRDefault="00F338F0" w:rsidP="00F338F0">
            <w:pPr>
              <w:jc w:val="center"/>
              <w:rPr>
                <w:rFonts w:eastAsia="Calibri"/>
                <w:lang w:val="en-US"/>
              </w:rPr>
            </w:pPr>
            <w:r w:rsidRPr="00B57B3B">
              <w:rPr>
                <w:rFonts w:eastAsia="Calibri"/>
                <w:lang w:val="en-US"/>
              </w:rPr>
              <w:t>1</w:t>
            </w:r>
          </w:p>
        </w:tc>
        <w:tc>
          <w:tcPr>
            <w:tcW w:w="1223" w:type="dxa"/>
          </w:tcPr>
          <w:p w:rsidR="00F338F0" w:rsidRPr="00B57B3B" w:rsidRDefault="00F338F0" w:rsidP="00F338F0">
            <w:pPr>
              <w:jc w:val="center"/>
              <w:rPr>
                <w:rFonts w:eastAsia="Calibri"/>
                <w:lang w:val="en-US"/>
              </w:rPr>
            </w:pPr>
            <w:r w:rsidRPr="00B57B3B">
              <w:rPr>
                <w:rFonts w:eastAsia="Calibri"/>
                <w:lang w:val="en-US"/>
              </w:rPr>
              <w:t>1</w:t>
            </w:r>
          </w:p>
        </w:tc>
        <w:tc>
          <w:tcPr>
            <w:tcW w:w="1181" w:type="dxa"/>
          </w:tcPr>
          <w:p w:rsidR="00F338F0" w:rsidRPr="00B57B3B" w:rsidRDefault="00F338F0" w:rsidP="00F338F0">
            <w:pPr>
              <w:jc w:val="center"/>
              <w:rPr>
                <w:rFonts w:eastAsia="Calibri"/>
                <w:lang w:val="en-US"/>
              </w:rPr>
            </w:pPr>
            <w:r w:rsidRPr="00B57B3B">
              <w:rPr>
                <w:rFonts w:eastAsia="Calibri"/>
                <w:lang w:val="en-US"/>
              </w:rPr>
              <w:t>1</w:t>
            </w:r>
          </w:p>
        </w:tc>
      </w:tr>
      <w:tr w:rsidR="00F338F0" w:rsidRPr="00B57B3B" w:rsidTr="00F338F0">
        <w:trPr>
          <w:trHeight w:val="445"/>
        </w:trPr>
        <w:tc>
          <w:tcPr>
            <w:tcW w:w="2756" w:type="dxa"/>
          </w:tcPr>
          <w:p w:rsidR="00F338F0" w:rsidRPr="00B57B3B" w:rsidRDefault="00F338F0" w:rsidP="00F338F0">
            <w:pPr>
              <w:jc w:val="center"/>
              <w:rPr>
                <w:rFonts w:eastAsia="Calibri"/>
                <w:lang w:val="en-US"/>
              </w:rPr>
            </w:pPr>
            <w:r w:rsidRPr="00B57B3B">
              <w:rPr>
                <w:rFonts w:eastAsia="Calibri"/>
                <w:lang w:val="en-US"/>
              </w:rPr>
              <w:t>Физическая культура</w:t>
            </w:r>
          </w:p>
        </w:tc>
        <w:tc>
          <w:tcPr>
            <w:tcW w:w="3145" w:type="dxa"/>
          </w:tcPr>
          <w:p w:rsidR="00F338F0" w:rsidRPr="00B57B3B" w:rsidRDefault="00F338F0" w:rsidP="00F338F0">
            <w:pPr>
              <w:jc w:val="center"/>
              <w:rPr>
                <w:rFonts w:eastAsia="Calibri"/>
                <w:lang w:val="en-US"/>
              </w:rPr>
            </w:pPr>
            <w:r w:rsidRPr="00B57B3B">
              <w:rPr>
                <w:rFonts w:eastAsia="Calibri"/>
                <w:lang w:val="en-US"/>
              </w:rPr>
              <w:t>Физическая культура</w:t>
            </w:r>
          </w:p>
        </w:tc>
        <w:tc>
          <w:tcPr>
            <w:tcW w:w="1748" w:type="dxa"/>
          </w:tcPr>
          <w:p w:rsidR="00F338F0" w:rsidRPr="00B57B3B" w:rsidRDefault="00F338F0" w:rsidP="00F338F0">
            <w:pPr>
              <w:jc w:val="center"/>
              <w:rPr>
                <w:rFonts w:eastAsia="Calibri"/>
                <w:lang w:val="en-US"/>
              </w:rPr>
            </w:pPr>
            <w:r w:rsidRPr="00B57B3B">
              <w:rPr>
                <w:rFonts w:eastAsia="Calibri"/>
                <w:lang w:val="en-US"/>
              </w:rPr>
              <w:t>3</w:t>
            </w:r>
          </w:p>
        </w:tc>
        <w:tc>
          <w:tcPr>
            <w:tcW w:w="1747" w:type="dxa"/>
          </w:tcPr>
          <w:p w:rsidR="00F338F0" w:rsidRPr="00B57B3B" w:rsidRDefault="00F338F0" w:rsidP="00F338F0">
            <w:pPr>
              <w:jc w:val="center"/>
              <w:rPr>
                <w:rFonts w:eastAsia="Calibri"/>
                <w:lang w:val="en-US"/>
              </w:rPr>
            </w:pPr>
            <w:r w:rsidRPr="00B57B3B">
              <w:rPr>
                <w:rFonts w:eastAsia="Calibri"/>
                <w:lang w:val="en-US"/>
              </w:rPr>
              <w:t>3</w:t>
            </w:r>
          </w:p>
        </w:tc>
        <w:tc>
          <w:tcPr>
            <w:tcW w:w="1223" w:type="dxa"/>
          </w:tcPr>
          <w:p w:rsidR="00F338F0" w:rsidRPr="00B57B3B" w:rsidRDefault="00F338F0" w:rsidP="00F338F0">
            <w:pPr>
              <w:jc w:val="center"/>
              <w:rPr>
                <w:rFonts w:eastAsia="Calibri"/>
                <w:lang w:val="en-US"/>
              </w:rPr>
            </w:pPr>
            <w:r w:rsidRPr="00B57B3B">
              <w:rPr>
                <w:rFonts w:eastAsia="Calibri"/>
                <w:lang w:val="en-US"/>
              </w:rPr>
              <w:t>3</w:t>
            </w:r>
          </w:p>
        </w:tc>
        <w:tc>
          <w:tcPr>
            <w:tcW w:w="1181" w:type="dxa"/>
          </w:tcPr>
          <w:p w:rsidR="00F338F0" w:rsidRPr="00B57B3B" w:rsidRDefault="00F338F0" w:rsidP="00F338F0">
            <w:pPr>
              <w:jc w:val="center"/>
              <w:rPr>
                <w:rFonts w:eastAsia="Calibri"/>
                <w:lang w:val="en-US"/>
              </w:rPr>
            </w:pPr>
            <w:r w:rsidRPr="00B57B3B">
              <w:rPr>
                <w:rFonts w:eastAsia="Calibri"/>
                <w:lang w:val="en-US"/>
              </w:rPr>
              <w:t>3</w:t>
            </w:r>
          </w:p>
        </w:tc>
      </w:tr>
      <w:tr w:rsidR="00F338F0" w:rsidRPr="00B57B3B" w:rsidTr="00F338F0">
        <w:trPr>
          <w:trHeight w:val="688"/>
        </w:trPr>
        <w:tc>
          <w:tcPr>
            <w:tcW w:w="2756" w:type="dxa"/>
          </w:tcPr>
          <w:p w:rsidR="00F338F0" w:rsidRPr="00B57B3B" w:rsidRDefault="00F338F0" w:rsidP="00F338F0">
            <w:pPr>
              <w:jc w:val="center"/>
              <w:rPr>
                <w:rFonts w:eastAsia="Calibri"/>
              </w:rPr>
            </w:pPr>
            <w:r w:rsidRPr="00B57B3B">
              <w:rPr>
                <w:rFonts w:eastAsia="Calibri"/>
              </w:rPr>
              <w:t>Основы религиозных культур и светской этики</w:t>
            </w:r>
          </w:p>
        </w:tc>
        <w:tc>
          <w:tcPr>
            <w:tcW w:w="3145" w:type="dxa"/>
          </w:tcPr>
          <w:p w:rsidR="00F338F0" w:rsidRPr="00B57B3B" w:rsidRDefault="00F338F0" w:rsidP="00F338F0">
            <w:pPr>
              <w:jc w:val="center"/>
              <w:rPr>
                <w:rFonts w:eastAsia="Calibri"/>
              </w:rPr>
            </w:pPr>
            <w:r w:rsidRPr="00B57B3B">
              <w:rPr>
                <w:rFonts w:eastAsia="Calibri"/>
              </w:rPr>
              <w:t>Основы религиозных культур и светской этики</w:t>
            </w:r>
          </w:p>
        </w:tc>
        <w:tc>
          <w:tcPr>
            <w:tcW w:w="1748" w:type="dxa"/>
          </w:tcPr>
          <w:p w:rsidR="00F338F0" w:rsidRPr="00B57B3B" w:rsidRDefault="00F338F0" w:rsidP="00F338F0">
            <w:pPr>
              <w:jc w:val="center"/>
              <w:rPr>
                <w:rFonts w:eastAsia="Calibri"/>
                <w:lang w:val="en-US"/>
              </w:rPr>
            </w:pPr>
            <w:r w:rsidRPr="00B57B3B">
              <w:rPr>
                <w:rFonts w:eastAsia="Calibri"/>
                <w:lang w:val="en-US"/>
              </w:rPr>
              <w:t>-</w:t>
            </w:r>
          </w:p>
        </w:tc>
        <w:tc>
          <w:tcPr>
            <w:tcW w:w="1747" w:type="dxa"/>
          </w:tcPr>
          <w:p w:rsidR="00F338F0" w:rsidRPr="00B57B3B" w:rsidRDefault="00F338F0" w:rsidP="00F338F0">
            <w:pPr>
              <w:jc w:val="center"/>
              <w:rPr>
                <w:rFonts w:eastAsia="Calibri"/>
                <w:lang w:val="en-US"/>
              </w:rPr>
            </w:pPr>
            <w:r w:rsidRPr="00B57B3B">
              <w:rPr>
                <w:rFonts w:eastAsia="Calibri"/>
                <w:lang w:val="en-US"/>
              </w:rPr>
              <w:t>-</w:t>
            </w:r>
          </w:p>
        </w:tc>
        <w:tc>
          <w:tcPr>
            <w:tcW w:w="1223" w:type="dxa"/>
          </w:tcPr>
          <w:p w:rsidR="00F338F0" w:rsidRPr="00B57B3B" w:rsidRDefault="00F338F0" w:rsidP="00F338F0">
            <w:pPr>
              <w:jc w:val="center"/>
              <w:rPr>
                <w:rFonts w:eastAsia="Calibri"/>
                <w:lang w:val="en-US"/>
              </w:rPr>
            </w:pPr>
            <w:r w:rsidRPr="00B57B3B">
              <w:rPr>
                <w:rFonts w:eastAsia="Calibri"/>
                <w:lang w:val="en-US"/>
              </w:rPr>
              <w:t>-</w:t>
            </w:r>
          </w:p>
        </w:tc>
        <w:tc>
          <w:tcPr>
            <w:tcW w:w="1181" w:type="dxa"/>
          </w:tcPr>
          <w:p w:rsidR="00F338F0" w:rsidRPr="00B57B3B" w:rsidRDefault="00F338F0" w:rsidP="00F338F0">
            <w:pPr>
              <w:jc w:val="center"/>
              <w:rPr>
                <w:rFonts w:eastAsia="Calibri"/>
                <w:lang w:val="en-US"/>
              </w:rPr>
            </w:pPr>
            <w:r w:rsidRPr="00B57B3B">
              <w:rPr>
                <w:rFonts w:eastAsia="Calibri"/>
                <w:lang w:val="en-US"/>
              </w:rPr>
              <w:t>1</w:t>
            </w:r>
          </w:p>
        </w:tc>
      </w:tr>
      <w:tr w:rsidR="00F338F0" w:rsidRPr="00B57B3B" w:rsidTr="00F338F0">
        <w:trPr>
          <w:trHeight w:val="445"/>
        </w:trPr>
        <w:tc>
          <w:tcPr>
            <w:tcW w:w="5901" w:type="dxa"/>
            <w:gridSpan w:val="2"/>
          </w:tcPr>
          <w:p w:rsidR="00F338F0" w:rsidRPr="00B57B3B" w:rsidRDefault="00F338F0" w:rsidP="00F338F0">
            <w:pPr>
              <w:jc w:val="center"/>
              <w:rPr>
                <w:rFonts w:eastAsia="Calibri"/>
                <w:b/>
                <w:lang w:val="en-US"/>
              </w:rPr>
            </w:pPr>
            <w:r w:rsidRPr="00B57B3B">
              <w:rPr>
                <w:rFonts w:eastAsia="Calibri"/>
                <w:b/>
                <w:lang w:val="en-US"/>
              </w:rPr>
              <w:t>Итого</w:t>
            </w:r>
          </w:p>
        </w:tc>
        <w:tc>
          <w:tcPr>
            <w:tcW w:w="1748" w:type="dxa"/>
          </w:tcPr>
          <w:p w:rsidR="00F338F0" w:rsidRPr="00E35600" w:rsidRDefault="00F338F0" w:rsidP="00F338F0">
            <w:pPr>
              <w:jc w:val="center"/>
              <w:rPr>
                <w:rFonts w:eastAsia="Calibri"/>
                <w:b/>
              </w:rPr>
            </w:pPr>
            <w:r w:rsidRPr="00B57B3B">
              <w:rPr>
                <w:rFonts w:eastAsia="Calibri"/>
                <w:b/>
                <w:lang w:val="en-US"/>
              </w:rPr>
              <w:t>2</w:t>
            </w:r>
            <w:r>
              <w:rPr>
                <w:rFonts w:eastAsia="Calibri"/>
                <w:b/>
              </w:rPr>
              <w:t>0</w:t>
            </w:r>
          </w:p>
        </w:tc>
        <w:tc>
          <w:tcPr>
            <w:tcW w:w="1747" w:type="dxa"/>
          </w:tcPr>
          <w:p w:rsidR="00F338F0" w:rsidRPr="00E35600" w:rsidRDefault="00F338F0" w:rsidP="00F338F0">
            <w:pPr>
              <w:jc w:val="center"/>
              <w:rPr>
                <w:rFonts w:eastAsia="Calibri"/>
                <w:b/>
              </w:rPr>
            </w:pPr>
            <w:r w:rsidRPr="00B57B3B">
              <w:rPr>
                <w:rFonts w:eastAsia="Calibri"/>
                <w:b/>
                <w:lang w:val="en-US"/>
              </w:rPr>
              <w:t>2</w:t>
            </w:r>
            <w:r>
              <w:rPr>
                <w:rFonts w:eastAsia="Calibri"/>
                <w:b/>
              </w:rPr>
              <w:t>2</w:t>
            </w:r>
          </w:p>
        </w:tc>
        <w:tc>
          <w:tcPr>
            <w:tcW w:w="1223" w:type="dxa"/>
          </w:tcPr>
          <w:p w:rsidR="00F338F0" w:rsidRPr="00E35600" w:rsidRDefault="00F338F0" w:rsidP="00F338F0">
            <w:pPr>
              <w:jc w:val="center"/>
              <w:rPr>
                <w:rFonts w:eastAsia="Calibri"/>
                <w:b/>
              </w:rPr>
            </w:pPr>
            <w:r w:rsidRPr="00B57B3B">
              <w:rPr>
                <w:rFonts w:eastAsia="Calibri"/>
                <w:b/>
                <w:lang w:val="en-US"/>
              </w:rPr>
              <w:t>2</w:t>
            </w:r>
            <w:r>
              <w:rPr>
                <w:rFonts w:eastAsia="Calibri"/>
                <w:b/>
              </w:rPr>
              <w:t>2</w:t>
            </w:r>
          </w:p>
        </w:tc>
        <w:tc>
          <w:tcPr>
            <w:tcW w:w="1181" w:type="dxa"/>
          </w:tcPr>
          <w:p w:rsidR="00F338F0" w:rsidRPr="00B57B3B" w:rsidRDefault="00F338F0" w:rsidP="00F338F0">
            <w:pPr>
              <w:jc w:val="center"/>
              <w:rPr>
                <w:rFonts w:eastAsia="Calibri"/>
                <w:b/>
                <w:lang w:val="en-US"/>
              </w:rPr>
            </w:pPr>
            <w:r w:rsidRPr="00B57B3B">
              <w:rPr>
                <w:rFonts w:eastAsia="Calibri"/>
                <w:b/>
                <w:lang w:val="en-US"/>
              </w:rPr>
              <w:t>24</w:t>
            </w:r>
          </w:p>
        </w:tc>
      </w:tr>
      <w:tr w:rsidR="00F338F0" w:rsidRPr="00B57B3B" w:rsidTr="00F338F0">
        <w:trPr>
          <w:trHeight w:val="688"/>
        </w:trPr>
        <w:tc>
          <w:tcPr>
            <w:tcW w:w="5901" w:type="dxa"/>
            <w:gridSpan w:val="2"/>
          </w:tcPr>
          <w:p w:rsidR="00F338F0" w:rsidRPr="00E35600" w:rsidRDefault="00F338F0" w:rsidP="00F338F0">
            <w:pPr>
              <w:jc w:val="center"/>
              <w:rPr>
                <w:rFonts w:eastAsia="Calibri"/>
                <w:b/>
              </w:rPr>
            </w:pPr>
            <w:r w:rsidRPr="00B57B3B">
              <w:rPr>
                <w:rFonts w:eastAsia="Calibri"/>
                <w:i/>
              </w:rPr>
              <w:t>Часть, формируемая участниками образовательн</w:t>
            </w:r>
            <w:r>
              <w:rPr>
                <w:rFonts w:eastAsia="Calibri"/>
                <w:i/>
              </w:rPr>
              <w:t>ых</w:t>
            </w:r>
            <w:r w:rsidRPr="00B57B3B">
              <w:rPr>
                <w:rFonts w:eastAsia="Calibri"/>
                <w:i/>
              </w:rPr>
              <w:t xml:space="preserve"> </w:t>
            </w:r>
            <w:r>
              <w:rPr>
                <w:rFonts w:eastAsia="Calibri"/>
                <w:i/>
              </w:rPr>
              <w:t>отношений</w:t>
            </w:r>
            <w:r w:rsidRPr="00B57B3B">
              <w:rPr>
                <w:rFonts w:eastAsia="Calibri"/>
                <w:i/>
              </w:rPr>
              <w:t xml:space="preserve"> при </w:t>
            </w:r>
            <w:r>
              <w:rPr>
                <w:rFonts w:eastAsia="Calibri"/>
                <w:i/>
              </w:rPr>
              <w:t>5</w:t>
            </w:r>
            <w:r w:rsidRPr="00B57B3B">
              <w:rPr>
                <w:rFonts w:eastAsia="Calibri"/>
                <w:i/>
              </w:rPr>
              <w:t>-дневной учебной неделе</w:t>
            </w:r>
          </w:p>
        </w:tc>
        <w:tc>
          <w:tcPr>
            <w:tcW w:w="1748" w:type="dxa"/>
          </w:tcPr>
          <w:p w:rsidR="00F338F0" w:rsidRPr="00E35600" w:rsidRDefault="00F338F0" w:rsidP="00F338F0">
            <w:pPr>
              <w:jc w:val="center"/>
              <w:rPr>
                <w:rFonts w:eastAsia="Calibri"/>
                <w:b/>
              </w:rPr>
            </w:pPr>
          </w:p>
        </w:tc>
        <w:tc>
          <w:tcPr>
            <w:tcW w:w="1747" w:type="dxa"/>
          </w:tcPr>
          <w:p w:rsidR="00F338F0" w:rsidRPr="00E35600" w:rsidRDefault="00F338F0" w:rsidP="00F338F0">
            <w:pPr>
              <w:jc w:val="center"/>
              <w:rPr>
                <w:rFonts w:eastAsia="Calibri"/>
                <w:b/>
              </w:rPr>
            </w:pPr>
          </w:p>
        </w:tc>
        <w:tc>
          <w:tcPr>
            <w:tcW w:w="1223" w:type="dxa"/>
          </w:tcPr>
          <w:p w:rsidR="00F338F0" w:rsidRPr="00E35600" w:rsidRDefault="00F338F0" w:rsidP="00F338F0">
            <w:pPr>
              <w:jc w:val="center"/>
              <w:rPr>
                <w:rFonts w:eastAsia="Calibri"/>
                <w:b/>
              </w:rPr>
            </w:pPr>
          </w:p>
        </w:tc>
        <w:tc>
          <w:tcPr>
            <w:tcW w:w="1181" w:type="dxa"/>
          </w:tcPr>
          <w:p w:rsidR="00F338F0" w:rsidRPr="00E35600" w:rsidRDefault="00F338F0" w:rsidP="00F338F0">
            <w:pPr>
              <w:jc w:val="center"/>
              <w:rPr>
                <w:rFonts w:eastAsia="Calibri"/>
                <w:b/>
              </w:rPr>
            </w:pPr>
          </w:p>
        </w:tc>
      </w:tr>
      <w:tr w:rsidR="00F338F0" w:rsidRPr="00B57B3B" w:rsidTr="00F338F0">
        <w:trPr>
          <w:trHeight w:val="215"/>
        </w:trPr>
        <w:tc>
          <w:tcPr>
            <w:tcW w:w="5901" w:type="dxa"/>
            <w:gridSpan w:val="2"/>
          </w:tcPr>
          <w:p w:rsidR="00F338F0" w:rsidRPr="00E35600" w:rsidRDefault="00F338F0" w:rsidP="00F338F0">
            <w:pPr>
              <w:jc w:val="center"/>
              <w:rPr>
                <w:rFonts w:eastAsia="Calibri"/>
              </w:rPr>
            </w:pPr>
            <w:r w:rsidRPr="00E35600">
              <w:rPr>
                <w:rFonts w:eastAsia="Calibri"/>
              </w:rPr>
              <w:t>Русский язык</w:t>
            </w:r>
          </w:p>
        </w:tc>
        <w:tc>
          <w:tcPr>
            <w:tcW w:w="1748" w:type="dxa"/>
          </w:tcPr>
          <w:p w:rsidR="00F338F0" w:rsidRPr="00E35600" w:rsidRDefault="00F338F0" w:rsidP="00F338F0">
            <w:pPr>
              <w:jc w:val="center"/>
              <w:rPr>
                <w:rFonts w:eastAsia="Calibri"/>
              </w:rPr>
            </w:pPr>
            <w:r w:rsidRPr="00E35600">
              <w:rPr>
                <w:rFonts w:eastAsia="Calibri"/>
              </w:rPr>
              <w:t>1</w:t>
            </w:r>
          </w:p>
        </w:tc>
        <w:tc>
          <w:tcPr>
            <w:tcW w:w="1747" w:type="dxa"/>
          </w:tcPr>
          <w:p w:rsidR="00F338F0" w:rsidRPr="00E35600" w:rsidRDefault="00F338F0" w:rsidP="00F338F0">
            <w:pPr>
              <w:jc w:val="center"/>
              <w:rPr>
                <w:rFonts w:eastAsia="Calibri"/>
              </w:rPr>
            </w:pPr>
            <w:r w:rsidRPr="00E35600">
              <w:rPr>
                <w:rFonts w:eastAsia="Calibri"/>
              </w:rPr>
              <w:t>1</w:t>
            </w:r>
          </w:p>
        </w:tc>
        <w:tc>
          <w:tcPr>
            <w:tcW w:w="1223" w:type="dxa"/>
          </w:tcPr>
          <w:p w:rsidR="00F338F0" w:rsidRPr="00E35600" w:rsidRDefault="00F338F0" w:rsidP="00F338F0">
            <w:pPr>
              <w:jc w:val="center"/>
              <w:rPr>
                <w:rFonts w:eastAsia="Calibri"/>
              </w:rPr>
            </w:pPr>
            <w:r w:rsidRPr="00E35600">
              <w:rPr>
                <w:rFonts w:eastAsia="Calibri"/>
              </w:rPr>
              <w:t>1</w:t>
            </w:r>
          </w:p>
        </w:tc>
        <w:tc>
          <w:tcPr>
            <w:tcW w:w="1181" w:type="dxa"/>
          </w:tcPr>
          <w:p w:rsidR="00F338F0" w:rsidRPr="00E35600" w:rsidRDefault="00F338F0" w:rsidP="00F338F0">
            <w:pPr>
              <w:jc w:val="center"/>
              <w:rPr>
                <w:rFonts w:eastAsia="Calibri"/>
                <w:b/>
              </w:rPr>
            </w:pPr>
          </w:p>
        </w:tc>
      </w:tr>
      <w:tr w:rsidR="00F338F0" w:rsidRPr="00B57B3B" w:rsidTr="00F338F0">
        <w:trPr>
          <w:trHeight w:val="458"/>
        </w:trPr>
        <w:tc>
          <w:tcPr>
            <w:tcW w:w="5901" w:type="dxa"/>
            <w:gridSpan w:val="2"/>
          </w:tcPr>
          <w:p w:rsidR="00F338F0" w:rsidRPr="00B57B3B" w:rsidRDefault="00F338F0" w:rsidP="00F338F0">
            <w:pPr>
              <w:jc w:val="center"/>
              <w:rPr>
                <w:rFonts w:eastAsia="Calibri"/>
                <w:b/>
              </w:rPr>
            </w:pPr>
            <w:r w:rsidRPr="00B57B3B">
              <w:rPr>
                <w:rFonts w:eastAsia="Calibri"/>
              </w:rPr>
              <w:t>Максимально допустимая учебная нагрузка при 5-дневной учебной неделе</w:t>
            </w:r>
          </w:p>
        </w:tc>
        <w:tc>
          <w:tcPr>
            <w:tcW w:w="1748" w:type="dxa"/>
          </w:tcPr>
          <w:p w:rsidR="00F338F0" w:rsidRPr="00B57B3B" w:rsidRDefault="00F338F0" w:rsidP="00F338F0">
            <w:pPr>
              <w:jc w:val="center"/>
              <w:rPr>
                <w:rFonts w:eastAsia="Calibri"/>
                <w:b/>
                <w:lang w:val="en-US"/>
              </w:rPr>
            </w:pPr>
            <w:r w:rsidRPr="00B57B3B">
              <w:rPr>
                <w:rFonts w:eastAsia="Calibri"/>
                <w:b/>
                <w:lang w:val="en-US"/>
              </w:rPr>
              <w:t>21</w:t>
            </w:r>
          </w:p>
        </w:tc>
        <w:tc>
          <w:tcPr>
            <w:tcW w:w="1747" w:type="dxa"/>
          </w:tcPr>
          <w:p w:rsidR="00F338F0" w:rsidRPr="00B57B3B" w:rsidRDefault="00F338F0" w:rsidP="00F338F0">
            <w:pPr>
              <w:jc w:val="center"/>
              <w:rPr>
                <w:rFonts w:eastAsia="Calibri"/>
                <w:b/>
                <w:lang w:val="en-US"/>
              </w:rPr>
            </w:pPr>
            <w:r w:rsidRPr="00B57B3B">
              <w:rPr>
                <w:rFonts w:eastAsia="Calibri"/>
                <w:b/>
                <w:lang w:val="en-US"/>
              </w:rPr>
              <w:t>23</w:t>
            </w:r>
          </w:p>
        </w:tc>
        <w:tc>
          <w:tcPr>
            <w:tcW w:w="1223" w:type="dxa"/>
          </w:tcPr>
          <w:p w:rsidR="00F338F0" w:rsidRPr="00B57B3B" w:rsidRDefault="00F338F0" w:rsidP="00F338F0">
            <w:pPr>
              <w:ind w:firstLine="0"/>
              <w:rPr>
                <w:rFonts w:eastAsia="Calibri"/>
                <w:b/>
                <w:lang w:val="en-US"/>
              </w:rPr>
            </w:pPr>
            <w:r w:rsidRPr="00B57B3B">
              <w:rPr>
                <w:rFonts w:eastAsia="Calibri"/>
                <w:b/>
                <w:lang w:val="en-US"/>
              </w:rPr>
              <w:t>23</w:t>
            </w:r>
          </w:p>
        </w:tc>
        <w:tc>
          <w:tcPr>
            <w:tcW w:w="1181" w:type="dxa"/>
          </w:tcPr>
          <w:p w:rsidR="00F338F0" w:rsidRPr="00B57B3B" w:rsidRDefault="00F338F0" w:rsidP="00F338F0">
            <w:pPr>
              <w:jc w:val="center"/>
              <w:rPr>
                <w:rFonts w:eastAsia="Calibri"/>
                <w:b/>
                <w:lang w:val="en-US"/>
              </w:rPr>
            </w:pPr>
          </w:p>
        </w:tc>
      </w:tr>
      <w:tr w:rsidR="00F338F0" w:rsidRPr="00B57B3B" w:rsidTr="00F338F0">
        <w:trPr>
          <w:trHeight w:val="674"/>
        </w:trPr>
        <w:tc>
          <w:tcPr>
            <w:tcW w:w="5901" w:type="dxa"/>
            <w:gridSpan w:val="2"/>
          </w:tcPr>
          <w:p w:rsidR="00F338F0" w:rsidRPr="00B57B3B" w:rsidRDefault="00F338F0" w:rsidP="00F338F0">
            <w:pPr>
              <w:jc w:val="center"/>
              <w:rPr>
                <w:rFonts w:eastAsia="Calibri"/>
              </w:rPr>
            </w:pPr>
            <w:r w:rsidRPr="00B57B3B">
              <w:rPr>
                <w:rFonts w:eastAsia="Calibri"/>
                <w:i/>
              </w:rPr>
              <w:lastRenderedPageBreak/>
              <w:t>Часть, формируемая участниками образовательн</w:t>
            </w:r>
            <w:r>
              <w:rPr>
                <w:rFonts w:eastAsia="Calibri"/>
                <w:i/>
              </w:rPr>
              <w:t>ых</w:t>
            </w:r>
            <w:r w:rsidRPr="00B57B3B">
              <w:rPr>
                <w:rFonts w:eastAsia="Calibri"/>
                <w:i/>
              </w:rPr>
              <w:t xml:space="preserve"> </w:t>
            </w:r>
            <w:r>
              <w:rPr>
                <w:rFonts w:eastAsia="Calibri"/>
                <w:i/>
              </w:rPr>
              <w:t>отношений</w:t>
            </w:r>
            <w:r w:rsidRPr="00B57B3B">
              <w:rPr>
                <w:rFonts w:eastAsia="Calibri"/>
                <w:i/>
              </w:rPr>
              <w:t xml:space="preserve"> при 6-дневной учебной неделе</w:t>
            </w:r>
          </w:p>
        </w:tc>
        <w:tc>
          <w:tcPr>
            <w:tcW w:w="1748" w:type="dxa"/>
          </w:tcPr>
          <w:p w:rsidR="00F338F0" w:rsidRPr="00B57B3B" w:rsidRDefault="00F338F0" w:rsidP="00F338F0">
            <w:pPr>
              <w:jc w:val="center"/>
              <w:rPr>
                <w:rFonts w:eastAsia="Calibri"/>
                <w:b/>
                <w:lang w:val="en-US"/>
              </w:rPr>
            </w:pPr>
            <w:r w:rsidRPr="00B57B3B">
              <w:rPr>
                <w:rFonts w:eastAsia="Calibri"/>
                <w:b/>
                <w:lang w:val="en-US"/>
              </w:rPr>
              <w:t>-</w:t>
            </w:r>
          </w:p>
        </w:tc>
        <w:tc>
          <w:tcPr>
            <w:tcW w:w="1747" w:type="dxa"/>
          </w:tcPr>
          <w:p w:rsidR="00F338F0" w:rsidRPr="00B57B3B" w:rsidRDefault="00F338F0" w:rsidP="00F338F0">
            <w:pPr>
              <w:jc w:val="center"/>
              <w:rPr>
                <w:rFonts w:eastAsia="Calibri"/>
                <w:b/>
                <w:lang w:val="en-US"/>
              </w:rPr>
            </w:pPr>
          </w:p>
        </w:tc>
        <w:tc>
          <w:tcPr>
            <w:tcW w:w="1223" w:type="dxa"/>
          </w:tcPr>
          <w:p w:rsidR="00F338F0" w:rsidRPr="00B57B3B" w:rsidRDefault="00F338F0" w:rsidP="00F338F0">
            <w:pPr>
              <w:jc w:val="center"/>
              <w:rPr>
                <w:rFonts w:eastAsia="Calibri"/>
                <w:b/>
                <w:lang w:val="en-US"/>
              </w:rPr>
            </w:pPr>
          </w:p>
        </w:tc>
        <w:tc>
          <w:tcPr>
            <w:tcW w:w="1181" w:type="dxa"/>
          </w:tcPr>
          <w:p w:rsidR="00F338F0" w:rsidRPr="00B57B3B" w:rsidRDefault="00F338F0" w:rsidP="00F338F0">
            <w:pPr>
              <w:jc w:val="center"/>
              <w:rPr>
                <w:rFonts w:eastAsia="Calibri"/>
                <w:b/>
                <w:lang w:val="en-US"/>
              </w:rPr>
            </w:pPr>
            <w:r w:rsidRPr="00B57B3B">
              <w:rPr>
                <w:rFonts w:eastAsia="Calibri"/>
                <w:b/>
                <w:lang w:val="en-US"/>
              </w:rPr>
              <w:t>2</w:t>
            </w:r>
          </w:p>
        </w:tc>
      </w:tr>
      <w:tr w:rsidR="00F338F0" w:rsidRPr="00B57B3B" w:rsidTr="00F338F0">
        <w:trPr>
          <w:trHeight w:val="229"/>
        </w:trPr>
        <w:tc>
          <w:tcPr>
            <w:tcW w:w="5901" w:type="dxa"/>
            <w:gridSpan w:val="2"/>
          </w:tcPr>
          <w:p w:rsidR="00F338F0" w:rsidRPr="006963E0" w:rsidRDefault="00F338F0" w:rsidP="00F338F0">
            <w:pPr>
              <w:jc w:val="center"/>
              <w:rPr>
                <w:rFonts w:eastAsia="Calibri"/>
              </w:rPr>
            </w:pPr>
            <w:r w:rsidRPr="006963E0">
              <w:rPr>
                <w:rFonts w:eastAsia="Calibri"/>
              </w:rPr>
              <w:t>Закон Божий</w:t>
            </w:r>
          </w:p>
        </w:tc>
        <w:tc>
          <w:tcPr>
            <w:tcW w:w="1748" w:type="dxa"/>
          </w:tcPr>
          <w:p w:rsidR="00F338F0" w:rsidRPr="006963E0" w:rsidRDefault="00F338F0" w:rsidP="00F338F0">
            <w:pPr>
              <w:jc w:val="center"/>
              <w:rPr>
                <w:rFonts w:eastAsia="Calibri"/>
                <w:b/>
                <w:lang w:val="en-US"/>
              </w:rPr>
            </w:pPr>
          </w:p>
        </w:tc>
        <w:tc>
          <w:tcPr>
            <w:tcW w:w="1747" w:type="dxa"/>
          </w:tcPr>
          <w:p w:rsidR="00F338F0" w:rsidRPr="006963E0" w:rsidRDefault="00F338F0" w:rsidP="00F338F0">
            <w:pPr>
              <w:jc w:val="center"/>
              <w:rPr>
                <w:rFonts w:eastAsia="Calibri"/>
                <w:b/>
                <w:lang w:val="en-US"/>
              </w:rPr>
            </w:pPr>
          </w:p>
        </w:tc>
        <w:tc>
          <w:tcPr>
            <w:tcW w:w="1223" w:type="dxa"/>
          </w:tcPr>
          <w:p w:rsidR="00F338F0" w:rsidRPr="006963E0" w:rsidRDefault="00F338F0" w:rsidP="00F338F0">
            <w:pPr>
              <w:jc w:val="center"/>
              <w:rPr>
                <w:rFonts w:eastAsia="Calibri"/>
                <w:b/>
                <w:lang w:val="en-US"/>
              </w:rPr>
            </w:pPr>
          </w:p>
        </w:tc>
        <w:tc>
          <w:tcPr>
            <w:tcW w:w="1181" w:type="dxa"/>
          </w:tcPr>
          <w:p w:rsidR="00F338F0" w:rsidRPr="006963E0" w:rsidRDefault="00F338F0" w:rsidP="00F338F0">
            <w:pPr>
              <w:jc w:val="center"/>
              <w:rPr>
                <w:rFonts w:eastAsia="Calibri"/>
              </w:rPr>
            </w:pPr>
            <w:r w:rsidRPr="006963E0">
              <w:rPr>
                <w:rFonts w:eastAsia="Calibri"/>
              </w:rPr>
              <w:t>1</w:t>
            </w:r>
          </w:p>
        </w:tc>
      </w:tr>
      <w:tr w:rsidR="00F338F0" w:rsidRPr="00B57B3B" w:rsidTr="00F338F0">
        <w:trPr>
          <w:trHeight w:val="445"/>
        </w:trPr>
        <w:tc>
          <w:tcPr>
            <w:tcW w:w="5901" w:type="dxa"/>
            <w:gridSpan w:val="2"/>
          </w:tcPr>
          <w:p w:rsidR="00F338F0" w:rsidRPr="00887D29" w:rsidRDefault="00F338F0" w:rsidP="00F338F0">
            <w:pPr>
              <w:jc w:val="center"/>
              <w:rPr>
                <w:rFonts w:eastAsia="Calibri"/>
              </w:rPr>
            </w:pPr>
            <w:r w:rsidRPr="00887D29">
              <w:rPr>
                <w:rFonts w:eastAsia="Calibri"/>
              </w:rPr>
              <w:t>Индивидуально-групповые занятия по математике</w:t>
            </w:r>
          </w:p>
        </w:tc>
        <w:tc>
          <w:tcPr>
            <w:tcW w:w="1748" w:type="dxa"/>
          </w:tcPr>
          <w:p w:rsidR="00F338F0" w:rsidRPr="00887D29" w:rsidRDefault="00F338F0" w:rsidP="00F338F0">
            <w:pPr>
              <w:jc w:val="center"/>
              <w:rPr>
                <w:rFonts w:eastAsia="Calibri"/>
                <w:b/>
              </w:rPr>
            </w:pPr>
          </w:p>
        </w:tc>
        <w:tc>
          <w:tcPr>
            <w:tcW w:w="1747" w:type="dxa"/>
          </w:tcPr>
          <w:p w:rsidR="00F338F0" w:rsidRPr="00887D29" w:rsidRDefault="00F338F0" w:rsidP="00F338F0">
            <w:pPr>
              <w:jc w:val="center"/>
              <w:rPr>
                <w:rFonts w:eastAsia="Calibri"/>
                <w:b/>
              </w:rPr>
            </w:pPr>
          </w:p>
        </w:tc>
        <w:tc>
          <w:tcPr>
            <w:tcW w:w="1223" w:type="dxa"/>
          </w:tcPr>
          <w:p w:rsidR="00F338F0" w:rsidRPr="00887D29" w:rsidRDefault="00F338F0" w:rsidP="00F338F0">
            <w:pPr>
              <w:jc w:val="center"/>
              <w:rPr>
                <w:rFonts w:eastAsia="Calibri"/>
                <w:b/>
              </w:rPr>
            </w:pPr>
          </w:p>
        </w:tc>
        <w:tc>
          <w:tcPr>
            <w:tcW w:w="1181" w:type="dxa"/>
          </w:tcPr>
          <w:p w:rsidR="00F338F0" w:rsidRPr="00887D29" w:rsidRDefault="00F338F0" w:rsidP="00F338F0">
            <w:pPr>
              <w:jc w:val="center"/>
              <w:rPr>
                <w:rFonts w:eastAsia="Calibri"/>
              </w:rPr>
            </w:pPr>
            <w:r w:rsidRPr="00887D29">
              <w:rPr>
                <w:rFonts w:eastAsia="Calibri"/>
              </w:rPr>
              <w:t>1</w:t>
            </w:r>
          </w:p>
        </w:tc>
      </w:tr>
      <w:tr w:rsidR="00F338F0" w:rsidRPr="00B57B3B" w:rsidTr="00F338F0">
        <w:trPr>
          <w:trHeight w:val="471"/>
        </w:trPr>
        <w:tc>
          <w:tcPr>
            <w:tcW w:w="5901" w:type="dxa"/>
            <w:gridSpan w:val="2"/>
          </w:tcPr>
          <w:p w:rsidR="00F338F0" w:rsidRPr="00B57B3B" w:rsidRDefault="00F338F0" w:rsidP="00F338F0">
            <w:pPr>
              <w:jc w:val="center"/>
              <w:rPr>
                <w:rFonts w:eastAsia="Calibri"/>
                <w:b/>
              </w:rPr>
            </w:pPr>
            <w:r w:rsidRPr="00B57B3B">
              <w:rPr>
                <w:rFonts w:eastAsia="Calibri"/>
              </w:rPr>
              <w:t>Максимально допустимая учебная нагрузка при 6-дневной учебной неделе</w:t>
            </w:r>
          </w:p>
        </w:tc>
        <w:tc>
          <w:tcPr>
            <w:tcW w:w="1748" w:type="dxa"/>
          </w:tcPr>
          <w:p w:rsidR="00F338F0" w:rsidRPr="00887D29" w:rsidRDefault="00F338F0" w:rsidP="00F338F0">
            <w:pPr>
              <w:jc w:val="center"/>
              <w:rPr>
                <w:rFonts w:eastAsia="Calibri"/>
                <w:b/>
              </w:rPr>
            </w:pPr>
          </w:p>
        </w:tc>
        <w:tc>
          <w:tcPr>
            <w:tcW w:w="1747" w:type="dxa"/>
          </w:tcPr>
          <w:p w:rsidR="00F338F0" w:rsidRPr="00887D29" w:rsidRDefault="00F338F0" w:rsidP="00F338F0">
            <w:pPr>
              <w:jc w:val="center"/>
              <w:rPr>
                <w:rFonts w:eastAsia="Calibri"/>
                <w:b/>
              </w:rPr>
            </w:pPr>
          </w:p>
        </w:tc>
        <w:tc>
          <w:tcPr>
            <w:tcW w:w="1223" w:type="dxa"/>
          </w:tcPr>
          <w:p w:rsidR="00F338F0" w:rsidRPr="00B57B3B" w:rsidRDefault="00F338F0" w:rsidP="00F338F0">
            <w:pPr>
              <w:jc w:val="center"/>
              <w:rPr>
                <w:rFonts w:eastAsia="Calibri"/>
                <w:b/>
              </w:rPr>
            </w:pPr>
          </w:p>
        </w:tc>
        <w:tc>
          <w:tcPr>
            <w:tcW w:w="1181" w:type="dxa"/>
          </w:tcPr>
          <w:p w:rsidR="00F338F0" w:rsidRPr="00B57B3B" w:rsidRDefault="00F338F0" w:rsidP="00F338F0">
            <w:pPr>
              <w:ind w:firstLine="0"/>
              <w:rPr>
                <w:rFonts w:eastAsia="Calibri"/>
                <w:b/>
                <w:lang w:val="en-US"/>
              </w:rPr>
            </w:pPr>
            <w:r w:rsidRPr="00B57B3B">
              <w:rPr>
                <w:rFonts w:eastAsia="Calibri"/>
                <w:b/>
                <w:lang w:val="en-US"/>
              </w:rPr>
              <w:t>26</w:t>
            </w:r>
          </w:p>
        </w:tc>
      </w:tr>
    </w:tbl>
    <w:p w:rsidR="00F338F0" w:rsidRDefault="00F338F0" w:rsidP="00F338F0"/>
    <w:p w:rsidR="00F338F0" w:rsidRPr="00846E1E" w:rsidRDefault="00F338F0" w:rsidP="00F338F0">
      <w:pPr>
        <w:rPr>
          <w:sz w:val="28"/>
          <w:szCs w:val="28"/>
        </w:rPr>
      </w:pPr>
      <w:r>
        <w:t xml:space="preserve">                                                                                                                                                                                                                                                                                                                                                                       </w:t>
      </w:r>
    </w:p>
    <w:p w:rsidR="00F338F0" w:rsidRPr="00826855" w:rsidRDefault="00F338F0" w:rsidP="00F338F0">
      <w:r w:rsidRPr="00826855">
        <w:t xml:space="preserve"> </w:t>
      </w:r>
    </w:p>
    <w:p w:rsidR="00F338F0" w:rsidRPr="00846E1E" w:rsidRDefault="00F338F0" w:rsidP="00F338F0">
      <w:pPr>
        <w:rPr>
          <w:sz w:val="22"/>
          <w:szCs w:val="22"/>
        </w:rPr>
      </w:pPr>
      <w:r w:rsidRPr="00826855">
        <w:tab/>
      </w:r>
      <w:r w:rsidRPr="00826855">
        <w:tab/>
      </w:r>
      <w:r w:rsidRPr="00826855">
        <w:tab/>
      </w:r>
      <w:r w:rsidRPr="00826855">
        <w:tab/>
      </w:r>
    </w:p>
    <w:p w:rsidR="00F338F0" w:rsidRDefault="00F338F0" w:rsidP="00F338F0">
      <w:pPr>
        <w:tabs>
          <w:tab w:val="left" w:pos="0"/>
        </w:tabs>
        <w:ind w:left="720"/>
        <w:rPr>
          <w:sz w:val="28"/>
          <w:szCs w:val="28"/>
        </w:rPr>
      </w:pPr>
    </w:p>
    <w:p w:rsidR="00F338F0" w:rsidRDefault="00F338F0" w:rsidP="00F338F0">
      <w:pPr>
        <w:rPr>
          <w:b/>
          <w:sz w:val="22"/>
          <w:szCs w:val="22"/>
        </w:rPr>
      </w:pPr>
    </w:p>
    <w:p w:rsidR="00F338F0" w:rsidRPr="00A768FE" w:rsidRDefault="00F338F0" w:rsidP="00F338F0">
      <w:pPr>
        <w:spacing w:line="360" w:lineRule="auto"/>
        <w:ind w:left="57" w:right="57" w:firstLine="0"/>
        <w:rPr>
          <w:b/>
          <w:bCs/>
          <w:sz w:val="24"/>
          <w:szCs w:val="24"/>
        </w:rPr>
      </w:pPr>
    </w:p>
    <w:p w:rsidR="00F338F0" w:rsidRPr="0046705F" w:rsidRDefault="00F338F0" w:rsidP="00F338F0">
      <w:pPr>
        <w:pStyle w:val="Zag1"/>
        <w:tabs>
          <w:tab w:val="left" w:leader="dot" w:pos="624"/>
        </w:tabs>
        <w:spacing w:after="0" w:line="360" w:lineRule="auto"/>
        <w:ind w:firstLine="709"/>
        <w:rPr>
          <w:rStyle w:val="Zag11"/>
          <w:rFonts w:eastAsia="@Arial Unicode MS"/>
          <w:lang w:val="ru-RU"/>
        </w:rPr>
      </w:pPr>
    </w:p>
    <w:p w:rsidR="00F338F0" w:rsidRDefault="00F338F0" w:rsidP="00F338F0"/>
    <w:p w:rsidR="00A62844" w:rsidRPr="0046705F" w:rsidRDefault="00A62844" w:rsidP="00A62844">
      <w:pPr>
        <w:spacing w:line="360" w:lineRule="auto"/>
        <w:rPr>
          <w:sz w:val="24"/>
          <w:szCs w:val="24"/>
        </w:rPr>
      </w:pPr>
    </w:p>
    <w:p w:rsidR="00A62844" w:rsidRDefault="00A62844" w:rsidP="00A62844"/>
    <w:p w:rsidR="00F25617" w:rsidRPr="00F25617" w:rsidRDefault="00F25617" w:rsidP="00567449">
      <w:pPr>
        <w:tabs>
          <w:tab w:val="left" w:leader="dot" w:pos="624"/>
        </w:tabs>
        <w:spacing w:line="360" w:lineRule="auto"/>
        <w:ind w:firstLine="709"/>
        <w:rPr>
          <w:rStyle w:val="Zag11"/>
          <w:rFonts w:eastAsia="@Arial Unicode MS"/>
          <w:b/>
          <w:bCs/>
          <w:color w:val="000000"/>
          <w:sz w:val="24"/>
          <w:szCs w:val="24"/>
        </w:rPr>
      </w:pPr>
    </w:p>
    <w:p w:rsidR="00567449" w:rsidRPr="00F25617" w:rsidRDefault="00567449" w:rsidP="00567449">
      <w:pPr>
        <w:rPr>
          <w:sz w:val="24"/>
          <w:szCs w:val="24"/>
        </w:rPr>
      </w:pPr>
    </w:p>
    <w:p w:rsidR="00567449" w:rsidRPr="00F25617" w:rsidRDefault="00567449" w:rsidP="00567449">
      <w:pPr>
        <w:shd w:val="clear" w:color="auto" w:fill="FFFFFF"/>
        <w:spacing w:line="360" w:lineRule="auto"/>
        <w:ind w:firstLine="709"/>
        <w:rPr>
          <w:sz w:val="24"/>
          <w:szCs w:val="24"/>
        </w:rPr>
      </w:pPr>
    </w:p>
    <w:p w:rsidR="00567449" w:rsidRPr="00F25617" w:rsidRDefault="00567449" w:rsidP="00567449">
      <w:pPr>
        <w:rPr>
          <w:sz w:val="24"/>
          <w:szCs w:val="24"/>
        </w:rPr>
      </w:pPr>
    </w:p>
    <w:p w:rsidR="00567449" w:rsidRPr="00F25617" w:rsidRDefault="00567449" w:rsidP="00567449">
      <w:pPr>
        <w:spacing w:line="360" w:lineRule="auto"/>
        <w:rPr>
          <w:sz w:val="24"/>
          <w:szCs w:val="24"/>
        </w:rPr>
      </w:pPr>
    </w:p>
    <w:p w:rsidR="00567449" w:rsidRPr="00F25617" w:rsidRDefault="00567449" w:rsidP="00567449">
      <w:pPr>
        <w:spacing w:line="360" w:lineRule="auto"/>
        <w:rPr>
          <w:sz w:val="24"/>
          <w:szCs w:val="24"/>
        </w:rPr>
      </w:pPr>
    </w:p>
    <w:p w:rsidR="00567449" w:rsidRPr="00F25617" w:rsidRDefault="00567449" w:rsidP="00567449">
      <w:pPr>
        <w:pStyle w:val="Zag2"/>
        <w:tabs>
          <w:tab w:val="left" w:leader="dot" w:pos="624"/>
        </w:tabs>
        <w:spacing w:after="0" w:line="360" w:lineRule="auto"/>
        <w:ind w:firstLine="624"/>
        <w:rPr>
          <w:lang w:val="ru-RU"/>
        </w:rPr>
      </w:pPr>
    </w:p>
    <w:p w:rsidR="00567449" w:rsidRDefault="00567449" w:rsidP="00720D5C">
      <w:pPr>
        <w:shd w:val="clear" w:color="auto" w:fill="FFFFFF"/>
        <w:spacing w:line="360" w:lineRule="auto"/>
        <w:ind w:right="19"/>
        <w:rPr>
          <w:sz w:val="24"/>
          <w:szCs w:val="24"/>
        </w:rPr>
      </w:pPr>
    </w:p>
    <w:p w:rsidR="00F338F0" w:rsidRDefault="00F338F0" w:rsidP="00720D5C">
      <w:pPr>
        <w:shd w:val="clear" w:color="auto" w:fill="FFFFFF"/>
        <w:spacing w:line="360" w:lineRule="auto"/>
        <w:ind w:right="19"/>
        <w:rPr>
          <w:sz w:val="24"/>
          <w:szCs w:val="24"/>
        </w:rPr>
      </w:pPr>
    </w:p>
    <w:p w:rsidR="00F338F0" w:rsidRDefault="00F338F0" w:rsidP="00720D5C">
      <w:pPr>
        <w:shd w:val="clear" w:color="auto" w:fill="FFFFFF"/>
        <w:spacing w:line="360" w:lineRule="auto"/>
        <w:ind w:right="19"/>
        <w:rPr>
          <w:sz w:val="24"/>
          <w:szCs w:val="24"/>
        </w:rPr>
      </w:pPr>
    </w:p>
    <w:p w:rsidR="00F338F0" w:rsidRDefault="00F338F0" w:rsidP="00720D5C">
      <w:pPr>
        <w:shd w:val="clear" w:color="auto" w:fill="FFFFFF"/>
        <w:spacing w:line="360" w:lineRule="auto"/>
        <w:ind w:right="19"/>
        <w:rPr>
          <w:sz w:val="24"/>
          <w:szCs w:val="24"/>
        </w:rPr>
      </w:pPr>
    </w:p>
    <w:p w:rsidR="00F338F0" w:rsidRDefault="00F338F0" w:rsidP="00720D5C">
      <w:pPr>
        <w:shd w:val="clear" w:color="auto" w:fill="FFFFFF"/>
        <w:spacing w:line="360" w:lineRule="auto"/>
        <w:ind w:right="19"/>
        <w:rPr>
          <w:sz w:val="24"/>
          <w:szCs w:val="24"/>
        </w:rPr>
      </w:pPr>
    </w:p>
    <w:p w:rsidR="00F338F0" w:rsidRDefault="00F338F0" w:rsidP="00720D5C">
      <w:pPr>
        <w:shd w:val="clear" w:color="auto" w:fill="FFFFFF"/>
        <w:spacing w:line="360" w:lineRule="auto"/>
        <w:ind w:right="19"/>
        <w:rPr>
          <w:sz w:val="24"/>
          <w:szCs w:val="24"/>
        </w:rPr>
      </w:pPr>
    </w:p>
    <w:p w:rsidR="00F338F0" w:rsidRDefault="00F338F0" w:rsidP="00720D5C">
      <w:pPr>
        <w:shd w:val="clear" w:color="auto" w:fill="FFFFFF"/>
        <w:spacing w:line="360" w:lineRule="auto"/>
        <w:ind w:right="19"/>
        <w:rPr>
          <w:sz w:val="24"/>
          <w:szCs w:val="24"/>
        </w:rPr>
      </w:pPr>
    </w:p>
    <w:p w:rsidR="00F338F0" w:rsidRDefault="00F338F0" w:rsidP="00F338F0">
      <w:pPr>
        <w:pStyle w:val="Style6"/>
        <w:widowControl/>
        <w:shd w:val="clear" w:color="auto" w:fill="FFFFFF"/>
        <w:spacing w:line="276" w:lineRule="auto"/>
        <w:ind w:firstLine="709"/>
        <w:jc w:val="center"/>
        <w:rPr>
          <w:b/>
        </w:rPr>
      </w:pPr>
      <w:r>
        <w:rPr>
          <w:b/>
        </w:rPr>
        <w:lastRenderedPageBreak/>
        <w:t>3.2. План внеурочной деятельности</w:t>
      </w:r>
    </w:p>
    <w:p w:rsidR="00F338F0" w:rsidRDefault="00F338F0" w:rsidP="00F338F0">
      <w:pPr>
        <w:shd w:val="clear" w:color="auto" w:fill="FFFFFF"/>
        <w:tabs>
          <w:tab w:val="left" w:pos="216"/>
        </w:tabs>
        <w:spacing w:line="276" w:lineRule="auto"/>
        <w:ind w:left="57" w:right="57" w:firstLine="652"/>
        <w:rPr>
          <w:sz w:val="24"/>
          <w:szCs w:val="24"/>
        </w:rPr>
      </w:pPr>
      <w:proofErr w:type="gramStart"/>
      <w:r>
        <w:rPr>
          <w:sz w:val="24"/>
          <w:szCs w:val="24"/>
        </w:rPr>
        <w:t>Содержание занятий, предусмотренных как внеурочная деятельность, формируется с учетом пожеланий учащихся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общественно-полезная практика.</w:t>
      </w:r>
      <w:proofErr w:type="gramEnd"/>
      <w:r>
        <w:rPr>
          <w:sz w:val="24"/>
          <w:szCs w:val="24"/>
        </w:rPr>
        <w:t xml:space="preserve"> Эти виды деятельности организуются во второй половине дня через кружковую деятельность, деятельность классного руководителя, воспитателя и педагогических работников школы.</w:t>
      </w:r>
    </w:p>
    <w:p w:rsidR="00F338F0" w:rsidRDefault="00F338F0" w:rsidP="00F338F0">
      <w:pPr>
        <w:shd w:val="clear" w:color="auto" w:fill="FFFFFF"/>
        <w:tabs>
          <w:tab w:val="left" w:pos="216"/>
        </w:tabs>
        <w:spacing w:line="276" w:lineRule="auto"/>
        <w:ind w:left="57" w:right="57" w:firstLine="652"/>
        <w:rPr>
          <w:sz w:val="24"/>
          <w:szCs w:val="24"/>
        </w:rPr>
      </w:pPr>
      <w:r>
        <w:rPr>
          <w:sz w:val="24"/>
          <w:szCs w:val="24"/>
        </w:rPr>
        <w:t>Цель организации внеурочной деятельности: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F338F0" w:rsidRDefault="00F338F0" w:rsidP="00F338F0">
      <w:pPr>
        <w:shd w:val="clear" w:color="auto" w:fill="FFFFFF"/>
        <w:tabs>
          <w:tab w:val="left" w:pos="216"/>
        </w:tabs>
        <w:spacing w:line="276" w:lineRule="auto"/>
        <w:ind w:left="57" w:right="57" w:firstLine="652"/>
        <w:rPr>
          <w:sz w:val="24"/>
          <w:szCs w:val="24"/>
        </w:rPr>
      </w:pPr>
      <w:r>
        <w:rPr>
          <w:sz w:val="24"/>
          <w:szCs w:val="24"/>
        </w:rPr>
        <w:tab/>
        <w:t>В Православной школе г</w:t>
      </w:r>
      <w:proofErr w:type="gramStart"/>
      <w:r>
        <w:rPr>
          <w:sz w:val="24"/>
          <w:szCs w:val="24"/>
        </w:rPr>
        <w:t>.Б</w:t>
      </w:r>
      <w:proofErr w:type="gramEnd"/>
      <w:r>
        <w:rPr>
          <w:sz w:val="24"/>
          <w:szCs w:val="24"/>
        </w:rPr>
        <w:t>узулука определены следующие направления внеурочной деятельности: спортивно-оздоровительное, общекультурное, духовно-нравственное, общеинтеллектуальное, социальное. Программы курсов представлены в Приложении к данной программе.</w:t>
      </w:r>
    </w:p>
    <w:p w:rsidR="00F338F0" w:rsidRDefault="00F338F0" w:rsidP="00F338F0">
      <w:pPr>
        <w:spacing w:line="276" w:lineRule="auto"/>
        <w:ind w:firstLine="709"/>
        <w:rPr>
          <w:sz w:val="24"/>
          <w:szCs w:val="24"/>
        </w:rPr>
      </w:pPr>
      <w:r>
        <w:rPr>
          <w:sz w:val="24"/>
          <w:szCs w:val="24"/>
        </w:rPr>
        <w:t>План внеурочной деятельности рассчитан как на равномерное распределение часов по неделям и проведение регулярных еженедельных занятий в кружках, так и неравномерное их распределение с возможностью организовывать занятия крупными блоками – (например: экскурсии, круглые столы, конференции, фестивали, школьные научные сообщества, олимпиады, соревнования, конкурсы, поисковые и научные исследования и т.п.). В этих случаях возможно объединение класса с другими классами.</w:t>
      </w:r>
    </w:p>
    <w:p w:rsidR="00F338F0" w:rsidRDefault="00F338F0" w:rsidP="00F338F0">
      <w:pPr>
        <w:spacing w:line="276" w:lineRule="auto"/>
        <w:ind w:firstLine="709"/>
        <w:rPr>
          <w:sz w:val="24"/>
          <w:szCs w:val="24"/>
        </w:rPr>
      </w:pPr>
      <w:r>
        <w:rPr>
          <w:sz w:val="24"/>
          <w:szCs w:val="24"/>
        </w:rPr>
        <w:t>Режим работы школы составляется с учётом продолжительности пребывания учащихся в школе, регламентируется единым расписанием учебных занятий образовательного учреждения, пребывания на свежем воздухе, внеурочной деятельности и дополнительного образования.</w:t>
      </w:r>
    </w:p>
    <w:p w:rsidR="00F338F0" w:rsidRDefault="00F338F0" w:rsidP="00F338F0">
      <w:pPr>
        <w:spacing w:line="276" w:lineRule="auto"/>
        <w:ind w:firstLine="709"/>
        <w:rPr>
          <w:sz w:val="24"/>
          <w:szCs w:val="24"/>
        </w:rPr>
      </w:pPr>
      <w:r>
        <w:rPr>
          <w:sz w:val="24"/>
          <w:szCs w:val="24"/>
        </w:rPr>
        <w:t xml:space="preserve">Обязательной составляющей режима является активно – двигательная и физкультурно-оздоровительная деятельность учащихся, в том числе на свежем воздухе. </w:t>
      </w:r>
    </w:p>
    <w:p w:rsidR="00F338F0" w:rsidRDefault="00F338F0" w:rsidP="00F338F0">
      <w:pPr>
        <w:spacing w:line="276" w:lineRule="auto"/>
        <w:ind w:firstLine="709"/>
        <w:rPr>
          <w:sz w:val="24"/>
          <w:szCs w:val="24"/>
        </w:rPr>
      </w:pPr>
      <w:r>
        <w:rPr>
          <w:sz w:val="24"/>
          <w:szCs w:val="24"/>
        </w:rPr>
        <w:t xml:space="preserve">Режим дня для учащихся 1- 4 классов включает </w:t>
      </w:r>
    </w:p>
    <w:p w:rsidR="00F338F0" w:rsidRDefault="00F338F0" w:rsidP="00F338F0">
      <w:pPr>
        <w:spacing w:line="276" w:lineRule="auto"/>
        <w:ind w:firstLine="709"/>
        <w:rPr>
          <w:sz w:val="24"/>
          <w:szCs w:val="24"/>
        </w:rPr>
      </w:pPr>
      <w:r>
        <w:rPr>
          <w:sz w:val="24"/>
          <w:szCs w:val="24"/>
        </w:rPr>
        <w:t>- урочную деятельность (с 8.20 -до 12.00 – в соответствии с учебным планом гимназии)</w:t>
      </w:r>
    </w:p>
    <w:p w:rsidR="00F338F0" w:rsidRDefault="00F338F0" w:rsidP="00F338F0">
      <w:pPr>
        <w:spacing w:line="276" w:lineRule="auto"/>
        <w:ind w:firstLine="709"/>
        <w:rPr>
          <w:sz w:val="24"/>
          <w:szCs w:val="24"/>
        </w:rPr>
      </w:pPr>
      <w:r>
        <w:rPr>
          <w:sz w:val="24"/>
          <w:szCs w:val="24"/>
        </w:rPr>
        <w:t>- прогулку, активно – двигательную и физкультурно–оздоровительную деятельность;</w:t>
      </w:r>
    </w:p>
    <w:p w:rsidR="00F338F0" w:rsidRDefault="00F338F0" w:rsidP="00F338F0">
      <w:pPr>
        <w:spacing w:line="276" w:lineRule="auto"/>
        <w:ind w:firstLine="709"/>
        <w:rPr>
          <w:sz w:val="24"/>
          <w:szCs w:val="24"/>
        </w:rPr>
      </w:pPr>
      <w:r>
        <w:rPr>
          <w:sz w:val="24"/>
          <w:szCs w:val="24"/>
        </w:rPr>
        <w:t>- индивидуальные занятия;</w:t>
      </w:r>
    </w:p>
    <w:p w:rsidR="00F338F0" w:rsidRDefault="00F338F0" w:rsidP="00F338F0">
      <w:pPr>
        <w:spacing w:line="276" w:lineRule="auto"/>
        <w:ind w:firstLine="709"/>
        <w:rPr>
          <w:sz w:val="24"/>
          <w:szCs w:val="24"/>
        </w:rPr>
      </w:pPr>
      <w:r>
        <w:rPr>
          <w:sz w:val="24"/>
          <w:szCs w:val="24"/>
        </w:rPr>
        <w:t>- развивающие занятия по интересам с привлечением ресурсов дополнительного образования других учреждений;</w:t>
      </w:r>
    </w:p>
    <w:p w:rsidR="00F338F0" w:rsidRDefault="00F338F0" w:rsidP="00F338F0">
      <w:pPr>
        <w:spacing w:line="276" w:lineRule="auto"/>
        <w:ind w:firstLine="709"/>
        <w:rPr>
          <w:sz w:val="24"/>
          <w:szCs w:val="24"/>
        </w:rPr>
      </w:pPr>
      <w:r>
        <w:rPr>
          <w:sz w:val="24"/>
          <w:szCs w:val="24"/>
        </w:rPr>
        <w:t>- занятия в спортивных секциях, кружках по выбору;</w:t>
      </w:r>
    </w:p>
    <w:p w:rsidR="00F338F0" w:rsidRDefault="00F338F0" w:rsidP="00F338F0">
      <w:pPr>
        <w:spacing w:line="276" w:lineRule="auto"/>
        <w:ind w:firstLine="709"/>
        <w:rPr>
          <w:sz w:val="24"/>
          <w:szCs w:val="24"/>
        </w:rPr>
      </w:pPr>
      <w:r>
        <w:rPr>
          <w:sz w:val="24"/>
          <w:szCs w:val="24"/>
        </w:rPr>
        <w:t>- экскурсии, походы и досуговую деятельность;</w:t>
      </w:r>
    </w:p>
    <w:p w:rsidR="00F338F0" w:rsidRDefault="00F338F0" w:rsidP="00F338F0">
      <w:pPr>
        <w:spacing w:line="276" w:lineRule="auto"/>
        <w:ind w:firstLine="708"/>
        <w:rPr>
          <w:sz w:val="24"/>
          <w:szCs w:val="24"/>
        </w:rPr>
      </w:pPr>
      <w:r>
        <w:rPr>
          <w:sz w:val="24"/>
          <w:szCs w:val="24"/>
        </w:rPr>
        <w:t>При организации внеурочной деятельности обучающихся гимназия использует возможности учреждений дополнительного образования: МБОУ ДОД "Детская музыкальная школа № 1", МБОУ ДОД «Центр внешкольной работы», МБОУ ДОД «Детская юношеская спортивная школа № 2» г</w:t>
      </w:r>
      <w:proofErr w:type="gramStart"/>
      <w:r>
        <w:rPr>
          <w:sz w:val="24"/>
          <w:szCs w:val="24"/>
        </w:rPr>
        <w:t>.Б</w:t>
      </w:r>
      <w:proofErr w:type="gramEnd"/>
      <w:r>
        <w:rPr>
          <w:sz w:val="24"/>
          <w:szCs w:val="24"/>
        </w:rPr>
        <w:t>узулука  на основе договора о сотрудничестве.</w:t>
      </w:r>
    </w:p>
    <w:p w:rsidR="00F338F0" w:rsidRDefault="00F338F0" w:rsidP="00F338F0">
      <w:pPr>
        <w:spacing w:line="276" w:lineRule="auto"/>
        <w:ind w:firstLine="708"/>
        <w:rPr>
          <w:sz w:val="24"/>
          <w:szCs w:val="24"/>
        </w:rPr>
      </w:pPr>
      <w:r>
        <w:rPr>
          <w:sz w:val="24"/>
          <w:szCs w:val="24"/>
        </w:rPr>
        <w:lastRenderedPageBreak/>
        <w:t>Обучающиеся имеют возможность реализации индивидуальных запросов развития личности и возможность посещения кружков по выбору.</w:t>
      </w:r>
    </w:p>
    <w:p w:rsidR="00F338F0" w:rsidRDefault="00F338F0" w:rsidP="00F338F0">
      <w:pPr>
        <w:spacing w:line="276" w:lineRule="auto"/>
        <w:ind w:firstLine="709"/>
        <w:rPr>
          <w:sz w:val="24"/>
          <w:szCs w:val="24"/>
        </w:rPr>
      </w:pPr>
      <w:r>
        <w:rPr>
          <w:sz w:val="24"/>
          <w:szCs w:val="24"/>
        </w:rPr>
        <w:t>Программа организации внеурочной деятельности в соответствии с требованиями Федерального государственного образовательного стандарта реализуется по 5  направлениям:</w:t>
      </w:r>
    </w:p>
    <w:p w:rsidR="00F338F0" w:rsidRDefault="00F338F0" w:rsidP="00F338F0">
      <w:pPr>
        <w:spacing w:line="276" w:lineRule="auto"/>
        <w:ind w:firstLine="709"/>
        <w:rPr>
          <w:sz w:val="24"/>
          <w:szCs w:val="24"/>
        </w:rPr>
      </w:pPr>
    </w:p>
    <w:tbl>
      <w:tblPr>
        <w:tblW w:w="10185"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4788"/>
        <w:gridCol w:w="1080"/>
        <w:gridCol w:w="900"/>
        <w:gridCol w:w="900"/>
        <w:gridCol w:w="860"/>
        <w:gridCol w:w="1120"/>
      </w:tblGrid>
      <w:tr w:rsidR="00F338F0" w:rsidTr="00F338F0">
        <w:trPr>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4790"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Направления</w:t>
            </w:r>
          </w:p>
        </w:tc>
        <w:tc>
          <w:tcPr>
            <w:tcW w:w="3740" w:type="dxa"/>
            <w:gridSpan w:val="4"/>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классы</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всего</w:t>
            </w:r>
          </w:p>
        </w:tc>
      </w:tr>
      <w:tr w:rsidR="00F338F0" w:rsidTr="00F338F0">
        <w:trPr>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4790"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II</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III</w:t>
            </w:r>
          </w:p>
        </w:tc>
        <w:tc>
          <w:tcPr>
            <w:tcW w:w="86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IV</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r w:rsidR="00F338F0" w:rsidTr="00F338F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479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rPr>
                <w:sz w:val="24"/>
                <w:szCs w:val="24"/>
                <w:lang w:eastAsia="en-US"/>
              </w:rPr>
            </w:pPr>
            <w:r>
              <w:rPr>
                <w:sz w:val="24"/>
                <w:szCs w:val="24"/>
                <w:lang w:eastAsia="en-US"/>
              </w:rPr>
              <w:t>Духовно-нравственное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112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12</w:t>
            </w:r>
          </w:p>
        </w:tc>
      </w:tr>
      <w:tr w:rsidR="00F338F0" w:rsidTr="00F338F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Общеинтеллектуальное</w:t>
            </w:r>
          </w:p>
        </w:tc>
        <w:tc>
          <w:tcPr>
            <w:tcW w:w="108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sz w:val="24"/>
                <w:szCs w:val="24"/>
                <w:lang w:eastAsia="en-US"/>
              </w:rPr>
            </w:pPr>
            <w:r>
              <w:rPr>
                <w:sz w:val="24"/>
                <w:szCs w:val="24"/>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r>
      <w:tr w:rsidR="00F338F0" w:rsidTr="00F338F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Общекультурное</w:t>
            </w:r>
          </w:p>
        </w:tc>
        <w:tc>
          <w:tcPr>
            <w:tcW w:w="108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4</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2</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86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8</w:t>
            </w:r>
          </w:p>
        </w:tc>
      </w:tr>
      <w:tr w:rsidR="00F338F0" w:rsidTr="00F338F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4</w:t>
            </w:r>
          </w:p>
        </w:tc>
        <w:tc>
          <w:tcPr>
            <w:tcW w:w="47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Спортивно-оздоровительное</w:t>
            </w:r>
          </w:p>
        </w:tc>
        <w:tc>
          <w:tcPr>
            <w:tcW w:w="108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86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5</w:t>
            </w:r>
          </w:p>
        </w:tc>
        <w:tc>
          <w:tcPr>
            <w:tcW w:w="47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Социальное</w:t>
            </w:r>
          </w:p>
        </w:tc>
        <w:tc>
          <w:tcPr>
            <w:tcW w:w="108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86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538" w:type="dxa"/>
            <w:tcBorders>
              <w:top w:val="single" w:sz="4" w:space="0" w:color="auto"/>
              <w:left w:val="single" w:sz="4" w:space="0" w:color="auto"/>
              <w:bottom w:val="single" w:sz="4" w:space="0" w:color="auto"/>
              <w:right w:val="single" w:sz="4" w:space="0" w:color="auto"/>
            </w:tcBorders>
            <w:vAlign w:val="center"/>
          </w:tcPr>
          <w:p w:rsidR="00F338F0" w:rsidRDefault="00F338F0">
            <w:pPr>
              <w:spacing w:line="276" w:lineRule="auto"/>
              <w:ind w:firstLine="0"/>
              <w:jc w:val="center"/>
              <w:rPr>
                <w:b/>
                <w:sz w:val="24"/>
                <w:szCs w:val="24"/>
                <w:lang w:eastAsia="en-US"/>
              </w:rPr>
            </w:pPr>
          </w:p>
        </w:tc>
        <w:tc>
          <w:tcPr>
            <w:tcW w:w="47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b/>
                <w:sz w:val="24"/>
                <w:szCs w:val="24"/>
                <w:lang w:eastAsia="en-US"/>
              </w:rPr>
            </w:pPr>
            <w:r>
              <w:rPr>
                <w:b/>
                <w:sz w:val="24"/>
                <w:szCs w:val="24"/>
                <w:lang w:eastAsia="en-US"/>
              </w:rPr>
              <w:t>Итого:</w:t>
            </w:r>
          </w:p>
        </w:tc>
        <w:tc>
          <w:tcPr>
            <w:tcW w:w="108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c>
          <w:tcPr>
            <w:tcW w:w="90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9</w:t>
            </w:r>
          </w:p>
        </w:tc>
        <w:tc>
          <w:tcPr>
            <w:tcW w:w="86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9</w:t>
            </w:r>
          </w:p>
        </w:tc>
        <w:tc>
          <w:tcPr>
            <w:tcW w:w="112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38</w:t>
            </w:r>
          </w:p>
        </w:tc>
      </w:tr>
    </w:tbl>
    <w:p w:rsidR="00F338F0" w:rsidRDefault="00F338F0" w:rsidP="00F338F0">
      <w:pPr>
        <w:spacing w:line="276" w:lineRule="auto"/>
        <w:ind w:left="360" w:firstLine="0"/>
        <w:rPr>
          <w:sz w:val="24"/>
          <w:szCs w:val="24"/>
        </w:rPr>
      </w:pPr>
    </w:p>
    <w:p w:rsidR="00F338F0" w:rsidRDefault="00F338F0" w:rsidP="00F338F0">
      <w:pPr>
        <w:spacing w:line="276" w:lineRule="auto"/>
        <w:ind w:left="360" w:firstLine="0"/>
        <w:jc w:val="center"/>
        <w:rPr>
          <w:b/>
          <w:sz w:val="24"/>
          <w:szCs w:val="24"/>
        </w:rPr>
      </w:pPr>
      <w:r>
        <w:rPr>
          <w:b/>
          <w:sz w:val="24"/>
          <w:szCs w:val="24"/>
        </w:rPr>
        <w:t>Учебный план внеурочной деятельности</w:t>
      </w:r>
    </w:p>
    <w:tbl>
      <w:tblPr>
        <w:tblW w:w="1026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3057"/>
        <w:gridCol w:w="3144"/>
        <w:gridCol w:w="653"/>
        <w:gridCol w:w="724"/>
        <w:gridCol w:w="766"/>
        <w:gridCol w:w="758"/>
        <w:gridCol w:w="659"/>
      </w:tblGrid>
      <w:tr w:rsidR="00F338F0" w:rsidTr="00F338F0">
        <w:trPr>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3055"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Направления</w:t>
            </w:r>
          </w:p>
        </w:tc>
        <w:tc>
          <w:tcPr>
            <w:tcW w:w="3143"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Название кружка</w:t>
            </w:r>
          </w:p>
        </w:tc>
        <w:tc>
          <w:tcPr>
            <w:tcW w:w="2901" w:type="dxa"/>
            <w:gridSpan w:val="4"/>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классы</w:t>
            </w: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всего</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val="en-US" w:eastAsia="en-US"/>
              </w:rPr>
              <w:t>I</w:t>
            </w:r>
          </w:p>
        </w:tc>
        <w:tc>
          <w:tcPr>
            <w:tcW w:w="724"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II</w:t>
            </w:r>
          </w:p>
        </w:tc>
        <w:tc>
          <w:tcPr>
            <w:tcW w:w="766"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III</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val="en-US" w:eastAsia="en-US"/>
              </w:rPr>
              <w:t>IV</w:t>
            </w: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r w:rsidR="00F338F0" w:rsidTr="00F338F0">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Духовно-нравственное</w:t>
            </w: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«Основы православной веры»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«Церковнославянский язык»</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«Церковное пение»</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2</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Общеинтеллектуальное</w:t>
            </w: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«Путь к слову»</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«Умники и умницы»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«Внеклассное чтение»</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Общекультурное</w:t>
            </w: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«Умелые руки»</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2</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«Оригами»</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 xml:space="preserve">МБОУ ДОД «Центр </w:t>
            </w:r>
            <w:r>
              <w:rPr>
                <w:sz w:val="24"/>
                <w:szCs w:val="24"/>
                <w:lang w:eastAsia="en-US"/>
              </w:rPr>
              <w:lastRenderedPageBreak/>
              <w:t xml:space="preserve">внешкольной работы» Структурное подразделение </w:t>
            </w:r>
          </w:p>
          <w:p w:rsidR="00F338F0" w:rsidRDefault="00F338F0">
            <w:pPr>
              <w:spacing w:line="276" w:lineRule="auto"/>
              <w:ind w:firstLine="0"/>
              <w:rPr>
                <w:sz w:val="24"/>
                <w:szCs w:val="24"/>
                <w:lang w:eastAsia="en-US"/>
              </w:rPr>
            </w:pPr>
            <w:r>
              <w:rPr>
                <w:sz w:val="24"/>
                <w:szCs w:val="24"/>
                <w:lang w:eastAsia="en-US"/>
              </w:rPr>
              <w:t>«Рукоделие»</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lastRenderedPageBreak/>
              <w:t>2</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«Основы православной культуры»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trHeight w:val="90"/>
          <w:jc w:val="center"/>
        </w:trPr>
        <w:tc>
          <w:tcPr>
            <w:tcW w:w="4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c>
          <w:tcPr>
            <w:tcW w:w="3055"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Спортивно-оздоровительное</w:t>
            </w: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«Подвижные игры»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r>
      <w:tr w:rsidR="00F338F0" w:rsidTr="00F338F0">
        <w:trPr>
          <w:jc w:val="center"/>
        </w:trPr>
        <w:tc>
          <w:tcPr>
            <w:tcW w:w="4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5</w:t>
            </w:r>
          </w:p>
        </w:tc>
        <w:tc>
          <w:tcPr>
            <w:tcW w:w="3055"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Социальное</w:t>
            </w:r>
          </w:p>
        </w:tc>
        <w:tc>
          <w:tcPr>
            <w:tcW w:w="314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Исследовательская и проектная деятельность</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w:t>
            </w:r>
          </w:p>
        </w:tc>
      </w:tr>
      <w:tr w:rsidR="00F338F0" w:rsidTr="00F338F0">
        <w:trPr>
          <w:jc w:val="center"/>
        </w:trPr>
        <w:tc>
          <w:tcPr>
            <w:tcW w:w="498"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ind w:firstLine="0"/>
              <w:jc w:val="center"/>
              <w:rPr>
                <w:b/>
                <w:sz w:val="24"/>
                <w:szCs w:val="24"/>
                <w:lang w:eastAsia="en-US"/>
              </w:rPr>
            </w:pPr>
          </w:p>
        </w:tc>
        <w:tc>
          <w:tcPr>
            <w:tcW w:w="3055"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Итого:</w:t>
            </w:r>
          </w:p>
        </w:tc>
        <w:tc>
          <w:tcPr>
            <w:tcW w:w="3143"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ind w:firstLine="0"/>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w:t>
            </w:r>
          </w:p>
        </w:tc>
        <w:tc>
          <w:tcPr>
            <w:tcW w:w="65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40</w:t>
            </w:r>
          </w:p>
        </w:tc>
      </w:tr>
    </w:tbl>
    <w:p w:rsidR="00F338F0" w:rsidRDefault="00F338F0" w:rsidP="00F338F0">
      <w:pPr>
        <w:spacing w:line="276" w:lineRule="auto"/>
        <w:jc w:val="center"/>
        <w:rPr>
          <w:b/>
          <w:sz w:val="24"/>
          <w:szCs w:val="24"/>
        </w:rPr>
      </w:pPr>
    </w:p>
    <w:p w:rsidR="00F338F0" w:rsidRDefault="00F338F0" w:rsidP="00010A72">
      <w:pPr>
        <w:spacing w:line="276" w:lineRule="auto"/>
        <w:ind w:firstLine="0"/>
        <w:rPr>
          <w:b/>
          <w:sz w:val="24"/>
          <w:szCs w:val="24"/>
        </w:rPr>
      </w:pPr>
    </w:p>
    <w:p w:rsidR="00F338F0" w:rsidRDefault="00F338F0" w:rsidP="00F338F0">
      <w:pPr>
        <w:spacing w:line="276" w:lineRule="auto"/>
        <w:ind w:left="360" w:firstLine="0"/>
        <w:jc w:val="center"/>
        <w:rPr>
          <w:b/>
          <w:sz w:val="24"/>
          <w:szCs w:val="24"/>
        </w:rPr>
      </w:pPr>
      <w:r>
        <w:rPr>
          <w:b/>
          <w:sz w:val="24"/>
          <w:szCs w:val="24"/>
        </w:rPr>
        <w:t>Годовой учебный план внеурочной деятельности</w:t>
      </w:r>
    </w:p>
    <w:p w:rsidR="00F338F0" w:rsidRDefault="00F338F0" w:rsidP="00F338F0">
      <w:pPr>
        <w:spacing w:line="276" w:lineRule="auto"/>
        <w:ind w:left="360" w:firstLine="0"/>
        <w:jc w:val="center"/>
        <w:rPr>
          <w:b/>
          <w:sz w:val="24"/>
          <w:szCs w:val="24"/>
        </w:rPr>
      </w:pPr>
    </w:p>
    <w:tbl>
      <w:tblPr>
        <w:tblW w:w="11321"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788"/>
        <w:gridCol w:w="3144"/>
        <w:gridCol w:w="653"/>
        <w:gridCol w:w="724"/>
        <w:gridCol w:w="766"/>
        <w:gridCol w:w="758"/>
        <w:gridCol w:w="1990"/>
      </w:tblGrid>
      <w:tr w:rsidR="00F338F0" w:rsidTr="00010A72">
        <w:trPr>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2788"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направления</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название кружка</w:t>
            </w:r>
          </w:p>
        </w:tc>
        <w:tc>
          <w:tcPr>
            <w:tcW w:w="2901" w:type="dxa"/>
            <w:gridSpan w:val="4"/>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классы</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eastAsia="en-US"/>
              </w:rPr>
              <w:t>всего</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eastAsia="en-US"/>
              </w:rPr>
            </w:pPr>
            <w:r>
              <w:rPr>
                <w:b/>
                <w:sz w:val="24"/>
                <w:szCs w:val="24"/>
                <w:lang w:val="en-US" w:eastAsia="en-US"/>
              </w:rPr>
              <w:t>I</w:t>
            </w:r>
          </w:p>
        </w:tc>
        <w:tc>
          <w:tcPr>
            <w:tcW w:w="724"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II</w:t>
            </w:r>
          </w:p>
        </w:tc>
        <w:tc>
          <w:tcPr>
            <w:tcW w:w="766" w:type="dxa"/>
            <w:tcBorders>
              <w:top w:val="single" w:sz="4" w:space="0" w:color="auto"/>
              <w:left w:val="single" w:sz="4" w:space="0" w:color="auto"/>
              <w:bottom w:val="single" w:sz="4" w:space="0" w:color="auto"/>
              <w:right w:val="single" w:sz="4" w:space="0" w:color="auto"/>
            </w:tcBorders>
            <w:vAlign w:val="center"/>
            <w:hideMark/>
          </w:tcPr>
          <w:p w:rsidR="00F338F0" w:rsidRDefault="00F338F0">
            <w:pPr>
              <w:spacing w:line="276" w:lineRule="auto"/>
              <w:ind w:firstLine="0"/>
              <w:jc w:val="center"/>
              <w:rPr>
                <w:b/>
                <w:sz w:val="24"/>
                <w:szCs w:val="24"/>
                <w:lang w:val="en-US" w:eastAsia="en-US"/>
              </w:rPr>
            </w:pPr>
            <w:r>
              <w:rPr>
                <w:b/>
                <w:sz w:val="24"/>
                <w:szCs w:val="24"/>
                <w:lang w:val="en-US" w:eastAsia="en-US"/>
              </w:rPr>
              <w:t>III</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val="en-US" w:eastAsia="en-US"/>
              </w:rPr>
              <w:t>IV</w:t>
            </w: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r w:rsidR="00F338F0" w:rsidTr="00010A72">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w:t>
            </w:r>
          </w:p>
        </w:tc>
        <w:tc>
          <w:tcPr>
            <w:tcW w:w="278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Духовно-нравственное</w:t>
            </w: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«Основы православной веры»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«Церковнославянский язык»</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102</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«Церковное пение»</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2</w:t>
            </w:r>
          </w:p>
        </w:tc>
        <w:tc>
          <w:tcPr>
            <w:tcW w:w="278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Общеинтеллектуальное</w:t>
            </w: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«Путь к слову»</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102</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«Умники и умницы»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«Внеклассное чтение»</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w:t>
            </w:r>
          </w:p>
        </w:tc>
        <w:tc>
          <w:tcPr>
            <w:tcW w:w="278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Общекультурное</w:t>
            </w: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«Умелые руки»</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67</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«Оригами»</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 xml:space="preserve">МБОУ ДОД «Центр внешкольной работы» </w:t>
            </w:r>
            <w:r>
              <w:rPr>
                <w:sz w:val="24"/>
                <w:szCs w:val="24"/>
                <w:lang w:eastAsia="en-US"/>
              </w:rPr>
              <w:lastRenderedPageBreak/>
              <w:t xml:space="preserve">Структурное подразделение </w:t>
            </w:r>
          </w:p>
          <w:p w:rsidR="00F338F0" w:rsidRDefault="00F338F0">
            <w:pPr>
              <w:spacing w:line="276" w:lineRule="auto"/>
              <w:ind w:firstLine="0"/>
              <w:rPr>
                <w:sz w:val="24"/>
                <w:szCs w:val="24"/>
                <w:lang w:eastAsia="en-US"/>
              </w:rPr>
            </w:pPr>
            <w:r>
              <w:rPr>
                <w:sz w:val="24"/>
                <w:szCs w:val="24"/>
                <w:lang w:eastAsia="en-US"/>
              </w:rPr>
              <w:t>«Рукоделие»</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lastRenderedPageBreak/>
              <w:t>66</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134</w:t>
            </w:r>
          </w:p>
        </w:tc>
      </w:tr>
      <w:tr w:rsidR="00F338F0" w:rsidTr="00010A72">
        <w:trP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«Основы Православной культуры»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trHeight w:val="90"/>
          <w:jc w:val="center"/>
        </w:trPr>
        <w:tc>
          <w:tcPr>
            <w:tcW w:w="4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4</w:t>
            </w:r>
          </w:p>
        </w:tc>
        <w:tc>
          <w:tcPr>
            <w:tcW w:w="278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Спортивно-оздоровительное</w:t>
            </w: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«Подвижные игры»</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jc w:val="center"/>
        </w:trPr>
        <w:tc>
          <w:tcPr>
            <w:tcW w:w="4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5</w:t>
            </w:r>
          </w:p>
        </w:tc>
        <w:tc>
          <w:tcPr>
            <w:tcW w:w="278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sz w:val="24"/>
                <w:szCs w:val="24"/>
                <w:lang w:eastAsia="en-US"/>
              </w:rPr>
            </w:pPr>
            <w:r>
              <w:rPr>
                <w:sz w:val="24"/>
                <w:szCs w:val="24"/>
                <w:lang w:eastAsia="en-US"/>
              </w:rPr>
              <w:t>Социальное</w:t>
            </w:r>
          </w:p>
        </w:tc>
        <w:tc>
          <w:tcPr>
            <w:tcW w:w="314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rPr>
                <w:sz w:val="24"/>
                <w:szCs w:val="24"/>
                <w:lang w:eastAsia="en-US"/>
              </w:rPr>
            </w:pPr>
            <w:r>
              <w:rPr>
                <w:sz w:val="24"/>
                <w:szCs w:val="24"/>
                <w:lang w:eastAsia="en-US"/>
              </w:rPr>
              <w:t>Исследовательская и проектная деятельность</w:t>
            </w: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135</w:t>
            </w:r>
          </w:p>
        </w:tc>
      </w:tr>
      <w:tr w:rsidR="00F338F0" w:rsidTr="00010A72">
        <w:trPr>
          <w:jc w:val="center"/>
        </w:trPr>
        <w:tc>
          <w:tcPr>
            <w:tcW w:w="498"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ind w:firstLine="0"/>
              <w:jc w:val="center"/>
              <w:rPr>
                <w:b/>
                <w:sz w:val="24"/>
                <w:szCs w:val="24"/>
                <w:lang w:eastAsia="en-US"/>
              </w:rPr>
            </w:pPr>
          </w:p>
        </w:tc>
        <w:tc>
          <w:tcPr>
            <w:tcW w:w="278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Итого:</w:t>
            </w:r>
          </w:p>
        </w:tc>
        <w:tc>
          <w:tcPr>
            <w:tcW w:w="3144"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ind w:firstLine="0"/>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330</w:t>
            </w:r>
          </w:p>
        </w:tc>
        <w:tc>
          <w:tcPr>
            <w:tcW w:w="724"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340</w:t>
            </w:r>
          </w:p>
        </w:tc>
        <w:tc>
          <w:tcPr>
            <w:tcW w:w="766"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340</w:t>
            </w:r>
          </w:p>
        </w:tc>
        <w:tc>
          <w:tcPr>
            <w:tcW w:w="75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firstLine="0"/>
              <w:jc w:val="center"/>
              <w:rPr>
                <w:b/>
                <w:sz w:val="24"/>
                <w:szCs w:val="24"/>
                <w:lang w:eastAsia="en-US"/>
              </w:rPr>
            </w:pPr>
            <w:r>
              <w:rPr>
                <w:b/>
                <w:sz w:val="24"/>
                <w:szCs w:val="24"/>
                <w:lang w:eastAsia="en-US"/>
              </w:rPr>
              <w:t>340</w:t>
            </w:r>
          </w:p>
        </w:tc>
        <w:tc>
          <w:tcPr>
            <w:tcW w:w="199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ind w:left="-49" w:firstLine="0"/>
              <w:jc w:val="center"/>
              <w:rPr>
                <w:b/>
                <w:sz w:val="24"/>
                <w:szCs w:val="24"/>
                <w:lang w:eastAsia="en-US"/>
              </w:rPr>
            </w:pPr>
            <w:r>
              <w:rPr>
                <w:b/>
                <w:sz w:val="24"/>
                <w:szCs w:val="24"/>
                <w:lang w:eastAsia="en-US"/>
              </w:rPr>
              <w:t>1249</w:t>
            </w:r>
          </w:p>
        </w:tc>
      </w:tr>
    </w:tbl>
    <w:p w:rsidR="00F338F0" w:rsidRDefault="00F338F0" w:rsidP="00F338F0">
      <w:pPr>
        <w:spacing w:line="276" w:lineRule="auto"/>
        <w:ind w:left="360" w:firstLine="0"/>
        <w:jc w:val="center"/>
        <w:rPr>
          <w:b/>
          <w:sz w:val="24"/>
          <w:szCs w:val="24"/>
        </w:rPr>
      </w:pPr>
    </w:p>
    <w:p w:rsidR="00F338F0" w:rsidRDefault="00F338F0" w:rsidP="00F338F0">
      <w:pPr>
        <w:spacing w:line="276" w:lineRule="auto"/>
        <w:rPr>
          <w:sz w:val="24"/>
          <w:szCs w:val="24"/>
        </w:rPr>
      </w:pPr>
      <w:r>
        <w:rPr>
          <w:sz w:val="24"/>
          <w:szCs w:val="24"/>
        </w:rPr>
        <w:t>Представленный план внеурочной деятельности реализуется в следующих формах:</w:t>
      </w:r>
    </w:p>
    <w:p w:rsidR="00F338F0" w:rsidRDefault="00F338F0" w:rsidP="00F338F0">
      <w:pPr>
        <w:spacing w:line="276" w:lineRule="auto"/>
        <w:ind w:left="360"/>
        <w:rPr>
          <w:b/>
          <w:i/>
          <w:sz w:val="24"/>
          <w:szCs w:val="24"/>
        </w:rPr>
      </w:pPr>
    </w:p>
    <w:tbl>
      <w:tblPr>
        <w:tblW w:w="11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8"/>
        <w:gridCol w:w="5051"/>
      </w:tblGrid>
      <w:tr w:rsidR="00F338F0" w:rsidTr="00010A72">
        <w:trPr>
          <w:trHeight w:val="627"/>
          <w:jc w:val="center"/>
        </w:trPr>
        <w:tc>
          <w:tcPr>
            <w:tcW w:w="6848"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ind w:left="360"/>
              <w:rPr>
                <w:b/>
                <w:i/>
                <w:sz w:val="24"/>
                <w:szCs w:val="24"/>
                <w:lang w:eastAsia="en-US"/>
              </w:rPr>
            </w:pPr>
            <w:r>
              <w:rPr>
                <w:b/>
                <w:i/>
                <w:sz w:val="24"/>
                <w:szCs w:val="24"/>
                <w:lang w:eastAsia="en-US"/>
              </w:rPr>
              <w:t>1. Духовно-нравственное направление</w:t>
            </w:r>
          </w:p>
          <w:p w:rsidR="00F338F0" w:rsidRDefault="00F338F0">
            <w:pPr>
              <w:spacing w:line="276" w:lineRule="auto"/>
              <w:jc w:val="center"/>
              <w:rPr>
                <w:b/>
                <w:sz w:val="24"/>
                <w:szCs w:val="24"/>
                <w:lang w:eastAsia="en-US"/>
              </w:rPr>
            </w:pPr>
          </w:p>
        </w:tc>
        <w:tc>
          <w:tcPr>
            <w:tcW w:w="5051"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t>Формы работы</w:t>
            </w:r>
          </w:p>
        </w:tc>
      </w:tr>
      <w:tr w:rsidR="00F338F0" w:rsidTr="00010A72">
        <w:trPr>
          <w:trHeight w:val="313"/>
          <w:jc w:val="center"/>
        </w:trPr>
        <w:tc>
          <w:tcPr>
            <w:tcW w:w="684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«Основы православной веры»</w:t>
            </w:r>
          </w:p>
        </w:tc>
        <w:tc>
          <w:tcPr>
            <w:tcW w:w="5051" w:type="dxa"/>
            <w:vMerge w:val="restart"/>
            <w:tcBorders>
              <w:top w:val="single" w:sz="4" w:space="0" w:color="auto"/>
              <w:left w:val="single" w:sz="4" w:space="0" w:color="auto"/>
              <w:bottom w:val="single" w:sz="4" w:space="0" w:color="auto"/>
              <w:right w:val="single" w:sz="4" w:space="0" w:color="auto"/>
            </w:tcBorders>
          </w:tcPr>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Кружок «Основы православной веры»</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Кружок «Церковнославянский язык»</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Кружок «Церковное пение»</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Ежедневная утренняя молитва, молитва после учения.</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Пение на клиросе</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Участие в конкурсах, олимпиадах по данному направлению</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Посещение Храма в праздничные дни.</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Трапезные чтения</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Беседы, чтение Жития Святых</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Экскурсии</w:t>
            </w:r>
          </w:p>
          <w:p w:rsidR="00F338F0" w:rsidRDefault="00F338F0" w:rsidP="00F338F0">
            <w:pPr>
              <w:widowControl/>
              <w:numPr>
                <w:ilvl w:val="0"/>
                <w:numId w:val="93"/>
              </w:numPr>
              <w:autoSpaceDE/>
              <w:adjustRightInd/>
              <w:spacing w:line="276" w:lineRule="auto"/>
              <w:jc w:val="left"/>
              <w:rPr>
                <w:sz w:val="24"/>
                <w:szCs w:val="24"/>
                <w:lang w:eastAsia="en-US"/>
              </w:rPr>
            </w:pPr>
            <w:r>
              <w:rPr>
                <w:sz w:val="24"/>
                <w:szCs w:val="24"/>
                <w:lang w:eastAsia="en-US"/>
              </w:rPr>
              <w:t>Паломнические поездки</w:t>
            </w:r>
          </w:p>
          <w:p w:rsidR="00F338F0" w:rsidRDefault="00F338F0">
            <w:pPr>
              <w:widowControl/>
              <w:autoSpaceDE/>
              <w:adjustRightInd/>
              <w:spacing w:line="276" w:lineRule="auto"/>
              <w:ind w:left="720" w:firstLine="0"/>
              <w:jc w:val="left"/>
              <w:rPr>
                <w:sz w:val="24"/>
                <w:szCs w:val="24"/>
                <w:lang w:eastAsia="en-US"/>
              </w:rPr>
            </w:pPr>
          </w:p>
          <w:p w:rsidR="00F338F0" w:rsidRDefault="00F338F0">
            <w:pPr>
              <w:spacing w:line="276" w:lineRule="auto"/>
              <w:ind w:firstLine="0"/>
              <w:rPr>
                <w:sz w:val="24"/>
                <w:szCs w:val="24"/>
                <w:lang w:eastAsia="en-US"/>
              </w:rPr>
            </w:pPr>
          </w:p>
        </w:tc>
      </w:tr>
      <w:tr w:rsidR="00F338F0" w:rsidTr="00010A72">
        <w:trPr>
          <w:trHeight w:val="144"/>
          <w:jc w:val="center"/>
        </w:trPr>
        <w:tc>
          <w:tcPr>
            <w:tcW w:w="684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«Церковнославянский язык»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r>
      <w:tr w:rsidR="00F338F0" w:rsidTr="00010A72">
        <w:trPr>
          <w:trHeight w:val="144"/>
          <w:jc w:val="center"/>
        </w:trPr>
        <w:tc>
          <w:tcPr>
            <w:tcW w:w="684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«Церковное пение»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r>
      <w:tr w:rsidR="00F338F0" w:rsidTr="00010A72">
        <w:trPr>
          <w:trHeight w:val="1673"/>
          <w:jc w:val="center"/>
        </w:trPr>
        <w:tc>
          <w:tcPr>
            <w:tcW w:w="684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Уклад школьной жизни в соответствии с основными принципами православной педагогики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r>
    </w:tbl>
    <w:p w:rsidR="00F338F0" w:rsidRDefault="00F338F0" w:rsidP="00F338F0">
      <w:pPr>
        <w:spacing w:line="276" w:lineRule="auto"/>
        <w:ind w:left="360"/>
        <w:rPr>
          <w:sz w:val="24"/>
          <w:szCs w:val="24"/>
        </w:rPr>
      </w:pPr>
    </w:p>
    <w:p w:rsidR="00F338F0" w:rsidRDefault="00F338F0" w:rsidP="00F338F0">
      <w:pPr>
        <w:spacing w:line="276" w:lineRule="auto"/>
        <w:ind w:left="360"/>
        <w:rPr>
          <w:b/>
          <w:i/>
          <w:sz w:val="24"/>
          <w:szCs w:val="24"/>
        </w:rPr>
      </w:pPr>
      <w:r>
        <w:rPr>
          <w:b/>
          <w:i/>
          <w:sz w:val="24"/>
          <w:szCs w:val="24"/>
        </w:rPr>
        <w:t>2. Общеинтеллектуальное направление</w:t>
      </w:r>
    </w:p>
    <w:p w:rsidR="00F338F0" w:rsidRDefault="00F338F0" w:rsidP="00F338F0">
      <w:pPr>
        <w:spacing w:line="276" w:lineRule="auto"/>
        <w:ind w:firstLine="709"/>
        <w:rPr>
          <w:b/>
          <w:sz w:val="24"/>
          <w:szCs w:val="24"/>
        </w:rPr>
      </w:pPr>
      <w:r>
        <w:rPr>
          <w:color w:val="333333"/>
          <w:sz w:val="24"/>
          <w:szCs w:val="24"/>
          <w:shd w:val="clear" w:color="auto" w:fill="FFFFFF"/>
        </w:rPr>
        <w:t>Данное направление  является наиболее</w:t>
      </w:r>
      <w:r>
        <w:rPr>
          <w:rStyle w:val="apple-converted-space"/>
          <w:color w:val="333333"/>
          <w:shd w:val="clear" w:color="auto" w:fill="FFFFFF"/>
        </w:rPr>
        <w:t> </w:t>
      </w:r>
      <w:r>
        <w:rPr>
          <w:rStyle w:val="af5"/>
          <w:color w:val="333333"/>
          <w:sz w:val="24"/>
          <w:szCs w:val="24"/>
          <w:shd w:val="clear" w:color="auto" w:fill="FFFFFF"/>
        </w:rPr>
        <w:t>актуальным</w:t>
      </w:r>
      <w:r>
        <w:rPr>
          <w:rStyle w:val="apple-converted-space"/>
          <w:b/>
          <w:bCs/>
          <w:color w:val="333333"/>
          <w:shd w:val="clear" w:color="auto" w:fill="FFFFFF"/>
        </w:rPr>
        <w:t> </w:t>
      </w:r>
      <w:r>
        <w:rPr>
          <w:color w:val="333333"/>
          <w:sz w:val="24"/>
          <w:szCs w:val="24"/>
          <w:shd w:val="clear" w:color="auto" w:fill="FFFFFF"/>
        </w:rPr>
        <w:t>на сегодняшний момент, так как обеспечивает развитие интеллектуальных общеучебных умений у учащихся, необходимых для дальнейшей самореализации и формирования личности ребенка. Где ребенок может раскрыть и преумножить свои способности.</w:t>
      </w:r>
    </w:p>
    <w:p w:rsidR="00F338F0" w:rsidRDefault="00F338F0" w:rsidP="00F338F0">
      <w:pPr>
        <w:spacing w:line="276" w:lineRule="auto"/>
        <w:rPr>
          <w:b/>
          <w:sz w:val="24"/>
          <w:szCs w:val="24"/>
        </w:rPr>
      </w:pP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682"/>
        <w:gridCol w:w="9052"/>
      </w:tblGrid>
      <w:tr w:rsidR="00F338F0" w:rsidTr="00010A72">
        <w:trPr>
          <w:trHeight w:val="922"/>
        </w:trPr>
        <w:tc>
          <w:tcPr>
            <w:tcW w:w="6291" w:type="dxa"/>
            <w:gridSpan w:val="2"/>
            <w:tcBorders>
              <w:top w:val="single" w:sz="4" w:space="0" w:color="auto"/>
              <w:left w:val="single" w:sz="4" w:space="0" w:color="auto"/>
              <w:bottom w:val="single" w:sz="4" w:space="0" w:color="auto"/>
              <w:right w:val="single" w:sz="4" w:space="0" w:color="auto"/>
            </w:tcBorders>
          </w:tcPr>
          <w:p w:rsidR="00F338F0" w:rsidRDefault="00F338F0">
            <w:pPr>
              <w:spacing w:line="276" w:lineRule="auto"/>
              <w:ind w:left="360"/>
              <w:rPr>
                <w:b/>
                <w:i/>
                <w:sz w:val="24"/>
                <w:szCs w:val="24"/>
                <w:lang w:eastAsia="en-US"/>
              </w:rPr>
            </w:pPr>
            <w:r>
              <w:rPr>
                <w:b/>
                <w:i/>
                <w:sz w:val="24"/>
                <w:szCs w:val="24"/>
                <w:lang w:eastAsia="en-US"/>
              </w:rPr>
              <w:t>2. Общеинтеллектуальное направление</w:t>
            </w:r>
          </w:p>
          <w:p w:rsidR="00F338F0" w:rsidRDefault="00F338F0">
            <w:pPr>
              <w:spacing w:line="276" w:lineRule="auto"/>
              <w:jc w:val="center"/>
              <w:rPr>
                <w:b/>
                <w:sz w:val="24"/>
                <w:szCs w:val="24"/>
                <w:lang w:eastAsia="en-US"/>
              </w:rPr>
            </w:pPr>
          </w:p>
        </w:tc>
        <w:tc>
          <w:tcPr>
            <w:tcW w:w="9052"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t>Формы работы</w:t>
            </w:r>
          </w:p>
        </w:tc>
      </w:tr>
      <w:tr w:rsidR="00F338F0" w:rsidTr="00010A72">
        <w:trPr>
          <w:trHeight w:val="302"/>
        </w:trPr>
        <w:tc>
          <w:tcPr>
            <w:tcW w:w="60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1</w:t>
            </w:r>
          </w:p>
        </w:tc>
        <w:tc>
          <w:tcPr>
            <w:tcW w:w="5682"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«Путь к слову»</w:t>
            </w:r>
          </w:p>
        </w:tc>
        <w:tc>
          <w:tcPr>
            <w:tcW w:w="9052" w:type="dxa"/>
            <w:vMerge w:val="restart"/>
            <w:tcBorders>
              <w:top w:val="single" w:sz="4" w:space="0" w:color="auto"/>
              <w:left w:val="single" w:sz="4" w:space="0" w:color="auto"/>
              <w:bottom w:val="single" w:sz="4" w:space="0" w:color="auto"/>
              <w:right w:val="single" w:sz="4" w:space="0" w:color="auto"/>
            </w:tcBorders>
            <w:hideMark/>
          </w:tcPr>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Кружок «Путь к слову»</w:t>
            </w:r>
          </w:p>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Кружок «Удивительный мир математики»</w:t>
            </w:r>
          </w:p>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Кружок «Внеклассное чтение»</w:t>
            </w:r>
          </w:p>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Проведение предметных недель</w:t>
            </w:r>
          </w:p>
          <w:p w:rsidR="00F338F0" w:rsidRDefault="00F338F0" w:rsidP="00F338F0">
            <w:pPr>
              <w:widowControl/>
              <w:numPr>
                <w:ilvl w:val="0"/>
                <w:numId w:val="94"/>
              </w:numPr>
              <w:autoSpaceDE/>
              <w:adjustRightInd/>
              <w:spacing w:line="276" w:lineRule="auto"/>
              <w:jc w:val="left"/>
              <w:rPr>
                <w:sz w:val="24"/>
                <w:szCs w:val="24"/>
                <w:lang w:eastAsia="en-US"/>
              </w:rPr>
            </w:pPr>
            <w:r>
              <w:rPr>
                <w:sz w:val="24"/>
                <w:szCs w:val="24"/>
                <w:lang w:eastAsia="en-US"/>
              </w:rPr>
              <w:t>Участие в конкурсах, олимпиадах по данному направлению</w:t>
            </w:r>
          </w:p>
        </w:tc>
      </w:tr>
      <w:tr w:rsidR="00F338F0" w:rsidTr="00010A72">
        <w:trPr>
          <w:trHeight w:val="302"/>
        </w:trPr>
        <w:tc>
          <w:tcPr>
            <w:tcW w:w="60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2</w:t>
            </w:r>
          </w:p>
        </w:tc>
        <w:tc>
          <w:tcPr>
            <w:tcW w:w="5682"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«Умники и умницы»</w:t>
            </w:r>
          </w:p>
        </w:tc>
        <w:tc>
          <w:tcPr>
            <w:tcW w:w="9052"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r>
      <w:tr w:rsidR="00F338F0" w:rsidTr="00010A72">
        <w:trPr>
          <w:trHeight w:val="316"/>
        </w:trPr>
        <w:tc>
          <w:tcPr>
            <w:tcW w:w="609"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3</w:t>
            </w:r>
          </w:p>
        </w:tc>
        <w:tc>
          <w:tcPr>
            <w:tcW w:w="5682"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«Внеклассное чтение»</w:t>
            </w:r>
          </w:p>
        </w:tc>
        <w:tc>
          <w:tcPr>
            <w:tcW w:w="9052"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r>
    </w:tbl>
    <w:p w:rsidR="00F338F0" w:rsidRDefault="00F338F0" w:rsidP="00F338F0">
      <w:pPr>
        <w:widowControl/>
        <w:autoSpaceDE/>
        <w:adjustRightInd/>
        <w:spacing w:line="276" w:lineRule="auto"/>
        <w:rPr>
          <w:b/>
          <w:i/>
          <w:sz w:val="24"/>
          <w:szCs w:val="24"/>
        </w:rPr>
      </w:pPr>
    </w:p>
    <w:p w:rsidR="00F338F0" w:rsidRDefault="00F338F0" w:rsidP="00F338F0">
      <w:pPr>
        <w:widowControl/>
        <w:autoSpaceDE/>
        <w:adjustRightInd/>
        <w:spacing w:line="276" w:lineRule="auto"/>
        <w:rPr>
          <w:b/>
          <w:i/>
          <w:sz w:val="24"/>
          <w:szCs w:val="24"/>
        </w:rPr>
      </w:pPr>
      <w:r>
        <w:rPr>
          <w:b/>
          <w:i/>
          <w:sz w:val="24"/>
          <w:szCs w:val="24"/>
        </w:rPr>
        <w:t>3. Общекультурное  направление</w:t>
      </w:r>
    </w:p>
    <w:p w:rsidR="00F338F0" w:rsidRDefault="00F338F0" w:rsidP="00F338F0">
      <w:pPr>
        <w:spacing w:line="276" w:lineRule="auto"/>
        <w:rPr>
          <w:sz w:val="24"/>
          <w:szCs w:val="24"/>
        </w:rPr>
      </w:pPr>
      <w:r>
        <w:rPr>
          <w:color w:val="000000"/>
          <w:sz w:val="24"/>
          <w:szCs w:val="24"/>
          <w:shd w:val="clear" w:color="auto" w:fill="FFFFFF"/>
        </w:rPr>
        <w:t xml:space="preserve">       Общекультурное развитие  предполагает внеурочную деятельность в сфере художественн</w:t>
      </w:r>
      <w:proofErr w:type="gramStart"/>
      <w:r>
        <w:rPr>
          <w:color w:val="000000"/>
          <w:sz w:val="24"/>
          <w:szCs w:val="24"/>
          <w:shd w:val="clear" w:color="auto" w:fill="FFFFFF"/>
        </w:rPr>
        <w:t>о-</w:t>
      </w:r>
      <w:proofErr w:type="gramEnd"/>
      <w:r>
        <w:rPr>
          <w:color w:val="000000"/>
          <w:sz w:val="24"/>
          <w:szCs w:val="24"/>
          <w:shd w:val="clear" w:color="auto" w:fill="FFFFFF"/>
        </w:rPr>
        <w:t xml:space="preserve"> эстетического творчества. </w:t>
      </w:r>
      <w:r>
        <w:rPr>
          <w:sz w:val="24"/>
          <w:szCs w:val="24"/>
        </w:rPr>
        <w:t>Оно ориентировано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F338F0" w:rsidRDefault="00F338F0" w:rsidP="00F338F0">
      <w:pPr>
        <w:spacing w:line="276" w:lineRule="auto"/>
        <w:rPr>
          <w:color w:val="000000"/>
          <w:sz w:val="24"/>
          <w:szCs w:val="24"/>
          <w:shd w:val="clear" w:color="auto" w:fill="FFFFFF"/>
        </w:rPr>
      </w:pPr>
      <w:r>
        <w:rPr>
          <w:color w:val="000000"/>
          <w:sz w:val="24"/>
          <w:szCs w:val="24"/>
          <w:shd w:val="clear" w:color="auto" w:fill="FFFFFF"/>
        </w:rPr>
        <w:t xml:space="preserve">Таким образом, решаются задачи приобщения детей к культуре и искусству. </w:t>
      </w:r>
    </w:p>
    <w:p w:rsidR="00F338F0" w:rsidRDefault="00F338F0" w:rsidP="00F338F0">
      <w:pPr>
        <w:spacing w:line="276" w:lineRule="auto"/>
        <w:rPr>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898"/>
        <w:gridCol w:w="9061"/>
      </w:tblGrid>
      <w:tr w:rsidR="00F338F0" w:rsidTr="00010A72">
        <w:tc>
          <w:tcPr>
            <w:tcW w:w="5506" w:type="dxa"/>
            <w:gridSpan w:val="2"/>
            <w:tcBorders>
              <w:top w:val="single" w:sz="4" w:space="0" w:color="auto"/>
              <w:left w:val="single" w:sz="4" w:space="0" w:color="auto"/>
              <w:bottom w:val="single" w:sz="4" w:space="0" w:color="auto"/>
              <w:right w:val="single" w:sz="4" w:space="0" w:color="auto"/>
            </w:tcBorders>
          </w:tcPr>
          <w:p w:rsidR="00F338F0" w:rsidRDefault="00F338F0">
            <w:pPr>
              <w:spacing w:line="276" w:lineRule="auto"/>
              <w:ind w:left="360"/>
              <w:rPr>
                <w:b/>
                <w:i/>
                <w:sz w:val="24"/>
                <w:szCs w:val="24"/>
                <w:lang w:eastAsia="en-US"/>
              </w:rPr>
            </w:pPr>
            <w:r>
              <w:rPr>
                <w:b/>
                <w:i/>
                <w:sz w:val="24"/>
                <w:szCs w:val="24"/>
                <w:lang w:eastAsia="en-US"/>
              </w:rPr>
              <w:t>3. Общекультурное  направление</w:t>
            </w:r>
          </w:p>
          <w:p w:rsidR="00F338F0" w:rsidRDefault="00F338F0">
            <w:pPr>
              <w:spacing w:line="276" w:lineRule="auto"/>
              <w:jc w:val="center"/>
              <w:rPr>
                <w:b/>
                <w:sz w:val="24"/>
                <w:szCs w:val="24"/>
                <w:lang w:eastAsia="en-US"/>
              </w:rPr>
            </w:pPr>
          </w:p>
        </w:tc>
        <w:tc>
          <w:tcPr>
            <w:tcW w:w="9061"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t>Формы работы</w:t>
            </w:r>
          </w:p>
        </w:tc>
      </w:tr>
      <w:tr w:rsidR="00F338F0" w:rsidTr="00010A72">
        <w:tc>
          <w:tcPr>
            <w:tcW w:w="608"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ind w:left="360"/>
              <w:rPr>
                <w:b/>
                <w:i/>
                <w:sz w:val="24"/>
                <w:szCs w:val="24"/>
                <w:lang w:eastAsia="en-US"/>
              </w:rPr>
            </w:pPr>
          </w:p>
        </w:tc>
        <w:tc>
          <w:tcPr>
            <w:tcW w:w="48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«Лепка»</w:t>
            </w:r>
          </w:p>
        </w:tc>
        <w:tc>
          <w:tcPr>
            <w:tcW w:w="9061" w:type="dxa"/>
            <w:vMerge w:val="restart"/>
            <w:tcBorders>
              <w:top w:val="single" w:sz="4" w:space="0" w:color="auto"/>
              <w:left w:val="single" w:sz="4" w:space="0" w:color="auto"/>
              <w:bottom w:val="single" w:sz="4" w:space="0" w:color="auto"/>
              <w:right w:val="single" w:sz="4" w:space="0" w:color="auto"/>
            </w:tcBorders>
            <w:hideMark/>
          </w:tcPr>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Кружок «Лепка»</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Кружок «Оригами»</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Кружок «Основы Православной культуры»</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Участие в  школьных мероприятиях, Рождественских и Пасхальных благотворительных ярмарках.</w:t>
            </w:r>
          </w:p>
          <w:p w:rsidR="00F338F0" w:rsidRDefault="00F338F0" w:rsidP="00F338F0">
            <w:pPr>
              <w:numPr>
                <w:ilvl w:val="0"/>
                <w:numId w:val="95"/>
              </w:numPr>
              <w:spacing w:line="276" w:lineRule="auto"/>
              <w:jc w:val="left"/>
              <w:rPr>
                <w:b/>
                <w:sz w:val="24"/>
                <w:szCs w:val="24"/>
                <w:lang w:eastAsia="en-US"/>
              </w:rPr>
            </w:pPr>
            <w:r>
              <w:rPr>
                <w:sz w:val="24"/>
                <w:szCs w:val="24"/>
                <w:lang w:eastAsia="en-US"/>
              </w:rPr>
              <w:t xml:space="preserve"> Участие в конкурсах, фестивалях, выставках детского творчества, различного уровня.</w:t>
            </w:r>
          </w:p>
        </w:tc>
      </w:tr>
      <w:tr w:rsidR="00F338F0" w:rsidTr="00010A72">
        <w:tc>
          <w:tcPr>
            <w:tcW w:w="60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1</w:t>
            </w:r>
          </w:p>
        </w:tc>
        <w:tc>
          <w:tcPr>
            <w:tcW w:w="48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«Оригами»</w:t>
            </w: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r w:rsidR="00F338F0" w:rsidTr="00010A72">
        <w:tc>
          <w:tcPr>
            <w:tcW w:w="60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2</w:t>
            </w:r>
          </w:p>
        </w:tc>
        <w:tc>
          <w:tcPr>
            <w:tcW w:w="48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«Основы Православной культуры»</w:t>
            </w: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r w:rsidR="00F338F0" w:rsidTr="00010A72">
        <w:trPr>
          <w:trHeight w:val="1638"/>
        </w:trPr>
        <w:tc>
          <w:tcPr>
            <w:tcW w:w="608" w:type="dxa"/>
            <w:vMerge w:val="restart"/>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4</w:t>
            </w:r>
          </w:p>
        </w:tc>
        <w:tc>
          <w:tcPr>
            <w:tcW w:w="48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Кружки структурного подразделения «Юный натуралист»</w:t>
            </w: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r w:rsidR="00F338F0" w:rsidTr="00010A72">
        <w:trPr>
          <w:trHeight w:val="1638"/>
        </w:trPr>
        <w:tc>
          <w:tcPr>
            <w:tcW w:w="608"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c>
          <w:tcPr>
            <w:tcW w:w="489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Занятия в МБОУ ДОД "Детская музыкальная школа № 1"</w:t>
            </w: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b/>
                <w:sz w:val="24"/>
                <w:szCs w:val="24"/>
                <w:lang w:eastAsia="en-US"/>
              </w:rPr>
            </w:pPr>
          </w:p>
        </w:tc>
      </w:tr>
    </w:tbl>
    <w:p w:rsidR="00F338F0" w:rsidRDefault="00F338F0" w:rsidP="00F338F0">
      <w:pPr>
        <w:spacing w:line="276" w:lineRule="auto"/>
        <w:rPr>
          <w:sz w:val="24"/>
          <w:szCs w:val="24"/>
        </w:rPr>
      </w:pPr>
    </w:p>
    <w:p w:rsidR="00F338F0" w:rsidRDefault="00F338F0" w:rsidP="00F338F0">
      <w:pPr>
        <w:widowControl/>
        <w:autoSpaceDE/>
        <w:adjustRightInd/>
        <w:spacing w:line="276" w:lineRule="auto"/>
        <w:ind w:firstLine="0"/>
        <w:jc w:val="left"/>
        <w:rPr>
          <w:b/>
          <w:i/>
          <w:sz w:val="24"/>
          <w:szCs w:val="24"/>
        </w:rPr>
      </w:pPr>
      <w:r>
        <w:rPr>
          <w:b/>
          <w:i/>
          <w:sz w:val="24"/>
          <w:szCs w:val="24"/>
        </w:rPr>
        <w:t>4.Спортивно оздоровительное направление</w:t>
      </w:r>
    </w:p>
    <w:p w:rsidR="00F338F0" w:rsidRDefault="00F338F0" w:rsidP="00F338F0">
      <w:pPr>
        <w:pStyle w:val="a3"/>
        <w:spacing w:after="0" w:line="276" w:lineRule="auto"/>
        <w:ind w:firstLine="709"/>
      </w:pPr>
      <w:r>
        <w:rPr>
          <w:color w:val="000000"/>
          <w:shd w:val="clear" w:color="auto" w:fill="FFFFFF"/>
        </w:rPr>
        <w:t xml:space="preserve">В период младшего школьного возраста у ребёнка закладываются основные навыки по формированию здорового образа жизни. По данному направлению разработана программа кружка «Подвижные игры». </w:t>
      </w:r>
      <w:r>
        <w:rPr>
          <w:shd w:val="clear" w:color="auto" w:fill="FFFFFF"/>
        </w:rPr>
        <w:t>Программа ориентирована на формирование позиции признания ребёнком ценности здоровья, чувства ответственности за его сохранение и укрепление. Она включает в себя не только занятия для укрепления физического здоровья, но и вопросы эстетической красоты человеческого тела, красоты движений, осанки.</w:t>
      </w:r>
    </w:p>
    <w:p w:rsidR="00F338F0" w:rsidRDefault="00F338F0" w:rsidP="00F338F0">
      <w:pPr>
        <w:pStyle w:val="a3"/>
        <w:spacing w:after="0" w:line="276" w:lineRule="auto"/>
        <w:ind w:firstLine="709"/>
      </w:pPr>
      <w:r>
        <w:rPr>
          <w:color w:val="000000"/>
          <w:shd w:val="clear" w:color="auto" w:fill="FFFFFF"/>
        </w:rPr>
        <w:t>Кроме того, учителями проводятся ежедневные прогулки на свежем воздухе с проведением спортивн</w:t>
      </w:r>
      <w:proofErr w:type="gramStart"/>
      <w:r>
        <w:rPr>
          <w:color w:val="000000"/>
          <w:shd w:val="clear" w:color="auto" w:fill="FFFFFF"/>
        </w:rPr>
        <w:t>о-</w:t>
      </w:r>
      <w:proofErr w:type="gramEnd"/>
      <w:r>
        <w:rPr>
          <w:color w:val="000000"/>
          <w:shd w:val="clear" w:color="auto" w:fill="FFFFFF"/>
        </w:rPr>
        <w:t xml:space="preserve"> оздоровительных игр, что положительно влияет на эмоциональное состояние детей, </w:t>
      </w:r>
      <w:r>
        <w:t>помогает укреплению воли, развитию смелости, самостоятельности. Вместе с тем создаются благоприятные условия для проявления товарищеских чувств, взаимопомощи. Разнообразие основных движений дает возможность развивать и совершенствовать быстроту, ловкость, силу, выносливость, гибкость. Наряду с физическим развитием детей решаются задачи нравственного, умственного и эстетического воспитания. У детей развиваются умственные способности, восприятие, мышление, внимание, пространственные и временные представления.</w:t>
      </w:r>
    </w:p>
    <w:p w:rsidR="00010A72" w:rsidRDefault="00010A72" w:rsidP="00F338F0">
      <w:pPr>
        <w:pStyle w:val="a3"/>
        <w:spacing w:after="0" w:line="276" w:lineRule="auto"/>
        <w:ind w:firstLine="709"/>
      </w:pPr>
    </w:p>
    <w:p w:rsidR="00F338F0" w:rsidRDefault="00F338F0" w:rsidP="00F338F0">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993"/>
        <w:gridCol w:w="8185"/>
      </w:tblGrid>
      <w:tr w:rsidR="00F338F0" w:rsidTr="00F338F0">
        <w:tc>
          <w:tcPr>
            <w:tcW w:w="53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lastRenderedPageBreak/>
              <w:t>№</w:t>
            </w:r>
          </w:p>
        </w:tc>
        <w:tc>
          <w:tcPr>
            <w:tcW w:w="499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t>Программы</w:t>
            </w:r>
          </w:p>
        </w:tc>
        <w:tc>
          <w:tcPr>
            <w:tcW w:w="8185"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t>Формы работы</w:t>
            </w:r>
          </w:p>
        </w:tc>
      </w:tr>
      <w:tr w:rsidR="00F338F0" w:rsidTr="00F338F0">
        <w:trPr>
          <w:trHeight w:val="1668"/>
        </w:trPr>
        <w:tc>
          <w:tcPr>
            <w:tcW w:w="53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1</w:t>
            </w:r>
          </w:p>
        </w:tc>
        <w:tc>
          <w:tcPr>
            <w:tcW w:w="499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Кружок «Подвижные игры»</w:t>
            </w:r>
          </w:p>
        </w:tc>
        <w:tc>
          <w:tcPr>
            <w:tcW w:w="8185" w:type="dxa"/>
            <w:vMerge w:val="restart"/>
            <w:tcBorders>
              <w:top w:val="single" w:sz="4" w:space="0" w:color="auto"/>
              <w:left w:val="single" w:sz="4" w:space="0" w:color="auto"/>
              <w:bottom w:val="single" w:sz="4" w:space="0" w:color="auto"/>
              <w:right w:val="single" w:sz="4" w:space="0" w:color="auto"/>
            </w:tcBorders>
            <w:hideMark/>
          </w:tcPr>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Кружок «Подвижные игры»</w:t>
            </w:r>
            <w:proofErr w:type="gramStart"/>
            <w:r>
              <w:rPr>
                <w:sz w:val="24"/>
                <w:szCs w:val="24"/>
                <w:lang w:eastAsia="en-US"/>
              </w:rPr>
              <w:t>.И</w:t>
            </w:r>
            <w:proofErr w:type="gramEnd"/>
            <w:r>
              <w:rPr>
                <w:sz w:val="24"/>
                <w:szCs w:val="24"/>
                <w:lang w:eastAsia="en-US"/>
              </w:rPr>
              <w:t>гры на прогулке</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Участие в спартакиадах, зарницах, соревнованиях</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Проведение Дней здоровья</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Организация походов</w:t>
            </w:r>
          </w:p>
          <w:p w:rsidR="00F338F0" w:rsidRDefault="00F338F0" w:rsidP="00F338F0">
            <w:pPr>
              <w:widowControl/>
              <w:numPr>
                <w:ilvl w:val="0"/>
                <w:numId w:val="95"/>
              </w:numPr>
              <w:autoSpaceDE/>
              <w:adjustRightInd/>
              <w:spacing w:line="276" w:lineRule="auto"/>
              <w:jc w:val="left"/>
              <w:rPr>
                <w:sz w:val="24"/>
                <w:szCs w:val="24"/>
                <w:lang w:eastAsia="en-US"/>
              </w:rPr>
            </w:pPr>
            <w:r>
              <w:rPr>
                <w:sz w:val="24"/>
                <w:szCs w:val="24"/>
                <w:lang w:eastAsia="en-US"/>
              </w:rPr>
              <w:t>Беседы и мероприятия о  здоровом образе жизни</w:t>
            </w:r>
          </w:p>
        </w:tc>
      </w:tr>
      <w:tr w:rsidR="00F338F0" w:rsidTr="00F338F0">
        <w:trPr>
          <w:trHeight w:val="862"/>
        </w:trPr>
        <w:tc>
          <w:tcPr>
            <w:tcW w:w="538" w:type="dxa"/>
            <w:tcBorders>
              <w:top w:val="single" w:sz="4" w:space="0" w:color="auto"/>
              <w:left w:val="single" w:sz="4" w:space="0" w:color="auto"/>
              <w:bottom w:val="single" w:sz="4" w:space="0" w:color="auto"/>
              <w:right w:val="single" w:sz="4" w:space="0" w:color="auto"/>
            </w:tcBorders>
          </w:tcPr>
          <w:p w:rsidR="00F338F0" w:rsidRDefault="00F338F0">
            <w:pPr>
              <w:spacing w:line="276" w:lineRule="auto"/>
              <w:rPr>
                <w:sz w:val="24"/>
                <w:szCs w:val="24"/>
                <w:lang w:eastAsia="en-US"/>
              </w:rPr>
            </w:pPr>
          </w:p>
        </w:tc>
        <w:tc>
          <w:tcPr>
            <w:tcW w:w="4993"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 xml:space="preserve">Занятия в секции «Легкая атлетика» МБОУ ДОД «Детской, юношеской спортивной школы № 2» </w:t>
            </w:r>
          </w:p>
        </w:tc>
        <w:tc>
          <w:tcPr>
            <w:tcW w:w="8185" w:type="dxa"/>
            <w:vMerge/>
            <w:tcBorders>
              <w:top w:val="single" w:sz="4" w:space="0" w:color="auto"/>
              <w:left w:val="single" w:sz="4" w:space="0" w:color="auto"/>
              <w:bottom w:val="single" w:sz="4" w:space="0" w:color="auto"/>
              <w:right w:val="single" w:sz="4" w:space="0" w:color="auto"/>
            </w:tcBorders>
            <w:vAlign w:val="center"/>
            <w:hideMark/>
          </w:tcPr>
          <w:p w:rsidR="00F338F0" w:rsidRDefault="00F338F0">
            <w:pPr>
              <w:widowControl/>
              <w:autoSpaceDE/>
              <w:autoSpaceDN/>
              <w:adjustRightInd/>
              <w:ind w:firstLine="0"/>
              <w:jc w:val="left"/>
              <w:rPr>
                <w:sz w:val="24"/>
                <w:szCs w:val="24"/>
                <w:lang w:eastAsia="en-US"/>
              </w:rPr>
            </w:pPr>
          </w:p>
        </w:tc>
      </w:tr>
    </w:tbl>
    <w:p w:rsidR="00F338F0" w:rsidRDefault="00F338F0" w:rsidP="00F338F0">
      <w:pPr>
        <w:spacing w:line="276" w:lineRule="auto"/>
        <w:rPr>
          <w:sz w:val="24"/>
          <w:szCs w:val="24"/>
        </w:rPr>
      </w:pPr>
    </w:p>
    <w:p w:rsidR="00F338F0" w:rsidRDefault="00F338F0" w:rsidP="00F338F0">
      <w:pPr>
        <w:widowControl/>
        <w:autoSpaceDE/>
        <w:adjustRightInd/>
        <w:spacing w:line="276" w:lineRule="auto"/>
        <w:ind w:firstLine="0"/>
        <w:jc w:val="left"/>
        <w:rPr>
          <w:b/>
          <w:i/>
          <w:sz w:val="24"/>
          <w:szCs w:val="24"/>
        </w:rPr>
      </w:pPr>
      <w:r>
        <w:rPr>
          <w:b/>
          <w:i/>
          <w:sz w:val="24"/>
          <w:szCs w:val="24"/>
        </w:rPr>
        <w:t>5.Социальное направление</w:t>
      </w:r>
    </w:p>
    <w:p w:rsidR="00F338F0" w:rsidRDefault="00F338F0" w:rsidP="00F338F0">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7340"/>
        <w:gridCol w:w="5921"/>
      </w:tblGrid>
      <w:tr w:rsidR="00F338F0" w:rsidTr="00F338F0">
        <w:trPr>
          <w:trHeight w:val="608"/>
        </w:trPr>
        <w:tc>
          <w:tcPr>
            <w:tcW w:w="8068" w:type="dxa"/>
            <w:gridSpan w:val="2"/>
            <w:tcBorders>
              <w:top w:val="single" w:sz="4" w:space="0" w:color="auto"/>
              <w:left w:val="single" w:sz="4" w:space="0" w:color="auto"/>
              <w:bottom w:val="single" w:sz="4" w:space="0" w:color="auto"/>
              <w:right w:val="single" w:sz="4" w:space="0" w:color="auto"/>
            </w:tcBorders>
          </w:tcPr>
          <w:p w:rsidR="00F338F0" w:rsidRDefault="00F338F0">
            <w:pPr>
              <w:widowControl/>
              <w:autoSpaceDE/>
              <w:adjustRightInd/>
              <w:spacing w:line="276" w:lineRule="auto"/>
              <w:ind w:left="360" w:firstLine="0"/>
              <w:jc w:val="left"/>
              <w:rPr>
                <w:b/>
                <w:i/>
                <w:sz w:val="24"/>
                <w:szCs w:val="24"/>
                <w:lang w:eastAsia="en-US"/>
              </w:rPr>
            </w:pPr>
            <w:r>
              <w:rPr>
                <w:b/>
                <w:i/>
                <w:sz w:val="24"/>
                <w:szCs w:val="24"/>
                <w:lang w:eastAsia="en-US"/>
              </w:rPr>
              <w:t>Социальное направление</w:t>
            </w:r>
          </w:p>
          <w:p w:rsidR="00F338F0" w:rsidRDefault="00F338F0">
            <w:pPr>
              <w:spacing w:line="276" w:lineRule="auto"/>
              <w:jc w:val="center"/>
              <w:rPr>
                <w:b/>
                <w:sz w:val="24"/>
                <w:szCs w:val="24"/>
                <w:lang w:eastAsia="en-US"/>
              </w:rPr>
            </w:pPr>
          </w:p>
        </w:tc>
        <w:tc>
          <w:tcPr>
            <w:tcW w:w="5921"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jc w:val="center"/>
              <w:rPr>
                <w:b/>
                <w:sz w:val="24"/>
                <w:szCs w:val="24"/>
                <w:lang w:eastAsia="en-US"/>
              </w:rPr>
            </w:pPr>
            <w:r>
              <w:rPr>
                <w:b/>
                <w:sz w:val="24"/>
                <w:szCs w:val="24"/>
                <w:lang w:eastAsia="en-US"/>
              </w:rPr>
              <w:t>Формы работы</w:t>
            </w:r>
          </w:p>
        </w:tc>
      </w:tr>
      <w:tr w:rsidR="00F338F0" w:rsidTr="00F338F0">
        <w:trPr>
          <w:trHeight w:val="2856"/>
        </w:trPr>
        <w:tc>
          <w:tcPr>
            <w:tcW w:w="728"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1</w:t>
            </w:r>
          </w:p>
        </w:tc>
        <w:tc>
          <w:tcPr>
            <w:tcW w:w="7340" w:type="dxa"/>
            <w:tcBorders>
              <w:top w:val="single" w:sz="4" w:space="0" w:color="auto"/>
              <w:left w:val="single" w:sz="4" w:space="0" w:color="auto"/>
              <w:bottom w:val="single" w:sz="4" w:space="0" w:color="auto"/>
              <w:right w:val="single" w:sz="4" w:space="0" w:color="auto"/>
            </w:tcBorders>
            <w:hideMark/>
          </w:tcPr>
          <w:p w:rsidR="00F338F0" w:rsidRDefault="00F338F0">
            <w:pPr>
              <w:spacing w:line="276" w:lineRule="auto"/>
              <w:rPr>
                <w:sz w:val="24"/>
                <w:szCs w:val="24"/>
                <w:lang w:eastAsia="en-US"/>
              </w:rPr>
            </w:pPr>
            <w:r>
              <w:rPr>
                <w:sz w:val="24"/>
                <w:szCs w:val="24"/>
                <w:lang w:eastAsia="en-US"/>
              </w:rPr>
              <w:t>Исследовательская и проектная деятельность</w:t>
            </w:r>
          </w:p>
        </w:tc>
        <w:tc>
          <w:tcPr>
            <w:tcW w:w="5921" w:type="dxa"/>
            <w:tcBorders>
              <w:top w:val="single" w:sz="4" w:space="0" w:color="auto"/>
              <w:left w:val="single" w:sz="4" w:space="0" w:color="auto"/>
              <w:bottom w:val="single" w:sz="4" w:space="0" w:color="auto"/>
              <w:right w:val="single" w:sz="4" w:space="0" w:color="auto"/>
            </w:tcBorders>
            <w:hideMark/>
          </w:tcPr>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Участие в научно-исследовательских конференциях разного уровня;</w:t>
            </w:r>
          </w:p>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 xml:space="preserve">Проведение предметных недель, </w:t>
            </w:r>
          </w:p>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Участие в олимпиадах.</w:t>
            </w:r>
          </w:p>
          <w:p w:rsidR="00F338F0" w:rsidRDefault="00F338F0" w:rsidP="00F338F0">
            <w:pPr>
              <w:widowControl/>
              <w:numPr>
                <w:ilvl w:val="0"/>
                <w:numId w:val="94"/>
              </w:numPr>
              <w:autoSpaceDE/>
              <w:adjustRightInd/>
              <w:spacing w:line="276" w:lineRule="auto"/>
              <w:rPr>
                <w:sz w:val="24"/>
                <w:szCs w:val="24"/>
                <w:lang w:eastAsia="en-US"/>
              </w:rPr>
            </w:pPr>
            <w:r>
              <w:rPr>
                <w:sz w:val="24"/>
                <w:szCs w:val="24"/>
                <w:lang w:eastAsia="en-US"/>
              </w:rPr>
              <w:t>Социальные проекты на уровне класса и  школы</w:t>
            </w:r>
          </w:p>
        </w:tc>
      </w:tr>
    </w:tbl>
    <w:p w:rsidR="00F338F0" w:rsidRDefault="00F338F0" w:rsidP="00F338F0">
      <w:pPr>
        <w:spacing w:line="276" w:lineRule="auto"/>
        <w:rPr>
          <w:sz w:val="24"/>
          <w:szCs w:val="24"/>
        </w:rPr>
      </w:pPr>
    </w:p>
    <w:p w:rsidR="00F338F0" w:rsidRDefault="00F338F0" w:rsidP="00F338F0"/>
    <w:p w:rsidR="00F338F0" w:rsidRPr="00F25617" w:rsidRDefault="00F338F0" w:rsidP="00720D5C">
      <w:pPr>
        <w:shd w:val="clear" w:color="auto" w:fill="FFFFFF"/>
        <w:spacing w:line="360" w:lineRule="auto"/>
        <w:ind w:right="19"/>
        <w:rPr>
          <w:sz w:val="24"/>
          <w:szCs w:val="24"/>
        </w:rPr>
      </w:pPr>
    </w:p>
    <w:p w:rsidR="00385B1C" w:rsidRPr="0046705F" w:rsidRDefault="00385B1C" w:rsidP="00385B1C">
      <w:pPr>
        <w:shd w:val="clear" w:color="auto" w:fill="FFFFFF"/>
        <w:spacing w:line="360" w:lineRule="auto"/>
        <w:jc w:val="center"/>
        <w:rPr>
          <w:b/>
          <w:bCs/>
          <w:iCs/>
          <w:sz w:val="24"/>
          <w:szCs w:val="24"/>
        </w:rPr>
      </w:pPr>
      <w:r w:rsidRPr="0046705F">
        <w:rPr>
          <w:b/>
          <w:bCs/>
          <w:iCs/>
          <w:sz w:val="24"/>
          <w:szCs w:val="24"/>
        </w:rPr>
        <w:t>3.3.Система условий реализации Основной образовательной программы начального общего образования</w:t>
      </w:r>
    </w:p>
    <w:p w:rsidR="00385B1C" w:rsidRPr="0046705F" w:rsidRDefault="00385B1C" w:rsidP="00385B1C">
      <w:pPr>
        <w:shd w:val="clear" w:color="auto" w:fill="FFFFFF"/>
        <w:spacing w:line="360" w:lineRule="auto"/>
        <w:ind w:left="540" w:firstLine="0"/>
        <w:rPr>
          <w:b/>
          <w:bCs/>
          <w:iCs/>
          <w:sz w:val="24"/>
          <w:szCs w:val="24"/>
        </w:rPr>
      </w:pPr>
    </w:p>
    <w:p w:rsidR="00385B1C" w:rsidRPr="0046705F" w:rsidRDefault="00385B1C" w:rsidP="00385B1C">
      <w:pPr>
        <w:spacing w:line="360" w:lineRule="auto"/>
        <w:rPr>
          <w:color w:val="000000"/>
          <w:sz w:val="24"/>
          <w:szCs w:val="24"/>
        </w:rPr>
      </w:pPr>
      <w:r w:rsidRPr="0046705F">
        <w:rPr>
          <w:color w:val="000000"/>
          <w:sz w:val="24"/>
          <w:szCs w:val="24"/>
        </w:rPr>
        <w:lastRenderedPageBreak/>
        <w:t>Требования к условиям реализации основной образовательной программы начального общего образования представляет систему требований к кадровым, психолого-педагогическим, финансовым, материально-техническим и условиям учебно-методического и информационного обеспечения реализации программы.</w:t>
      </w:r>
    </w:p>
    <w:p w:rsidR="00385B1C" w:rsidRPr="0046705F" w:rsidRDefault="00385B1C" w:rsidP="00385B1C">
      <w:pPr>
        <w:pStyle w:val="normal"/>
        <w:spacing w:line="360" w:lineRule="auto"/>
        <w:ind w:firstLine="567"/>
        <w:jc w:val="center"/>
        <w:rPr>
          <w:rFonts w:ascii="Times New Roman" w:eastAsia="Times New Roman" w:hAnsi="Times New Roman" w:cs="Times New Roman"/>
          <w:b/>
          <w:sz w:val="24"/>
          <w:szCs w:val="24"/>
        </w:rPr>
      </w:pPr>
    </w:p>
    <w:p w:rsidR="00385B1C" w:rsidRPr="0046705F" w:rsidRDefault="00385B1C" w:rsidP="00385B1C">
      <w:pPr>
        <w:pStyle w:val="normal"/>
        <w:spacing w:line="360" w:lineRule="auto"/>
        <w:ind w:firstLine="567"/>
        <w:jc w:val="center"/>
        <w:rPr>
          <w:rFonts w:ascii="Times New Roman" w:hAnsi="Times New Roman" w:cs="Times New Roman"/>
          <w:b/>
          <w:sz w:val="24"/>
          <w:szCs w:val="24"/>
        </w:rPr>
      </w:pPr>
      <w:r w:rsidRPr="0046705F">
        <w:rPr>
          <w:rFonts w:ascii="Times New Roman" w:eastAsia="Times New Roman" w:hAnsi="Times New Roman" w:cs="Times New Roman"/>
          <w:b/>
          <w:sz w:val="24"/>
          <w:szCs w:val="24"/>
        </w:rPr>
        <w:t>3.3.1.</w:t>
      </w:r>
      <w:r w:rsidRPr="0046705F">
        <w:rPr>
          <w:rFonts w:ascii="Times New Roman" w:eastAsia="Times New Roman" w:hAnsi="Times New Roman" w:cs="Times New Roman"/>
          <w:sz w:val="24"/>
          <w:szCs w:val="24"/>
        </w:rPr>
        <w:t xml:space="preserve"> </w:t>
      </w:r>
      <w:r w:rsidRPr="0046705F">
        <w:rPr>
          <w:rFonts w:ascii="Times New Roman" w:eastAsia="Times New Roman" w:hAnsi="Times New Roman" w:cs="Times New Roman"/>
          <w:b/>
          <w:sz w:val="24"/>
          <w:szCs w:val="24"/>
        </w:rPr>
        <w:t>Кадровые  условия обеспечения реализации основной образовательной программы начального общего образования</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Кадровый потенциал  начального общего образования составляют:</w:t>
      </w:r>
    </w:p>
    <w:p w:rsidR="00385B1C" w:rsidRPr="0046705F" w:rsidRDefault="00385B1C" w:rsidP="009E38C4">
      <w:pPr>
        <w:pStyle w:val="normal"/>
        <w:numPr>
          <w:ilvl w:val="0"/>
          <w:numId w:val="96"/>
        </w:numPr>
        <w:spacing w:line="360" w:lineRule="auto"/>
        <w:ind w:left="426"/>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 </w:t>
      </w:r>
    </w:p>
    <w:p w:rsidR="00385B1C" w:rsidRPr="0046705F" w:rsidRDefault="00385B1C" w:rsidP="009E38C4">
      <w:pPr>
        <w:pStyle w:val="normal"/>
        <w:numPr>
          <w:ilvl w:val="0"/>
          <w:numId w:val="96"/>
        </w:numPr>
        <w:spacing w:line="360" w:lineRule="auto"/>
        <w:ind w:left="426"/>
        <w:jc w:val="both"/>
        <w:rPr>
          <w:rFonts w:ascii="Times New Roman" w:hAnsi="Times New Roman" w:cs="Times New Roman"/>
          <w:sz w:val="24"/>
          <w:szCs w:val="24"/>
        </w:rPr>
      </w:pPr>
      <w:r w:rsidRPr="0046705F">
        <w:rPr>
          <w:rFonts w:ascii="Times New Roman" w:eastAsia="Times New Roman" w:hAnsi="Times New Roman" w:cs="Times New Roman"/>
          <w:sz w:val="24"/>
          <w:szCs w:val="24"/>
        </w:rPr>
        <w:t>школьный практический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385B1C" w:rsidRPr="0046705F" w:rsidRDefault="00385B1C" w:rsidP="009E38C4">
      <w:pPr>
        <w:pStyle w:val="normal"/>
        <w:numPr>
          <w:ilvl w:val="0"/>
          <w:numId w:val="96"/>
        </w:numPr>
        <w:spacing w:line="360" w:lineRule="auto"/>
        <w:ind w:left="426"/>
        <w:jc w:val="both"/>
        <w:rPr>
          <w:rFonts w:ascii="Times New Roman" w:hAnsi="Times New Roman" w:cs="Times New Roman"/>
          <w:sz w:val="24"/>
          <w:szCs w:val="24"/>
        </w:rPr>
      </w:pPr>
      <w:r w:rsidRPr="0046705F">
        <w:rPr>
          <w:rFonts w:ascii="Times New Roman" w:eastAsia="Times New Roman" w:hAnsi="Times New Roman" w:cs="Times New Roman"/>
          <w:sz w:val="24"/>
          <w:szCs w:val="24"/>
        </w:rPr>
        <w:t>администраторы начального общего образования, ориентированные на создание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w:t>
      </w:r>
    </w:p>
    <w:p w:rsidR="00385B1C" w:rsidRPr="0046705F" w:rsidRDefault="00385B1C" w:rsidP="00385B1C">
      <w:pPr>
        <w:pStyle w:val="a3"/>
        <w:widowControl w:val="0"/>
        <w:spacing w:after="0" w:line="360" w:lineRule="auto"/>
      </w:pPr>
      <w:r>
        <w:t xml:space="preserve"> Православная школа </w:t>
      </w:r>
      <w:proofErr w:type="gramStart"/>
      <w:r>
        <w:t>г</w:t>
      </w:r>
      <w:proofErr w:type="gramEnd"/>
      <w:r>
        <w:t xml:space="preserve">. Бузулука </w:t>
      </w:r>
      <w:r w:rsidRPr="0046705F">
        <w:t xml:space="preserve">полностью укомплектована педагогическими кадрами. </w:t>
      </w:r>
    </w:p>
    <w:p w:rsidR="00385B1C" w:rsidRDefault="00385B1C" w:rsidP="00385B1C">
      <w:pPr>
        <w:spacing w:line="360" w:lineRule="auto"/>
        <w:rPr>
          <w:sz w:val="24"/>
          <w:szCs w:val="24"/>
        </w:rPr>
      </w:pPr>
      <w:r w:rsidRPr="0046705F">
        <w:rPr>
          <w:sz w:val="24"/>
          <w:szCs w:val="24"/>
        </w:rPr>
        <w:t>Сведения о педагогических работниках начальных классов приведены в Таблице:</w:t>
      </w:r>
    </w:p>
    <w:p w:rsidR="00385B1C" w:rsidRDefault="00385B1C" w:rsidP="00385B1C">
      <w:pPr>
        <w:spacing w:line="360" w:lineRule="auto"/>
        <w:rPr>
          <w:sz w:val="24"/>
          <w:szCs w:val="24"/>
        </w:rPr>
      </w:pPr>
    </w:p>
    <w:p w:rsidR="00385B1C" w:rsidRPr="00616853" w:rsidRDefault="00385B1C" w:rsidP="00385B1C">
      <w:pPr>
        <w:pStyle w:val="ConsPlusNonformat"/>
        <w:widowControl/>
        <w:jc w:val="center"/>
        <w:rPr>
          <w:rFonts w:ascii="Times New Roman" w:hAnsi="Times New Roman" w:cs="Times New Roman"/>
          <w:b/>
          <w:sz w:val="28"/>
          <w:szCs w:val="28"/>
        </w:rPr>
      </w:pPr>
      <w:r w:rsidRPr="00616853">
        <w:rPr>
          <w:rFonts w:ascii="Times New Roman" w:hAnsi="Times New Roman" w:cs="Times New Roman"/>
          <w:b/>
          <w:sz w:val="28"/>
          <w:szCs w:val="28"/>
        </w:rPr>
        <w:t>Кадровое обеспечение образовательного процесса</w:t>
      </w:r>
    </w:p>
    <w:p w:rsidR="00385B1C" w:rsidRPr="00A1273C" w:rsidRDefault="00385B1C" w:rsidP="00385B1C">
      <w:pPr>
        <w:jc w:val="center"/>
      </w:pPr>
    </w:p>
    <w:tbl>
      <w:tblPr>
        <w:tblW w:w="15262" w:type="dxa"/>
        <w:tblInd w:w="70" w:type="dxa"/>
        <w:tblLayout w:type="fixed"/>
        <w:tblCellMar>
          <w:left w:w="70" w:type="dxa"/>
          <w:right w:w="70" w:type="dxa"/>
        </w:tblCellMar>
        <w:tblLook w:val="0000"/>
      </w:tblPr>
      <w:tblGrid>
        <w:gridCol w:w="526"/>
        <w:gridCol w:w="3065"/>
        <w:gridCol w:w="486"/>
        <w:gridCol w:w="1447"/>
        <w:gridCol w:w="1841"/>
        <w:gridCol w:w="93"/>
        <w:gridCol w:w="138"/>
        <w:gridCol w:w="1347"/>
        <w:gridCol w:w="34"/>
        <w:gridCol w:w="138"/>
        <w:gridCol w:w="533"/>
        <w:gridCol w:w="158"/>
        <w:gridCol w:w="587"/>
        <w:gridCol w:w="241"/>
        <w:gridCol w:w="1337"/>
        <w:gridCol w:w="1315"/>
        <w:gridCol w:w="39"/>
        <w:gridCol w:w="1937"/>
      </w:tblGrid>
      <w:tr w:rsidR="00385B1C" w:rsidRPr="00B445F0" w:rsidTr="00A26E7C">
        <w:trPr>
          <w:cantSplit/>
          <w:trHeight w:val="239"/>
        </w:trPr>
        <w:tc>
          <w:tcPr>
            <w:tcW w:w="526" w:type="dxa"/>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N </w:t>
            </w:r>
            <w:r w:rsidRPr="00B445F0">
              <w:rPr>
                <w:rFonts w:ascii="Times New Roman" w:hAnsi="Times New Roman" w:cs="Times New Roman"/>
                <w:b/>
                <w:sz w:val="22"/>
                <w:szCs w:val="22"/>
              </w:rPr>
              <w:br/>
            </w:r>
            <w:proofErr w:type="gramStart"/>
            <w:r w:rsidRPr="00B445F0">
              <w:rPr>
                <w:rFonts w:ascii="Times New Roman" w:hAnsi="Times New Roman" w:cs="Times New Roman"/>
                <w:b/>
                <w:sz w:val="22"/>
                <w:szCs w:val="22"/>
              </w:rPr>
              <w:t>п</w:t>
            </w:r>
            <w:proofErr w:type="gramEnd"/>
            <w:r w:rsidRPr="00B445F0">
              <w:rPr>
                <w:rFonts w:ascii="Times New Roman" w:hAnsi="Times New Roman" w:cs="Times New Roman"/>
                <w:b/>
                <w:sz w:val="22"/>
                <w:szCs w:val="22"/>
              </w:rPr>
              <w:t>/п</w:t>
            </w:r>
          </w:p>
        </w:tc>
        <w:tc>
          <w:tcPr>
            <w:tcW w:w="3551" w:type="dxa"/>
            <w:gridSpan w:val="2"/>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proofErr w:type="gramStart"/>
            <w:r w:rsidRPr="00B445F0">
              <w:rPr>
                <w:rFonts w:ascii="Times New Roman" w:hAnsi="Times New Roman" w:cs="Times New Roman"/>
                <w:b/>
                <w:sz w:val="22"/>
                <w:szCs w:val="22"/>
              </w:rPr>
              <w:t xml:space="preserve">Уровень, ступень образования, вид образовательной программы </w:t>
            </w:r>
            <w:r w:rsidRPr="00B445F0">
              <w:rPr>
                <w:rFonts w:ascii="Times New Roman" w:hAnsi="Times New Roman" w:cs="Times New Roman"/>
                <w:b/>
                <w:sz w:val="22"/>
                <w:szCs w:val="22"/>
              </w:rPr>
              <w:br/>
              <w:t>(основная/дополнительная),</w:t>
            </w:r>
            <w:r>
              <w:rPr>
                <w:rFonts w:ascii="Times New Roman" w:hAnsi="Times New Roman" w:cs="Times New Roman"/>
                <w:b/>
                <w:sz w:val="22"/>
                <w:szCs w:val="22"/>
              </w:rPr>
              <w:t xml:space="preserve"> </w:t>
            </w:r>
            <w:r w:rsidRPr="00B445F0">
              <w:rPr>
                <w:rFonts w:ascii="Times New Roman" w:hAnsi="Times New Roman" w:cs="Times New Roman"/>
                <w:b/>
                <w:sz w:val="22"/>
                <w:szCs w:val="22"/>
              </w:rPr>
              <w:t>специальность, направление</w:t>
            </w:r>
            <w:r>
              <w:rPr>
                <w:rFonts w:ascii="Times New Roman" w:hAnsi="Times New Roman" w:cs="Times New Roman"/>
                <w:b/>
                <w:sz w:val="22"/>
                <w:szCs w:val="22"/>
              </w:rPr>
              <w:t xml:space="preserve"> </w:t>
            </w:r>
            <w:r w:rsidRPr="00B445F0">
              <w:rPr>
                <w:rFonts w:ascii="Times New Roman" w:hAnsi="Times New Roman" w:cs="Times New Roman"/>
                <w:b/>
                <w:sz w:val="22"/>
                <w:szCs w:val="22"/>
              </w:rPr>
              <w:t>подготовки, профессия, наименование предмета,</w:t>
            </w:r>
            <w:r>
              <w:rPr>
                <w:rFonts w:ascii="Times New Roman" w:hAnsi="Times New Roman" w:cs="Times New Roman"/>
                <w:b/>
                <w:sz w:val="22"/>
                <w:szCs w:val="22"/>
              </w:rPr>
              <w:t xml:space="preserve"> </w:t>
            </w:r>
            <w:r w:rsidRPr="00B445F0">
              <w:rPr>
                <w:rFonts w:ascii="Times New Roman" w:hAnsi="Times New Roman" w:cs="Times New Roman"/>
                <w:b/>
                <w:sz w:val="22"/>
                <w:szCs w:val="22"/>
              </w:rPr>
              <w:t>дисциплины (модуля) в соответствии с учебным  планом</w:t>
            </w:r>
            <w:proofErr w:type="gramEnd"/>
          </w:p>
        </w:tc>
        <w:tc>
          <w:tcPr>
            <w:tcW w:w="11185" w:type="dxa"/>
            <w:gridSpan w:val="15"/>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Характеристика педагогических работников</w:t>
            </w:r>
          </w:p>
        </w:tc>
      </w:tr>
      <w:tr w:rsidR="00385B1C" w:rsidRPr="00A1273C" w:rsidTr="00A26E7C">
        <w:trPr>
          <w:cantSplit/>
          <w:trHeight w:val="478"/>
        </w:trPr>
        <w:tc>
          <w:tcPr>
            <w:tcW w:w="526" w:type="dxa"/>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3551" w:type="dxa"/>
            <w:gridSpan w:val="2"/>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447" w:type="dxa"/>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фамилия, </w:t>
            </w:r>
            <w:r w:rsidRPr="00B445F0">
              <w:rPr>
                <w:rFonts w:ascii="Times New Roman" w:hAnsi="Times New Roman" w:cs="Times New Roman"/>
                <w:b/>
                <w:sz w:val="22"/>
                <w:szCs w:val="22"/>
              </w:rPr>
              <w:br/>
              <w:t>имя,  отчество,</w:t>
            </w:r>
            <w:r>
              <w:rPr>
                <w:rFonts w:ascii="Times New Roman" w:hAnsi="Times New Roman" w:cs="Times New Roman"/>
                <w:b/>
                <w:sz w:val="22"/>
                <w:szCs w:val="22"/>
              </w:rPr>
              <w:t xml:space="preserve"> </w:t>
            </w:r>
            <w:r w:rsidRPr="00B445F0">
              <w:rPr>
                <w:rFonts w:ascii="Times New Roman" w:hAnsi="Times New Roman" w:cs="Times New Roman"/>
                <w:b/>
                <w:sz w:val="22"/>
                <w:szCs w:val="22"/>
              </w:rPr>
              <w:t>должность</w:t>
            </w:r>
            <w:r>
              <w:rPr>
                <w:rFonts w:ascii="Times New Roman" w:hAnsi="Times New Roman" w:cs="Times New Roman"/>
                <w:b/>
                <w:sz w:val="22"/>
                <w:szCs w:val="22"/>
              </w:rPr>
              <w:t xml:space="preserve"> </w:t>
            </w:r>
            <w:r w:rsidRPr="00B445F0">
              <w:rPr>
                <w:rFonts w:ascii="Times New Roman" w:hAnsi="Times New Roman" w:cs="Times New Roman"/>
                <w:b/>
                <w:sz w:val="22"/>
                <w:szCs w:val="22"/>
              </w:rPr>
              <w:t xml:space="preserve">по    </w:t>
            </w:r>
            <w:r w:rsidRPr="00B445F0">
              <w:rPr>
                <w:rFonts w:ascii="Times New Roman" w:hAnsi="Times New Roman" w:cs="Times New Roman"/>
                <w:b/>
                <w:sz w:val="22"/>
                <w:szCs w:val="22"/>
              </w:rPr>
              <w:br/>
              <w:t xml:space="preserve">штатному </w:t>
            </w:r>
            <w:r w:rsidRPr="00B445F0">
              <w:rPr>
                <w:rFonts w:ascii="Times New Roman" w:hAnsi="Times New Roman" w:cs="Times New Roman"/>
                <w:b/>
                <w:sz w:val="22"/>
                <w:szCs w:val="22"/>
              </w:rPr>
              <w:br/>
              <w:t>расписанию</w:t>
            </w:r>
          </w:p>
        </w:tc>
        <w:tc>
          <w:tcPr>
            <w:tcW w:w="1841" w:type="dxa"/>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какое </w:t>
            </w:r>
            <w:r>
              <w:rPr>
                <w:rFonts w:ascii="Times New Roman" w:hAnsi="Times New Roman" w:cs="Times New Roman"/>
                <w:b/>
                <w:sz w:val="22"/>
                <w:szCs w:val="22"/>
              </w:rPr>
              <w:t xml:space="preserve">образовательное </w:t>
            </w:r>
            <w:r w:rsidRPr="00B445F0">
              <w:rPr>
                <w:rFonts w:ascii="Times New Roman" w:hAnsi="Times New Roman" w:cs="Times New Roman"/>
                <w:b/>
                <w:sz w:val="22"/>
                <w:szCs w:val="22"/>
              </w:rPr>
              <w:t xml:space="preserve">учреждение окончил, </w:t>
            </w:r>
            <w:r>
              <w:rPr>
                <w:rFonts w:ascii="Times New Roman" w:hAnsi="Times New Roman" w:cs="Times New Roman"/>
                <w:b/>
                <w:sz w:val="22"/>
                <w:szCs w:val="22"/>
              </w:rPr>
              <w:t>специальность</w:t>
            </w:r>
            <w:r w:rsidRPr="00B445F0">
              <w:rPr>
                <w:rFonts w:ascii="Times New Roman" w:hAnsi="Times New Roman" w:cs="Times New Roman"/>
                <w:b/>
                <w:sz w:val="22"/>
                <w:szCs w:val="22"/>
              </w:rPr>
              <w:t xml:space="preserve">   </w:t>
            </w:r>
            <w:r w:rsidRPr="00B445F0">
              <w:rPr>
                <w:rFonts w:ascii="Times New Roman" w:hAnsi="Times New Roman" w:cs="Times New Roman"/>
                <w:b/>
                <w:sz w:val="22"/>
                <w:szCs w:val="22"/>
              </w:rPr>
              <w:br/>
              <w:t xml:space="preserve">(направление </w:t>
            </w:r>
            <w:r w:rsidRPr="00B445F0">
              <w:rPr>
                <w:rFonts w:ascii="Times New Roman" w:hAnsi="Times New Roman" w:cs="Times New Roman"/>
                <w:b/>
                <w:sz w:val="22"/>
                <w:szCs w:val="22"/>
              </w:rPr>
              <w:br/>
              <w:t xml:space="preserve">подготовки)  </w:t>
            </w:r>
            <w:r w:rsidRPr="00B445F0">
              <w:rPr>
                <w:rFonts w:ascii="Times New Roman" w:hAnsi="Times New Roman" w:cs="Times New Roman"/>
                <w:b/>
                <w:sz w:val="22"/>
                <w:szCs w:val="22"/>
              </w:rPr>
              <w:br/>
              <w:t xml:space="preserve">по документу </w:t>
            </w:r>
            <w:r w:rsidRPr="00B445F0">
              <w:rPr>
                <w:rFonts w:ascii="Times New Roman" w:hAnsi="Times New Roman" w:cs="Times New Roman"/>
                <w:b/>
                <w:sz w:val="22"/>
                <w:szCs w:val="22"/>
              </w:rPr>
              <w:br/>
              <w:t xml:space="preserve">об </w:t>
            </w:r>
            <w:r>
              <w:rPr>
                <w:rFonts w:ascii="Times New Roman" w:hAnsi="Times New Roman" w:cs="Times New Roman"/>
                <w:b/>
                <w:sz w:val="22"/>
                <w:szCs w:val="22"/>
              </w:rPr>
              <w:t>образовании</w:t>
            </w:r>
          </w:p>
        </w:tc>
        <w:tc>
          <w:tcPr>
            <w:tcW w:w="1578" w:type="dxa"/>
            <w:gridSpan w:val="3"/>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ученая степень, ученое    </w:t>
            </w:r>
            <w:r w:rsidRPr="00B445F0">
              <w:rPr>
                <w:rFonts w:ascii="Times New Roman" w:hAnsi="Times New Roman" w:cs="Times New Roman"/>
                <w:b/>
                <w:sz w:val="22"/>
                <w:szCs w:val="22"/>
              </w:rPr>
              <w:br/>
              <w:t>(почетное)</w:t>
            </w:r>
            <w:r w:rsidRPr="00B445F0">
              <w:rPr>
                <w:rFonts w:ascii="Times New Roman" w:hAnsi="Times New Roman" w:cs="Times New Roman"/>
                <w:b/>
                <w:sz w:val="22"/>
                <w:szCs w:val="22"/>
              </w:rPr>
              <w:br/>
              <w:t xml:space="preserve">звание,  </w:t>
            </w:r>
            <w:r>
              <w:rPr>
                <w:rFonts w:ascii="Times New Roman" w:hAnsi="Times New Roman" w:cs="Times New Roman"/>
                <w:b/>
                <w:sz w:val="22"/>
                <w:szCs w:val="22"/>
              </w:rPr>
              <w:t xml:space="preserve">квалификационная </w:t>
            </w:r>
            <w:r w:rsidRPr="00B445F0">
              <w:rPr>
                <w:rFonts w:ascii="Times New Roman" w:hAnsi="Times New Roman" w:cs="Times New Roman"/>
                <w:b/>
                <w:sz w:val="22"/>
                <w:szCs w:val="22"/>
              </w:rPr>
              <w:t xml:space="preserve">   </w:t>
            </w:r>
            <w:r w:rsidRPr="00B445F0">
              <w:rPr>
                <w:rFonts w:ascii="Times New Roman" w:hAnsi="Times New Roman" w:cs="Times New Roman"/>
                <w:b/>
                <w:sz w:val="22"/>
                <w:szCs w:val="22"/>
              </w:rPr>
              <w:br/>
              <w:t>категория</w:t>
            </w:r>
          </w:p>
        </w:tc>
        <w:tc>
          <w:tcPr>
            <w:tcW w:w="3028" w:type="dxa"/>
            <w:gridSpan w:val="7"/>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стаж педагогической  </w:t>
            </w:r>
            <w:r w:rsidRPr="00B445F0">
              <w:rPr>
                <w:rFonts w:ascii="Times New Roman" w:hAnsi="Times New Roman" w:cs="Times New Roman"/>
                <w:b/>
                <w:sz w:val="22"/>
                <w:szCs w:val="22"/>
              </w:rPr>
              <w:br/>
              <w:t>(научно-педагогической)</w:t>
            </w:r>
            <w:r w:rsidRPr="00B445F0">
              <w:rPr>
                <w:rFonts w:ascii="Times New Roman" w:hAnsi="Times New Roman" w:cs="Times New Roman"/>
                <w:b/>
                <w:sz w:val="22"/>
                <w:szCs w:val="22"/>
              </w:rPr>
              <w:br/>
              <w:t>работы</w:t>
            </w:r>
          </w:p>
        </w:tc>
        <w:tc>
          <w:tcPr>
            <w:tcW w:w="1315" w:type="dxa"/>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основное</w:t>
            </w:r>
            <w:r w:rsidRPr="00B445F0">
              <w:rPr>
                <w:rFonts w:ascii="Times New Roman" w:hAnsi="Times New Roman" w:cs="Times New Roman"/>
                <w:b/>
                <w:sz w:val="22"/>
                <w:szCs w:val="22"/>
              </w:rPr>
              <w:br/>
              <w:t xml:space="preserve">место  </w:t>
            </w:r>
            <w:r w:rsidRPr="00B445F0">
              <w:rPr>
                <w:rFonts w:ascii="Times New Roman" w:hAnsi="Times New Roman" w:cs="Times New Roman"/>
                <w:b/>
                <w:sz w:val="22"/>
                <w:szCs w:val="22"/>
              </w:rPr>
              <w:br/>
              <w:t xml:space="preserve">работы, </w:t>
            </w:r>
            <w:r w:rsidRPr="00B445F0">
              <w:rPr>
                <w:rFonts w:ascii="Times New Roman" w:hAnsi="Times New Roman" w:cs="Times New Roman"/>
                <w:b/>
                <w:sz w:val="22"/>
                <w:szCs w:val="22"/>
              </w:rPr>
              <w:br/>
              <w:t>должность</w:t>
            </w:r>
          </w:p>
        </w:tc>
        <w:tc>
          <w:tcPr>
            <w:tcW w:w="1976" w:type="dxa"/>
            <w:gridSpan w:val="2"/>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условия привлечения к</w:t>
            </w:r>
            <w:r>
              <w:rPr>
                <w:rFonts w:ascii="Times New Roman" w:hAnsi="Times New Roman" w:cs="Times New Roman"/>
                <w:b/>
                <w:sz w:val="22"/>
                <w:szCs w:val="22"/>
              </w:rPr>
              <w:t xml:space="preserve"> </w:t>
            </w:r>
            <w:r w:rsidRPr="00B445F0">
              <w:rPr>
                <w:rFonts w:ascii="Times New Roman" w:hAnsi="Times New Roman" w:cs="Times New Roman"/>
                <w:b/>
                <w:sz w:val="22"/>
                <w:szCs w:val="22"/>
              </w:rPr>
              <w:t>педагогической</w:t>
            </w:r>
            <w:r>
              <w:rPr>
                <w:rFonts w:ascii="Times New Roman" w:hAnsi="Times New Roman" w:cs="Times New Roman"/>
                <w:b/>
                <w:sz w:val="22"/>
                <w:szCs w:val="22"/>
              </w:rPr>
              <w:t xml:space="preserve"> </w:t>
            </w:r>
            <w:r w:rsidRPr="00B445F0">
              <w:rPr>
                <w:rFonts w:ascii="Times New Roman" w:hAnsi="Times New Roman" w:cs="Times New Roman"/>
                <w:b/>
                <w:sz w:val="22"/>
                <w:szCs w:val="22"/>
              </w:rPr>
              <w:t xml:space="preserve">деятельности (штатный работник,   </w:t>
            </w:r>
            <w:r w:rsidRPr="00B445F0">
              <w:rPr>
                <w:rFonts w:ascii="Times New Roman" w:hAnsi="Times New Roman" w:cs="Times New Roman"/>
                <w:b/>
                <w:sz w:val="22"/>
                <w:szCs w:val="22"/>
              </w:rPr>
              <w:br/>
              <w:t>внутренний совместитель,</w:t>
            </w:r>
            <w:r>
              <w:rPr>
                <w:rFonts w:ascii="Times New Roman" w:hAnsi="Times New Roman" w:cs="Times New Roman"/>
                <w:b/>
                <w:sz w:val="22"/>
                <w:szCs w:val="22"/>
              </w:rPr>
              <w:t xml:space="preserve"> </w:t>
            </w:r>
            <w:r w:rsidRPr="00B445F0">
              <w:rPr>
                <w:rFonts w:ascii="Times New Roman" w:hAnsi="Times New Roman" w:cs="Times New Roman"/>
                <w:b/>
                <w:sz w:val="22"/>
                <w:szCs w:val="22"/>
              </w:rPr>
              <w:t>внешний совместитель, иное)</w:t>
            </w:r>
          </w:p>
        </w:tc>
      </w:tr>
      <w:tr w:rsidR="00385B1C" w:rsidRPr="00A1273C" w:rsidTr="00A26E7C">
        <w:trPr>
          <w:cantSplit/>
          <w:trHeight w:val="478"/>
        </w:trPr>
        <w:tc>
          <w:tcPr>
            <w:tcW w:w="526" w:type="dxa"/>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3551" w:type="dxa"/>
            <w:gridSpan w:val="2"/>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447" w:type="dxa"/>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841" w:type="dxa"/>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578" w:type="dxa"/>
            <w:gridSpan w:val="3"/>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705" w:type="dxa"/>
            <w:gridSpan w:val="3"/>
            <w:vMerge w:val="restart"/>
            <w:tcBorders>
              <w:top w:val="single" w:sz="6" w:space="0" w:color="auto"/>
              <w:left w:val="single" w:sz="6" w:space="0" w:color="auto"/>
              <w:bottom w:val="nil"/>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всего</w:t>
            </w:r>
          </w:p>
        </w:tc>
        <w:tc>
          <w:tcPr>
            <w:tcW w:w="2323" w:type="dxa"/>
            <w:gridSpan w:val="4"/>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в т.ч.      </w:t>
            </w:r>
            <w:r w:rsidRPr="00B445F0">
              <w:rPr>
                <w:rFonts w:ascii="Times New Roman" w:hAnsi="Times New Roman" w:cs="Times New Roman"/>
                <w:b/>
                <w:sz w:val="22"/>
                <w:szCs w:val="22"/>
              </w:rPr>
              <w:br/>
              <w:t xml:space="preserve">педагогической  </w:t>
            </w:r>
            <w:r w:rsidRPr="00B445F0">
              <w:rPr>
                <w:rFonts w:ascii="Times New Roman" w:hAnsi="Times New Roman" w:cs="Times New Roman"/>
                <w:b/>
                <w:sz w:val="22"/>
                <w:szCs w:val="22"/>
              </w:rPr>
              <w:br/>
              <w:t>работы</w:t>
            </w:r>
          </w:p>
        </w:tc>
        <w:tc>
          <w:tcPr>
            <w:tcW w:w="1315" w:type="dxa"/>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976" w:type="dxa"/>
            <w:gridSpan w:val="2"/>
            <w:vMerge/>
            <w:tcBorders>
              <w:top w:val="nil"/>
              <w:left w:val="single" w:sz="6" w:space="0" w:color="auto"/>
              <w:bottom w:val="nil"/>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r>
      <w:tr w:rsidR="00385B1C" w:rsidRPr="00A1273C" w:rsidTr="00A26E7C">
        <w:trPr>
          <w:cantSplit/>
          <w:trHeight w:val="717"/>
        </w:trPr>
        <w:tc>
          <w:tcPr>
            <w:tcW w:w="526" w:type="dxa"/>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3551" w:type="dxa"/>
            <w:gridSpan w:val="2"/>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447" w:type="dxa"/>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841" w:type="dxa"/>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578" w:type="dxa"/>
            <w:gridSpan w:val="3"/>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705" w:type="dxa"/>
            <w:gridSpan w:val="3"/>
            <w:vMerge/>
            <w:tcBorders>
              <w:top w:val="nil"/>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p>
        </w:tc>
        <w:tc>
          <w:tcPr>
            <w:tcW w:w="745" w:type="dxa"/>
            <w:gridSpan w:val="2"/>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всего</w:t>
            </w:r>
          </w:p>
        </w:tc>
        <w:tc>
          <w:tcPr>
            <w:tcW w:w="1578" w:type="dxa"/>
            <w:gridSpan w:val="2"/>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 xml:space="preserve">в т.ч. по </w:t>
            </w:r>
            <w:r w:rsidRPr="00B445F0">
              <w:rPr>
                <w:rFonts w:ascii="Times New Roman" w:hAnsi="Times New Roman" w:cs="Times New Roman"/>
                <w:b/>
                <w:sz w:val="22"/>
                <w:szCs w:val="22"/>
              </w:rPr>
              <w:br/>
              <w:t xml:space="preserve">указанному </w:t>
            </w:r>
            <w:r w:rsidRPr="00B445F0">
              <w:rPr>
                <w:rFonts w:ascii="Times New Roman" w:hAnsi="Times New Roman" w:cs="Times New Roman"/>
                <w:b/>
                <w:sz w:val="22"/>
                <w:szCs w:val="22"/>
              </w:rPr>
              <w:br/>
              <w:t xml:space="preserve">предмету, </w:t>
            </w:r>
            <w:r w:rsidRPr="00B445F0">
              <w:rPr>
                <w:rFonts w:ascii="Times New Roman" w:hAnsi="Times New Roman" w:cs="Times New Roman"/>
                <w:b/>
                <w:sz w:val="22"/>
                <w:szCs w:val="22"/>
              </w:rPr>
              <w:br/>
              <w:t>дисциплине,</w:t>
            </w:r>
            <w:r w:rsidRPr="00B445F0">
              <w:rPr>
                <w:rFonts w:ascii="Times New Roman" w:hAnsi="Times New Roman" w:cs="Times New Roman"/>
                <w:b/>
                <w:sz w:val="22"/>
                <w:szCs w:val="22"/>
              </w:rPr>
              <w:br/>
              <w:t>(модулю)</w:t>
            </w:r>
          </w:p>
        </w:tc>
        <w:tc>
          <w:tcPr>
            <w:tcW w:w="1315" w:type="dxa"/>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c>
          <w:tcPr>
            <w:tcW w:w="1976" w:type="dxa"/>
            <w:gridSpan w:val="2"/>
            <w:vMerge/>
            <w:tcBorders>
              <w:top w:val="nil"/>
              <w:left w:val="single" w:sz="6" w:space="0" w:color="auto"/>
              <w:bottom w:val="single" w:sz="6" w:space="0" w:color="auto"/>
              <w:right w:val="single" w:sz="6" w:space="0" w:color="auto"/>
            </w:tcBorders>
          </w:tcPr>
          <w:p w:rsidR="00385B1C" w:rsidRPr="00A1273C" w:rsidRDefault="00385B1C" w:rsidP="00A26E7C">
            <w:pPr>
              <w:pStyle w:val="ConsPlusCell"/>
              <w:widowControl/>
              <w:rPr>
                <w:rFonts w:ascii="Times New Roman" w:hAnsi="Times New Roman" w:cs="Times New Roman"/>
                <w:sz w:val="22"/>
                <w:szCs w:val="22"/>
              </w:rPr>
            </w:pPr>
          </w:p>
        </w:tc>
      </w:tr>
      <w:tr w:rsidR="00385B1C" w:rsidRPr="00B445F0" w:rsidTr="00A26E7C">
        <w:trPr>
          <w:cantSplit/>
          <w:trHeight w:val="239"/>
        </w:trPr>
        <w:tc>
          <w:tcPr>
            <w:tcW w:w="526" w:type="dxa"/>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1</w:t>
            </w:r>
          </w:p>
        </w:tc>
        <w:tc>
          <w:tcPr>
            <w:tcW w:w="3551" w:type="dxa"/>
            <w:gridSpan w:val="2"/>
            <w:tcBorders>
              <w:top w:val="single" w:sz="6" w:space="0" w:color="auto"/>
              <w:left w:val="single" w:sz="6" w:space="0" w:color="auto"/>
              <w:bottom w:val="single" w:sz="6" w:space="0" w:color="auto"/>
              <w:right w:val="single" w:sz="6" w:space="0" w:color="auto"/>
            </w:tcBorders>
            <w:vAlign w:val="center"/>
          </w:tcPr>
          <w:p w:rsidR="00385B1C" w:rsidRPr="000139FD" w:rsidRDefault="00385B1C" w:rsidP="00A26E7C">
            <w:pPr>
              <w:pStyle w:val="ConsPlusCell"/>
              <w:widowControl/>
              <w:jc w:val="center"/>
              <w:rPr>
                <w:rFonts w:ascii="Times New Roman" w:hAnsi="Times New Roman" w:cs="Times New Roman"/>
                <w:b/>
                <w:color w:val="000000"/>
                <w:sz w:val="22"/>
                <w:szCs w:val="22"/>
              </w:rPr>
            </w:pPr>
            <w:r w:rsidRPr="005F229C">
              <w:rPr>
                <w:rFonts w:ascii="Times New Roman" w:hAnsi="Times New Roman" w:cs="Times New Roman"/>
                <w:b/>
                <w:color w:val="000000"/>
                <w:sz w:val="22"/>
                <w:szCs w:val="22"/>
              </w:rPr>
              <w:t>2</w:t>
            </w:r>
          </w:p>
        </w:tc>
        <w:tc>
          <w:tcPr>
            <w:tcW w:w="1447" w:type="dxa"/>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3</w:t>
            </w:r>
          </w:p>
        </w:tc>
        <w:tc>
          <w:tcPr>
            <w:tcW w:w="1841" w:type="dxa"/>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4</w:t>
            </w:r>
          </w:p>
        </w:tc>
        <w:tc>
          <w:tcPr>
            <w:tcW w:w="1578" w:type="dxa"/>
            <w:gridSpan w:val="3"/>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5</w:t>
            </w:r>
          </w:p>
        </w:tc>
        <w:tc>
          <w:tcPr>
            <w:tcW w:w="705" w:type="dxa"/>
            <w:gridSpan w:val="3"/>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6</w:t>
            </w:r>
          </w:p>
        </w:tc>
        <w:tc>
          <w:tcPr>
            <w:tcW w:w="745" w:type="dxa"/>
            <w:gridSpan w:val="2"/>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7</w:t>
            </w:r>
          </w:p>
        </w:tc>
        <w:tc>
          <w:tcPr>
            <w:tcW w:w="1578" w:type="dxa"/>
            <w:gridSpan w:val="2"/>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8</w:t>
            </w:r>
          </w:p>
        </w:tc>
        <w:tc>
          <w:tcPr>
            <w:tcW w:w="1315" w:type="dxa"/>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9</w:t>
            </w:r>
          </w:p>
        </w:tc>
        <w:tc>
          <w:tcPr>
            <w:tcW w:w="1976" w:type="dxa"/>
            <w:gridSpan w:val="2"/>
            <w:tcBorders>
              <w:top w:val="single" w:sz="6" w:space="0" w:color="auto"/>
              <w:left w:val="single" w:sz="6" w:space="0" w:color="auto"/>
              <w:bottom w:val="single" w:sz="6" w:space="0" w:color="auto"/>
              <w:right w:val="single" w:sz="6" w:space="0" w:color="auto"/>
            </w:tcBorders>
            <w:vAlign w:val="center"/>
          </w:tcPr>
          <w:p w:rsidR="00385B1C" w:rsidRPr="00B445F0" w:rsidRDefault="00385B1C" w:rsidP="00A26E7C">
            <w:pPr>
              <w:pStyle w:val="ConsPlusCell"/>
              <w:widowControl/>
              <w:jc w:val="center"/>
              <w:rPr>
                <w:rFonts w:ascii="Times New Roman" w:hAnsi="Times New Roman" w:cs="Times New Roman"/>
                <w:b/>
                <w:sz w:val="22"/>
                <w:szCs w:val="22"/>
              </w:rPr>
            </w:pPr>
            <w:r w:rsidRPr="00B445F0">
              <w:rPr>
                <w:rFonts w:ascii="Times New Roman" w:hAnsi="Times New Roman" w:cs="Times New Roman"/>
                <w:b/>
                <w:sz w:val="22"/>
                <w:szCs w:val="22"/>
              </w:rPr>
              <w:t>10</w:t>
            </w:r>
          </w:p>
        </w:tc>
      </w:tr>
      <w:tr w:rsidR="00385B1C" w:rsidRPr="00A1273C" w:rsidTr="00A26E7C">
        <w:trPr>
          <w:cantSplit/>
          <w:trHeight w:val="717"/>
        </w:trPr>
        <w:tc>
          <w:tcPr>
            <w:tcW w:w="526" w:type="dxa"/>
            <w:tcBorders>
              <w:top w:val="single" w:sz="6" w:space="0" w:color="auto"/>
              <w:left w:val="single" w:sz="6" w:space="0" w:color="auto"/>
              <w:bottom w:val="single" w:sz="6"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p>
        </w:tc>
        <w:tc>
          <w:tcPr>
            <w:tcW w:w="14736" w:type="dxa"/>
            <w:gridSpan w:val="17"/>
            <w:tcBorders>
              <w:top w:val="single" w:sz="6" w:space="0" w:color="auto"/>
              <w:left w:val="single" w:sz="6" w:space="0" w:color="auto"/>
              <w:bottom w:val="single" w:sz="6" w:space="0" w:color="auto"/>
              <w:right w:val="single" w:sz="6" w:space="0" w:color="auto"/>
            </w:tcBorders>
          </w:tcPr>
          <w:p w:rsidR="00385B1C" w:rsidRPr="005D7C1B" w:rsidRDefault="00385B1C" w:rsidP="00A26E7C">
            <w:pPr>
              <w:pStyle w:val="ConsPlusCell"/>
              <w:widowControl/>
              <w:jc w:val="center"/>
              <w:rPr>
                <w:rFonts w:ascii="Times New Roman" w:hAnsi="Times New Roman" w:cs="Times New Roman"/>
                <w:sz w:val="28"/>
                <w:szCs w:val="28"/>
              </w:rPr>
            </w:pPr>
            <w:r w:rsidRPr="005D7C1B">
              <w:rPr>
                <w:rFonts w:ascii="Times New Roman" w:hAnsi="Times New Roman" w:cs="Times New Roman"/>
                <w:b/>
                <w:sz w:val="28"/>
                <w:szCs w:val="28"/>
              </w:rPr>
              <w:t>Начальное общее  образование</w:t>
            </w:r>
          </w:p>
        </w:tc>
      </w:tr>
      <w:tr w:rsidR="00385B1C" w:rsidRPr="00A1273C" w:rsidTr="00A26E7C">
        <w:trPr>
          <w:cantSplit/>
          <w:trHeight w:val="180"/>
        </w:trPr>
        <w:tc>
          <w:tcPr>
            <w:tcW w:w="526" w:type="dxa"/>
            <w:tcBorders>
              <w:top w:val="single" w:sz="4" w:space="0" w:color="auto"/>
              <w:left w:val="single" w:sz="6" w:space="0" w:color="auto"/>
              <w:bottom w:val="single" w:sz="4"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r w:rsidRPr="0095792D">
              <w:rPr>
                <w:rFonts w:ascii="Times New Roman" w:hAnsi="Times New Roman" w:cs="Times New Roman"/>
                <w:b/>
                <w:sz w:val="22"/>
                <w:szCs w:val="22"/>
              </w:rPr>
              <w:t xml:space="preserve">1. </w:t>
            </w:r>
            <w:r>
              <w:rPr>
                <w:rFonts w:ascii="Times New Roman" w:hAnsi="Times New Roman" w:cs="Times New Roman"/>
                <w:b/>
                <w:sz w:val="22"/>
                <w:szCs w:val="22"/>
              </w:rPr>
              <w:t>1</w:t>
            </w:r>
          </w:p>
        </w:tc>
        <w:tc>
          <w:tcPr>
            <w:tcW w:w="3551" w:type="dxa"/>
            <w:gridSpan w:val="2"/>
            <w:tcBorders>
              <w:top w:val="single" w:sz="4" w:space="0" w:color="auto"/>
              <w:left w:val="single" w:sz="6" w:space="0" w:color="auto"/>
              <w:bottom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Русский язык</w:t>
            </w:r>
          </w:p>
        </w:tc>
        <w:tc>
          <w:tcPr>
            <w:tcW w:w="1447" w:type="dxa"/>
            <w:vMerge w:val="restart"/>
            <w:tcBorders>
              <w:top w:val="single" w:sz="4" w:space="0" w:color="auto"/>
              <w:left w:val="single" w:sz="4" w:space="0" w:color="auto"/>
              <w:right w:val="single" w:sz="4" w:space="0" w:color="auto"/>
            </w:tcBorders>
          </w:tcPr>
          <w:p w:rsidR="00385B1C" w:rsidRPr="000139FD" w:rsidRDefault="00385B1C" w:rsidP="00A26E7C">
            <w:pPr>
              <w:pStyle w:val="ConsPlusCell"/>
              <w:widowControl/>
              <w:jc w:val="center"/>
              <w:rPr>
                <w:rFonts w:ascii="Times New Roman" w:hAnsi="Times New Roman" w:cs="Times New Roman"/>
                <w:sz w:val="24"/>
                <w:szCs w:val="24"/>
              </w:rPr>
            </w:pPr>
            <w:r w:rsidRPr="000139FD">
              <w:rPr>
                <w:rFonts w:ascii="Times New Roman" w:hAnsi="Times New Roman" w:cs="Times New Roman"/>
                <w:sz w:val="24"/>
                <w:szCs w:val="24"/>
              </w:rPr>
              <w:t>Смыкова</w:t>
            </w:r>
          </w:p>
          <w:p w:rsidR="00385B1C" w:rsidRPr="005D7C1B" w:rsidRDefault="00385B1C" w:rsidP="00A26E7C">
            <w:pPr>
              <w:pStyle w:val="ConsPlusCell"/>
              <w:widowControl/>
              <w:jc w:val="center"/>
              <w:rPr>
                <w:rFonts w:ascii="Times New Roman" w:hAnsi="Times New Roman" w:cs="Times New Roman"/>
                <w:b/>
                <w:sz w:val="28"/>
                <w:szCs w:val="28"/>
              </w:rPr>
            </w:pPr>
            <w:r w:rsidRPr="000139FD">
              <w:rPr>
                <w:rFonts w:ascii="Times New Roman" w:hAnsi="Times New Roman" w:cs="Times New Roman"/>
                <w:sz w:val="24"/>
                <w:szCs w:val="24"/>
              </w:rPr>
              <w:t>Елена Михайловна</w:t>
            </w:r>
          </w:p>
        </w:tc>
        <w:tc>
          <w:tcPr>
            <w:tcW w:w="1934" w:type="dxa"/>
            <w:gridSpan w:val="2"/>
            <w:vMerge w:val="restart"/>
            <w:tcBorders>
              <w:top w:val="single" w:sz="4" w:space="0" w:color="auto"/>
              <w:left w:val="single" w:sz="4" w:space="0" w:color="auto"/>
              <w:right w:val="single" w:sz="4" w:space="0" w:color="auto"/>
            </w:tcBorders>
          </w:tcPr>
          <w:p w:rsidR="00385B1C" w:rsidRPr="0016756A" w:rsidRDefault="00385B1C" w:rsidP="00A26E7C">
            <w:pPr>
              <w:jc w:val="center"/>
              <w:rPr>
                <w:sz w:val="22"/>
                <w:szCs w:val="22"/>
              </w:rPr>
            </w:pPr>
            <w:r w:rsidRPr="0016756A">
              <w:rPr>
                <w:sz w:val="22"/>
                <w:szCs w:val="22"/>
              </w:rPr>
              <w:t>Бузулукское педучилище</w:t>
            </w:r>
          </w:p>
          <w:p w:rsidR="00385B1C" w:rsidRDefault="00385B1C" w:rsidP="00A26E7C">
            <w:pPr>
              <w:jc w:val="center"/>
              <w:rPr>
                <w:sz w:val="22"/>
                <w:szCs w:val="22"/>
              </w:rPr>
            </w:pPr>
            <w:r w:rsidRPr="0016756A">
              <w:rPr>
                <w:sz w:val="22"/>
                <w:szCs w:val="22"/>
              </w:rPr>
              <w:t xml:space="preserve">Диплом с отличием  </w:t>
            </w:r>
          </w:p>
          <w:p w:rsidR="00385B1C" w:rsidRPr="0016756A" w:rsidRDefault="00385B1C" w:rsidP="00A26E7C">
            <w:pPr>
              <w:jc w:val="center"/>
              <w:rPr>
                <w:sz w:val="22"/>
                <w:szCs w:val="22"/>
              </w:rPr>
            </w:pPr>
            <w:r w:rsidRPr="0016756A">
              <w:rPr>
                <w:sz w:val="22"/>
                <w:szCs w:val="22"/>
              </w:rPr>
              <w:t>Т № 771246</w:t>
            </w:r>
          </w:p>
          <w:p w:rsidR="00385B1C" w:rsidRPr="0016756A" w:rsidRDefault="00385B1C" w:rsidP="00A26E7C">
            <w:pPr>
              <w:jc w:val="center"/>
              <w:rPr>
                <w:sz w:val="22"/>
                <w:szCs w:val="22"/>
              </w:rPr>
            </w:pPr>
            <w:r w:rsidRPr="0016756A">
              <w:rPr>
                <w:sz w:val="22"/>
                <w:szCs w:val="22"/>
              </w:rPr>
              <w:t>Выд. 30.06.87г.</w:t>
            </w:r>
          </w:p>
          <w:p w:rsidR="00385B1C" w:rsidRPr="0016756A" w:rsidRDefault="00385B1C" w:rsidP="00A26E7C">
            <w:pPr>
              <w:jc w:val="center"/>
              <w:rPr>
                <w:sz w:val="22"/>
                <w:szCs w:val="22"/>
              </w:rPr>
            </w:pPr>
            <w:r w:rsidRPr="0016756A">
              <w:rPr>
                <w:sz w:val="22"/>
                <w:szCs w:val="22"/>
              </w:rPr>
              <w:t>Учитель начальных классов</w:t>
            </w:r>
          </w:p>
          <w:p w:rsidR="00385B1C" w:rsidRPr="005D7C1B" w:rsidRDefault="00385B1C" w:rsidP="00A26E7C">
            <w:pPr>
              <w:pStyle w:val="ConsPlusCell"/>
              <w:widowControl/>
              <w:jc w:val="center"/>
              <w:rPr>
                <w:rFonts w:ascii="Times New Roman" w:hAnsi="Times New Roman" w:cs="Times New Roman"/>
                <w:b/>
                <w:sz w:val="28"/>
                <w:szCs w:val="28"/>
              </w:rPr>
            </w:pPr>
          </w:p>
        </w:tc>
        <w:tc>
          <w:tcPr>
            <w:tcW w:w="1519" w:type="dxa"/>
            <w:gridSpan w:val="3"/>
            <w:vMerge w:val="restart"/>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671" w:type="dxa"/>
            <w:gridSpan w:val="2"/>
            <w:vMerge w:val="restart"/>
            <w:tcBorders>
              <w:top w:val="single" w:sz="4" w:space="0" w:color="auto"/>
              <w:left w:val="single" w:sz="4" w:space="0" w:color="auto"/>
              <w:right w:val="single" w:sz="4" w:space="0" w:color="auto"/>
            </w:tcBorders>
          </w:tcPr>
          <w:p w:rsidR="00385B1C" w:rsidRPr="00006167" w:rsidRDefault="00385B1C" w:rsidP="00A26E7C">
            <w:pPr>
              <w:pStyle w:val="ConsPlusCell"/>
              <w:widowControl/>
              <w:jc w:val="center"/>
              <w:rPr>
                <w:rFonts w:ascii="Times New Roman" w:hAnsi="Times New Roman" w:cs="Times New Roman"/>
                <w:sz w:val="24"/>
                <w:szCs w:val="24"/>
              </w:rPr>
            </w:pPr>
            <w:r w:rsidRPr="00006167">
              <w:rPr>
                <w:rFonts w:ascii="Times New Roman" w:hAnsi="Times New Roman" w:cs="Times New Roman"/>
                <w:sz w:val="24"/>
                <w:szCs w:val="24"/>
              </w:rPr>
              <w:t>27</w:t>
            </w:r>
          </w:p>
        </w:tc>
        <w:tc>
          <w:tcPr>
            <w:tcW w:w="745" w:type="dxa"/>
            <w:gridSpan w:val="2"/>
            <w:vMerge w:val="restart"/>
            <w:tcBorders>
              <w:top w:val="single" w:sz="4" w:space="0" w:color="auto"/>
              <w:left w:val="single" w:sz="4" w:space="0" w:color="auto"/>
              <w:right w:val="single" w:sz="4" w:space="0" w:color="auto"/>
            </w:tcBorders>
          </w:tcPr>
          <w:p w:rsidR="00385B1C" w:rsidRPr="00006167" w:rsidRDefault="00385B1C" w:rsidP="00A26E7C">
            <w:pPr>
              <w:pStyle w:val="ConsPlusCell"/>
              <w:widowControl/>
              <w:jc w:val="center"/>
              <w:rPr>
                <w:rFonts w:ascii="Times New Roman" w:hAnsi="Times New Roman" w:cs="Times New Roman"/>
                <w:sz w:val="24"/>
                <w:szCs w:val="24"/>
              </w:rPr>
            </w:pPr>
            <w:r w:rsidRPr="00006167">
              <w:rPr>
                <w:rFonts w:ascii="Times New Roman" w:hAnsi="Times New Roman" w:cs="Times New Roman"/>
                <w:sz w:val="24"/>
                <w:szCs w:val="24"/>
              </w:rPr>
              <w:t>27</w:t>
            </w:r>
          </w:p>
        </w:tc>
        <w:tc>
          <w:tcPr>
            <w:tcW w:w="1578" w:type="dxa"/>
            <w:gridSpan w:val="2"/>
            <w:vMerge w:val="restart"/>
            <w:tcBorders>
              <w:top w:val="single" w:sz="4" w:space="0" w:color="auto"/>
              <w:left w:val="single" w:sz="4" w:space="0" w:color="auto"/>
              <w:right w:val="single" w:sz="4" w:space="0" w:color="auto"/>
            </w:tcBorders>
          </w:tcPr>
          <w:p w:rsidR="00385B1C" w:rsidRPr="00006167" w:rsidRDefault="00385B1C" w:rsidP="00A26E7C">
            <w:pPr>
              <w:pStyle w:val="ConsPlusCell"/>
              <w:widowControl/>
              <w:jc w:val="center"/>
              <w:rPr>
                <w:rFonts w:ascii="Times New Roman" w:hAnsi="Times New Roman" w:cs="Times New Roman"/>
                <w:sz w:val="24"/>
                <w:szCs w:val="24"/>
              </w:rPr>
            </w:pPr>
            <w:r w:rsidRPr="00006167">
              <w:rPr>
                <w:rFonts w:ascii="Times New Roman" w:hAnsi="Times New Roman" w:cs="Times New Roman"/>
                <w:sz w:val="24"/>
                <w:szCs w:val="24"/>
              </w:rPr>
              <w:t>27</w:t>
            </w:r>
          </w:p>
        </w:tc>
        <w:tc>
          <w:tcPr>
            <w:tcW w:w="1315" w:type="dxa"/>
            <w:vMerge w:val="restart"/>
            <w:tcBorders>
              <w:top w:val="single" w:sz="4" w:space="0" w:color="auto"/>
              <w:left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5D7C1B" w:rsidRDefault="00385B1C" w:rsidP="00A26E7C">
            <w:pPr>
              <w:pStyle w:val="ConsPlusCell"/>
              <w:widowControl/>
              <w:jc w:val="center"/>
              <w:rPr>
                <w:rFonts w:ascii="Times New Roman" w:hAnsi="Times New Roman" w:cs="Times New Roman"/>
                <w:b/>
                <w:sz w:val="28"/>
                <w:szCs w:val="28"/>
              </w:rPr>
            </w:pPr>
            <w:r w:rsidRPr="0016756A">
              <w:rPr>
                <w:rFonts w:ascii="Times New Roman" w:hAnsi="Times New Roman" w:cs="Times New Roman"/>
                <w:sz w:val="22"/>
                <w:szCs w:val="22"/>
              </w:rPr>
              <w:t>ная школа</w:t>
            </w:r>
          </w:p>
        </w:tc>
        <w:tc>
          <w:tcPr>
            <w:tcW w:w="1976" w:type="dxa"/>
            <w:gridSpan w:val="2"/>
            <w:vMerge w:val="restart"/>
            <w:tcBorders>
              <w:top w:val="single" w:sz="4" w:space="0" w:color="auto"/>
              <w:left w:val="single" w:sz="4" w:space="0" w:color="auto"/>
              <w:right w:val="single" w:sz="6"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r w:rsidRPr="0016756A">
              <w:rPr>
                <w:rFonts w:ascii="Times New Roman" w:hAnsi="Times New Roman" w:cs="Times New Roman"/>
                <w:sz w:val="22"/>
                <w:szCs w:val="22"/>
              </w:rPr>
              <w:t>Штатный</w:t>
            </w:r>
          </w:p>
        </w:tc>
      </w:tr>
      <w:tr w:rsidR="00385B1C" w:rsidRPr="00A1273C" w:rsidTr="00A26E7C">
        <w:trPr>
          <w:cantSplit/>
          <w:trHeight w:val="240"/>
        </w:trPr>
        <w:tc>
          <w:tcPr>
            <w:tcW w:w="526" w:type="dxa"/>
            <w:tcBorders>
              <w:top w:val="single" w:sz="4" w:space="0" w:color="auto"/>
              <w:left w:val="single" w:sz="6" w:space="0" w:color="auto"/>
              <w:bottom w:val="single" w:sz="4"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p>
        </w:tc>
        <w:tc>
          <w:tcPr>
            <w:tcW w:w="3551" w:type="dxa"/>
            <w:gridSpan w:val="2"/>
            <w:tcBorders>
              <w:top w:val="single" w:sz="4" w:space="0" w:color="auto"/>
              <w:left w:val="single" w:sz="6" w:space="0" w:color="auto"/>
              <w:bottom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Литературное чтение</w:t>
            </w:r>
          </w:p>
        </w:tc>
        <w:tc>
          <w:tcPr>
            <w:tcW w:w="1447" w:type="dxa"/>
            <w:vMerge/>
            <w:tcBorders>
              <w:left w:val="single" w:sz="4" w:space="0" w:color="auto"/>
              <w:right w:val="single" w:sz="4" w:space="0" w:color="auto"/>
            </w:tcBorders>
          </w:tcPr>
          <w:p w:rsidR="00385B1C" w:rsidRPr="000139FD" w:rsidRDefault="00385B1C" w:rsidP="00A26E7C">
            <w:pPr>
              <w:pStyle w:val="ConsPlusCell"/>
              <w:widowControl/>
              <w:jc w:val="center"/>
              <w:rPr>
                <w:rFonts w:ascii="Times New Roman" w:hAnsi="Times New Roman" w:cs="Times New Roman"/>
                <w:sz w:val="24"/>
                <w:szCs w:val="24"/>
              </w:rPr>
            </w:pPr>
          </w:p>
        </w:tc>
        <w:tc>
          <w:tcPr>
            <w:tcW w:w="1934" w:type="dxa"/>
            <w:gridSpan w:val="2"/>
            <w:vMerge/>
            <w:tcBorders>
              <w:left w:val="single" w:sz="4" w:space="0" w:color="auto"/>
              <w:right w:val="single" w:sz="4" w:space="0" w:color="auto"/>
            </w:tcBorders>
          </w:tcPr>
          <w:p w:rsidR="00385B1C" w:rsidRPr="0016756A" w:rsidRDefault="00385B1C" w:rsidP="00A26E7C">
            <w:pPr>
              <w:jc w:val="center"/>
              <w:rPr>
                <w:sz w:val="22"/>
                <w:szCs w:val="22"/>
              </w:rPr>
            </w:pPr>
          </w:p>
        </w:tc>
        <w:tc>
          <w:tcPr>
            <w:tcW w:w="1519" w:type="dxa"/>
            <w:gridSpan w:val="3"/>
            <w:vMerge/>
            <w:tcBorders>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671"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745"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578"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315" w:type="dxa"/>
            <w:vMerge/>
            <w:tcBorders>
              <w:left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A1273C" w:rsidTr="00A26E7C">
        <w:trPr>
          <w:cantSplit/>
          <w:trHeight w:val="225"/>
        </w:trPr>
        <w:tc>
          <w:tcPr>
            <w:tcW w:w="526" w:type="dxa"/>
            <w:tcBorders>
              <w:top w:val="single" w:sz="4" w:space="0" w:color="auto"/>
              <w:left w:val="single" w:sz="6" w:space="0" w:color="auto"/>
              <w:bottom w:val="single" w:sz="4"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p>
        </w:tc>
        <w:tc>
          <w:tcPr>
            <w:tcW w:w="3551" w:type="dxa"/>
            <w:gridSpan w:val="2"/>
            <w:tcBorders>
              <w:top w:val="single" w:sz="4" w:space="0" w:color="auto"/>
              <w:left w:val="single" w:sz="6" w:space="0" w:color="auto"/>
              <w:bottom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Математика</w:t>
            </w:r>
          </w:p>
        </w:tc>
        <w:tc>
          <w:tcPr>
            <w:tcW w:w="1447" w:type="dxa"/>
            <w:vMerge/>
            <w:tcBorders>
              <w:left w:val="single" w:sz="4" w:space="0" w:color="auto"/>
              <w:right w:val="single" w:sz="4" w:space="0" w:color="auto"/>
            </w:tcBorders>
          </w:tcPr>
          <w:p w:rsidR="00385B1C" w:rsidRPr="000139FD" w:rsidRDefault="00385B1C" w:rsidP="00A26E7C">
            <w:pPr>
              <w:pStyle w:val="ConsPlusCell"/>
              <w:widowControl/>
              <w:jc w:val="center"/>
              <w:rPr>
                <w:rFonts w:ascii="Times New Roman" w:hAnsi="Times New Roman" w:cs="Times New Roman"/>
                <w:sz w:val="24"/>
                <w:szCs w:val="24"/>
              </w:rPr>
            </w:pPr>
          </w:p>
        </w:tc>
        <w:tc>
          <w:tcPr>
            <w:tcW w:w="1934" w:type="dxa"/>
            <w:gridSpan w:val="2"/>
            <w:vMerge/>
            <w:tcBorders>
              <w:left w:val="single" w:sz="4" w:space="0" w:color="auto"/>
              <w:right w:val="single" w:sz="4" w:space="0" w:color="auto"/>
            </w:tcBorders>
          </w:tcPr>
          <w:p w:rsidR="00385B1C" w:rsidRPr="0016756A" w:rsidRDefault="00385B1C" w:rsidP="00A26E7C">
            <w:pPr>
              <w:jc w:val="center"/>
              <w:rPr>
                <w:sz w:val="22"/>
                <w:szCs w:val="22"/>
              </w:rPr>
            </w:pPr>
          </w:p>
        </w:tc>
        <w:tc>
          <w:tcPr>
            <w:tcW w:w="1519" w:type="dxa"/>
            <w:gridSpan w:val="3"/>
            <w:vMerge/>
            <w:tcBorders>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671"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745"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578"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315" w:type="dxa"/>
            <w:vMerge/>
            <w:tcBorders>
              <w:left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A1273C" w:rsidTr="00A26E7C">
        <w:trPr>
          <w:cantSplit/>
          <w:trHeight w:val="285"/>
        </w:trPr>
        <w:tc>
          <w:tcPr>
            <w:tcW w:w="526" w:type="dxa"/>
            <w:tcBorders>
              <w:top w:val="single" w:sz="4" w:space="0" w:color="auto"/>
              <w:left w:val="single" w:sz="6" w:space="0" w:color="auto"/>
              <w:bottom w:val="single" w:sz="4"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p>
        </w:tc>
        <w:tc>
          <w:tcPr>
            <w:tcW w:w="3551" w:type="dxa"/>
            <w:gridSpan w:val="2"/>
            <w:tcBorders>
              <w:top w:val="single" w:sz="4" w:space="0" w:color="auto"/>
              <w:left w:val="single" w:sz="6" w:space="0" w:color="auto"/>
              <w:bottom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Окружающий мир</w:t>
            </w:r>
          </w:p>
        </w:tc>
        <w:tc>
          <w:tcPr>
            <w:tcW w:w="1447" w:type="dxa"/>
            <w:vMerge/>
            <w:tcBorders>
              <w:left w:val="single" w:sz="4" w:space="0" w:color="auto"/>
              <w:right w:val="single" w:sz="4" w:space="0" w:color="auto"/>
            </w:tcBorders>
          </w:tcPr>
          <w:p w:rsidR="00385B1C" w:rsidRPr="000139FD" w:rsidRDefault="00385B1C" w:rsidP="00A26E7C">
            <w:pPr>
              <w:pStyle w:val="ConsPlusCell"/>
              <w:widowControl/>
              <w:jc w:val="center"/>
              <w:rPr>
                <w:rFonts w:ascii="Times New Roman" w:hAnsi="Times New Roman" w:cs="Times New Roman"/>
                <w:sz w:val="24"/>
                <w:szCs w:val="24"/>
              </w:rPr>
            </w:pPr>
          </w:p>
        </w:tc>
        <w:tc>
          <w:tcPr>
            <w:tcW w:w="1934" w:type="dxa"/>
            <w:gridSpan w:val="2"/>
            <w:vMerge/>
            <w:tcBorders>
              <w:left w:val="single" w:sz="4" w:space="0" w:color="auto"/>
              <w:right w:val="single" w:sz="4" w:space="0" w:color="auto"/>
            </w:tcBorders>
          </w:tcPr>
          <w:p w:rsidR="00385B1C" w:rsidRPr="0016756A" w:rsidRDefault="00385B1C" w:rsidP="00A26E7C">
            <w:pPr>
              <w:jc w:val="center"/>
              <w:rPr>
                <w:sz w:val="22"/>
                <w:szCs w:val="22"/>
              </w:rPr>
            </w:pPr>
          </w:p>
        </w:tc>
        <w:tc>
          <w:tcPr>
            <w:tcW w:w="1519" w:type="dxa"/>
            <w:gridSpan w:val="3"/>
            <w:vMerge/>
            <w:tcBorders>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671"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745"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578"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315" w:type="dxa"/>
            <w:vMerge/>
            <w:tcBorders>
              <w:left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A1273C" w:rsidTr="00A26E7C">
        <w:trPr>
          <w:cantSplit/>
          <w:trHeight w:val="270"/>
        </w:trPr>
        <w:tc>
          <w:tcPr>
            <w:tcW w:w="526" w:type="dxa"/>
            <w:tcBorders>
              <w:top w:val="single" w:sz="4" w:space="0" w:color="auto"/>
              <w:left w:val="single" w:sz="6" w:space="0" w:color="auto"/>
              <w:bottom w:val="single" w:sz="4"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p>
        </w:tc>
        <w:tc>
          <w:tcPr>
            <w:tcW w:w="3551" w:type="dxa"/>
            <w:gridSpan w:val="2"/>
            <w:tcBorders>
              <w:top w:val="single" w:sz="4" w:space="0" w:color="auto"/>
              <w:left w:val="single" w:sz="6" w:space="0" w:color="auto"/>
              <w:bottom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Технология</w:t>
            </w:r>
          </w:p>
        </w:tc>
        <w:tc>
          <w:tcPr>
            <w:tcW w:w="1447" w:type="dxa"/>
            <w:vMerge/>
            <w:tcBorders>
              <w:left w:val="single" w:sz="4" w:space="0" w:color="auto"/>
              <w:right w:val="single" w:sz="4" w:space="0" w:color="auto"/>
            </w:tcBorders>
          </w:tcPr>
          <w:p w:rsidR="00385B1C" w:rsidRPr="000139FD" w:rsidRDefault="00385B1C" w:rsidP="00A26E7C">
            <w:pPr>
              <w:pStyle w:val="ConsPlusCell"/>
              <w:widowControl/>
              <w:jc w:val="center"/>
              <w:rPr>
                <w:rFonts w:ascii="Times New Roman" w:hAnsi="Times New Roman" w:cs="Times New Roman"/>
                <w:sz w:val="24"/>
                <w:szCs w:val="24"/>
              </w:rPr>
            </w:pPr>
          </w:p>
        </w:tc>
        <w:tc>
          <w:tcPr>
            <w:tcW w:w="1934" w:type="dxa"/>
            <w:gridSpan w:val="2"/>
            <w:vMerge/>
            <w:tcBorders>
              <w:left w:val="single" w:sz="4" w:space="0" w:color="auto"/>
              <w:right w:val="single" w:sz="4" w:space="0" w:color="auto"/>
            </w:tcBorders>
          </w:tcPr>
          <w:p w:rsidR="00385B1C" w:rsidRPr="0016756A" w:rsidRDefault="00385B1C" w:rsidP="00A26E7C">
            <w:pPr>
              <w:jc w:val="center"/>
              <w:rPr>
                <w:sz w:val="22"/>
                <w:szCs w:val="22"/>
              </w:rPr>
            </w:pPr>
          </w:p>
        </w:tc>
        <w:tc>
          <w:tcPr>
            <w:tcW w:w="1519" w:type="dxa"/>
            <w:gridSpan w:val="3"/>
            <w:vMerge/>
            <w:tcBorders>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671"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745"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578" w:type="dxa"/>
            <w:gridSpan w:val="2"/>
            <w:vMerge/>
            <w:tcBorders>
              <w:top w:val="single" w:sz="4" w:space="0" w:color="auto"/>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315" w:type="dxa"/>
            <w:vMerge/>
            <w:tcBorders>
              <w:left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A1273C" w:rsidTr="00A26E7C">
        <w:trPr>
          <w:cantSplit/>
          <w:trHeight w:val="225"/>
        </w:trPr>
        <w:tc>
          <w:tcPr>
            <w:tcW w:w="526" w:type="dxa"/>
            <w:tcBorders>
              <w:top w:val="single" w:sz="4" w:space="0" w:color="auto"/>
              <w:left w:val="single" w:sz="6" w:space="0" w:color="auto"/>
              <w:bottom w:val="single" w:sz="4" w:space="0" w:color="auto"/>
              <w:right w:val="single" w:sz="6" w:space="0" w:color="auto"/>
            </w:tcBorders>
          </w:tcPr>
          <w:p w:rsidR="00385B1C" w:rsidRPr="0095792D" w:rsidRDefault="00385B1C" w:rsidP="00A26E7C">
            <w:pPr>
              <w:pStyle w:val="ConsPlusCell"/>
              <w:widowControl/>
              <w:rPr>
                <w:rFonts w:ascii="Times New Roman" w:hAnsi="Times New Roman" w:cs="Times New Roman"/>
                <w:b/>
                <w:sz w:val="22"/>
                <w:szCs w:val="22"/>
              </w:rPr>
            </w:pPr>
          </w:p>
        </w:tc>
        <w:tc>
          <w:tcPr>
            <w:tcW w:w="3551" w:type="dxa"/>
            <w:gridSpan w:val="2"/>
            <w:tcBorders>
              <w:top w:val="single" w:sz="4" w:space="0" w:color="auto"/>
              <w:left w:val="single" w:sz="6" w:space="0" w:color="auto"/>
              <w:bottom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Физическая культура</w:t>
            </w:r>
          </w:p>
        </w:tc>
        <w:tc>
          <w:tcPr>
            <w:tcW w:w="1447" w:type="dxa"/>
            <w:vMerge/>
            <w:tcBorders>
              <w:left w:val="single" w:sz="4" w:space="0" w:color="auto"/>
              <w:right w:val="single" w:sz="4" w:space="0" w:color="auto"/>
            </w:tcBorders>
          </w:tcPr>
          <w:p w:rsidR="00385B1C" w:rsidRPr="000139FD" w:rsidRDefault="00385B1C" w:rsidP="00A26E7C">
            <w:pPr>
              <w:pStyle w:val="ConsPlusCell"/>
              <w:widowControl/>
              <w:jc w:val="center"/>
              <w:rPr>
                <w:rFonts w:ascii="Times New Roman" w:hAnsi="Times New Roman" w:cs="Times New Roman"/>
                <w:sz w:val="24"/>
                <w:szCs w:val="24"/>
              </w:rPr>
            </w:pPr>
          </w:p>
        </w:tc>
        <w:tc>
          <w:tcPr>
            <w:tcW w:w="1934" w:type="dxa"/>
            <w:gridSpan w:val="2"/>
            <w:vMerge/>
            <w:tcBorders>
              <w:left w:val="single" w:sz="4" w:space="0" w:color="auto"/>
              <w:right w:val="single" w:sz="4" w:space="0" w:color="auto"/>
            </w:tcBorders>
          </w:tcPr>
          <w:p w:rsidR="00385B1C" w:rsidRPr="0016756A" w:rsidRDefault="00385B1C" w:rsidP="00A26E7C">
            <w:pPr>
              <w:jc w:val="center"/>
              <w:rPr>
                <w:sz w:val="22"/>
                <w:szCs w:val="22"/>
              </w:rPr>
            </w:pPr>
          </w:p>
        </w:tc>
        <w:tc>
          <w:tcPr>
            <w:tcW w:w="1519" w:type="dxa"/>
            <w:gridSpan w:val="3"/>
            <w:vMerge/>
            <w:tcBorders>
              <w:left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671" w:type="dxa"/>
            <w:gridSpan w:val="2"/>
            <w:vMerge/>
            <w:tcBorders>
              <w:top w:val="single" w:sz="4" w:space="0" w:color="auto"/>
              <w:left w:val="single" w:sz="4" w:space="0" w:color="auto"/>
              <w:bottom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745" w:type="dxa"/>
            <w:gridSpan w:val="2"/>
            <w:vMerge/>
            <w:tcBorders>
              <w:top w:val="single" w:sz="4" w:space="0" w:color="auto"/>
              <w:left w:val="single" w:sz="4" w:space="0" w:color="auto"/>
              <w:bottom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578" w:type="dxa"/>
            <w:gridSpan w:val="2"/>
            <w:vMerge/>
            <w:tcBorders>
              <w:top w:val="single" w:sz="4" w:space="0" w:color="auto"/>
              <w:left w:val="single" w:sz="4" w:space="0" w:color="auto"/>
              <w:bottom w:val="single" w:sz="4" w:space="0" w:color="auto"/>
              <w:right w:val="single" w:sz="4" w:space="0" w:color="auto"/>
            </w:tcBorders>
          </w:tcPr>
          <w:p w:rsidR="00385B1C" w:rsidRPr="005D7C1B" w:rsidRDefault="00385B1C" w:rsidP="00A26E7C">
            <w:pPr>
              <w:pStyle w:val="ConsPlusCell"/>
              <w:widowControl/>
              <w:jc w:val="center"/>
              <w:rPr>
                <w:rFonts w:ascii="Times New Roman" w:hAnsi="Times New Roman" w:cs="Times New Roman"/>
                <w:b/>
                <w:sz w:val="28"/>
                <w:szCs w:val="28"/>
              </w:rPr>
            </w:pPr>
          </w:p>
        </w:tc>
        <w:tc>
          <w:tcPr>
            <w:tcW w:w="1315" w:type="dxa"/>
            <w:vMerge/>
            <w:tcBorders>
              <w:left w:val="sing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358"/>
        </w:trPr>
        <w:tc>
          <w:tcPr>
            <w:tcW w:w="526" w:type="dxa"/>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w:t>
            </w:r>
            <w:r>
              <w:rPr>
                <w:rFonts w:ascii="Times New Roman" w:hAnsi="Times New Roman" w:cs="Times New Roman"/>
                <w:sz w:val="22"/>
                <w:szCs w:val="22"/>
              </w:rPr>
              <w:t>2</w:t>
            </w:r>
          </w:p>
        </w:tc>
        <w:tc>
          <w:tcPr>
            <w:tcW w:w="3551" w:type="dxa"/>
            <w:gridSpan w:val="2"/>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Русский язык</w:t>
            </w:r>
          </w:p>
        </w:tc>
        <w:tc>
          <w:tcPr>
            <w:tcW w:w="1447" w:type="dxa"/>
            <w:vMerge w:val="restart"/>
            <w:tcBorders>
              <w:top w:val="single" w:sz="6" w:space="0" w:color="auto"/>
              <w:left w:val="single" w:sz="6" w:space="0" w:color="auto"/>
              <w:right w:val="single" w:sz="4" w:space="0" w:color="auto"/>
            </w:tcBorders>
          </w:tcPr>
          <w:p w:rsidR="00385B1C" w:rsidRDefault="00385B1C" w:rsidP="00A26E7C">
            <w:pPr>
              <w:jc w:val="center"/>
              <w:rPr>
                <w:sz w:val="22"/>
                <w:szCs w:val="22"/>
              </w:rPr>
            </w:pPr>
            <w:r>
              <w:rPr>
                <w:sz w:val="22"/>
                <w:szCs w:val="22"/>
              </w:rPr>
              <w:t>Семыкина</w:t>
            </w:r>
          </w:p>
          <w:p w:rsidR="00385B1C" w:rsidRPr="0016756A" w:rsidRDefault="00385B1C" w:rsidP="00A26E7C">
            <w:pPr>
              <w:jc w:val="center"/>
              <w:rPr>
                <w:sz w:val="22"/>
                <w:szCs w:val="22"/>
              </w:rPr>
            </w:pPr>
            <w:r>
              <w:rPr>
                <w:sz w:val="22"/>
                <w:szCs w:val="22"/>
              </w:rPr>
              <w:t xml:space="preserve">Анна </w:t>
            </w:r>
            <w:r w:rsidRPr="00793C0F">
              <w:t>Владимировна</w:t>
            </w:r>
            <w:r w:rsidRPr="0016756A">
              <w:rPr>
                <w:sz w:val="22"/>
                <w:szCs w:val="22"/>
              </w:rPr>
              <w:t>,</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учитель начальных классов</w:t>
            </w:r>
          </w:p>
        </w:tc>
        <w:tc>
          <w:tcPr>
            <w:tcW w:w="1934" w:type="dxa"/>
            <w:gridSpan w:val="2"/>
            <w:vMerge w:val="restart"/>
            <w:tcBorders>
              <w:top w:val="single" w:sz="6" w:space="0" w:color="auto"/>
              <w:left w:val="single" w:sz="4" w:space="0" w:color="auto"/>
              <w:right w:val="single" w:sz="6" w:space="0" w:color="auto"/>
            </w:tcBorders>
          </w:tcPr>
          <w:p w:rsidR="00385B1C" w:rsidRPr="0016756A" w:rsidRDefault="00385B1C" w:rsidP="00A26E7C">
            <w:pPr>
              <w:jc w:val="center"/>
              <w:rPr>
                <w:sz w:val="22"/>
                <w:szCs w:val="22"/>
              </w:rPr>
            </w:pPr>
          </w:p>
          <w:p w:rsidR="00385B1C" w:rsidRDefault="00385B1C" w:rsidP="00A26E7C">
            <w:pPr>
              <w:jc w:val="center"/>
              <w:rPr>
                <w:sz w:val="22"/>
                <w:szCs w:val="22"/>
              </w:rPr>
            </w:pPr>
            <w:r>
              <w:rPr>
                <w:sz w:val="22"/>
                <w:szCs w:val="22"/>
              </w:rPr>
              <w:t xml:space="preserve">Бузулукский  педагогический </w:t>
            </w:r>
          </w:p>
          <w:p w:rsidR="00385B1C" w:rsidRPr="0016756A" w:rsidRDefault="00385B1C" w:rsidP="00A26E7C">
            <w:pPr>
              <w:jc w:val="center"/>
              <w:rPr>
                <w:sz w:val="22"/>
                <w:szCs w:val="22"/>
              </w:rPr>
            </w:pPr>
            <w:r>
              <w:rPr>
                <w:sz w:val="22"/>
                <w:szCs w:val="22"/>
              </w:rPr>
              <w:t>колледж</w:t>
            </w:r>
          </w:p>
          <w:p w:rsidR="00385B1C" w:rsidRDefault="00385B1C" w:rsidP="00A26E7C">
            <w:pPr>
              <w:jc w:val="center"/>
              <w:rPr>
                <w:sz w:val="22"/>
                <w:szCs w:val="22"/>
              </w:rPr>
            </w:pPr>
            <w:r w:rsidRPr="0016756A">
              <w:rPr>
                <w:sz w:val="22"/>
                <w:szCs w:val="22"/>
              </w:rPr>
              <w:lastRenderedPageBreak/>
              <w:t xml:space="preserve">Диплом с отличием  </w:t>
            </w:r>
          </w:p>
          <w:p w:rsidR="00385B1C" w:rsidRPr="0016756A" w:rsidRDefault="00385B1C" w:rsidP="00A26E7C">
            <w:pPr>
              <w:jc w:val="center"/>
              <w:rPr>
                <w:sz w:val="22"/>
                <w:szCs w:val="22"/>
              </w:rPr>
            </w:pPr>
            <w:r>
              <w:rPr>
                <w:sz w:val="22"/>
                <w:szCs w:val="22"/>
              </w:rPr>
              <w:t>ТЕ № 985634</w:t>
            </w:r>
          </w:p>
          <w:p w:rsidR="00385B1C" w:rsidRPr="0016756A" w:rsidRDefault="00385B1C" w:rsidP="00A26E7C">
            <w:pPr>
              <w:jc w:val="center"/>
              <w:rPr>
                <w:sz w:val="22"/>
                <w:szCs w:val="22"/>
              </w:rPr>
            </w:pPr>
            <w:r>
              <w:rPr>
                <w:sz w:val="22"/>
                <w:szCs w:val="22"/>
              </w:rPr>
              <w:t>Выд. 30.06.11</w:t>
            </w:r>
            <w:r w:rsidRPr="0016756A">
              <w:rPr>
                <w:sz w:val="22"/>
                <w:szCs w:val="22"/>
              </w:rPr>
              <w:t>г.</w:t>
            </w:r>
          </w:p>
          <w:p w:rsidR="00385B1C" w:rsidRPr="0016756A" w:rsidRDefault="00385B1C" w:rsidP="00A26E7C">
            <w:pPr>
              <w:jc w:val="center"/>
              <w:rPr>
                <w:sz w:val="22"/>
                <w:szCs w:val="22"/>
              </w:rPr>
            </w:pPr>
            <w:r w:rsidRPr="0016756A">
              <w:rPr>
                <w:sz w:val="22"/>
                <w:szCs w:val="22"/>
              </w:rPr>
              <w:t>Учитель начальных классов</w:t>
            </w:r>
          </w:p>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val="restart"/>
            <w:tcBorders>
              <w:top w:val="single" w:sz="6" w:space="0" w:color="auto"/>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Первая категория</w:t>
            </w:r>
          </w:p>
        </w:tc>
        <w:tc>
          <w:tcPr>
            <w:tcW w:w="671" w:type="dxa"/>
            <w:gridSpan w:val="2"/>
            <w:vMerge w:val="restart"/>
            <w:tcBorders>
              <w:top w:val="single" w:sz="4" w:space="0" w:color="auto"/>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745" w:type="dxa"/>
            <w:gridSpan w:val="2"/>
            <w:vMerge w:val="restart"/>
            <w:tcBorders>
              <w:top w:val="sing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1578" w:type="dxa"/>
            <w:gridSpan w:val="2"/>
            <w:vMerge w:val="restart"/>
            <w:tcBorders>
              <w:top w:val="sing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1315" w:type="dxa"/>
            <w:vMerge w:val="restart"/>
            <w:tcBorders>
              <w:top w:val="single" w:sz="6"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76" w:type="dxa"/>
            <w:gridSpan w:val="2"/>
            <w:vMerge w:val="restart"/>
            <w:tcBorders>
              <w:top w:val="single" w:sz="6"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Литературное чтение</w:t>
            </w:r>
          </w:p>
        </w:tc>
        <w:tc>
          <w:tcPr>
            <w:tcW w:w="1447" w:type="dxa"/>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34"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39"/>
        </w:trPr>
        <w:tc>
          <w:tcPr>
            <w:tcW w:w="526" w:type="dxa"/>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Математика</w:t>
            </w:r>
          </w:p>
        </w:tc>
        <w:tc>
          <w:tcPr>
            <w:tcW w:w="1447" w:type="dxa"/>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34"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39"/>
        </w:trPr>
        <w:tc>
          <w:tcPr>
            <w:tcW w:w="526" w:type="dxa"/>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Окружающий мир</w:t>
            </w:r>
          </w:p>
        </w:tc>
        <w:tc>
          <w:tcPr>
            <w:tcW w:w="1447" w:type="dxa"/>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34"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39"/>
        </w:trPr>
        <w:tc>
          <w:tcPr>
            <w:tcW w:w="526" w:type="dxa"/>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6"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Технология</w:t>
            </w:r>
          </w:p>
        </w:tc>
        <w:tc>
          <w:tcPr>
            <w:tcW w:w="1447" w:type="dxa"/>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34"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39"/>
        </w:trPr>
        <w:tc>
          <w:tcPr>
            <w:tcW w:w="526"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Физическая культура</w:t>
            </w:r>
          </w:p>
        </w:tc>
        <w:tc>
          <w:tcPr>
            <w:tcW w:w="1447" w:type="dxa"/>
            <w:vMerge/>
            <w:tcBorders>
              <w:left w:val="single" w:sz="6" w:space="0" w:color="auto"/>
              <w:bottom w:val="doub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34" w:type="dxa"/>
            <w:gridSpan w:val="2"/>
            <w:vMerge/>
            <w:tcBorders>
              <w:left w:val="single" w:sz="4"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bottom w:val="double" w:sz="4" w:space="0" w:color="auto"/>
              <w:right w:val="single" w:sz="4"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4"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179"/>
        </w:trPr>
        <w:tc>
          <w:tcPr>
            <w:tcW w:w="526" w:type="dxa"/>
            <w:tcBorders>
              <w:top w:val="doub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lastRenderedPageBreak/>
              <w:t>1.3</w:t>
            </w:r>
            <w:r w:rsidRPr="0016756A">
              <w:rPr>
                <w:rFonts w:ascii="Times New Roman" w:hAnsi="Times New Roman" w:cs="Times New Roman"/>
                <w:sz w:val="22"/>
                <w:szCs w:val="22"/>
              </w:rPr>
              <w:t>.</w:t>
            </w:r>
          </w:p>
        </w:tc>
        <w:tc>
          <w:tcPr>
            <w:tcW w:w="3551" w:type="dxa"/>
            <w:gridSpan w:val="2"/>
            <w:tcBorders>
              <w:top w:val="doub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Русский язык</w:t>
            </w:r>
          </w:p>
        </w:tc>
        <w:tc>
          <w:tcPr>
            <w:tcW w:w="1447" w:type="dxa"/>
            <w:vMerge w:val="restart"/>
            <w:tcBorders>
              <w:top w:val="double" w:sz="4" w:space="0" w:color="auto"/>
              <w:left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Сальникова Елена Викторовна,</w:t>
            </w:r>
          </w:p>
          <w:p w:rsidR="00385B1C" w:rsidRPr="0016756A" w:rsidRDefault="00385B1C" w:rsidP="00A26E7C">
            <w:pPr>
              <w:pStyle w:val="ConsPlusCell"/>
              <w:jc w:val="center"/>
              <w:rPr>
                <w:rFonts w:ascii="Times New Roman" w:hAnsi="Times New Roman" w:cs="Times New Roman"/>
                <w:sz w:val="22"/>
                <w:szCs w:val="22"/>
              </w:rPr>
            </w:pPr>
            <w:r w:rsidRPr="0016756A">
              <w:rPr>
                <w:rFonts w:ascii="Times New Roman" w:hAnsi="Times New Roman" w:cs="Times New Roman"/>
                <w:sz w:val="22"/>
                <w:szCs w:val="22"/>
              </w:rPr>
              <w:t xml:space="preserve">учитель </w:t>
            </w:r>
            <w:proofErr w:type="gramStart"/>
            <w:r w:rsidRPr="0016756A">
              <w:rPr>
                <w:rFonts w:ascii="Times New Roman" w:hAnsi="Times New Roman" w:cs="Times New Roman"/>
                <w:sz w:val="22"/>
                <w:szCs w:val="22"/>
              </w:rPr>
              <w:t>начальных</w:t>
            </w:r>
            <w:proofErr w:type="gramEnd"/>
          </w:p>
          <w:p w:rsidR="00385B1C" w:rsidRPr="0016756A" w:rsidRDefault="00385B1C" w:rsidP="00A26E7C">
            <w:pPr>
              <w:pStyle w:val="ConsPlusCell"/>
              <w:jc w:val="center"/>
              <w:rPr>
                <w:rFonts w:ascii="Times New Roman" w:hAnsi="Times New Roman" w:cs="Times New Roman"/>
                <w:sz w:val="22"/>
                <w:szCs w:val="22"/>
              </w:rPr>
            </w:pPr>
            <w:r w:rsidRPr="0016756A">
              <w:rPr>
                <w:rFonts w:ascii="Times New Roman" w:hAnsi="Times New Roman" w:cs="Times New Roman"/>
                <w:sz w:val="22"/>
                <w:szCs w:val="22"/>
              </w:rPr>
              <w:t>классов</w:t>
            </w:r>
          </w:p>
        </w:tc>
        <w:tc>
          <w:tcPr>
            <w:tcW w:w="1934" w:type="dxa"/>
            <w:gridSpan w:val="2"/>
            <w:vMerge w:val="restart"/>
            <w:tcBorders>
              <w:top w:val="double" w:sz="4" w:space="0" w:color="auto"/>
              <w:left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ОГПИ ПИМНО</w:t>
            </w:r>
          </w:p>
          <w:p w:rsidR="00385B1C" w:rsidRPr="0016756A" w:rsidRDefault="00385B1C" w:rsidP="00A26E7C">
            <w:pPr>
              <w:jc w:val="center"/>
              <w:rPr>
                <w:sz w:val="22"/>
                <w:szCs w:val="22"/>
              </w:rPr>
            </w:pPr>
            <w:r w:rsidRPr="0016756A">
              <w:rPr>
                <w:sz w:val="22"/>
                <w:szCs w:val="22"/>
              </w:rPr>
              <w:t>Диплом  МО № 012970</w:t>
            </w:r>
          </w:p>
        </w:tc>
        <w:tc>
          <w:tcPr>
            <w:tcW w:w="1519" w:type="dxa"/>
            <w:gridSpan w:val="3"/>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1</w:t>
            </w:r>
          </w:p>
        </w:tc>
        <w:tc>
          <w:tcPr>
            <w:tcW w:w="745"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1</w:t>
            </w:r>
          </w:p>
        </w:tc>
        <w:tc>
          <w:tcPr>
            <w:tcW w:w="1578"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1</w:t>
            </w:r>
          </w:p>
        </w:tc>
        <w:tc>
          <w:tcPr>
            <w:tcW w:w="1315" w:type="dxa"/>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76"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99"/>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Литературное чтение</w:t>
            </w:r>
          </w:p>
        </w:tc>
        <w:tc>
          <w:tcPr>
            <w:tcW w:w="1447" w:type="dxa"/>
            <w:vMerge/>
            <w:tcBorders>
              <w:left w:val="single" w:sz="6" w:space="0" w:color="auto"/>
              <w:right w:val="single" w:sz="6" w:space="0" w:color="auto"/>
            </w:tcBorders>
          </w:tcPr>
          <w:p w:rsidR="00385B1C" w:rsidRPr="0016756A" w:rsidRDefault="00385B1C" w:rsidP="00A26E7C">
            <w:pPr>
              <w:pStyle w:val="ConsPlusCell"/>
              <w:jc w:val="center"/>
              <w:rPr>
                <w:sz w:val="22"/>
                <w:szCs w:val="22"/>
              </w:rPr>
            </w:pPr>
          </w:p>
        </w:tc>
        <w:tc>
          <w:tcPr>
            <w:tcW w:w="1934"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343"/>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Математика</w:t>
            </w:r>
          </w:p>
        </w:tc>
        <w:tc>
          <w:tcPr>
            <w:tcW w:w="1447" w:type="dxa"/>
            <w:vMerge/>
            <w:tcBorders>
              <w:left w:val="single" w:sz="6" w:space="0" w:color="auto"/>
              <w:right w:val="single" w:sz="6" w:space="0" w:color="auto"/>
            </w:tcBorders>
          </w:tcPr>
          <w:p w:rsidR="00385B1C" w:rsidRPr="0016756A" w:rsidRDefault="00385B1C" w:rsidP="00A26E7C">
            <w:pPr>
              <w:pStyle w:val="ConsPlusCell"/>
              <w:jc w:val="center"/>
              <w:rPr>
                <w:sz w:val="22"/>
                <w:szCs w:val="22"/>
              </w:rPr>
            </w:pPr>
          </w:p>
        </w:tc>
        <w:tc>
          <w:tcPr>
            <w:tcW w:w="1934"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164"/>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Окружающий мир</w:t>
            </w:r>
          </w:p>
        </w:tc>
        <w:tc>
          <w:tcPr>
            <w:tcW w:w="1447" w:type="dxa"/>
            <w:vMerge/>
            <w:tcBorders>
              <w:left w:val="single" w:sz="6" w:space="0" w:color="auto"/>
              <w:right w:val="single" w:sz="6" w:space="0" w:color="auto"/>
            </w:tcBorders>
          </w:tcPr>
          <w:p w:rsidR="00385B1C" w:rsidRPr="0016756A" w:rsidRDefault="00385B1C" w:rsidP="00A26E7C">
            <w:pPr>
              <w:pStyle w:val="ConsPlusCell"/>
              <w:jc w:val="center"/>
              <w:rPr>
                <w:sz w:val="22"/>
                <w:szCs w:val="22"/>
              </w:rPr>
            </w:pPr>
          </w:p>
        </w:tc>
        <w:tc>
          <w:tcPr>
            <w:tcW w:w="1934" w:type="dxa"/>
            <w:gridSpan w:val="2"/>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519"/>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Технология</w:t>
            </w:r>
          </w:p>
        </w:tc>
        <w:tc>
          <w:tcPr>
            <w:tcW w:w="1447" w:type="dxa"/>
            <w:vMerge/>
            <w:tcBorders>
              <w:left w:val="single" w:sz="6" w:space="0" w:color="auto"/>
              <w:right w:val="single" w:sz="6" w:space="0" w:color="auto"/>
            </w:tcBorders>
          </w:tcPr>
          <w:p w:rsidR="00385B1C" w:rsidRPr="0016756A" w:rsidRDefault="00385B1C" w:rsidP="00A26E7C">
            <w:pPr>
              <w:pStyle w:val="ConsPlusCell"/>
              <w:jc w:val="center"/>
              <w:rPr>
                <w:sz w:val="22"/>
                <w:szCs w:val="22"/>
              </w:rPr>
            </w:pPr>
          </w:p>
        </w:tc>
        <w:tc>
          <w:tcPr>
            <w:tcW w:w="1934" w:type="dxa"/>
            <w:gridSpan w:val="2"/>
            <w:vMerge w:val="restart"/>
            <w:tcBorders>
              <w:top w:val="single" w:sz="4" w:space="0" w:color="auto"/>
              <w:left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Выд. 13.12.96.</w:t>
            </w:r>
          </w:p>
          <w:p w:rsidR="00385B1C" w:rsidRPr="0016756A" w:rsidRDefault="00385B1C" w:rsidP="00A26E7C">
            <w:pPr>
              <w:jc w:val="center"/>
              <w:rPr>
                <w:sz w:val="22"/>
                <w:szCs w:val="22"/>
              </w:rPr>
            </w:pPr>
            <w:r w:rsidRPr="0016756A">
              <w:rPr>
                <w:sz w:val="22"/>
                <w:szCs w:val="22"/>
              </w:rPr>
              <w:t>учитель начальных классов</w:t>
            </w:r>
          </w:p>
          <w:p w:rsidR="00385B1C" w:rsidRPr="0016756A" w:rsidRDefault="00385B1C" w:rsidP="00A26E7C">
            <w:pPr>
              <w:pStyle w:val="ConsPlusCell"/>
              <w:jc w:val="center"/>
              <w:rPr>
                <w:rFonts w:ascii="Times New Roman" w:hAnsi="Times New Roman" w:cs="Times New Roman"/>
                <w:sz w:val="22"/>
                <w:szCs w:val="22"/>
              </w:rPr>
            </w:pPr>
          </w:p>
        </w:tc>
        <w:tc>
          <w:tcPr>
            <w:tcW w:w="1519" w:type="dxa"/>
            <w:gridSpan w:val="3"/>
            <w:vMerge w:val="restart"/>
            <w:tcBorders>
              <w:top w:val="single" w:sz="4" w:space="0" w:color="auto"/>
              <w:left w:val="single" w:sz="6"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p>
        </w:tc>
        <w:tc>
          <w:tcPr>
            <w:tcW w:w="671" w:type="dxa"/>
            <w:gridSpan w:val="2"/>
            <w:vMerge w:val="restart"/>
            <w:tcBorders>
              <w:top w:val="single" w:sz="4" w:space="0" w:color="auto"/>
              <w:left w:val="single" w:sz="6"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p>
        </w:tc>
        <w:tc>
          <w:tcPr>
            <w:tcW w:w="745" w:type="dxa"/>
            <w:gridSpan w:val="2"/>
            <w:vMerge w:val="restart"/>
            <w:tcBorders>
              <w:top w:val="single" w:sz="4" w:space="0" w:color="auto"/>
              <w:left w:val="single" w:sz="6"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p>
        </w:tc>
        <w:tc>
          <w:tcPr>
            <w:tcW w:w="1578" w:type="dxa"/>
            <w:gridSpan w:val="2"/>
            <w:vMerge w:val="restart"/>
            <w:tcBorders>
              <w:top w:val="single" w:sz="4" w:space="0" w:color="auto"/>
              <w:left w:val="single" w:sz="6"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p>
        </w:tc>
        <w:tc>
          <w:tcPr>
            <w:tcW w:w="1315" w:type="dxa"/>
            <w:vMerge w:val="restart"/>
            <w:tcBorders>
              <w:top w:val="single" w:sz="4" w:space="0" w:color="auto"/>
              <w:left w:val="single" w:sz="6"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p>
        </w:tc>
        <w:tc>
          <w:tcPr>
            <w:tcW w:w="1976" w:type="dxa"/>
            <w:gridSpan w:val="2"/>
            <w:vMerge w:val="restart"/>
            <w:tcBorders>
              <w:top w:val="single" w:sz="4" w:space="0" w:color="auto"/>
              <w:left w:val="single" w:sz="6"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p>
        </w:tc>
      </w:tr>
      <w:tr w:rsidR="00385B1C" w:rsidRPr="0016756A" w:rsidTr="00A26E7C">
        <w:trPr>
          <w:cantSplit/>
          <w:trHeight w:val="224"/>
        </w:trPr>
        <w:tc>
          <w:tcPr>
            <w:tcW w:w="526" w:type="dxa"/>
            <w:tcBorders>
              <w:top w:val="sing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double" w:sz="4" w:space="0" w:color="auto"/>
              <w:right w:val="single" w:sz="6" w:space="0" w:color="auto"/>
            </w:tcBorders>
          </w:tcPr>
          <w:p w:rsidR="00385B1C" w:rsidRPr="0016756A" w:rsidRDefault="00385B1C" w:rsidP="00A26E7C">
            <w:pPr>
              <w:pStyle w:val="ConsPlusCell"/>
              <w:jc w:val="center"/>
              <w:rPr>
                <w:rFonts w:ascii="Times New Roman" w:hAnsi="Times New Roman" w:cs="Times New Roman"/>
                <w:sz w:val="22"/>
                <w:szCs w:val="22"/>
              </w:rPr>
            </w:pPr>
            <w:r w:rsidRPr="0016756A">
              <w:rPr>
                <w:rFonts w:ascii="Times New Roman" w:hAnsi="Times New Roman" w:cs="Times New Roman"/>
                <w:sz w:val="22"/>
                <w:szCs w:val="22"/>
              </w:rPr>
              <w:t>Физическая культура</w:t>
            </w:r>
          </w:p>
        </w:tc>
        <w:tc>
          <w:tcPr>
            <w:tcW w:w="1447" w:type="dxa"/>
            <w:vMerge/>
            <w:tcBorders>
              <w:left w:val="single" w:sz="6" w:space="0" w:color="auto"/>
              <w:bottom w:val="double" w:sz="4" w:space="0" w:color="auto"/>
              <w:right w:val="single" w:sz="6" w:space="0" w:color="auto"/>
            </w:tcBorders>
          </w:tcPr>
          <w:p w:rsidR="00385B1C" w:rsidRPr="0016756A" w:rsidRDefault="00385B1C" w:rsidP="00A26E7C">
            <w:pPr>
              <w:jc w:val="center"/>
              <w:rPr>
                <w:sz w:val="22"/>
                <w:szCs w:val="22"/>
              </w:rPr>
            </w:pPr>
          </w:p>
        </w:tc>
        <w:tc>
          <w:tcPr>
            <w:tcW w:w="1934"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39"/>
        </w:trPr>
        <w:tc>
          <w:tcPr>
            <w:tcW w:w="526" w:type="dxa"/>
            <w:tcBorders>
              <w:top w:val="doub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1.4</w:t>
            </w:r>
            <w:r w:rsidRPr="0016756A">
              <w:rPr>
                <w:rFonts w:ascii="Times New Roman" w:hAnsi="Times New Roman" w:cs="Times New Roman"/>
                <w:sz w:val="22"/>
                <w:szCs w:val="22"/>
              </w:rPr>
              <w:t>.</w:t>
            </w:r>
          </w:p>
        </w:tc>
        <w:tc>
          <w:tcPr>
            <w:tcW w:w="3551" w:type="dxa"/>
            <w:gridSpan w:val="2"/>
            <w:tcBorders>
              <w:top w:val="doub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Русский язык</w:t>
            </w:r>
          </w:p>
        </w:tc>
        <w:tc>
          <w:tcPr>
            <w:tcW w:w="1447" w:type="dxa"/>
            <w:vMerge w:val="restart"/>
            <w:tcBorders>
              <w:top w:val="double" w:sz="4" w:space="0" w:color="auto"/>
              <w:left w:val="single" w:sz="6" w:space="0" w:color="auto"/>
              <w:right w:val="single" w:sz="6" w:space="0" w:color="auto"/>
            </w:tcBorders>
          </w:tcPr>
          <w:p w:rsidR="00385B1C" w:rsidRPr="0016756A" w:rsidRDefault="00385B1C" w:rsidP="00A26E7C">
            <w:pPr>
              <w:ind w:firstLine="0"/>
              <w:jc w:val="center"/>
              <w:rPr>
                <w:sz w:val="22"/>
                <w:szCs w:val="22"/>
              </w:rPr>
            </w:pPr>
            <w:r>
              <w:rPr>
                <w:sz w:val="22"/>
                <w:szCs w:val="22"/>
              </w:rPr>
              <w:t>Батан</w:t>
            </w:r>
            <w:r w:rsidRPr="0016756A">
              <w:rPr>
                <w:sz w:val="22"/>
                <w:szCs w:val="22"/>
              </w:rPr>
              <w:t>ова</w:t>
            </w:r>
          </w:p>
          <w:p w:rsidR="00385B1C" w:rsidRPr="0016756A" w:rsidRDefault="00385B1C" w:rsidP="00A26E7C">
            <w:pPr>
              <w:jc w:val="center"/>
              <w:rPr>
                <w:sz w:val="22"/>
                <w:szCs w:val="22"/>
              </w:rPr>
            </w:pPr>
            <w:r w:rsidRPr="0016756A">
              <w:rPr>
                <w:sz w:val="22"/>
                <w:szCs w:val="22"/>
              </w:rPr>
              <w:t>Ольга</w:t>
            </w:r>
          </w:p>
          <w:p w:rsidR="00385B1C" w:rsidRPr="0016756A" w:rsidRDefault="00385B1C" w:rsidP="00A26E7C">
            <w:pPr>
              <w:pStyle w:val="ConsPlusCell"/>
              <w:widowControl/>
              <w:jc w:val="center"/>
              <w:rPr>
                <w:rFonts w:ascii="Times New Roman" w:hAnsi="Times New Roman" w:cs="Times New Roman"/>
                <w:sz w:val="22"/>
                <w:szCs w:val="22"/>
              </w:rPr>
            </w:pPr>
            <w:r w:rsidRPr="00793C0F">
              <w:rPr>
                <w:rFonts w:ascii="Times New Roman" w:hAnsi="Times New Roman" w:cs="Times New Roman"/>
              </w:rPr>
              <w:t xml:space="preserve">Александровна </w:t>
            </w:r>
            <w:r w:rsidRPr="0016756A">
              <w:rPr>
                <w:rFonts w:ascii="Times New Roman" w:hAnsi="Times New Roman" w:cs="Times New Roman"/>
                <w:sz w:val="22"/>
                <w:szCs w:val="22"/>
              </w:rPr>
              <w:t>учитель начальных классов</w:t>
            </w:r>
          </w:p>
        </w:tc>
        <w:tc>
          <w:tcPr>
            <w:tcW w:w="1934" w:type="dxa"/>
            <w:gridSpan w:val="2"/>
            <w:vMerge w:val="restart"/>
            <w:tcBorders>
              <w:top w:val="double" w:sz="4" w:space="0" w:color="auto"/>
              <w:left w:val="single" w:sz="6" w:space="0" w:color="auto"/>
              <w:right w:val="single" w:sz="6" w:space="0" w:color="auto"/>
            </w:tcBorders>
          </w:tcPr>
          <w:p w:rsidR="00385B1C" w:rsidRPr="0016756A" w:rsidRDefault="00385B1C" w:rsidP="00A26E7C">
            <w:pPr>
              <w:ind w:firstLine="0"/>
              <w:rPr>
                <w:sz w:val="22"/>
                <w:szCs w:val="22"/>
              </w:rPr>
            </w:pPr>
            <w:r w:rsidRPr="0016756A">
              <w:rPr>
                <w:sz w:val="22"/>
                <w:szCs w:val="22"/>
              </w:rPr>
              <w:t>Бугурусланское педучилище,</w:t>
            </w:r>
          </w:p>
          <w:p w:rsidR="00385B1C" w:rsidRPr="0016756A" w:rsidRDefault="00385B1C" w:rsidP="00A26E7C">
            <w:pPr>
              <w:ind w:firstLine="0"/>
              <w:rPr>
                <w:sz w:val="22"/>
                <w:szCs w:val="22"/>
              </w:rPr>
            </w:pPr>
            <w:r w:rsidRPr="0016756A">
              <w:rPr>
                <w:sz w:val="22"/>
                <w:szCs w:val="22"/>
              </w:rPr>
              <w:t>Диплом ЗТ № 484355</w:t>
            </w:r>
          </w:p>
          <w:p w:rsidR="00385B1C" w:rsidRPr="0016756A" w:rsidRDefault="00385B1C" w:rsidP="00A26E7C">
            <w:pPr>
              <w:jc w:val="center"/>
              <w:rPr>
                <w:sz w:val="22"/>
                <w:szCs w:val="22"/>
              </w:rPr>
            </w:pPr>
            <w:r w:rsidRPr="0016756A">
              <w:rPr>
                <w:sz w:val="22"/>
                <w:szCs w:val="22"/>
              </w:rPr>
              <w:t>Выд. 2.07.84.</w:t>
            </w:r>
          </w:p>
          <w:p w:rsidR="00385B1C" w:rsidRPr="0016756A" w:rsidRDefault="00385B1C" w:rsidP="00A26E7C">
            <w:pPr>
              <w:jc w:val="center"/>
              <w:rPr>
                <w:sz w:val="22"/>
                <w:szCs w:val="22"/>
              </w:rPr>
            </w:pPr>
            <w:r w:rsidRPr="0016756A">
              <w:rPr>
                <w:sz w:val="22"/>
                <w:szCs w:val="22"/>
              </w:rPr>
              <w:t>Учитель начальных классов</w:t>
            </w:r>
          </w:p>
          <w:p w:rsidR="00385B1C" w:rsidRPr="0016756A" w:rsidRDefault="00385B1C" w:rsidP="00A26E7C">
            <w:pPr>
              <w:jc w:val="center"/>
              <w:rPr>
                <w:sz w:val="22"/>
                <w:szCs w:val="22"/>
              </w:rPr>
            </w:pPr>
          </w:p>
        </w:tc>
        <w:tc>
          <w:tcPr>
            <w:tcW w:w="1519" w:type="dxa"/>
            <w:gridSpan w:val="3"/>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Вторая категория</w:t>
            </w:r>
          </w:p>
        </w:tc>
        <w:tc>
          <w:tcPr>
            <w:tcW w:w="671"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7</w:t>
            </w:r>
          </w:p>
        </w:tc>
        <w:tc>
          <w:tcPr>
            <w:tcW w:w="745"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5</w:t>
            </w:r>
          </w:p>
        </w:tc>
        <w:tc>
          <w:tcPr>
            <w:tcW w:w="1578"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5</w:t>
            </w:r>
          </w:p>
        </w:tc>
        <w:tc>
          <w:tcPr>
            <w:tcW w:w="1315" w:type="dxa"/>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76" w:type="dxa"/>
            <w:gridSpan w:val="2"/>
            <w:vMerge w:val="restart"/>
            <w:tcBorders>
              <w:top w:val="double" w:sz="4" w:space="0" w:color="auto"/>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179"/>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Литературное чтение</w:t>
            </w:r>
          </w:p>
        </w:tc>
        <w:tc>
          <w:tcPr>
            <w:tcW w:w="1447" w:type="dxa"/>
            <w:vMerge/>
            <w:tcBorders>
              <w:left w:val="single" w:sz="6" w:space="0" w:color="auto"/>
              <w:right w:val="single" w:sz="6" w:space="0" w:color="auto"/>
            </w:tcBorders>
          </w:tcPr>
          <w:p w:rsidR="00385B1C" w:rsidRPr="0016756A" w:rsidRDefault="00385B1C" w:rsidP="00A26E7C">
            <w:pPr>
              <w:jc w:val="center"/>
              <w:rPr>
                <w:sz w:val="22"/>
                <w:szCs w:val="22"/>
              </w:rPr>
            </w:pPr>
          </w:p>
        </w:tc>
        <w:tc>
          <w:tcPr>
            <w:tcW w:w="1934"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69"/>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Математика</w:t>
            </w:r>
          </w:p>
        </w:tc>
        <w:tc>
          <w:tcPr>
            <w:tcW w:w="1447" w:type="dxa"/>
            <w:vMerge/>
            <w:tcBorders>
              <w:left w:val="single" w:sz="6" w:space="0" w:color="auto"/>
              <w:right w:val="single" w:sz="6" w:space="0" w:color="auto"/>
            </w:tcBorders>
          </w:tcPr>
          <w:p w:rsidR="00385B1C" w:rsidRPr="0016756A" w:rsidRDefault="00385B1C" w:rsidP="00A26E7C">
            <w:pPr>
              <w:jc w:val="center"/>
              <w:rPr>
                <w:sz w:val="22"/>
                <w:szCs w:val="22"/>
              </w:rPr>
            </w:pPr>
          </w:p>
        </w:tc>
        <w:tc>
          <w:tcPr>
            <w:tcW w:w="1934"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179"/>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Окружающий мир</w:t>
            </w:r>
          </w:p>
        </w:tc>
        <w:tc>
          <w:tcPr>
            <w:tcW w:w="1447" w:type="dxa"/>
            <w:vMerge/>
            <w:tcBorders>
              <w:left w:val="single" w:sz="6" w:space="0" w:color="auto"/>
              <w:right w:val="single" w:sz="6" w:space="0" w:color="auto"/>
            </w:tcBorders>
          </w:tcPr>
          <w:p w:rsidR="00385B1C" w:rsidRPr="0016756A" w:rsidRDefault="00385B1C" w:rsidP="00A26E7C">
            <w:pPr>
              <w:jc w:val="center"/>
              <w:rPr>
                <w:sz w:val="22"/>
                <w:szCs w:val="22"/>
              </w:rPr>
            </w:pPr>
          </w:p>
        </w:tc>
        <w:tc>
          <w:tcPr>
            <w:tcW w:w="1934"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269"/>
        </w:trPr>
        <w:tc>
          <w:tcPr>
            <w:tcW w:w="526" w:type="dxa"/>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sing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Технология</w:t>
            </w:r>
          </w:p>
        </w:tc>
        <w:tc>
          <w:tcPr>
            <w:tcW w:w="1447" w:type="dxa"/>
            <w:vMerge/>
            <w:tcBorders>
              <w:left w:val="single" w:sz="6" w:space="0" w:color="auto"/>
              <w:right w:val="single" w:sz="6" w:space="0" w:color="auto"/>
            </w:tcBorders>
          </w:tcPr>
          <w:p w:rsidR="00385B1C" w:rsidRPr="0016756A" w:rsidRDefault="00385B1C" w:rsidP="00A26E7C">
            <w:pPr>
              <w:jc w:val="center"/>
              <w:rPr>
                <w:sz w:val="22"/>
                <w:szCs w:val="22"/>
              </w:rPr>
            </w:pPr>
          </w:p>
        </w:tc>
        <w:tc>
          <w:tcPr>
            <w:tcW w:w="1934"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164"/>
        </w:trPr>
        <w:tc>
          <w:tcPr>
            <w:tcW w:w="526" w:type="dxa"/>
            <w:tcBorders>
              <w:top w:val="sing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3551" w:type="dxa"/>
            <w:gridSpan w:val="2"/>
            <w:tcBorders>
              <w:top w:val="sing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Физическая культура</w:t>
            </w:r>
          </w:p>
        </w:tc>
        <w:tc>
          <w:tcPr>
            <w:tcW w:w="1447" w:type="dxa"/>
            <w:vMerge/>
            <w:tcBorders>
              <w:left w:val="single" w:sz="6" w:space="0" w:color="auto"/>
              <w:bottom w:val="double" w:sz="4" w:space="0" w:color="auto"/>
              <w:right w:val="single" w:sz="6" w:space="0" w:color="auto"/>
            </w:tcBorders>
          </w:tcPr>
          <w:p w:rsidR="00385B1C" w:rsidRPr="0016756A" w:rsidRDefault="00385B1C" w:rsidP="00A26E7C">
            <w:pPr>
              <w:jc w:val="center"/>
              <w:rPr>
                <w:sz w:val="22"/>
                <w:szCs w:val="22"/>
              </w:rPr>
            </w:pPr>
          </w:p>
        </w:tc>
        <w:tc>
          <w:tcPr>
            <w:tcW w:w="1934"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19" w:type="dxa"/>
            <w:gridSpan w:val="3"/>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671"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745"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578"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315" w:type="dxa"/>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c>
          <w:tcPr>
            <w:tcW w:w="1976" w:type="dxa"/>
            <w:gridSpan w:val="2"/>
            <w:vMerge/>
            <w:tcBorders>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p>
        </w:tc>
      </w:tr>
      <w:tr w:rsidR="00385B1C" w:rsidRPr="0016756A" w:rsidTr="00A26E7C">
        <w:trPr>
          <w:cantSplit/>
          <w:trHeight w:val="717"/>
        </w:trPr>
        <w:tc>
          <w:tcPr>
            <w:tcW w:w="526"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b/>
                <w:sz w:val="22"/>
                <w:szCs w:val="22"/>
              </w:rPr>
            </w:pPr>
            <w:r w:rsidRPr="0016756A">
              <w:rPr>
                <w:rFonts w:ascii="Times New Roman" w:hAnsi="Times New Roman" w:cs="Times New Roman"/>
                <w:b/>
                <w:sz w:val="22"/>
                <w:szCs w:val="22"/>
              </w:rPr>
              <w:t>2.</w:t>
            </w:r>
          </w:p>
        </w:tc>
        <w:tc>
          <w:tcPr>
            <w:tcW w:w="14736" w:type="dxa"/>
            <w:gridSpan w:val="17"/>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b/>
                <w:sz w:val="22"/>
                <w:szCs w:val="22"/>
              </w:rPr>
              <w:t>Основное общее  образование</w:t>
            </w:r>
          </w:p>
        </w:tc>
      </w:tr>
      <w:tr w:rsidR="00385B1C" w:rsidRPr="0016756A" w:rsidTr="00A26E7C">
        <w:trPr>
          <w:cantSplit/>
          <w:trHeight w:val="358"/>
        </w:trPr>
        <w:tc>
          <w:tcPr>
            <w:tcW w:w="526"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2.1.</w:t>
            </w:r>
          </w:p>
        </w:tc>
        <w:tc>
          <w:tcPr>
            <w:tcW w:w="3065"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Русский язык, литература</w:t>
            </w:r>
          </w:p>
        </w:tc>
        <w:tc>
          <w:tcPr>
            <w:tcW w:w="1933"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Ткаченко Лидия Васильевна,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ОГПИим. В.П. Чкалова</w:t>
            </w:r>
          </w:p>
          <w:p w:rsidR="00385B1C" w:rsidRPr="0016756A" w:rsidRDefault="00385B1C" w:rsidP="00A26E7C">
            <w:pPr>
              <w:jc w:val="center"/>
              <w:rPr>
                <w:sz w:val="22"/>
                <w:szCs w:val="22"/>
              </w:rPr>
            </w:pPr>
            <w:r w:rsidRPr="0016756A">
              <w:rPr>
                <w:sz w:val="22"/>
                <w:szCs w:val="22"/>
              </w:rPr>
              <w:t xml:space="preserve">Диплом </w:t>
            </w:r>
            <w:proofErr w:type="gramStart"/>
            <w:r w:rsidRPr="0016756A">
              <w:rPr>
                <w:sz w:val="22"/>
                <w:szCs w:val="22"/>
              </w:rPr>
              <w:t>Ш</w:t>
            </w:r>
            <w:proofErr w:type="gramEnd"/>
            <w:r w:rsidRPr="0016756A">
              <w:rPr>
                <w:sz w:val="22"/>
                <w:szCs w:val="22"/>
              </w:rPr>
              <w:t xml:space="preserve"> №995946</w:t>
            </w:r>
          </w:p>
          <w:p w:rsidR="00385B1C" w:rsidRPr="0016756A" w:rsidRDefault="00385B1C" w:rsidP="00A26E7C">
            <w:pPr>
              <w:jc w:val="center"/>
              <w:rPr>
                <w:sz w:val="22"/>
                <w:szCs w:val="22"/>
              </w:rPr>
            </w:pPr>
            <w:r w:rsidRPr="0016756A">
              <w:rPr>
                <w:sz w:val="22"/>
                <w:szCs w:val="22"/>
              </w:rPr>
              <w:t>Выд. 1.07.80</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 средней школы</w:t>
            </w:r>
          </w:p>
        </w:tc>
        <w:tc>
          <w:tcPr>
            <w:tcW w:w="1519" w:type="dxa"/>
            <w:gridSpan w:val="3"/>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Почетный работник образования РФ;</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Высшая категория</w:t>
            </w:r>
          </w:p>
        </w:tc>
        <w:tc>
          <w:tcPr>
            <w:tcW w:w="691"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40</w:t>
            </w:r>
          </w:p>
        </w:tc>
        <w:tc>
          <w:tcPr>
            <w:tcW w:w="828"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38</w:t>
            </w:r>
          </w:p>
        </w:tc>
        <w:tc>
          <w:tcPr>
            <w:tcW w:w="1337"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38</w:t>
            </w:r>
          </w:p>
        </w:tc>
        <w:tc>
          <w:tcPr>
            <w:tcW w:w="1354"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2.2.</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Математика</w:t>
            </w:r>
          </w:p>
        </w:tc>
        <w:tc>
          <w:tcPr>
            <w:tcW w:w="1933" w:type="dxa"/>
            <w:gridSpan w:val="2"/>
            <w:tcBorders>
              <w:top w:val="double" w:sz="4" w:space="0" w:color="auto"/>
              <w:left w:val="single" w:sz="6" w:space="0" w:color="auto"/>
              <w:bottom w:val="double" w:sz="4" w:space="0" w:color="auto"/>
              <w:right w:val="single" w:sz="6" w:space="0" w:color="auto"/>
            </w:tcBorders>
          </w:tcPr>
          <w:p w:rsidR="00385B1C" w:rsidRDefault="00385B1C" w:rsidP="00A26E7C">
            <w:pPr>
              <w:ind w:firstLine="0"/>
              <w:rPr>
                <w:sz w:val="22"/>
                <w:szCs w:val="22"/>
              </w:rPr>
            </w:pPr>
            <w:r>
              <w:rPr>
                <w:sz w:val="22"/>
                <w:szCs w:val="22"/>
              </w:rPr>
              <w:t xml:space="preserve">Бражникова </w:t>
            </w:r>
          </w:p>
          <w:p w:rsidR="00385B1C" w:rsidRDefault="00385B1C" w:rsidP="00A26E7C">
            <w:pPr>
              <w:jc w:val="left"/>
              <w:rPr>
                <w:sz w:val="22"/>
                <w:szCs w:val="22"/>
              </w:rPr>
            </w:pPr>
            <w:r>
              <w:rPr>
                <w:sz w:val="22"/>
                <w:szCs w:val="22"/>
              </w:rPr>
              <w:t>Ольга</w:t>
            </w:r>
          </w:p>
          <w:p w:rsidR="00385B1C" w:rsidRPr="0016756A" w:rsidRDefault="00385B1C" w:rsidP="00A26E7C">
            <w:pPr>
              <w:jc w:val="left"/>
              <w:rPr>
                <w:sz w:val="22"/>
                <w:szCs w:val="22"/>
              </w:rPr>
            </w:pPr>
            <w:r>
              <w:rPr>
                <w:sz w:val="22"/>
                <w:szCs w:val="22"/>
              </w:rPr>
              <w:t>Сергеевна</w:t>
            </w:r>
            <w:r w:rsidRPr="0016756A">
              <w:rPr>
                <w:sz w:val="22"/>
                <w:szCs w:val="22"/>
              </w:rPr>
              <w:t>,</w:t>
            </w:r>
          </w:p>
          <w:p w:rsidR="00385B1C" w:rsidRPr="0016756A" w:rsidRDefault="00385B1C" w:rsidP="00A26E7C">
            <w:pPr>
              <w:jc w:val="left"/>
              <w:rPr>
                <w:sz w:val="22"/>
                <w:szCs w:val="22"/>
              </w:rPr>
            </w:pPr>
            <w:r w:rsidRPr="0016756A">
              <w:rPr>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ОГПИим. В.П. Чкалова</w:t>
            </w:r>
          </w:p>
          <w:p w:rsidR="00385B1C" w:rsidRPr="0016756A" w:rsidRDefault="00385B1C" w:rsidP="00A26E7C">
            <w:pPr>
              <w:jc w:val="center"/>
              <w:rPr>
                <w:sz w:val="22"/>
                <w:szCs w:val="22"/>
              </w:rPr>
            </w:pPr>
            <w:r w:rsidRPr="0016756A">
              <w:rPr>
                <w:sz w:val="22"/>
                <w:szCs w:val="22"/>
              </w:rPr>
              <w:t xml:space="preserve">Диплом </w:t>
            </w:r>
            <w:proofErr w:type="gramStart"/>
            <w:r w:rsidRPr="0016756A">
              <w:rPr>
                <w:sz w:val="22"/>
                <w:szCs w:val="22"/>
              </w:rPr>
              <w:t>Щ</w:t>
            </w:r>
            <w:proofErr w:type="gramEnd"/>
            <w:r w:rsidRPr="0016756A">
              <w:rPr>
                <w:sz w:val="22"/>
                <w:szCs w:val="22"/>
              </w:rPr>
              <w:t xml:space="preserve">  № 838101</w:t>
            </w:r>
          </w:p>
          <w:p w:rsidR="00385B1C" w:rsidRPr="0016756A" w:rsidRDefault="00385B1C" w:rsidP="00A26E7C">
            <w:pPr>
              <w:jc w:val="center"/>
              <w:rPr>
                <w:sz w:val="22"/>
                <w:szCs w:val="22"/>
              </w:rPr>
            </w:pPr>
            <w:r w:rsidRPr="0016756A">
              <w:rPr>
                <w:sz w:val="22"/>
                <w:szCs w:val="22"/>
              </w:rPr>
              <w:t>Выд.30.01.71.</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 математики средней школы</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Первая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r w:rsidRPr="0016756A">
              <w:rPr>
                <w:rFonts w:ascii="Times New Roman" w:hAnsi="Times New Roman" w:cs="Times New Roman"/>
                <w:sz w:val="22"/>
                <w:szCs w:val="22"/>
              </w:rPr>
              <w:t>3</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13</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r w:rsidRPr="0016756A">
              <w:rPr>
                <w:rFonts w:ascii="Times New Roman" w:hAnsi="Times New Roman" w:cs="Times New Roman"/>
                <w:sz w:val="22"/>
                <w:szCs w:val="22"/>
              </w:rPr>
              <w:t>3</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2.3.</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Химия</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left"/>
              <w:rPr>
                <w:sz w:val="22"/>
                <w:szCs w:val="22"/>
              </w:rPr>
            </w:pPr>
            <w:r w:rsidRPr="0016756A">
              <w:rPr>
                <w:sz w:val="22"/>
                <w:szCs w:val="22"/>
              </w:rPr>
              <w:t>Бажуткина</w:t>
            </w:r>
          </w:p>
          <w:p w:rsidR="00385B1C" w:rsidRPr="0016756A" w:rsidRDefault="00385B1C" w:rsidP="00A26E7C">
            <w:pPr>
              <w:jc w:val="left"/>
              <w:rPr>
                <w:sz w:val="22"/>
                <w:szCs w:val="22"/>
              </w:rPr>
            </w:pPr>
            <w:r w:rsidRPr="0016756A">
              <w:rPr>
                <w:sz w:val="22"/>
                <w:szCs w:val="22"/>
              </w:rPr>
              <w:t>Нина Александровна</w:t>
            </w:r>
          </w:p>
          <w:p w:rsidR="00385B1C" w:rsidRPr="0016756A" w:rsidRDefault="00385B1C" w:rsidP="00A26E7C">
            <w:pPr>
              <w:pStyle w:val="ConsPlusCell"/>
              <w:widowControl/>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ОГПИ</w:t>
            </w:r>
          </w:p>
          <w:p w:rsidR="00385B1C" w:rsidRPr="0016756A" w:rsidRDefault="00385B1C" w:rsidP="00A26E7C">
            <w:pPr>
              <w:jc w:val="center"/>
              <w:rPr>
                <w:sz w:val="22"/>
                <w:szCs w:val="22"/>
              </w:rPr>
            </w:pPr>
            <w:r w:rsidRPr="0016756A">
              <w:rPr>
                <w:sz w:val="22"/>
                <w:szCs w:val="22"/>
              </w:rPr>
              <w:t xml:space="preserve">Диплом </w:t>
            </w:r>
            <w:proofErr w:type="gramStart"/>
            <w:r w:rsidRPr="0016756A">
              <w:rPr>
                <w:sz w:val="22"/>
                <w:szCs w:val="22"/>
              </w:rPr>
              <w:t>ВВ</w:t>
            </w:r>
            <w:proofErr w:type="gramEnd"/>
            <w:r w:rsidRPr="0016756A">
              <w:rPr>
                <w:sz w:val="22"/>
                <w:szCs w:val="22"/>
              </w:rPr>
              <w:t xml:space="preserve"> №191235</w:t>
            </w:r>
          </w:p>
          <w:p w:rsidR="00385B1C" w:rsidRPr="0016756A" w:rsidRDefault="00385B1C" w:rsidP="00A26E7C">
            <w:pPr>
              <w:jc w:val="center"/>
              <w:rPr>
                <w:sz w:val="22"/>
                <w:szCs w:val="22"/>
              </w:rPr>
            </w:pPr>
            <w:r w:rsidRPr="0016756A">
              <w:rPr>
                <w:sz w:val="22"/>
                <w:szCs w:val="22"/>
              </w:rPr>
              <w:t>Выд. 30.06.90г.</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Первая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1</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1</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1</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МОУ г. Бузулука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«ООШ №9»</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2.4.</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Английский</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язык</w:t>
            </w:r>
          </w:p>
        </w:tc>
        <w:tc>
          <w:tcPr>
            <w:tcW w:w="1933" w:type="dxa"/>
            <w:gridSpan w:val="2"/>
            <w:tcBorders>
              <w:top w:val="double" w:sz="4" w:space="0" w:color="auto"/>
              <w:left w:val="single" w:sz="6" w:space="0" w:color="auto"/>
              <w:bottom w:val="double" w:sz="4" w:space="0" w:color="auto"/>
              <w:right w:val="single" w:sz="6" w:space="0" w:color="auto"/>
            </w:tcBorders>
          </w:tcPr>
          <w:p w:rsidR="00385B1C" w:rsidRDefault="00385B1C" w:rsidP="00A26E7C">
            <w:pPr>
              <w:jc w:val="left"/>
              <w:rPr>
                <w:sz w:val="22"/>
                <w:szCs w:val="22"/>
              </w:rPr>
            </w:pPr>
            <w:r>
              <w:rPr>
                <w:sz w:val="22"/>
                <w:szCs w:val="22"/>
              </w:rPr>
              <w:t>Русскина</w:t>
            </w:r>
          </w:p>
          <w:p w:rsidR="00385B1C" w:rsidRPr="0016756A" w:rsidRDefault="00385B1C" w:rsidP="00A26E7C">
            <w:pPr>
              <w:jc w:val="left"/>
              <w:rPr>
                <w:sz w:val="22"/>
                <w:szCs w:val="22"/>
              </w:rPr>
            </w:pPr>
            <w:r>
              <w:rPr>
                <w:sz w:val="22"/>
                <w:szCs w:val="22"/>
              </w:rPr>
              <w:t>Анастасия Анатольевна</w:t>
            </w:r>
            <w:r w:rsidRPr="0016756A">
              <w:rPr>
                <w:sz w:val="22"/>
                <w:szCs w:val="22"/>
              </w:rPr>
              <w:t>, 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4858D8" w:rsidRDefault="00385B1C" w:rsidP="00A26E7C">
            <w:pPr>
              <w:jc w:val="center"/>
              <w:rPr>
                <w:sz w:val="24"/>
                <w:szCs w:val="24"/>
              </w:rPr>
            </w:pPr>
            <w:r w:rsidRPr="004858D8">
              <w:rPr>
                <w:sz w:val="24"/>
                <w:szCs w:val="24"/>
              </w:rPr>
              <w:t>СФ МГПУ</w:t>
            </w:r>
          </w:p>
          <w:p w:rsidR="00385B1C" w:rsidRPr="004858D8" w:rsidRDefault="00385B1C" w:rsidP="00A26E7C">
            <w:pPr>
              <w:jc w:val="center"/>
              <w:rPr>
                <w:sz w:val="24"/>
                <w:szCs w:val="24"/>
              </w:rPr>
            </w:pPr>
            <w:r w:rsidRPr="004858D8">
              <w:rPr>
                <w:sz w:val="24"/>
                <w:szCs w:val="24"/>
              </w:rPr>
              <w:t>Диплом ВСГ 4927284</w:t>
            </w:r>
          </w:p>
          <w:p w:rsidR="00385B1C" w:rsidRPr="004858D8" w:rsidRDefault="00385B1C" w:rsidP="00A26E7C">
            <w:pPr>
              <w:jc w:val="center"/>
              <w:rPr>
                <w:sz w:val="24"/>
                <w:szCs w:val="24"/>
              </w:rPr>
            </w:pPr>
            <w:r w:rsidRPr="004858D8">
              <w:rPr>
                <w:sz w:val="24"/>
                <w:szCs w:val="24"/>
              </w:rPr>
              <w:t>Выд. 15.07.2011г.</w:t>
            </w:r>
          </w:p>
          <w:p w:rsidR="00385B1C" w:rsidRPr="004858D8" w:rsidRDefault="00385B1C" w:rsidP="00A26E7C">
            <w:pPr>
              <w:jc w:val="center"/>
              <w:rPr>
                <w:sz w:val="24"/>
                <w:szCs w:val="24"/>
              </w:rPr>
            </w:pPr>
            <w:r w:rsidRPr="004858D8">
              <w:rPr>
                <w:sz w:val="24"/>
                <w:szCs w:val="24"/>
              </w:rPr>
              <w:t>Учитель английского языка</w:t>
            </w:r>
          </w:p>
          <w:p w:rsidR="00385B1C" w:rsidRPr="004858D8" w:rsidRDefault="00385B1C" w:rsidP="00A26E7C">
            <w:pPr>
              <w:jc w:val="center"/>
              <w:rPr>
                <w:sz w:val="24"/>
                <w:szCs w:val="24"/>
              </w:rPr>
            </w:pPr>
          </w:p>
          <w:p w:rsidR="00385B1C" w:rsidRPr="0016756A" w:rsidRDefault="00385B1C" w:rsidP="00A26E7C">
            <w:pPr>
              <w:jc w:val="center"/>
              <w:rPr>
                <w:sz w:val="22"/>
                <w:szCs w:val="22"/>
              </w:rPr>
            </w:pP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Нет </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2.5.</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Английский</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язык</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Курцева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Ольга Олеговна, 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ОГПУ</w:t>
            </w:r>
          </w:p>
          <w:p w:rsidR="00385B1C" w:rsidRPr="0016756A" w:rsidRDefault="00385B1C" w:rsidP="00A26E7C">
            <w:pPr>
              <w:jc w:val="center"/>
              <w:rPr>
                <w:sz w:val="22"/>
                <w:szCs w:val="22"/>
              </w:rPr>
            </w:pPr>
            <w:r w:rsidRPr="0016756A">
              <w:rPr>
                <w:sz w:val="22"/>
                <w:szCs w:val="22"/>
              </w:rPr>
              <w:t>Диплом</w:t>
            </w:r>
          </w:p>
          <w:p w:rsidR="00385B1C" w:rsidRPr="0016756A" w:rsidRDefault="00385B1C" w:rsidP="00A26E7C">
            <w:pPr>
              <w:jc w:val="center"/>
              <w:rPr>
                <w:sz w:val="22"/>
                <w:szCs w:val="22"/>
              </w:rPr>
            </w:pPr>
            <w:r w:rsidRPr="0016756A">
              <w:rPr>
                <w:sz w:val="22"/>
                <w:szCs w:val="22"/>
              </w:rPr>
              <w:t>ВСГ№1072280</w:t>
            </w:r>
          </w:p>
          <w:p w:rsidR="00385B1C" w:rsidRPr="0016756A" w:rsidRDefault="00385B1C" w:rsidP="00A26E7C">
            <w:pPr>
              <w:jc w:val="center"/>
              <w:rPr>
                <w:sz w:val="22"/>
                <w:szCs w:val="22"/>
              </w:rPr>
            </w:pPr>
            <w:r w:rsidRPr="0016756A">
              <w:rPr>
                <w:sz w:val="22"/>
                <w:szCs w:val="22"/>
              </w:rPr>
              <w:t>Выд. 19.06.07</w:t>
            </w:r>
          </w:p>
          <w:p w:rsidR="00385B1C" w:rsidRPr="0016756A" w:rsidRDefault="00385B1C" w:rsidP="00A26E7C">
            <w:pPr>
              <w:jc w:val="center"/>
              <w:rPr>
                <w:sz w:val="22"/>
                <w:szCs w:val="22"/>
              </w:rPr>
            </w:pPr>
            <w:r w:rsidRPr="0016756A">
              <w:rPr>
                <w:sz w:val="22"/>
                <w:szCs w:val="22"/>
              </w:rPr>
              <w:t>Учитель немецкого и английского языка</w:t>
            </w:r>
          </w:p>
          <w:p w:rsidR="00385B1C" w:rsidRPr="0016756A" w:rsidRDefault="00385B1C" w:rsidP="00A26E7C">
            <w:pPr>
              <w:jc w:val="center"/>
              <w:rPr>
                <w:sz w:val="22"/>
                <w:szCs w:val="22"/>
              </w:rPr>
            </w:pP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Вторая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3</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МОУ г. Бузулука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«СОШ №3»</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2.6.</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Черчение, архитектура, искусство</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Жалнина Надежда Анатольевна,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Бузулукский индустриально-педагогический техникум</w:t>
            </w:r>
          </w:p>
          <w:p w:rsidR="00385B1C" w:rsidRPr="0016756A" w:rsidRDefault="00385B1C" w:rsidP="00A26E7C">
            <w:pPr>
              <w:jc w:val="center"/>
              <w:rPr>
                <w:sz w:val="22"/>
                <w:szCs w:val="22"/>
              </w:rPr>
            </w:pPr>
            <w:r w:rsidRPr="0016756A">
              <w:rPr>
                <w:sz w:val="22"/>
                <w:szCs w:val="22"/>
              </w:rPr>
              <w:t xml:space="preserve">Диплом </w:t>
            </w:r>
            <w:proofErr w:type="gramStart"/>
            <w:r w:rsidRPr="0016756A">
              <w:rPr>
                <w:sz w:val="22"/>
                <w:szCs w:val="22"/>
              </w:rPr>
              <w:t>СТ</w:t>
            </w:r>
            <w:proofErr w:type="gramEnd"/>
            <w:r w:rsidRPr="0016756A">
              <w:rPr>
                <w:sz w:val="22"/>
                <w:szCs w:val="22"/>
              </w:rPr>
              <w:t xml:space="preserve"> №755693</w:t>
            </w:r>
          </w:p>
          <w:p w:rsidR="00385B1C" w:rsidRPr="0016756A" w:rsidRDefault="00385B1C" w:rsidP="00A26E7C">
            <w:pPr>
              <w:jc w:val="center"/>
              <w:rPr>
                <w:sz w:val="22"/>
                <w:szCs w:val="22"/>
              </w:rPr>
            </w:pPr>
            <w:r w:rsidRPr="0016756A">
              <w:rPr>
                <w:sz w:val="22"/>
                <w:szCs w:val="22"/>
              </w:rPr>
              <w:t>Выд.25.05.93</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 труда и черчения</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5</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5</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5</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МОУ г. Бузулука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«ООШ №9»</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2.7.</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Технология</w:t>
            </w:r>
          </w:p>
          <w:p w:rsidR="00385B1C" w:rsidRPr="0016756A" w:rsidRDefault="00385B1C" w:rsidP="00A26E7C">
            <w:pPr>
              <w:jc w:val="center"/>
              <w:rPr>
                <w:sz w:val="22"/>
                <w:szCs w:val="22"/>
              </w:rPr>
            </w:pPr>
            <w:r w:rsidRPr="0016756A">
              <w:rPr>
                <w:sz w:val="22"/>
                <w:szCs w:val="22"/>
              </w:rPr>
              <w:t>(девочки)</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Жалнина Надежда Анатольевна,</w:t>
            </w:r>
          </w:p>
          <w:p w:rsidR="00385B1C" w:rsidRPr="0016756A" w:rsidRDefault="00385B1C" w:rsidP="00A26E7C">
            <w:pPr>
              <w:jc w:val="center"/>
              <w:rPr>
                <w:sz w:val="22"/>
                <w:szCs w:val="22"/>
              </w:rPr>
            </w:pPr>
            <w:r w:rsidRPr="0016756A">
              <w:rPr>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Бузулукский индустриально-педагогический техникум</w:t>
            </w:r>
          </w:p>
          <w:p w:rsidR="00385B1C" w:rsidRPr="0016756A" w:rsidRDefault="00385B1C" w:rsidP="00A26E7C">
            <w:pPr>
              <w:jc w:val="center"/>
              <w:rPr>
                <w:sz w:val="22"/>
                <w:szCs w:val="22"/>
              </w:rPr>
            </w:pPr>
            <w:r w:rsidRPr="0016756A">
              <w:rPr>
                <w:sz w:val="22"/>
                <w:szCs w:val="22"/>
              </w:rPr>
              <w:t xml:space="preserve">Диплом </w:t>
            </w:r>
            <w:proofErr w:type="gramStart"/>
            <w:r w:rsidRPr="0016756A">
              <w:rPr>
                <w:sz w:val="22"/>
                <w:szCs w:val="22"/>
              </w:rPr>
              <w:t>СТ</w:t>
            </w:r>
            <w:proofErr w:type="gramEnd"/>
            <w:r w:rsidRPr="0016756A">
              <w:rPr>
                <w:sz w:val="22"/>
                <w:szCs w:val="22"/>
              </w:rPr>
              <w:t xml:space="preserve"> №755693</w:t>
            </w:r>
          </w:p>
          <w:p w:rsidR="00385B1C" w:rsidRPr="0016756A" w:rsidRDefault="00385B1C" w:rsidP="00A26E7C">
            <w:pPr>
              <w:jc w:val="center"/>
              <w:rPr>
                <w:sz w:val="22"/>
                <w:szCs w:val="22"/>
              </w:rPr>
            </w:pPr>
            <w:r w:rsidRPr="0016756A">
              <w:rPr>
                <w:sz w:val="22"/>
                <w:szCs w:val="22"/>
              </w:rPr>
              <w:t>Выд.25.05.93</w:t>
            </w:r>
          </w:p>
          <w:p w:rsidR="00385B1C" w:rsidRPr="0016756A" w:rsidRDefault="00385B1C" w:rsidP="00A26E7C">
            <w:pPr>
              <w:jc w:val="center"/>
              <w:rPr>
                <w:sz w:val="22"/>
                <w:szCs w:val="22"/>
              </w:rPr>
            </w:pPr>
            <w:r w:rsidRPr="0016756A">
              <w:rPr>
                <w:sz w:val="22"/>
                <w:szCs w:val="22"/>
              </w:rPr>
              <w:t>Учитель труда и черчения</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5</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5</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5</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МОУ г. Бузулука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«ООШ №9»</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2.8.</w:t>
            </w:r>
          </w:p>
        </w:tc>
        <w:tc>
          <w:tcPr>
            <w:tcW w:w="3065" w:type="dxa"/>
            <w:tcBorders>
              <w:top w:val="double" w:sz="4" w:space="0" w:color="auto"/>
              <w:left w:val="single" w:sz="6" w:space="0" w:color="auto"/>
              <w:bottom w:val="double" w:sz="4" w:space="0" w:color="auto"/>
              <w:right w:val="single" w:sz="6" w:space="0" w:color="auto"/>
            </w:tcBorders>
          </w:tcPr>
          <w:p w:rsidR="00385B1C" w:rsidRPr="004858D8" w:rsidRDefault="00385B1C" w:rsidP="00A26E7C">
            <w:pPr>
              <w:jc w:val="center"/>
              <w:rPr>
                <w:sz w:val="22"/>
                <w:szCs w:val="22"/>
              </w:rPr>
            </w:pPr>
            <w:r w:rsidRPr="004858D8">
              <w:rPr>
                <w:sz w:val="22"/>
                <w:szCs w:val="22"/>
              </w:rPr>
              <w:t>Технология</w:t>
            </w:r>
          </w:p>
          <w:p w:rsidR="00385B1C" w:rsidRPr="0016756A" w:rsidRDefault="00385B1C" w:rsidP="00A26E7C">
            <w:pPr>
              <w:pStyle w:val="ConsPlusCell"/>
              <w:widowControl/>
              <w:jc w:val="center"/>
              <w:rPr>
                <w:rFonts w:ascii="Times New Roman" w:hAnsi="Times New Roman" w:cs="Times New Roman"/>
                <w:sz w:val="22"/>
                <w:szCs w:val="22"/>
                <w:highlight w:val="yellow"/>
              </w:rPr>
            </w:pPr>
            <w:r w:rsidRPr="004858D8">
              <w:rPr>
                <w:rFonts w:ascii="Times New Roman" w:hAnsi="Times New Roman" w:cs="Times New Roman"/>
                <w:sz w:val="22"/>
                <w:szCs w:val="22"/>
              </w:rPr>
              <w:t>(мальчики)</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Панарина</w:t>
            </w:r>
          </w:p>
          <w:p w:rsidR="00385B1C" w:rsidRPr="0016756A" w:rsidRDefault="00385B1C" w:rsidP="00A26E7C">
            <w:pPr>
              <w:jc w:val="center"/>
              <w:rPr>
                <w:sz w:val="22"/>
                <w:szCs w:val="22"/>
              </w:rPr>
            </w:pPr>
            <w:r w:rsidRPr="0016756A">
              <w:rPr>
                <w:sz w:val="22"/>
                <w:szCs w:val="22"/>
              </w:rPr>
              <w:t>Лариса</w:t>
            </w:r>
          </w:p>
          <w:p w:rsidR="00385B1C" w:rsidRPr="0016756A" w:rsidRDefault="00385B1C" w:rsidP="00A26E7C">
            <w:pPr>
              <w:jc w:val="center"/>
              <w:rPr>
                <w:sz w:val="22"/>
                <w:szCs w:val="22"/>
                <w:highlight w:val="yellow"/>
              </w:rPr>
            </w:pPr>
            <w:r w:rsidRPr="0016756A">
              <w:rPr>
                <w:sz w:val="22"/>
                <w:szCs w:val="22"/>
              </w:rPr>
              <w:t>Геннадьевна, 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Шуйский госпединститут</w:t>
            </w:r>
          </w:p>
          <w:p w:rsidR="00385B1C" w:rsidRPr="0016756A" w:rsidRDefault="00385B1C" w:rsidP="00A26E7C">
            <w:pPr>
              <w:jc w:val="center"/>
              <w:rPr>
                <w:sz w:val="22"/>
                <w:szCs w:val="22"/>
              </w:rPr>
            </w:pPr>
            <w:r w:rsidRPr="0016756A">
              <w:rPr>
                <w:sz w:val="22"/>
                <w:szCs w:val="22"/>
              </w:rPr>
              <w:t>Диплом НВ №376286</w:t>
            </w:r>
          </w:p>
          <w:p w:rsidR="00385B1C" w:rsidRPr="0016756A" w:rsidRDefault="00385B1C" w:rsidP="00A26E7C">
            <w:pPr>
              <w:jc w:val="center"/>
              <w:rPr>
                <w:sz w:val="22"/>
                <w:szCs w:val="22"/>
              </w:rPr>
            </w:pPr>
            <w:r w:rsidRPr="0016756A">
              <w:rPr>
                <w:sz w:val="22"/>
                <w:szCs w:val="22"/>
              </w:rPr>
              <w:t>Выд.3.07.87г.</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Преподаватель дошкольной педагогики, методист дошкольных учреждений</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Вторая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25</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2.9.</w:t>
            </w:r>
          </w:p>
        </w:tc>
        <w:tc>
          <w:tcPr>
            <w:tcW w:w="3065"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Физическая культура</w:t>
            </w:r>
          </w:p>
        </w:tc>
        <w:tc>
          <w:tcPr>
            <w:tcW w:w="1933"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Зверев Егор</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Васильевич, учитель</w:t>
            </w:r>
          </w:p>
        </w:tc>
        <w:tc>
          <w:tcPr>
            <w:tcW w:w="2072" w:type="dxa"/>
            <w:gridSpan w:val="3"/>
            <w:tcBorders>
              <w:top w:val="double" w:sz="4" w:space="0" w:color="auto"/>
              <w:left w:val="single" w:sz="6" w:space="0" w:color="auto"/>
              <w:bottom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Тихоокеанское высшее военно-морское училище</w:t>
            </w:r>
          </w:p>
          <w:p w:rsidR="00385B1C" w:rsidRPr="0016756A" w:rsidRDefault="00385B1C" w:rsidP="00A26E7C">
            <w:pPr>
              <w:jc w:val="center"/>
              <w:rPr>
                <w:sz w:val="22"/>
                <w:szCs w:val="22"/>
              </w:rPr>
            </w:pPr>
            <w:r w:rsidRPr="0016756A">
              <w:rPr>
                <w:sz w:val="22"/>
                <w:szCs w:val="22"/>
              </w:rPr>
              <w:t>ДипломТВ №583865</w:t>
            </w:r>
          </w:p>
          <w:p w:rsidR="00385B1C" w:rsidRPr="0016756A" w:rsidRDefault="00385B1C" w:rsidP="00A26E7C">
            <w:pPr>
              <w:jc w:val="center"/>
              <w:rPr>
                <w:sz w:val="22"/>
                <w:szCs w:val="22"/>
              </w:rPr>
            </w:pPr>
            <w:r w:rsidRPr="0016756A">
              <w:rPr>
                <w:sz w:val="22"/>
                <w:szCs w:val="22"/>
              </w:rPr>
              <w:t>Выд. 28.06.85г.</w:t>
            </w:r>
          </w:p>
          <w:p w:rsidR="00385B1C" w:rsidRPr="0016756A" w:rsidRDefault="00385B1C" w:rsidP="00A26E7C">
            <w:pPr>
              <w:jc w:val="center"/>
              <w:rPr>
                <w:sz w:val="22"/>
                <w:szCs w:val="22"/>
              </w:rPr>
            </w:pPr>
            <w:r w:rsidRPr="0016756A">
              <w:rPr>
                <w:sz w:val="22"/>
                <w:szCs w:val="22"/>
              </w:rPr>
              <w:t>Инженер электромеханик</w:t>
            </w:r>
          </w:p>
        </w:tc>
        <w:tc>
          <w:tcPr>
            <w:tcW w:w="1519" w:type="dxa"/>
            <w:gridSpan w:val="3"/>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tc>
        <w:tc>
          <w:tcPr>
            <w:tcW w:w="691"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22</w:t>
            </w:r>
          </w:p>
        </w:tc>
        <w:tc>
          <w:tcPr>
            <w:tcW w:w="828"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w:t>
            </w:r>
            <w:r>
              <w:rPr>
                <w:rFonts w:ascii="Times New Roman" w:hAnsi="Times New Roman" w:cs="Times New Roman"/>
                <w:sz w:val="22"/>
                <w:szCs w:val="22"/>
              </w:rPr>
              <w:t>7</w:t>
            </w:r>
          </w:p>
        </w:tc>
        <w:tc>
          <w:tcPr>
            <w:tcW w:w="1337"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w:t>
            </w:r>
          </w:p>
        </w:tc>
        <w:tc>
          <w:tcPr>
            <w:tcW w:w="1354"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Спорт-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комлекс «Олимпиец»</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тренер</w:t>
            </w:r>
          </w:p>
        </w:tc>
        <w:tc>
          <w:tcPr>
            <w:tcW w:w="1937"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2.10</w:t>
            </w:r>
          </w:p>
        </w:tc>
        <w:tc>
          <w:tcPr>
            <w:tcW w:w="3065"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Музыка</w:t>
            </w:r>
          </w:p>
        </w:tc>
        <w:tc>
          <w:tcPr>
            <w:tcW w:w="1933"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Корчагина Ольга Андреевна,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 xml:space="preserve">Куйбышевский педагогический </w:t>
            </w:r>
            <w:proofErr w:type="gramStart"/>
            <w:r w:rsidRPr="0016756A">
              <w:rPr>
                <w:sz w:val="22"/>
                <w:szCs w:val="22"/>
              </w:rPr>
              <w:t>и нститут</w:t>
            </w:r>
            <w:proofErr w:type="gramEnd"/>
          </w:p>
          <w:p w:rsidR="00385B1C" w:rsidRPr="0016756A" w:rsidRDefault="00385B1C" w:rsidP="00A26E7C">
            <w:pPr>
              <w:jc w:val="center"/>
              <w:rPr>
                <w:sz w:val="22"/>
                <w:szCs w:val="22"/>
              </w:rPr>
            </w:pPr>
            <w:r w:rsidRPr="0016756A">
              <w:rPr>
                <w:sz w:val="22"/>
                <w:szCs w:val="22"/>
              </w:rPr>
              <w:t>Диплом Б-1№371498</w:t>
            </w:r>
          </w:p>
          <w:p w:rsidR="00385B1C" w:rsidRPr="0016756A" w:rsidRDefault="00385B1C" w:rsidP="00A26E7C">
            <w:pPr>
              <w:jc w:val="center"/>
              <w:rPr>
                <w:sz w:val="22"/>
                <w:szCs w:val="22"/>
              </w:rPr>
            </w:pPr>
            <w:r w:rsidRPr="0016756A">
              <w:rPr>
                <w:sz w:val="22"/>
                <w:szCs w:val="22"/>
              </w:rPr>
              <w:t>Выд.27.086.г.</w:t>
            </w:r>
          </w:p>
          <w:p w:rsidR="00385B1C" w:rsidRPr="0016756A" w:rsidRDefault="00385B1C" w:rsidP="00A26E7C">
            <w:pPr>
              <w:jc w:val="center"/>
              <w:rPr>
                <w:sz w:val="22"/>
                <w:szCs w:val="22"/>
              </w:rPr>
            </w:pPr>
            <w:r w:rsidRPr="0016756A">
              <w:rPr>
                <w:sz w:val="22"/>
                <w:szCs w:val="22"/>
              </w:rPr>
              <w:t>Музыка и пение</w:t>
            </w:r>
          </w:p>
          <w:p w:rsidR="00385B1C" w:rsidRPr="0016756A" w:rsidRDefault="00385B1C" w:rsidP="00A26E7C">
            <w:pPr>
              <w:jc w:val="center"/>
              <w:rPr>
                <w:sz w:val="22"/>
                <w:szCs w:val="22"/>
              </w:rPr>
            </w:pPr>
            <w:r w:rsidRPr="0016756A">
              <w:rPr>
                <w:sz w:val="22"/>
                <w:szCs w:val="22"/>
              </w:rPr>
              <w:t>Регентская школа при МДАиС,</w:t>
            </w:r>
          </w:p>
          <w:p w:rsidR="00385B1C" w:rsidRPr="0016756A" w:rsidRDefault="00385B1C" w:rsidP="00A26E7C">
            <w:pPr>
              <w:jc w:val="center"/>
              <w:rPr>
                <w:sz w:val="22"/>
                <w:szCs w:val="22"/>
              </w:rPr>
            </w:pPr>
            <w:r w:rsidRPr="0016756A">
              <w:rPr>
                <w:sz w:val="22"/>
                <w:szCs w:val="22"/>
              </w:rPr>
              <w:t>Регент церковного хора</w:t>
            </w:r>
          </w:p>
        </w:tc>
        <w:tc>
          <w:tcPr>
            <w:tcW w:w="1519" w:type="dxa"/>
            <w:gridSpan w:val="3"/>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jc w:val="center"/>
              <w:rPr>
                <w:sz w:val="22"/>
                <w:szCs w:val="22"/>
              </w:rPr>
            </w:pPr>
            <w:r w:rsidRPr="0016756A">
              <w:rPr>
                <w:sz w:val="22"/>
                <w:szCs w:val="22"/>
              </w:rPr>
              <w:t>Вторая</w:t>
            </w:r>
          </w:p>
          <w:p w:rsidR="00385B1C" w:rsidRPr="0016756A" w:rsidRDefault="00385B1C" w:rsidP="00A26E7C">
            <w:pPr>
              <w:jc w:val="center"/>
              <w:rPr>
                <w:sz w:val="22"/>
                <w:szCs w:val="22"/>
              </w:rPr>
            </w:pPr>
            <w:r w:rsidRPr="0016756A">
              <w:rPr>
                <w:sz w:val="22"/>
                <w:szCs w:val="22"/>
              </w:rPr>
              <w:t>категория</w:t>
            </w:r>
          </w:p>
        </w:tc>
        <w:tc>
          <w:tcPr>
            <w:tcW w:w="691"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828"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1337"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1354"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Приход Святителя Николая, регент архиерейского хора</w:t>
            </w:r>
          </w:p>
        </w:tc>
        <w:tc>
          <w:tcPr>
            <w:tcW w:w="1937"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2.11</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Физика</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Лапина Ольга</w:t>
            </w:r>
          </w:p>
          <w:p w:rsidR="00385B1C" w:rsidRPr="0016756A" w:rsidRDefault="00385B1C" w:rsidP="00A26E7C">
            <w:pPr>
              <w:jc w:val="center"/>
              <w:rPr>
                <w:sz w:val="22"/>
                <w:szCs w:val="22"/>
              </w:rPr>
            </w:pPr>
            <w:r w:rsidRPr="0016756A">
              <w:rPr>
                <w:sz w:val="22"/>
                <w:szCs w:val="22"/>
              </w:rPr>
              <w:t>Ивановна,</w:t>
            </w:r>
          </w:p>
          <w:p w:rsidR="00385B1C" w:rsidRPr="0016756A" w:rsidRDefault="00385B1C" w:rsidP="00A26E7C">
            <w:pPr>
              <w:jc w:val="center"/>
              <w:rPr>
                <w:sz w:val="22"/>
                <w:szCs w:val="22"/>
              </w:rPr>
            </w:pPr>
            <w:r w:rsidRPr="0016756A">
              <w:rPr>
                <w:sz w:val="22"/>
                <w:szCs w:val="22"/>
              </w:rPr>
              <w:t>учитель</w:t>
            </w:r>
          </w:p>
          <w:p w:rsidR="00385B1C" w:rsidRPr="0016756A" w:rsidRDefault="00385B1C" w:rsidP="00A26E7C">
            <w:pPr>
              <w:pStyle w:val="ConsPlusCell"/>
              <w:widowControl/>
              <w:jc w:val="center"/>
              <w:rPr>
                <w:rFonts w:ascii="Times New Roman" w:hAnsi="Times New Roman" w:cs="Times New Roman"/>
                <w:sz w:val="22"/>
                <w:szCs w:val="22"/>
              </w:rPr>
            </w:pP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Самарский государственный университет</w:t>
            </w:r>
          </w:p>
          <w:p w:rsidR="00385B1C" w:rsidRPr="0016756A" w:rsidRDefault="00385B1C" w:rsidP="00A26E7C">
            <w:pPr>
              <w:jc w:val="center"/>
              <w:rPr>
                <w:sz w:val="22"/>
                <w:szCs w:val="22"/>
              </w:rPr>
            </w:pPr>
            <w:r w:rsidRPr="0016756A">
              <w:rPr>
                <w:sz w:val="22"/>
                <w:szCs w:val="22"/>
              </w:rPr>
              <w:t>Диплом ТВ №099945</w:t>
            </w:r>
          </w:p>
          <w:p w:rsidR="00385B1C" w:rsidRPr="0016756A" w:rsidRDefault="00385B1C" w:rsidP="00A26E7C">
            <w:pPr>
              <w:jc w:val="center"/>
              <w:rPr>
                <w:sz w:val="22"/>
                <w:szCs w:val="22"/>
              </w:rPr>
            </w:pPr>
            <w:r w:rsidRPr="0016756A">
              <w:rPr>
                <w:sz w:val="22"/>
                <w:szCs w:val="22"/>
              </w:rPr>
              <w:t>Выд.16.06.92</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Механик-математик-прикладник</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Высшая </w:t>
            </w:r>
            <w:r w:rsidRPr="0016756A">
              <w:rPr>
                <w:rFonts w:ascii="Times New Roman" w:hAnsi="Times New Roman" w:cs="Times New Roman"/>
                <w:sz w:val="22"/>
                <w:szCs w:val="22"/>
              </w:rPr>
              <w:t>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16</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16</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16</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 </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2.12</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История</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Коршикова</w:t>
            </w:r>
          </w:p>
          <w:p w:rsidR="00385B1C" w:rsidRPr="0016756A" w:rsidRDefault="00385B1C" w:rsidP="00A26E7C">
            <w:pPr>
              <w:jc w:val="center"/>
              <w:rPr>
                <w:sz w:val="22"/>
                <w:szCs w:val="22"/>
              </w:rPr>
            </w:pPr>
            <w:r w:rsidRPr="0016756A">
              <w:rPr>
                <w:sz w:val="22"/>
                <w:szCs w:val="22"/>
              </w:rPr>
              <w:t>Наталья</w:t>
            </w:r>
          </w:p>
          <w:p w:rsidR="00385B1C" w:rsidRPr="0016756A" w:rsidRDefault="00385B1C" w:rsidP="00A26E7C">
            <w:pPr>
              <w:ind w:firstLine="0"/>
              <w:rPr>
                <w:sz w:val="22"/>
                <w:szCs w:val="22"/>
              </w:rPr>
            </w:pPr>
            <w:r w:rsidRPr="0016756A">
              <w:rPr>
                <w:sz w:val="22"/>
                <w:szCs w:val="22"/>
              </w:rPr>
              <w:t>Александровна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ОГПИ им В.Чкалова</w:t>
            </w:r>
          </w:p>
          <w:p w:rsidR="00385B1C" w:rsidRPr="0016756A" w:rsidRDefault="00385B1C" w:rsidP="00A26E7C">
            <w:pPr>
              <w:jc w:val="center"/>
              <w:rPr>
                <w:sz w:val="22"/>
                <w:szCs w:val="22"/>
              </w:rPr>
            </w:pPr>
            <w:r w:rsidRPr="0016756A">
              <w:rPr>
                <w:sz w:val="22"/>
                <w:szCs w:val="22"/>
              </w:rPr>
              <w:t>Диплом ЭВ №255136</w:t>
            </w:r>
          </w:p>
          <w:p w:rsidR="00385B1C" w:rsidRPr="0016756A" w:rsidRDefault="00385B1C" w:rsidP="00A26E7C">
            <w:pPr>
              <w:jc w:val="center"/>
              <w:rPr>
                <w:sz w:val="22"/>
                <w:szCs w:val="22"/>
              </w:rPr>
            </w:pPr>
            <w:r w:rsidRPr="0016756A">
              <w:rPr>
                <w:sz w:val="22"/>
                <w:szCs w:val="22"/>
              </w:rPr>
              <w:t>Выд.2.06.94г.</w:t>
            </w:r>
          </w:p>
          <w:p w:rsidR="00385B1C" w:rsidRPr="0016756A" w:rsidRDefault="00385B1C" w:rsidP="00A26E7C">
            <w:pPr>
              <w:jc w:val="center"/>
              <w:rPr>
                <w:sz w:val="22"/>
                <w:szCs w:val="22"/>
              </w:rPr>
            </w:pPr>
            <w:r w:rsidRPr="0016756A">
              <w:rPr>
                <w:sz w:val="22"/>
                <w:szCs w:val="22"/>
              </w:rPr>
              <w:t>Учительсредней школы</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17</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17</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17</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 xml:space="preserve">Искровская средняя школа, учитель </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2.13</w:t>
            </w:r>
          </w:p>
        </w:tc>
        <w:tc>
          <w:tcPr>
            <w:tcW w:w="3065" w:type="dxa"/>
            <w:tcBorders>
              <w:top w:val="double" w:sz="4" w:space="0" w:color="auto"/>
              <w:left w:val="single" w:sz="6" w:space="0" w:color="auto"/>
              <w:bottom w:val="double" w:sz="4" w:space="0" w:color="auto"/>
              <w:right w:val="single" w:sz="6" w:space="0" w:color="auto"/>
            </w:tcBorders>
          </w:tcPr>
          <w:p w:rsidR="00385B1C"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География</w:t>
            </w:r>
            <w:r>
              <w:rPr>
                <w:rFonts w:ascii="Times New Roman" w:hAnsi="Times New Roman" w:cs="Times New Roman"/>
                <w:sz w:val="22"/>
                <w:szCs w:val="22"/>
              </w:rPr>
              <w:t>,</w:t>
            </w:r>
          </w:p>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Биология</w:t>
            </w:r>
            <w:proofErr w:type="gramStart"/>
            <w:r>
              <w:rPr>
                <w:rFonts w:ascii="Times New Roman" w:hAnsi="Times New Roman" w:cs="Times New Roman"/>
                <w:sz w:val="22"/>
                <w:szCs w:val="22"/>
              </w:rPr>
              <w:t>,О</w:t>
            </w:r>
            <w:proofErr w:type="gramEnd"/>
            <w:r>
              <w:rPr>
                <w:rFonts w:ascii="Times New Roman" w:hAnsi="Times New Roman" w:cs="Times New Roman"/>
                <w:sz w:val="22"/>
                <w:szCs w:val="22"/>
              </w:rPr>
              <w:t>БЖ</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Егорова Елена Викторовна,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ОГПИ им В.Чкалова</w:t>
            </w:r>
          </w:p>
          <w:p w:rsidR="00385B1C" w:rsidRPr="0016756A" w:rsidRDefault="00385B1C" w:rsidP="00A26E7C">
            <w:pPr>
              <w:jc w:val="center"/>
              <w:rPr>
                <w:sz w:val="22"/>
                <w:szCs w:val="22"/>
              </w:rPr>
            </w:pPr>
            <w:r w:rsidRPr="0016756A">
              <w:rPr>
                <w:sz w:val="22"/>
                <w:szCs w:val="22"/>
              </w:rPr>
              <w:t>Диплом ЭВ №255136</w:t>
            </w:r>
          </w:p>
          <w:p w:rsidR="00385B1C" w:rsidRPr="0016756A" w:rsidRDefault="00385B1C" w:rsidP="00A26E7C">
            <w:pPr>
              <w:jc w:val="center"/>
              <w:rPr>
                <w:sz w:val="22"/>
                <w:szCs w:val="22"/>
              </w:rPr>
            </w:pPr>
            <w:r w:rsidRPr="0016756A">
              <w:rPr>
                <w:sz w:val="22"/>
                <w:szCs w:val="22"/>
              </w:rPr>
              <w:t>Выд.2.06.94г.</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Учительсредней школы</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Первая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r w:rsidRPr="0016756A">
              <w:rPr>
                <w:rFonts w:ascii="Times New Roman" w:hAnsi="Times New Roman" w:cs="Times New Roman"/>
                <w:sz w:val="22"/>
                <w:szCs w:val="22"/>
              </w:rPr>
              <w:t>1</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r w:rsidRPr="0016756A">
              <w:rPr>
                <w:rFonts w:ascii="Times New Roman" w:hAnsi="Times New Roman" w:cs="Times New Roman"/>
                <w:sz w:val="22"/>
                <w:szCs w:val="22"/>
              </w:rPr>
              <w:t>1</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r w:rsidRPr="0016756A">
              <w:rPr>
                <w:rFonts w:ascii="Times New Roman" w:hAnsi="Times New Roman" w:cs="Times New Roman"/>
                <w:sz w:val="22"/>
                <w:szCs w:val="22"/>
              </w:rPr>
              <w:t>1</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2.15</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Информатика</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Москалёва Марина Юрьевна,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Самарский</w:t>
            </w:r>
          </w:p>
          <w:p w:rsidR="00385B1C" w:rsidRPr="0016756A" w:rsidRDefault="00385B1C" w:rsidP="00A26E7C">
            <w:pPr>
              <w:jc w:val="center"/>
              <w:rPr>
                <w:sz w:val="22"/>
                <w:szCs w:val="22"/>
              </w:rPr>
            </w:pPr>
            <w:r w:rsidRPr="0016756A">
              <w:rPr>
                <w:sz w:val="22"/>
                <w:szCs w:val="22"/>
              </w:rPr>
              <w:t>Технический</w:t>
            </w:r>
          </w:p>
          <w:p w:rsidR="00385B1C" w:rsidRPr="0016756A" w:rsidRDefault="00385B1C" w:rsidP="00A26E7C">
            <w:pPr>
              <w:jc w:val="center"/>
              <w:rPr>
                <w:sz w:val="22"/>
                <w:szCs w:val="22"/>
              </w:rPr>
            </w:pPr>
            <w:r w:rsidRPr="0016756A">
              <w:rPr>
                <w:sz w:val="22"/>
                <w:szCs w:val="22"/>
              </w:rPr>
              <w:t>Университет</w:t>
            </w:r>
          </w:p>
          <w:p w:rsidR="00385B1C" w:rsidRPr="0016756A" w:rsidRDefault="00385B1C" w:rsidP="00A26E7C">
            <w:pPr>
              <w:jc w:val="center"/>
              <w:rPr>
                <w:sz w:val="22"/>
                <w:szCs w:val="22"/>
              </w:rPr>
            </w:pPr>
            <w:r w:rsidRPr="0016756A">
              <w:rPr>
                <w:sz w:val="22"/>
                <w:szCs w:val="22"/>
              </w:rPr>
              <w:t>Диплом № 453677</w:t>
            </w:r>
          </w:p>
          <w:p w:rsidR="00385B1C" w:rsidRPr="0016756A" w:rsidRDefault="00385B1C" w:rsidP="00A26E7C">
            <w:pPr>
              <w:jc w:val="center"/>
              <w:rPr>
                <w:sz w:val="22"/>
                <w:szCs w:val="22"/>
              </w:rPr>
            </w:pPr>
            <w:r w:rsidRPr="0016756A">
              <w:rPr>
                <w:sz w:val="22"/>
                <w:szCs w:val="22"/>
              </w:rPr>
              <w:t>Выд. 1.07.07г.</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Инженер</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Первая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23</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23</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23</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2.16</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Изобразительное</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искусство</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Панарина</w:t>
            </w:r>
          </w:p>
          <w:p w:rsidR="00385B1C" w:rsidRPr="0016756A" w:rsidRDefault="00385B1C" w:rsidP="00A26E7C">
            <w:pPr>
              <w:jc w:val="center"/>
              <w:rPr>
                <w:sz w:val="22"/>
                <w:szCs w:val="22"/>
              </w:rPr>
            </w:pPr>
            <w:r w:rsidRPr="0016756A">
              <w:rPr>
                <w:sz w:val="22"/>
                <w:szCs w:val="22"/>
              </w:rPr>
              <w:t>Лариса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Геннадьевна, учитель</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Шуйский госпединститут</w:t>
            </w:r>
          </w:p>
          <w:p w:rsidR="00385B1C" w:rsidRPr="0016756A" w:rsidRDefault="00385B1C" w:rsidP="00A26E7C">
            <w:pPr>
              <w:jc w:val="center"/>
              <w:rPr>
                <w:sz w:val="22"/>
                <w:szCs w:val="22"/>
              </w:rPr>
            </w:pPr>
            <w:r w:rsidRPr="0016756A">
              <w:rPr>
                <w:sz w:val="22"/>
                <w:szCs w:val="22"/>
              </w:rPr>
              <w:t>Диплом НВ №376286</w:t>
            </w:r>
          </w:p>
          <w:p w:rsidR="00385B1C" w:rsidRPr="0016756A" w:rsidRDefault="00385B1C" w:rsidP="00A26E7C">
            <w:pPr>
              <w:jc w:val="center"/>
              <w:rPr>
                <w:sz w:val="22"/>
                <w:szCs w:val="22"/>
              </w:rPr>
            </w:pPr>
            <w:r w:rsidRPr="0016756A">
              <w:rPr>
                <w:sz w:val="22"/>
                <w:szCs w:val="22"/>
              </w:rPr>
              <w:t>Выд.3.07.87г.</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Преподаватель дошкольной педагогики, методист дошкольных учреждений</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Вторая категория</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23</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11</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2.17</w:t>
            </w:r>
          </w:p>
        </w:tc>
        <w:tc>
          <w:tcPr>
            <w:tcW w:w="3065"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Церковнославянский  язык</w:t>
            </w:r>
          </w:p>
        </w:tc>
        <w:tc>
          <w:tcPr>
            <w:tcW w:w="1933" w:type="dxa"/>
            <w:gridSpan w:val="2"/>
            <w:tcBorders>
              <w:top w:val="double" w:sz="4" w:space="0" w:color="auto"/>
              <w:left w:val="single" w:sz="6" w:space="0" w:color="auto"/>
              <w:bottom w:val="single" w:sz="6" w:space="0" w:color="auto"/>
              <w:right w:val="single" w:sz="6" w:space="0" w:color="auto"/>
            </w:tcBorders>
          </w:tcPr>
          <w:p w:rsidR="00385B1C" w:rsidRDefault="00385B1C" w:rsidP="00A26E7C">
            <w:pPr>
              <w:jc w:val="left"/>
              <w:rPr>
                <w:sz w:val="22"/>
                <w:szCs w:val="22"/>
              </w:rPr>
            </w:pPr>
            <w:r w:rsidRPr="0016756A">
              <w:rPr>
                <w:sz w:val="22"/>
                <w:szCs w:val="22"/>
              </w:rPr>
              <w:t>Гусева Ма</w:t>
            </w:r>
            <w:r>
              <w:rPr>
                <w:sz w:val="22"/>
                <w:szCs w:val="22"/>
              </w:rPr>
              <w:t>рина</w:t>
            </w:r>
          </w:p>
          <w:p w:rsidR="00385B1C" w:rsidRPr="0016756A" w:rsidRDefault="00385B1C" w:rsidP="00A26E7C">
            <w:pPr>
              <w:ind w:firstLine="0"/>
              <w:jc w:val="left"/>
              <w:rPr>
                <w:sz w:val="22"/>
                <w:szCs w:val="22"/>
              </w:rPr>
            </w:pPr>
            <w:r>
              <w:rPr>
                <w:sz w:val="22"/>
                <w:szCs w:val="22"/>
              </w:rPr>
              <w:t>Александов</w:t>
            </w:r>
            <w:r w:rsidRPr="0016756A">
              <w:rPr>
                <w:sz w:val="22"/>
                <w:szCs w:val="22"/>
              </w:rPr>
              <w:t>на,</w:t>
            </w:r>
          </w:p>
          <w:p w:rsidR="00385B1C" w:rsidRPr="0016756A" w:rsidRDefault="00385B1C" w:rsidP="00A26E7C">
            <w:pPr>
              <w:pStyle w:val="ConsPlusCell"/>
              <w:widowControl/>
              <w:rPr>
                <w:rFonts w:ascii="Times New Roman" w:hAnsi="Times New Roman" w:cs="Times New Roman"/>
                <w:sz w:val="22"/>
                <w:szCs w:val="22"/>
              </w:rPr>
            </w:pPr>
            <w:r w:rsidRPr="0016756A">
              <w:rPr>
                <w:rFonts w:ascii="Times New Roman" w:hAnsi="Times New Roman" w:cs="Times New Roman"/>
                <w:sz w:val="22"/>
                <w:szCs w:val="22"/>
              </w:rPr>
              <w:t>учитель</w:t>
            </w:r>
          </w:p>
        </w:tc>
        <w:tc>
          <w:tcPr>
            <w:tcW w:w="2072" w:type="dxa"/>
            <w:gridSpan w:val="3"/>
            <w:tcBorders>
              <w:top w:val="double" w:sz="4" w:space="0" w:color="auto"/>
              <w:left w:val="single" w:sz="6" w:space="0" w:color="auto"/>
              <w:bottom w:val="single" w:sz="6" w:space="0" w:color="auto"/>
              <w:right w:val="single" w:sz="6" w:space="0" w:color="auto"/>
            </w:tcBorders>
          </w:tcPr>
          <w:p w:rsidR="00385B1C" w:rsidRPr="0016756A" w:rsidRDefault="00385B1C" w:rsidP="00A26E7C">
            <w:pPr>
              <w:jc w:val="center"/>
              <w:rPr>
                <w:sz w:val="22"/>
                <w:szCs w:val="22"/>
              </w:rPr>
            </w:pPr>
            <w:r w:rsidRPr="0016756A">
              <w:rPr>
                <w:sz w:val="22"/>
                <w:szCs w:val="22"/>
              </w:rPr>
              <w:t>Бузулукское педагогическое училище</w:t>
            </w:r>
          </w:p>
          <w:p w:rsidR="00385B1C" w:rsidRPr="0016756A" w:rsidRDefault="00385B1C" w:rsidP="00A26E7C">
            <w:pPr>
              <w:jc w:val="center"/>
              <w:rPr>
                <w:sz w:val="22"/>
                <w:szCs w:val="22"/>
              </w:rPr>
            </w:pPr>
            <w:r w:rsidRPr="0016756A">
              <w:rPr>
                <w:sz w:val="22"/>
                <w:szCs w:val="22"/>
              </w:rPr>
              <w:t>Диплом ЕТ№731393</w:t>
            </w:r>
          </w:p>
          <w:p w:rsidR="00385B1C" w:rsidRPr="0016756A" w:rsidRDefault="00385B1C" w:rsidP="00A26E7C">
            <w:pPr>
              <w:jc w:val="center"/>
              <w:rPr>
                <w:sz w:val="22"/>
                <w:szCs w:val="22"/>
              </w:rPr>
            </w:pPr>
            <w:r w:rsidRPr="0016756A">
              <w:rPr>
                <w:sz w:val="22"/>
                <w:szCs w:val="22"/>
              </w:rPr>
              <w:t>Выд.4.06.85г.</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Воспитатель в дошкольных учреждениях</w:t>
            </w:r>
          </w:p>
        </w:tc>
        <w:tc>
          <w:tcPr>
            <w:tcW w:w="1519" w:type="dxa"/>
            <w:gridSpan w:val="3"/>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tc>
        <w:tc>
          <w:tcPr>
            <w:tcW w:w="691"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23</w:t>
            </w:r>
          </w:p>
        </w:tc>
        <w:tc>
          <w:tcPr>
            <w:tcW w:w="828"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p>
        </w:tc>
        <w:tc>
          <w:tcPr>
            <w:tcW w:w="1337"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p>
        </w:tc>
        <w:tc>
          <w:tcPr>
            <w:tcW w:w="1354" w:type="dxa"/>
            <w:gridSpan w:val="2"/>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single" w:sz="6"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2.18</w:t>
            </w:r>
          </w:p>
        </w:tc>
        <w:tc>
          <w:tcPr>
            <w:tcW w:w="3065"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Основы</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Православной культуры</w:t>
            </w:r>
          </w:p>
        </w:tc>
        <w:tc>
          <w:tcPr>
            <w:tcW w:w="1933"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Колесова</w:t>
            </w:r>
          </w:p>
          <w:p w:rsidR="00385B1C" w:rsidRPr="0016756A" w:rsidRDefault="00385B1C" w:rsidP="00A26E7C">
            <w:pPr>
              <w:jc w:val="center"/>
              <w:rPr>
                <w:sz w:val="22"/>
                <w:szCs w:val="22"/>
              </w:rPr>
            </w:pPr>
            <w:r w:rsidRPr="0016756A">
              <w:rPr>
                <w:sz w:val="22"/>
                <w:szCs w:val="22"/>
              </w:rPr>
              <w:t>Людмила</w:t>
            </w:r>
          </w:p>
          <w:p w:rsidR="00385B1C" w:rsidRPr="0016756A" w:rsidRDefault="00385B1C" w:rsidP="00A26E7C">
            <w:pPr>
              <w:jc w:val="center"/>
              <w:rPr>
                <w:sz w:val="22"/>
                <w:szCs w:val="22"/>
              </w:rPr>
            </w:pPr>
            <w:r w:rsidRPr="0016756A">
              <w:rPr>
                <w:sz w:val="22"/>
                <w:szCs w:val="22"/>
              </w:rPr>
              <w:t>Владимировна,</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завуч</w:t>
            </w:r>
          </w:p>
        </w:tc>
        <w:tc>
          <w:tcPr>
            <w:tcW w:w="2072" w:type="dxa"/>
            <w:gridSpan w:val="3"/>
            <w:tcBorders>
              <w:top w:val="single" w:sz="6"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ОГПИим.Т.Г.Шевченко</w:t>
            </w:r>
          </w:p>
          <w:p w:rsidR="00385B1C" w:rsidRPr="0016756A" w:rsidRDefault="00385B1C" w:rsidP="00A26E7C">
            <w:pPr>
              <w:jc w:val="center"/>
              <w:rPr>
                <w:sz w:val="22"/>
                <w:szCs w:val="22"/>
              </w:rPr>
            </w:pPr>
            <w:r w:rsidRPr="0016756A">
              <w:rPr>
                <w:sz w:val="22"/>
                <w:szCs w:val="22"/>
              </w:rPr>
              <w:t>Диплом ТВ № 119780</w:t>
            </w:r>
          </w:p>
          <w:p w:rsidR="00385B1C" w:rsidRPr="0016756A" w:rsidRDefault="00385B1C" w:rsidP="00A26E7C">
            <w:pPr>
              <w:jc w:val="center"/>
              <w:rPr>
                <w:sz w:val="22"/>
                <w:szCs w:val="22"/>
              </w:rPr>
            </w:pPr>
            <w:r w:rsidRPr="0016756A">
              <w:rPr>
                <w:sz w:val="22"/>
                <w:szCs w:val="22"/>
              </w:rPr>
              <w:t>выд. 03.07.93.</w:t>
            </w:r>
          </w:p>
          <w:p w:rsidR="00385B1C" w:rsidRPr="0016756A" w:rsidRDefault="00385B1C" w:rsidP="00A26E7C">
            <w:pPr>
              <w:jc w:val="center"/>
              <w:rPr>
                <w:sz w:val="22"/>
                <w:szCs w:val="22"/>
              </w:rPr>
            </w:pPr>
            <w:r w:rsidRPr="0016756A">
              <w:rPr>
                <w:sz w:val="22"/>
                <w:szCs w:val="22"/>
              </w:rPr>
              <w:t xml:space="preserve">учитель </w:t>
            </w:r>
            <w:proofErr w:type="gramStart"/>
            <w:r w:rsidRPr="0016756A">
              <w:rPr>
                <w:sz w:val="22"/>
                <w:szCs w:val="22"/>
              </w:rPr>
              <w:t>начальных</w:t>
            </w:r>
            <w:proofErr w:type="gramEnd"/>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классов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Сибирский институт непрерывного дополнительного образования</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«Менеджмент в образовании»</w:t>
            </w:r>
          </w:p>
        </w:tc>
        <w:tc>
          <w:tcPr>
            <w:tcW w:w="1519" w:type="dxa"/>
            <w:gridSpan w:val="3"/>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Награждена Почетной</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грамотой Министерства образования Оренбургской области</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Высшая категория</w:t>
            </w:r>
          </w:p>
        </w:tc>
        <w:tc>
          <w:tcPr>
            <w:tcW w:w="691"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27</w:t>
            </w:r>
          </w:p>
        </w:tc>
        <w:tc>
          <w:tcPr>
            <w:tcW w:w="828"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r>
              <w:rPr>
                <w:rFonts w:ascii="Times New Roman" w:hAnsi="Times New Roman" w:cs="Times New Roman"/>
                <w:sz w:val="22"/>
                <w:szCs w:val="22"/>
              </w:rPr>
              <w:t>7</w:t>
            </w:r>
          </w:p>
        </w:tc>
        <w:tc>
          <w:tcPr>
            <w:tcW w:w="1337"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27</w:t>
            </w:r>
          </w:p>
        </w:tc>
        <w:tc>
          <w:tcPr>
            <w:tcW w:w="1354" w:type="dxa"/>
            <w:gridSpan w:val="2"/>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single" w:sz="6"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2.19</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Закон Божий</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Игумен Виталий</w:t>
            </w:r>
          </w:p>
          <w:p w:rsidR="00385B1C" w:rsidRPr="0016756A" w:rsidRDefault="00385B1C" w:rsidP="00A26E7C">
            <w:pPr>
              <w:jc w:val="center"/>
              <w:rPr>
                <w:sz w:val="22"/>
                <w:szCs w:val="22"/>
              </w:rPr>
            </w:pPr>
            <w:r w:rsidRPr="0016756A">
              <w:rPr>
                <w:sz w:val="22"/>
                <w:szCs w:val="22"/>
              </w:rPr>
              <w:t>(Климов)</w:t>
            </w:r>
            <w:proofErr w:type="gramStart"/>
            <w:r w:rsidRPr="0016756A">
              <w:rPr>
                <w:sz w:val="22"/>
                <w:szCs w:val="22"/>
              </w:rPr>
              <w:t xml:space="preserve"> ,</w:t>
            </w:r>
            <w:proofErr w:type="gramEnd"/>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директор</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Самарская</w:t>
            </w:r>
          </w:p>
          <w:p w:rsidR="00385B1C" w:rsidRPr="0016756A" w:rsidRDefault="00385B1C" w:rsidP="00A26E7C">
            <w:pPr>
              <w:jc w:val="center"/>
              <w:rPr>
                <w:sz w:val="22"/>
                <w:szCs w:val="22"/>
              </w:rPr>
            </w:pPr>
            <w:r w:rsidRPr="0016756A">
              <w:rPr>
                <w:sz w:val="22"/>
                <w:szCs w:val="22"/>
              </w:rPr>
              <w:t>духовная семинария</w:t>
            </w:r>
          </w:p>
          <w:p w:rsidR="00385B1C" w:rsidRPr="0016756A" w:rsidRDefault="00385B1C" w:rsidP="00A26E7C">
            <w:pPr>
              <w:jc w:val="center"/>
              <w:rPr>
                <w:sz w:val="22"/>
                <w:szCs w:val="22"/>
              </w:rPr>
            </w:pPr>
            <w:r w:rsidRPr="0016756A">
              <w:rPr>
                <w:sz w:val="22"/>
                <w:szCs w:val="22"/>
              </w:rPr>
              <w:t>Диплом  № 0253</w:t>
            </w:r>
          </w:p>
          <w:p w:rsidR="00385B1C" w:rsidRPr="0016756A" w:rsidRDefault="00385B1C" w:rsidP="00A26E7C">
            <w:pPr>
              <w:jc w:val="center"/>
              <w:rPr>
                <w:sz w:val="22"/>
                <w:szCs w:val="22"/>
              </w:rPr>
            </w:pPr>
            <w:r w:rsidRPr="0016756A">
              <w:rPr>
                <w:sz w:val="22"/>
                <w:szCs w:val="22"/>
              </w:rPr>
              <w:t>выд. 03.06.01.</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Богослов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Сибирский институт непрерывного дополнительного образования</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«Менеджмент в образовании»</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Нет</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1</w:t>
            </w:r>
            <w:r>
              <w:rPr>
                <w:rFonts w:ascii="Times New Roman" w:hAnsi="Times New Roman" w:cs="Times New Roman"/>
                <w:sz w:val="22"/>
                <w:szCs w:val="22"/>
              </w:rPr>
              <w:t>5</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Православ-</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ная школа</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штатный</w:t>
            </w:r>
          </w:p>
        </w:tc>
      </w:tr>
      <w:tr w:rsidR="00385B1C" w:rsidRPr="0016756A" w:rsidTr="00A26E7C">
        <w:trPr>
          <w:cantSplit/>
          <w:trHeight w:val="239"/>
        </w:trPr>
        <w:tc>
          <w:tcPr>
            <w:tcW w:w="526"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lastRenderedPageBreak/>
              <w:t>2.20</w:t>
            </w:r>
          </w:p>
        </w:tc>
        <w:tc>
          <w:tcPr>
            <w:tcW w:w="3065"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Краеведение</w:t>
            </w:r>
          </w:p>
        </w:tc>
        <w:tc>
          <w:tcPr>
            <w:tcW w:w="1933"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Колычев Сергей Викторович</w:t>
            </w:r>
          </w:p>
        </w:tc>
        <w:tc>
          <w:tcPr>
            <w:tcW w:w="2072"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jc w:val="center"/>
              <w:rPr>
                <w:sz w:val="22"/>
                <w:szCs w:val="22"/>
              </w:rPr>
            </w:pPr>
            <w:r w:rsidRPr="0016756A">
              <w:rPr>
                <w:sz w:val="22"/>
                <w:szCs w:val="22"/>
              </w:rPr>
              <w:t>Самарский государственный педагогический университет</w:t>
            </w:r>
          </w:p>
          <w:p w:rsidR="00385B1C" w:rsidRPr="0016756A" w:rsidRDefault="00385B1C" w:rsidP="00A26E7C">
            <w:pPr>
              <w:jc w:val="center"/>
              <w:rPr>
                <w:sz w:val="22"/>
                <w:szCs w:val="22"/>
              </w:rPr>
            </w:pPr>
            <w:r w:rsidRPr="0016756A">
              <w:rPr>
                <w:sz w:val="22"/>
                <w:szCs w:val="22"/>
              </w:rPr>
              <w:t>Диплом с отличием ДВС 0454188</w:t>
            </w:r>
          </w:p>
        </w:tc>
        <w:tc>
          <w:tcPr>
            <w:tcW w:w="1519" w:type="dxa"/>
            <w:gridSpan w:val="3"/>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Кандидат исторических наук</w:t>
            </w:r>
          </w:p>
        </w:tc>
        <w:tc>
          <w:tcPr>
            <w:tcW w:w="691"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p>
        </w:tc>
        <w:tc>
          <w:tcPr>
            <w:tcW w:w="828"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p>
        </w:tc>
        <w:tc>
          <w:tcPr>
            <w:tcW w:w="13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2</w:t>
            </w:r>
          </w:p>
        </w:tc>
        <w:tc>
          <w:tcPr>
            <w:tcW w:w="1354" w:type="dxa"/>
            <w:gridSpan w:val="2"/>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Пресс-служба Бузулукской</w:t>
            </w:r>
          </w:p>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епархии</w:t>
            </w:r>
          </w:p>
        </w:tc>
        <w:tc>
          <w:tcPr>
            <w:tcW w:w="1937" w:type="dxa"/>
            <w:tcBorders>
              <w:top w:val="double" w:sz="4" w:space="0" w:color="auto"/>
              <w:left w:val="single" w:sz="6" w:space="0" w:color="auto"/>
              <w:bottom w:val="double" w:sz="4" w:space="0" w:color="auto"/>
              <w:right w:val="single" w:sz="6" w:space="0" w:color="auto"/>
            </w:tcBorders>
          </w:tcPr>
          <w:p w:rsidR="00385B1C" w:rsidRPr="0016756A" w:rsidRDefault="00385B1C" w:rsidP="00A26E7C">
            <w:pPr>
              <w:pStyle w:val="ConsPlusCell"/>
              <w:widowControl/>
              <w:jc w:val="center"/>
              <w:rPr>
                <w:rFonts w:ascii="Times New Roman" w:hAnsi="Times New Roman" w:cs="Times New Roman"/>
                <w:sz w:val="22"/>
                <w:szCs w:val="22"/>
              </w:rPr>
            </w:pPr>
            <w:r w:rsidRPr="0016756A">
              <w:rPr>
                <w:rFonts w:ascii="Times New Roman" w:hAnsi="Times New Roman" w:cs="Times New Roman"/>
                <w:sz w:val="22"/>
                <w:szCs w:val="22"/>
              </w:rPr>
              <w:t>совместитель</w:t>
            </w:r>
          </w:p>
        </w:tc>
      </w:tr>
    </w:tbl>
    <w:p w:rsidR="00385B1C" w:rsidRPr="00AE6219" w:rsidRDefault="00385B1C" w:rsidP="00385B1C">
      <w:pPr>
        <w:pStyle w:val="ConsPlusNonformat"/>
        <w:widowControl/>
        <w:rPr>
          <w:rFonts w:ascii="Times New Roman" w:hAnsi="Times New Roman" w:cs="Times New Roman"/>
        </w:rPr>
      </w:pPr>
    </w:p>
    <w:p w:rsidR="00385B1C" w:rsidRPr="00AE6219" w:rsidRDefault="00385B1C" w:rsidP="00385B1C">
      <w:pPr>
        <w:jc w:val="center"/>
        <w:rPr>
          <w:sz w:val="22"/>
          <w:szCs w:val="22"/>
        </w:rPr>
      </w:pPr>
    </w:p>
    <w:p w:rsidR="00385B1C" w:rsidRPr="00AE6219" w:rsidRDefault="00385B1C" w:rsidP="00385B1C">
      <w:pPr>
        <w:jc w:val="center"/>
        <w:rPr>
          <w:sz w:val="22"/>
          <w:szCs w:val="22"/>
        </w:rPr>
      </w:pPr>
    </w:p>
    <w:p w:rsidR="00385B1C" w:rsidRPr="00AE6219" w:rsidRDefault="00385B1C" w:rsidP="00385B1C">
      <w:pPr>
        <w:jc w:val="center"/>
        <w:rPr>
          <w:sz w:val="22"/>
          <w:szCs w:val="22"/>
        </w:rPr>
      </w:pPr>
    </w:p>
    <w:p w:rsidR="00385B1C" w:rsidRPr="00AE6219" w:rsidRDefault="00385B1C" w:rsidP="00385B1C">
      <w:pPr>
        <w:jc w:val="center"/>
        <w:rPr>
          <w:sz w:val="22"/>
          <w:szCs w:val="22"/>
        </w:rPr>
      </w:pPr>
    </w:p>
    <w:p w:rsidR="00385B1C" w:rsidRDefault="00385B1C" w:rsidP="00385B1C"/>
    <w:p w:rsidR="00385B1C" w:rsidRPr="0046705F" w:rsidRDefault="00385B1C" w:rsidP="00385B1C">
      <w:pPr>
        <w:spacing w:line="360" w:lineRule="auto"/>
        <w:rPr>
          <w:sz w:val="24"/>
          <w:szCs w:val="24"/>
        </w:rPr>
      </w:pPr>
    </w:p>
    <w:p w:rsidR="00385B1C" w:rsidRPr="0046705F" w:rsidRDefault="00385B1C" w:rsidP="00385B1C">
      <w:pPr>
        <w:spacing w:line="360" w:lineRule="auto"/>
        <w:jc w:val="center"/>
        <w:rPr>
          <w:b/>
          <w:sz w:val="24"/>
          <w:szCs w:val="24"/>
        </w:rPr>
        <w:sectPr w:rsidR="00385B1C" w:rsidRPr="0046705F" w:rsidSect="00BE30B5">
          <w:footerReference w:type="default" r:id="rId18"/>
          <w:pgSz w:w="16834" w:h="11909" w:orient="landscape"/>
          <w:pgMar w:top="567" w:right="851" w:bottom="1701" w:left="851" w:header="720" w:footer="720" w:gutter="0"/>
          <w:cols w:space="60"/>
          <w:noEndnote/>
          <w:docGrid w:linePitch="272"/>
        </w:sectPr>
      </w:pPr>
    </w:p>
    <w:p w:rsidR="00385B1C" w:rsidRPr="0046705F" w:rsidRDefault="00385B1C" w:rsidP="00385B1C">
      <w:pPr>
        <w:pStyle w:val="normal"/>
        <w:spacing w:line="360" w:lineRule="auto"/>
        <w:rPr>
          <w:rFonts w:ascii="Times New Roman" w:eastAsia="Times New Roman" w:hAnsi="Times New Roman" w:cs="Times New Roman"/>
          <w:b/>
          <w:sz w:val="24"/>
          <w:szCs w:val="24"/>
        </w:rPr>
        <w:sectPr w:rsidR="00385B1C" w:rsidRPr="0046705F" w:rsidSect="00E221D2">
          <w:pgSz w:w="16834" w:h="11909" w:orient="landscape"/>
          <w:pgMar w:top="851" w:right="567" w:bottom="851" w:left="1701" w:header="720" w:footer="720" w:gutter="0"/>
          <w:cols w:space="60"/>
          <w:noEndnote/>
        </w:sectPr>
      </w:pPr>
    </w:p>
    <w:p w:rsidR="00385B1C" w:rsidRPr="0046705F" w:rsidRDefault="00385B1C" w:rsidP="00385B1C">
      <w:pPr>
        <w:pStyle w:val="normal"/>
        <w:spacing w:line="360" w:lineRule="auto"/>
        <w:jc w:val="center"/>
        <w:rPr>
          <w:rFonts w:ascii="Times New Roman" w:hAnsi="Times New Roman" w:cs="Times New Roman"/>
          <w:sz w:val="24"/>
          <w:szCs w:val="24"/>
        </w:rPr>
      </w:pPr>
      <w:r w:rsidRPr="0046705F">
        <w:rPr>
          <w:rFonts w:ascii="Times New Roman" w:eastAsia="Times New Roman" w:hAnsi="Times New Roman" w:cs="Times New Roman"/>
          <w:b/>
          <w:sz w:val="24"/>
          <w:szCs w:val="24"/>
        </w:rPr>
        <w:lastRenderedPageBreak/>
        <w:t>3.3.2. Психолого-педагогические условия обеспечения реализации основной образовательной программы начального общего образования</w:t>
      </w:r>
      <w:r w:rsidRPr="0046705F">
        <w:rPr>
          <w:rFonts w:ascii="Times New Roman" w:eastAsia="Times New Roman" w:hAnsi="Times New Roman" w:cs="Times New Roman"/>
          <w:i/>
          <w:sz w:val="24"/>
          <w:szCs w:val="24"/>
        </w:rPr>
        <w:t>.</w:t>
      </w:r>
    </w:p>
    <w:p w:rsidR="00385B1C" w:rsidRPr="0046705F" w:rsidRDefault="00385B1C" w:rsidP="00385B1C">
      <w:pPr>
        <w:pStyle w:val="normal"/>
        <w:spacing w:line="360" w:lineRule="auto"/>
        <w:jc w:val="both"/>
        <w:rPr>
          <w:rFonts w:ascii="Times New Roman" w:eastAsia="Times New Roman" w:hAnsi="Times New Roman" w:cs="Times New Roman"/>
          <w:sz w:val="24"/>
          <w:szCs w:val="24"/>
        </w:rPr>
      </w:pPr>
      <w:r w:rsidRPr="0046705F">
        <w:rPr>
          <w:rFonts w:ascii="Times New Roman" w:eastAsia="Times New Roman" w:hAnsi="Times New Roman" w:cs="Times New Roman"/>
          <w:sz w:val="24"/>
          <w:szCs w:val="24"/>
        </w:rPr>
        <w:t xml:space="preserve">       </w:t>
      </w:r>
    </w:p>
    <w:p w:rsidR="00385B1C" w:rsidRPr="0046705F" w:rsidRDefault="00385B1C" w:rsidP="00385B1C">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385B1C" w:rsidRPr="0046705F" w:rsidRDefault="00385B1C" w:rsidP="009E38C4">
      <w:pPr>
        <w:pStyle w:val="normal"/>
        <w:numPr>
          <w:ilvl w:val="0"/>
          <w:numId w:val="98"/>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46705F">
        <w:rPr>
          <w:rFonts w:ascii="Times New Roman" w:eastAsia="Times New Roman" w:hAnsi="Times New Roman" w:cs="Times New Roman"/>
          <w:sz w:val="24"/>
          <w:szCs w:val="24"/>
        </w:rPr>
        <w:t>в</w:t>
      </w:r>
      <w:proofErr w:type="gramEnd"/>
      <w:r w:rsidRPr="0046705F">
        <w:rPr>
          <w:rFonts w:ascii="Times New Roman" w:eastAsia="Times New Roman" w:hAnsi="Times New Roman" w:cs="Times New Roman"/>
          <w:sz w:val="24"/>
          <w:szCs w:val="24"/>
        </w:rPr>
        <w:t xml:space="preserve"> подростковый;</w:t>
      </w:r>
    </w:p>
    <w:p w:rsidR="00385B1C" w:rsidRPr="0046705F" w:rsidRDefault="00385B1C" w:rsidP="009E38C4">
      <w:pPr>
        <w:pStyle w:val="normal"/>
        <w:numPr>
          <w:ilvl w:val="0"/>
          <w:numId w:val="98"/>
        </w:numPr>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385B1C" w:rsidRPr="00C51EB7" w:rsidRDefault="00385B1C" w:rsidP="009E38C4">
      <w:pPr>
        <w:pStyle w:val="normal"/>
        <w:numPr>
          <w:ilvl w:val="0"/>
          <w:numId w:val="98"/>
        </w:numPr>
        <w:spacing w:line="360" w:lineRule="auto"/>
        <w:ind w:firstLine="720"/>
        <w:jc w:val="both"/>
        <w:rPr>
          <w:rFonts w:ascii="Times New Roman" w:hAnsi="Times New Roman" w:cs="Times New Roman"/>
          <w:sz w:val="24"/>
          <w:szCs w:val="24"/>
        </w:rPr>
      </w:pPr>
      <w:r w:rsidRPr="00C51EB7">
        <w:rPr>
          <w:rFonts w:ascii="Times New Roman" w:eastAsia="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85B1C" w:rsidRPr="00C51EB7" w:rsidRDefault="00385B1C" w:rsidP="00385B1C">
      <w:pPr>
        <w:spacing w:line="360" w:lineRule="auto"/>
        <w:ind w:left="720"/>
        <w:rPr>
          <w:b/>
          <w:sz w:val="24"/>
          <w:szCs w:val="24"/>
        </w:rPr>
      </w:pPr>
    </w:p>
    <w:p w:rsidR="00385B1C" w:rsidRPr="00C51EB7" w:rsidRDefault="00385B1C" w:rsidP="00385B1C">
      <w:pPr>
        <w:spacing w:line="360" w:lineRule="auto"/>
        <w:rPr>
          <w:sz w:val="24"/>
          <w:szCs w:val="24"/>
        </w:rPr>
      </w:pPr>
      <w:r w:rsidRPr="00C51EB7">
        <w:rPr>
          <w:sz w:val="24"/>
          <w:szCs w:val="24"/>
        </w:rPr>
        <w:t>На ступени начального общего образования выделяются следующие ступени психолого-педагогического сопровождения учащихся: индивидуальное, групповое, на у</w:t>
      </w:r>
      <w:r>
        <w:rPr>
          <w:sz w:val="24"/>
          <w:szCs w:val="24"/>
        </w:rPr>
        <w:t>ровне классе, на уровне школы</w:t>
      </w:r>
      <w:r w:rsidRPr="00C51EB7">
        <w:rPr>
          <w:sz w:val="24"/>
          <w:szCs w:val="24"/>
        </w:rPr>
        <w:t>.</w:t>
      </w:r>
    </w:p>
    <w:p w:rsidR="00385B1C" w:rsidRPr="00C51EB7" w:rsidRDefault="00385B1C" w:rsidP="00385B1C">
      <w:pPr>
        <w:spacing w:line="360" w:lineRule="auto"/>
        <w:rPr>
          <w:sz w:val="24"/>
          <w:szCs w:val="24"/>
        </w:rPr>
      </w:pPr>
      <w:r w:rsidRPr="00C51EB7">
        <w:rPr>
          <w:sz w:val="24"/>
          <w:szCs w:val="24"/>
        </w:rPr>
        <w:t>Основными формами психолого-педагогического сопровождения являются:</w:t>
      </w:r>
    </w:p>
    <w:p w:rsidR="00385B1C" w:rsidRPr="00C51EB7" w:rsidRDefault="00385B1C" w:rsidP="00385B1C">
      <w:pPr>
        <w:spacing w:line="360" w:lineRule="auto"/>
        <w:rPr>
          <w:sz w:val="24"/>
          <w:szCs w:val="24"/>
        </w:rPr>
      </w:pPr>
      <w:r w:rsidRPr="00C51EB7">
        <w:rPr>
          <w:sz w:val="24"/>
          <w:szCs w:val="24"/>
        </w:rPr>
        <w:t>- Диагностика, направленная на выявление особенностей статуса школьников (входная, промежуточная, итоговая);</w:t>
      </w:r>
    </w:p>
    <w:p w:rsidR="00385B1C" w:rsidRPr="00C51EB7" w:rsidRDefault="00385B1C" w:rsidP="00385B1C">
      <w:pPr>
        <w:spacing w:line="360" w:lineRule="auto"/>
        <w:rPr>
          <w:sz w:val="24"/>
          <w:szCs w:val="24"/>
        </w:rPr>
      </w:pPr>
      <w:r>
        <w:rPr>
          <w:sz w:val="24"/>
          <w:szCs w:val="24"/>
        </w:rPr>
        <w:t xml:space="preserve">- </w:t>
      </w:r>
      <w:r w:rsidRPr="00C51EB7">
        <w:rPr>
          <w:sz w:val="24"/>
          <w:szCs w:val="24"/>
        </w:rPr>
        <w:t>Консультирование педагогов и родителей, которое осуществляется администрацией, учителем и педагогом-психологом с учетом материалов диагностики;</w:t>
      </w:r>
    </w:p>
    <w:p w:rsidR="00385B1C" w:rsidRPr="00C51EB7" w:rsidRDefault="00385B1C" w:rsidP="00385B1C">
      <w:pPr>
        <w:spacing w:line="360" w:lineRule="auto"/>
        <w:rPr>
          <w:sz w:val="24"/>
          <w:szCs w:val="24"/>
        </w:rPr>
      </w:pPr>
      <w:r>
        <w:rPr>
          <w:sz w:val="24"/>
          <w:szCs w:val="24"/>
        </w:rPr>
        <w:t xml:space="preserve">- </w:t>
      </w:r>
      <w:r w:rsidRPr="00C51EB7">
        <w:rPr>
          <w:sz w:val="24"/>
          <w:szCs w:val="24"/>
        </w:rPr>
        <w:t>Профилактическая работа по преодолению трудностей в освоении образовательных маршрутов;</w:t>
      </w:r>
    </w:p>
    <w:p w:rsidR="00385B1C" w:rsidRPr="00C51EB7" w:rsidRDefault="00385B1C" w:rsidP="00385B1C">
      <w:pPr>
        <w:spacing w:line="360" w:lineRule="auto"/>
        <w:rPr>
          <w:sz w:val="24"/>
          <w:szCs w:val="24"/>
        </w:rPr>
      </w:pPr>
      <w:r>
        <w:rPr>
          <w:sz w:val="24"/>
          <w:szCs w:val="24"/>
        </w:rPr>
        <w:t xml:space="preserve">- </w:t>
      </w:r>
      <w:r w:rsidRPr="00C51EB7">
        <w:rPr>
          <w:sz w:val="24"/>
          <w:szCs w:val="24"/>
        </w:rPr>
        <w:t>Коррекционно-развивающая работа в рамках реализации программы коррекционной работы;</w:t>
      </w:r>
    </w:p>
    <w:p w:rsidR="00385B1C" w:rsidRDefault="00385B1C" w:rsidP="00385B1C">
      <w:pPr>
        <w:spacing w:line="360" w:lineRule="auto"/>
        <w:rPr>
          <w:sz w:val="24"/>
          <w:szCs w:val="24"/>
        </w:rPr>
      </w:pPr>
      <w:r>
        <w:rPr>
          <w:sz w:val="24"/>
          <w:szCs w:val="24"/>
        </w:rPr>
        <w:t xml:space="preserve">- </w:t>
      </w:r>
      <w:r w:rsidRPr="00C51EB7">
        <w:rPr>
          <w:sz w:val="24"/>
          <w:szCs w:val="24"/>
        </w:rPr>
        <w:t>Просветительская работа по достижения результатов основно</w:t>
      </w:r>
      <w:r>
        <w:rPr>
          <w:sz w:val="24"/>
          <w:szCs w:val="24"/>
        </w:rPr>
        <w:t>й образовательной программы НОО.</w:t>
      </w:r>
    </w:p>
    <w:p w:rsidR="00385B1C" w:rsidRPr="00C51EB7" w:rsidRDefault="00385B1C" w:rsidP="00385B1C">
      <w:pPr>
        <w:spacing w:line="360" w:lineRule="auto"/>
        <w:rPr>
          <w:sz w:val="24"/>
          <w:szCs w:val="24"/>
        </w:rPr>
        <w:sectPr w:rsidR="00385B1C" w:rsidRPr="00C51EB7" w:rsidSect="00E221D2">
          <w:pgSz w:w="11909" w:h="16834"/>
          <w:pgMar w:top="851" w:right="567" w:bottom="851" w:left="1701" w:header="720" w:footer="720" w:gutter="0"/>
          <w:cols w:space="60"/>
          <w:noEndnote/>
        </w:sectPr>
      </w:pPr>
      <w:r>
        <w:rPr>
          <w:sz w:val="24"/>
          <w:szCs w:val="24"/>
        </w:rPr>
        <w:t>Программа психологического сопровождения формирования универсальных учебных действий представлена в таблице:</w:t>
      </w:r>
    </w:p>
    <w:tbl>
      <w:tblPr>
        <w:tblW w:w="14180" w:type="dxa"/>
        <w:jc w:val="center"/>
        <w:tblCellSpacing w:w="-8" w:type="dxa"/>
        <w:tblLayout w:type="fixed"/>
        <w:tblCellMar>
          <w:left w:w="0" w:type="dxa"/>
          <w:right w:w="0" w:type="dxa"/>
        </w:tblCellMar>
        <w:tblLook w:val="0000"/>
      </w:tblPr>
      <w:tblGrid>
        <w:gridCol w:w="2926"/>
        <w:gridCol w:w="2127"/>
        <w:gridCol w:w="1559"/>
        <w:gridCol w:w="1843"/>
        <w:gridCol w:w="1559"/>
        <w:gridCol w:w="2126"/>
        <w:gridCol w:w="2040"/>
      </w:tblGrid>
      <w:tr w:rsidR="00385B1C" w:rsidRPr="00C51EB7" w:rsidTr="00A26E7C">
        <w:trPr>
          <w:tblCellSpacing w:w="-8" w:type="dxa"/>
          <w:jc w:val="center"/>
        </w:trPr>
        <w:tc>
          <w:tcPr>
            <w:tcW w:w="14212" w:type="dxa"/>
            <w:gridSpan w:val="7"/>
            <w:tcBorders>
              <w:top w:val="nil"/>
              <w:left w:val="single" w:sz="6" w:space="0" w:color="000000"/>
              <w:bottom w:val="single" w:sz="6" w:space="0" w:color="000000"/>
              <w:right w:val="single" w:sz="6" w:space="0" w:color="auto"/>
            </w:tcBorders>
          </w:tcPr>
          <w:p w:rsidR="00385B1C" w:rsidRDefault="00385B1C" w:rsidP="00A26E7C">
            <w:pPr>
              <w:ind w:firstLine="0"/>
              <w:jc w:val="center"/>
              <w:rPr>
                <w:color w:val="000000"/>
                <w:sz w:val="24"/>
                <w:szCs w:val="24"/>
              </w:rPr>
            </w:pPr>
            <w:r w:rsidRPr="00C51EB7">
              <w:rPr>
                <w:b/>
                <w:color w:val="000000"/>
                <w:sz w:val="24"/>
                <w:szCs w:val="24"/>
              </w:rPr>
              <w:lastRenderedPageBreak/>
              <w:t>Психолог</w:t>
            </w:r>
            <w:r>
              <w:rPr>
                <w:b/>
                <w:color w:val="000000"/>
                <w:sz w:val="24"/>
                <w:szCs w:val="24"/>
              </w:rPr>
              <w:t xml:space="preserve">о-педагогическое </w:t>
            </w:r>
            <w:r w:rsidRPr="00C51EB7">
              <w:rPr>
                <w:b/>
                <w:color w:val="000000"/>
                <w:sz w:val="24"/>
                <w:szCs w:val="24"/>
              </w:rPr>
              <w:t>сопровождение реализации Основной образовательной программы НОО</w:t>
            </w:r>
            <w:r w:rsidRPr="00C51EB7">
              <w:rPr>
                <w:color w:val="000000"/>
                <w:sz w:val="24"/>
                <w:szCs w:val="24"/>
              </w:rPr>
              <w:t xml:space="preserve"> </w:t>
            </w:r>
          </w:p>
          <w:p w:rsidR="00385B1C" w:rsidRPr="00C51EB7" w:rsidRDefault="00385B1C" w:rsidP="00A26E7C">
            <w:pPr>
              <w:ind w:firstLine="0"/>
              <w:jc w:val="center"/>
              <w:rPr>
                <w:sz w:val="24"/>
                <w:szCs w:val="24"/>
              </w:rPr>
            </w:pPr>
          </w:p>
        </w:tc>
      </w:tr>
      <w:tr w:rsidR="00385B1C" w:rsidRPr="00C51EB7" w:rsidTr="00A26E7C">
        <w:trPr>
          <w:tblCellSpacing w:w="-8" w:type="dxa"/>
          <w:jc w:val="center"/>
        </w:trPr>
        <w:tc>
          <w:tcPr>
            <w:tcW w:w="2950" w:type="dxa"/>
            <w:tcBorders>
              <w:top w:val="nil"/>
              <w:left w:val="single" w:sz="6" w:space="0" w:color="000000"/>
              <w:bottom w:val="single" w:sz="6" w:space="0" w:color="000000"/>
              <w:right w:val="single" w:sz="6" w:space="0" w:color="000000"/>
            </w:tcBorders>
          </w:tcPr>
          <w:p w:rsidR="00385B1C" w:rsidRPr="00BC21DA" w:rsidRDefault="00385B1C" w:rsidP="00A26E7C">
            <w:pPr>
              <w:ind w:firstLine="0"/>
              <w:jc w:val="center"/>
              <w:rPr>
                <w:b/>
                <w:bCs/>
              </w:rPr>
            </w:pPr>
            <w:r w:rsidRPr="00BC21DA">
              <w:rPr>
                <w:b/>
                <w:bCs/>
              </w:rPr>
              <w:t>Показатели</w:t>
            </w:r>
          </w:p>
        </w:tc>
        <w:tc>
          <w:tcPr>
            <w:tcW w:w="2143" w:type="dxa"/>
            <w:tcBorders>
              <w:top w:val="nil"/>
              <w:left w:val="nil"/>
              <w:bottom w:val="single" w:sz="6" w:space="0" w:color="auto"/>
              <w:right w:val="single" w:sz="6" w:space="0" w:color="auto"/>
            </w:tcBorders>
          </w:tcPr>
          <w:p w:rsidR="00385B1C" w:rsidRPr="00BC21DA" w:rsidRDefault="00385B1C" w:rsidP="00A26E7C">
            <w:pPr>
              <w:ind w:firstLine="0"/>
              <w:jc w:val="center"/>
              <w:rPr>
                <w:b/>
                <w:bCs/>
              </w:rPr>
            </w:pPr>
            <w:r w:rsidRPr="00BC21DA">
              <w:rPr>
                <w:b/>
                <w:bCs/>
              </w:rPr>
              <w:t>Диагностический инструментарий</w:t>
            </w:r>
          </w:p>
        </w:tc>
        <w:tc>
          <w:tcPr>
            <w:tcW w:w="1575" w:type="dxa"/>
            <w:tcBorders>
              <w:top w:val="nil"/>
              <w:left w:val="nil"/>
              <w:bottom w:val="single" w:sz="6" w:space="0" w:color="auto"/>
              <w:right w:val="single" w:sz="6" w:space="0" w:color="auto"/>
            </w:tcBorders>
          </w:tcPr>
          <w:p w:rsidR="00385B1C" w:rsidRPr="00BC21DA" w:rsidRDefault="00385B1C" w:rsidP="00A26E7C">
            <w:pPr>
              <w:ind w:firstLine="0"/>
              <w:jc w:val="center"/>
              <w:rPr>
                <w:b/>
                <w:bCs/>
              </w:rPr>
            </w:pPr>
            <w:r w:rsidRPr="00BC21DA">
              <w:rPr>
                <w:b/>
                <w:bCs/>
              </w:rPr>
              <w:t>Методы сбора информации</w:t>
            </w:r>
          </w:p>
        </w:tc>
        <w:tc>
          <w:tcPr>
            <w:tcW w:w="1859" w:type="dxa"/>
            <w:tcBorders>
              <w:top w:val="nil"/>
              <w:left w:val="nil"/>
              <w:bottom w:val="single" w:sz="6" w:space="0" w:color="auto"/>
              <w:right w:val="single" w:sz="6" w:space="0" w:color="auto"/>
            </w:tcBorders>
            <w:shd w:val="clear" w:color="auto" w:fill="auto"/>
          </w:tcPr>
          <w:p w:rsidR="00385B1C" w:rsidRPr="00BC21DA" w:rsidRDefault="00385B1C" w:rsidP="00A26E7C">
            <w:pPr>
              <w:ind w:firstLine="0"/>
              <w:jc w:val="center"/>
              <w:rPr>
                <w:b/>
                <w:bCs/>
              </w:rPr>
            </w:pPr>
            <w:r>
              <w:rPr>
                <w:b/>
                <w:bCs/>
              </w:rPr>
              <w:t>Объект мониторинга</w:t>
            </w:r>
          </w:p>
        </w:tc>
        <w:tc>
          <w:tcPr>
            <w:tcW w:w="1575" w:type="dxa"/>
            <w:tcBorders>
              <w:top w:val="nil"/>
              <w:left w:val="nil"/>
              <w:bottom w:val="single" w:sz="6" w:space="0" w:color="auto"/>
              <w:right w:val="single" w:sz="6" w:space="0" w:color="auto"/>
            </w:tcBorders>
          </w:tcPr>
          <w:p w:rsidR="00385B1C" w:rsidRPr="00BC21DA" w:rsidRDefault="00385B1C" w:rsidP="00A26E7C">
            <w:pPr>
              <w:ind w:firstLine="0"/>
              <w:jc w:val="center"/>
              <w:rPr>
                <w:b/>
                <w:bCs/>
              </w:rPr>
            </w:pPr>
            <w:r w:rsidRPr="00BC21DA">
              <w:rPr>
                <w:b/>
                <w:bCs/>
              </w:rPr>
              <w:t>Периодичность</w:t>
            </w:r>
          </w:p>
        </w:tc>
        <w:tc>
          <w:tcPr>
            <w:tcW w:w="2142" w:type="dxa"/>
            <w:tcBorders>
              <w:top w:val="nil"/>
              <w:left w:val="nil"/>
              <w:bottom w:val="single" w:sz="6" w:space="0" w:color="auto"/>
              <w:right w:val="single" w:sz="6" w:space="0" w:color="auto"/>
            </w:tcBorders>
          </w:tcPr>
          <w:p w:rsidR="00385B1C" w:rsidRPr="00BC21DA" w:rsidRDefault="00385B1C" w:rsidP="00A26E7C">
            <w:pPr>
              <w:ind w:firstLine="0"/>
              <w:jc w:val="center"/>
              <w:rPr>
                <w:b/>
                <w:bCs/>
              </w:rPr>
            </w:pPr>
            <w:r w:rsidRPr="00BC21DA">
              <w:rPr>
                <w:b/>
                <w:bCs/>
              </w:rPr>
              <w:t>Форма представления информации</w:t>
            </w:r>
          </w:p>
        </w:tc>
        <w:tc>
          <w:tcPr>
            <w:tcW w:w="2064" w:type="dxa"/>
            <w:tcBorders>
              <w:top w:val="nil"/>
              <w:left w:val="nil"/>
              <w:bottom w:val="single" w:sz="6" w:space="0" w:color="auto"/>
              <w:right w:val="single" w:sz="6" w:space="0" w:color="auto"/>
            </w:tcBorders>
          </w:tcPr>
          <w:p w:rsidR="00385B1C" w:rsidRPr="00BC21DA" w:rsidRDefault="00385B1C" w:rsidP="00A26E7C">
            <w:pPr>
              <w:ind w:firstLine="0"/>
              <w:jc w:val="center"/>
              <w:rPr>
                <w:b/>
                <w:bCs/>
              </w:rPr>
            </w:pPr>
            <w:r w:rsidRPr="00BC21DA">
              <w:rPr>
                <w:b/>
                <w:bCs/>
              </w:rPr>
              <w:t>Ответственные</w:t>
            </w:r>
          </w:p>
        </w:tc>
      </w:tr>
      <w:tr w:rsidR="00385B1C" w:rsidRPr="00C51EB7" w:rsidTr="00A26E7C">
        <w:trPr>
          <w:tblCellSpacing w:w="-8" w:type="dxa"/>
          <w:jc w:val="center"/>
        </w:trPr>
        <w:tc>
          <w:tcPr>
            <w:tcW w:w="2950" w:type="dxa"/>
            <w:tcBorders>
              <w:top w:val="nil"/>
              <w:left w:val="single" w:sz="6" w:space="0" w:color="000000"/>
              <w:bottom w:val="single" w:sz="6" w:space="0" w:color="000000"/>
              <w:right w:val="single" w:sz="6" w:space="0" w:color="000000"/>
            </w:tcBorders>
          </w:tcPr>
          <w:p w:rsidR="00385B1C" w:rsidRPr="00C51EB7" w:rsidRDefault="00385B1C" w:rsidP="00A26E7C">
            <w:pPr>
              <w:ind w:firstLine="0"/>
              <w:rPr>
                <w:b/>
                <w:color w:val="000000"/>
                <w:sz w:val="24"/>
                <w:szCs w:val="24"/>
              </w:rPr>
            </w:pPr>
            <w:r w:rsidRPr="00C51EB7">
              <w:rPr>
                <w:color w:val="000000"/>
                <w:sz w:val="24"/>
                <w:szCs w:val="24"/>
              </w:rPr>
              <w:t>Вариативность психолого-педагогического сопровождения участников образовательного процесса</w:t>
            </w:r>
          </w:p>
        </w:tc>
        <w:tc>
          <w:tcPr>
            <w:tcW w:w="2143"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Карта анализа качества условий и процесса реализации психологического сопровождения реализации ООП</w:t>
            </w:r>
          </w:p>
        </w:tc>
        <w:tc>
          <w:tcPr>
            <w:tcW w:w="1575"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Анализ работы школьного психолога</w:t>
            </w:r>
          </w:p>
          <w:p w:rsidR="00385B1C" w:rsidRPr="00C51EB7" w:rsidRDefault="00385B1C" w:rsidP="00A26E7C">
            <w:pPr>
              <w:ind w:firstLine="0"/>
              <w:rPr>
                <w:sz w:val="24"/>
                <w:szCs w:val="24"/>
              </w:rPr>
            </w:pPr>
            <w:r w:rsidRPr="00C51EB7">
              <w:rPr>
                <w:sz w:val="24"/>
                <w:szCs w:val="24"/>
              </w:rPr>
              <w:t>Собеседование с учителями</w:t>
            </w:r>
          </w:p>
        </w:tc>
        <w:tc>
          <w:tcPr>
            <w:tcW w:w="1859" w:type="dxa"/>
            <w:tcBorders>
              <w:top w:val="nil"/>
              <w:left w:val="nil"/>
              <w:bottom w:val="single" w:sz="6" w:space="0" w:color="auto"/>
              <w:right w:val="single" w:sz="6" w:space="0" w:color="auto"/>
            </w:tcBorders>
            <w:shd w:val="clear" w:color="auto" w:fill="auto"/>
          </w:tcPr>
          <w:p w:rsidR="00385B1C" w:rsidRPr="00C51EB7" w:rsidRDefault="00385B1C" w:rsidP="00A26E7C">
            <w:pPr>
              <w:ind w:firstLine="0"/>
              <w:jc w:val="center"/>
              <w:rPr>
                <w:sz w:val="24"/>
                <w:szCs w:val="24"/>
              </w:rPr>
            </w:pPr>
            <w:r w:rsidRPr="00C51EB7">
              <w:rPr>
                <w:sz w:val="24"/>
                <w:szCs w:val="24"/>
              </w:rPr>
              <w:t>Психолого-педагогическое сопровождение</w:t>
            </w:r>
          </w:p>
        </w:tc>
        <w:tc>
          <w:tcPr>
            <w:tcW w:w="1575"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1 раз в год</w:t>
            </w:r>
          </w:p>
          <w:p w:rsidR="00385B1C" w:rsidRPr="00C51EB7" w:rsidRDefault="00385B1C" w:rsidP="00A26E7C">
            <w:pPr>
              <w:ind w:firstLine="0"/>
              <w:jc w:val="center"/>
              <w:rPr>
                <w:sz w:val="24"/>
                <w:szCs w:val="24"/>
              </w:rPr>
            </w:pPr>
            <w:r w:rsidRPr="00C51EB7">
              <w:rPr>
                <w:sz w:val="24"/>
                <w:szCs w:val="24"/>
              </w:rPr>
              <w:t>(май)</w:t>
            </w:r>
          </w:p>
        </w:tc>
        <w:tc>
          <w:tcPr>
            <w:tcW w:w="2142"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Аналитический отчет о реализации психологического сопровождения освоения ООП НОО</w:t>
            </w:r>
          </w:p>
        </w:tc>
        <w:tc>
          <w:tcPr>
            <w:tcW w:w="2064"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rPr>
          <w:tblCellSpacing w:w="-8" w:type="dxa"/>
          <w:jc w:val="center"/>
        </w:trPr>
        <w:tc>
          <w:tcPr>
            <w:tcW w:w="2950" w:type="dxa"/>
            <w:tcBorders>
              <w:top w:val="nil"/>
              <w:left w:val="single" w:sz="6" w:space="0" w:color="000000"/>
              <w:bottom w:val="single" w:sz="6" w:space="0" w:color="000000"/>
              <w:right w:val="single" w:sz="6" w:space="0" w:color="000000"/>
            </w:tcBorders>
          </w:tcPr>
          <w:p w:rsidR="00385B1C" w:rsidRPr="00C51EB7" w:rsidRDefault="00385B1C" w:rsidP="00A26E7C">
            <w:pPr>
              <w:ind w:firstLine="0"/>
              <w:rPr>
                <w:color w:val="000000"/>
                <w:sz w:val="24"/>
                <w:szCs w:val="24"/>
              </w:rPr>
            </w:pPr>
            <w:r w:rsidRPr="00C51EB7">
              <w:rPr>
                <w:color w:val="000000"/>
                <w:sz w:val="24"/>
                <w:szCs w:val="24"/>
              </w:rPr>
              <w:t>Доступность психолого-педагогического сопровождения участников образовательного процесса</w:t>
            </w:r>
          </w:p>
        </w:tc>
        <w:tc>
          <w:tcPr>
            <w:tcW w:w="2143"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Анкета для оценки качества психологических услуг</w:t>
            </w:r>
          </w:p>
        </w:tc>
        <w:tc>
          <w:tcPr>
            <w:tcW w:w="1575"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Анкетирование родителей</w:t>
            </w:r>
          </w:p>
          <w:p w:rsidR="00385B1C" w:rsidRPr="00C51EB7" w:rsidRDefault="00385B1C" w:rsidP="00A26E7C">
            <w:pPr>
              <w:ind w:firstLine="0"/>
              <w:rPr>
                <w:sz w:val="24"/>
                <w:szCs w:val="24"/>
              </w:rPr>
            </w:pPr>
            <w:r w:rsidRPr="00C51EB7">
              <w:rPr>
                <w:sz w:val="24"/>
                <w:szCs w:val="24"/>
              </w:rPr>
              <w:t>Анкетирование педагогов</w:t>
            </w:r>
          </w:p>
        </w:tc>
        <w:tc>
          <w:tcPr>
            <w:tcW w:w="1859" w:type="dxa"/>
            <w:tcBorders>
              <w:top w:val="nil"/>
              <w:left w:val="nil"/>
              <w:bottom w:val="single" w:sz="6" w:space="0" w:color="auto"/>
              <w:right w:val="single" w:sz="6" w:space="0" w:color="auto"/>
            </w:tcBorders>
            <w:shd w:val="clear" w:color="auto" w:fill="auto"/>
          </w:tcPr>
          <w:p w:rsidR="00385B1C" w:rsidRPr="00C51EB7" w:rsidRDefault="00385B1C" w:rsidP="00A26E7C">
            <w:pPr>
              <w:ind w:firstLine="0"/>
              <w:jc w:val="center"/>
              <w:rPr>
                <w:sz w:val="24"/>
                <w:szCs w:val="24"/>
              </w:rPr>
            </w:pPr>
            <w:r w:rsidRPr="00C51EB7">
              <w:rPr>
                <w:sz w:val="24"/>
                <w:szCs w:val="24"/>
              </w:rPr>
              <w:t>Психолого-педагогическое сопровождение</w:t>
            </w:r>
          </w:p>
        </w:tc>
        <w:tc>
          <w:tcPr>
            <w:tcW w:w="1575"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1 раз в год</w:t>
            </w:r>
          </w:p>
          <w:p w:rsidR="00385B1C" w:rsidRPr="00C51EB7" w:rsidRDefault="00385B1C" w:rsidP="00A26E7C">
            <w:pPr>
              <w:ind w:firstLine="0"/>
              <w:jc w:val="center"/>
              <w:rPr>
                <w:sz w:val="24"/>
                <w:szCs w:val="24"/>
              </w:rPr>
            </w:pPr>
            <w:r w:rsidRPr="00C51EB7">
              <w:rPr>
                <w:sz w:val="24"/>
                <w:szCs w:val="24"/>
              </w:rPr>
              <w:t>(февраль-март)</w:t>
            </w:r>
          </w:p>
        </w:tc>
        <w:tc>
          <w:tcPr>
            <w:tcW w:w="2142"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Аналитический отчет о реализации психологического сопровождения освоения ООП НОО</w:t>
            </w:r>
          </w:p>
        </w:tc>
        <w:tc>
          <w:tcPr>
            <w:tcW w:w="2064"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rPr>
          <w:tblCellSpacing w:w="-8" w:type="dxa"/>
          <w:jc w:val="center"/>
        </w:trPr>
        <w:tc>
          <w:tcPr>
            <w:tcW w:w="2950" w:type="dxa"/>
            <w:tcBorders>
              <w:top w:val="nil"/>
              <w:left w:val="single" w:sz="6" w:space="0" w:color="000000"/>
              <w:bottom w:val="single" w:sz="6" w:space="0" w:color="000000"/>
              <w:right w:val="single" w:sz="6" w:space="0" w:color="000000"/>
            </w:tcBorders>
          </w:tcPr>
          <w:p w:rsidR="00385B1C" w:rsidRPr="00C51EB7" w:rsidRDefault="00385B1C" w:rsidP="00A26E7C">
            <w:pPr>
              <w:ind w:firstLine="0"/>
              <w:rPr>
                <w:color w:val="000000"/>
                <w:sz w:val="24"/>
                <w:szCs w:val="24"/>
              </w:rPr>
            </w:pPr>
            <w:r w:rsidRPr="00C51EB7">
              <w:rPr>
                <w:color w:val="000000"/>
                <w:sz w:val="24"/>
                <w:szCs w:val="24"/>
              </w:rPr>
              <w:t>Уровень профессиональной психологической компетентности педагогических работников</w:t>
            </w:r>
          </w:p>
        </w:tc>
        <w:tc>
          <w:tcPr>
            <w:tcW w:w="2143"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Методика «Психологический портрет учителя» (Г.В.Резапкин, З.В.Резапкина)</w:t>
            </w:r>
          </w:p>
        </w:tc>
        <w:tc>
          <w:tcPr>
            <w:tcW w:w="1575"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Тестирование</w:t>
            </w:r>
          </w:p>
        </w:tc>
        <w:tc>
          <w:tcPr>
            <w:tcW w:w="1859" w:type="dxa"/>
            <w:tcBorders>
              <w:top w:val="nil"/>
              <w:left w:val="nil"/>
              <w:bottom w:val="single" w:sz="6" w:space="0" w:color="auto"/>
              <w:right w:val="single" w:sz="6" w:space="0" w:color="auto"/>
            </w:tcBorders>
            <w:shd w:val="clear" w:color="auto" w:fill="auto"/>
          </w:tcPr>
          <w:p w:rsidR="00385B1C" w:rsidRPr="00C51EB7" w:rsidRDefault="00385B1C" w:rsidP="00A26E7C">
            <w:pPr>
              <w:ind w:firstLine="0"/>
              <w:jc w:val="center"/>
              <w:rPr>
                <w:sz w:val="24"/>
                <w:szCs w:val="24"/>
              </w:rPr>
            </w:pPr>
            <w:r w:rsidRPr="00C51EB7">
              <w:rPr>
                <w:sz w:val="24"/>
                <w:szCs w:val="24"/>
              </w:rPr>
              <w:t>Педагоги</w:t>
            </w:r>
          </w:p>
        </w:tc>
        <w:tc>
          <w:tcPr>
            <w:tcW w:w="1575"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1 раз в год</w:t>
            </w:r>
          </w:p>
          <w:p w:rsidR="00385B1C" w:rsidRPr="00C51EB7" w:rsidRDefault="00385B1C" w:rsidP="00A26E7C">
            <w:pPr>
              <w:ind w:firstLine="0"/>
              <w:jc w:val="center"/>
              <w:rPr>
                <w:sz w:val="24"/>
                <w:szCs w:val="24"/>
              </w:rPr>
            </w:pPr>
            <w:r w:rsidRPr="00C51EB7">
              <w:rPr>
                <w:sz w:val="24"/>
                <w:szCs w:val="24"/>
              </w:rPr>
              <w:t>(сентябрь)</w:t>
            </w:r>
          </w:p>
        </w:tc>
        <w:tc>
          <w:tcPr>
            <w:tcW w:w="2142"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Справка по результатам тестирования</w:t>
            </w:r>
          </w:p>
        </w:tc>
        <w:tc>
          <w:tcPr>
            <w:tcW w:w="2064"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rPr>
          <w:tblCellSpacing w:w="-8" w:type="dxa"/>
          <w:jc w:val="center"/>
        </w:trPr>
        <w:tc>
          <w:tcPr>
            <w:tcW w:w="2950" w:type="dxa"/>
            <w:tcBorders>
              <w:top w:val="nil"/>
              <w:left w:val="single" w:sz="6" w:space="0" w:color="000000"/>
              <w:bottom w:val="single" w:sz="6" w:space="0" w:color="000000"/>
              <w:right w:val="single" w:sz="6" w:space="0" w:color="000000"/>
            </w:tcBorders>
          </w:tcPr>
          <w:p w:rsidR="00385B1C" w:rsidRPr="00C51EB7" w:rsidRDefault="00385B1C" w:rsidP="00A26E7C">
            <w:pPr>
              <w:ind w:firstLine="0"/>
              <w:rPr>
                <w:color w:val="000000"/>
                <w:sz w:val="24"/>
                <w:szCs w:val="24"/>
              </w:rPr>
            </w:pPr>
            <w:r w:rsidRPr="00C51EB7">
              <w:rPr>
                <w:color w:val="000000"/>
                <w:sz w:val="24"/>
                <w:szCs w:val="24"/>
              </w:rPr>
              <w:t>Реализация индивидуального психолого-педагогического сопровождения, обеспеченность индивидуальными образовательными маршрутами учащихся, нуждающихся в индивидуальном сопровождении.</w:t>
            </w:r>
          </w:p>
        </w:tc>
        <w:tc>
          <w:tcPr>
            <w:tcW w:w="2143"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Методика анализа качества условий и процесса реализации психологического сопровождения реализации ООП НОО</w:t>
            </w:r>
          </w:p>
        </w:tc>
        <w:tc>
          <w:tcPr>
            <w:tcW w:w="1575"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Проверка наличия карт психолого-педагогического сопровождения учащихся (индивидуальных образовательных маршрутов)</w:t>
            </w:r>
          </w:p>
        </w:tc>
        <w:tc>
          <w:tcPr>
            <w:tcW w:w="1859" w:type="dxa"/>
            <w:tcBorders>
              <w:top w:val="nil"/>
              <w:left w:val="nil"/>
              <w:bottom w:val="single" w:sz="6" w:space="0" w:color="auto"/>
              <w:right w:val="single" w:sz="6" w:space="0" w:color="auto"/>
            </w:tcBorders>
            <w:shd w:val="clear" w:color="auto" w:fill="auto"/>
          </w:tcPr>
          <w:p w:rsidR="00385B1C" w:rsidRPr="00C51EB7" w:rsidRDefault="00385B1C" w:rsidP="00A26E7C">
            <w:pPr>
              <w:ind w:firstLine="0"/>
              <w:jc w:val="center"/>
              <w:rPr>
                <w:sz w:val="24"/>
                <w:szCs w:val="24"/>
              </w:rPr>
            </w:pPr>
            <w:r w:rsidRPr="00C51EB7">
              <w:rPr>
                <w:sz w:val="24"/>
                <w:szCs w:val="24"/>
              </w:rPr>
              <w:t>Карты психолого-педагогического сопровождения</w:t>
            </w:r>
          </w:p>
          <w:p w:rsidR="00385B1C" w:rsidRPr="00C51EB7" w:rsidRDefault="00385B1C" w:rsidP="00A26E7C">
            <w:pPr>
              <w:ind w:firstLine="0"/>
              <w:jc w:val="center"/>
              <w:rPr>
                <w:sz w:val="24"/>
                <w:szCs w:val="24"/>
              </w:rPr>
            </w:pPr>
            <w:r w:rsidRPr="00C51EB7">
              <w:rPr>
                <w:sz w:val="24"/>
                <w:szCs w:val="24"/>
              </w:rPr>
              <w:t>ИОМ</w:t>
            </w:r>
          </w:p>
        </w:tc>
        <w:tc>
          <w:tcPr>
            <w:tcW w:w="1575" w:type="dxa"/>
            <w:tcBorders>
              <w:top w:val="nil"/>
              <w:left w:val="nil"/>
              <w:bottom w:val="single" w:sz="6" w:space="0" w:color="auto"/>
              <w:right w:val="single" w:sz="6" w:space="0" w:color="auto"/>
            </w:tcBorders>
          </w:tcPr>
          <w:p w:rsidR="00385B1C" w:rsidRPr="00C51EB7" w:rsidRDefault="00385B1C" w:rsidP="00A26E7C">
            <w:pPr>
              <w:ind w:firstLine="0"/>
              <w:jc w:val="center"/>
              <w:rPr>
                <w:sz w:val="24"/>
                <w:szCs w:val="24"/>
              </w:rPr>
            </w:pPr>
            <w:r w:rsidRPr="00C51EB7">
              <w:rPr>
                <w:sz w:val="24"/>
                <w:szCs w:val="24"/>
              </w:rPr>
              <w:t>2 раза в год</w:t>
            </w:r>
          </w:p>
          <w:p w:rsidR="00385B1C" w:rsidRPr="00C51EB7" w:rsidRDefault="00385B1C" w:rsidP="00A26E7C">
            <w:pPr>
              <w:ind w:firstLine="0"/>
              <w:jc w:val="center"/>
              <w:rPr>
                <w:sz w:val="24"/>
                <w:szCs w:val="24"/>
              </w:rPr>
            </w:pPr>
            <w:r w:rsidRPr="00C51EB7">
              <w:rPr>
                <w:sz w:val="24"/>
                <w:szCs w:val="24"/>
              </w:rPr>
              <w:t>(октябрь; февраль)</w:t>
            </w:r>
          </w:p>
        </w:tc>
        <w:tc>
          <w:tcPr>
            <w:tcW w:w="2142" w:type="dxa"/>
            <w:tcBorders>
              <w:top w:val="nil"/>
              <w:left w:val="nil"/>
              <w:bottom w:val="single" w:sz="6" w:space="0" w:color="auto"/>
              <w:right w:val="single" w:sz="6" w:space="0" w:color="auto"/>
            </w:tcBorders>
            <w:shd w:val="clear" w:color="auto" w:fill="auto"/>
          </w:tcPr>
          <w:p w:rsidR="00385B1C" w:rsidRPr="00C51EB7" w:rsidRDefault="00385B1C" w:rsidP="00A26E7C">
            <w:pPr>
              <w:ind w:firstLine="0"/>
              <w:jc w:val="center"/>
              <w:rPr>
                <w:sz w:val="24"/>
                <w:szCs w:val="24"/>
              </w:rPr>
            </w:pPr>
            <w:r w:rsidRPr="00C51EB7">
              <w:rPr>
                <w:sz w:val="24"/>
                <w:szCs w:val="24"/>
              </w:rPr>
              <w:t>Справка по результатам проверки</w:t>
            </w:r>
          </w:p>
        </w:tc>
        <w:tc>
          <w:tcPr>
            <w:tcW w:w="2064" w:type="dxa"/>
            <w:tcBorders>
              <w:top w:val="nil"/>
              <w:left w:val="nil"/>
              <w:bottom w:val="single" w:sz="6" w:space="0" w:color="auto"/>
              <w:right w:val="single" w:sz="6" w:space="0" w:color="auto"/>
            </w:tcBorders>
          </w:tcPr>
          <w:p w:rsidR="00385B1C" w:rsidRPr="00C51EB7" w:rsidRDefault="00385B1C" w:rsidP="00A26E7C">
            <w:pPr>
              <w:ind w:firstLine="0"/>
              <w:rPr>
                <w:sz w:val="24"/>
                <w:szCs w:val="24"/>
              </w:rPr>
            </w:pPr>
            <w:r w:rsidRPr="00C51EB7">
              <w:rPr>
                <w:sz w:val="24"/>
                <w:szCs w:val="24"/>
              </w:rPr>
              <w:t>Педагог-психолог</w:t>
            </w:r>
          </w:p>
        </w:tc>
      </w:tr>
    </w:tbl>
    <w:p w:rsidR="00385B1C" w:rsidRDefault="00385B1C" w:rsidP="00385B1C">
      <w:pPr>
        <w:ind w:firstLine="0"/>
        <w:jc w:val="center"/>
        <w:rPr>
          <w:b/>
          <w:sz w:val="24"/>
          <w:szCs w:val="24"/>
        </w:rPr>
      </w:pPr>
    </w:p>
    <w:p w:rsidR="00385B1C" w:rsidRPr="00C51EB7" w:rsidRDefault="00385B1C" w:rsidP="00385B1C">
      <w:pPr>
        <w:ind w:firstLine="0"/>
        <w:jc w:val="center"/>
        <w:rPr>
          <w:b/>
          <w:sz w:val="24"/>
          <w:szCs w:val="24"/>
        </w:rPr>
      </w:pPr>
      <w:r w:rsidRPr="00C51EB7">
        <w:rPr>
          <w:b/>
          <w:sz w:val="24"/>
          <w:szCs w:val="24"/>
        </w:rPr>
        <w:t>Психологическое сопровождение мониторинга формирования универсальных учебных действий обучающихся</w:t>
      </w:r>
    </w:p>
    <w:p w:rsidR="00385B1C" w:rsidRPr="00C51EB7" w:rsidRDefault="00385B1C" w:rsidP="00385B1C">
      <w:pPr>
        <w:ind w:firstLine="0"/>
        <w:rPr>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300"/>
        <w:gridCol w:w="900"/>
        <w:gridCol w:w="1620"/>
        <w:gridCol w:w="1980"/>
        <w:gridCol w:w="1260"/>
      </w:tblGrid>
      <w:tr w:rsidR="00385B1C" w:rsidRPr="00C51EB7" w:rsidTr="00A26E7C">
        <w:tc>
          <w:tcPr>
            <w:tcW w:w="3168" w:type="dxa"/>
          </w:tcPr>
          <w:p w:rsidR="00385B1C" w:rsidRPr="00C51EB7" w:rsidRDefault="00385B1C" w:rsidP="00A26E7C">
            <w:pPr>
              <w:ind w:firstLine="0"/>
              <w:jc w:val="center"/>
              <w:rPr>
                <w:b/>
                <w:sz w:val="24"/>
                <w:szCs w:val="24"/>
              </w:rPr>
            </w:pPr>
            <w:r w:rsidRPr="00C51EB7">
              <w:rPr>
                <w:b/>
                <w:sz w:val="24"/>
                <w:szCs w:val="24"/>
              </w:rPr>
              <w:t>Номенклатура универсальных учебных действий</w:t>
            </w:r>
          </w:p>
        </w:tc>
        <w:tc>
          <w:tcPr>
            <w:tcW w:w="6300" w:type="dxa"/>
          </w:tcPr>
          <w:p w:rsidR="00385B1C" w:rsidRPr="00C51EB7" w:rsidRDefault="00385B1C" w:rsidP="00A26E7C">
            <w:pPr>
              <w:ind w:firstLine="0"/>
              <w:jc w:val="center"/>
              <w:rPr>
                <w:b/>
                <w:sz w:val="24"/>
                <w:szCs w:val="24"/>
              </w:rPr>
            </w:pPr>
            <w:r w:rsidRPr="00C51EB7">
              <w:rPr>
                <w:b/>
                <w:sz w:val="24"/>
                <w:szCs w:val="24"/>
              </w:rPr>
              <w:t>Диагностический инструментарий</w:t>
            </w:r>
          </w:p>
        </w:tc>
        <w:tc>
          <w:tcPr>
            <w:tcW w:w="900" w:type="dxa"/>
          </w:tcPr>
          <w:p w:rsidR="00385B1C" w:rsidRPr="00C51EB7" w:rsidRDefault="00385B1C" w:rsidP="00A26E7C">
            <w:pPr>
              <w:ind w:firstLine="0"/>
              <w:jc w:val="center"/>
              <w:rPr>
                <w:b/>
                <w:sz w:val="24"/>
                <w:szCs w:val="24"/>
              </w:rPr>
            </w:pPr>
            <w:r w:rsidRPr="00C51EB7">
              <w:rPr>
                <w:b/>
                <w:sz w:val="24"/>
                <w:szCs w:val="24"/>
              </w:rPr>
              <w:t>класс</w:t>
            </w:r>
          </w:p>
        </w:tc>
        <w:tc>
          <w:tcPr>
            <w:tcW w:w="1620" w:type="dxa"/>
          </w:tcPr>
          <w:p w:rsidR="00385B1C" w:rsidRPr="00C51EB7" w:rsidRDefault="00385B1C" w:rsidP="00A26E7C">
            <w:pPr>
              <w:ind w:firstLine="0"/>
              <w:jc w:val="center"/>
              <w:rPr>
                <w:b/>
                <w:sz w:val="24"/>
                <w:szCs w:val="24"/>
              </w:rPr>
            </w:pPr>
            <w:r w:rsidRPr="00C51EB7">
              <w:rPr>
                <w:b/>
                <w:sz w:val="24"/>
                <w:szCs w:val="24"/>
              </w:rPr>
              <w:t>периодичность</w:t>
            </w:r>
          </w:p>
        </w:tc>
        <w:tc>
          <w:tcPr>
            <w:tcW w:w="1980" w:type="dxa"/>
          </w:tcPr>
          <w:p w:rsidR="00385B1C" w:rsidRPr="00C51EB7" w:rsidRDefault="00385B1C" w:rsidP="00A26E7C">
            <w:pPr>
              <w:ind w:firstLine="0"/>
              <w:jc w:val="center"/>
              <w:rPr>
                <w:b/>
                <w:sz w:val="24"/>
                <w:szCs w:val="24"/>
              </w:rPr>
            </w:pPr>
            <w:r w:rsidRPr="00C51EB7">
              <w:rPr>
                <w:b/>
                <w:sz w:val="24"/>
                <w:szCs w:val="24"/>
              </w:rPr>
              <w:t>Представление результатов</w:t>
            </w:r>
          </w:p>
        </w:tc>
        <w:tc>
          <w:tcPr>
            <w:tcW w:w="1260" w:type="dxa"/>
          </w:tcPr>
          <w:p w:rsidR="00385B1C" w:rsidRPr="00C51EB7" w:rsidRDefault="00385B1C" w:rsidP="00A26E7C">
            <w:pPr>
              <w:ind w:firstLine="0"/>
              <w:jc w:val="center"/>
              <w:rPr>
                <w:b/>
                <w:sz w:val="24"/>
                <w:szCs w:val="24"/>
              </w:rPr>
            </w:pPr>
            <w:r w:rsidRPr="00C51EB7">
              <w:rPr>
                <w:b/>
                <w:sz w:val="24"/>
                <w:szCs w:val="24"/>
              </w:rPr>
              <w:t>ответственные</w:t>
            </w:r>
          </w:p>
        </w:tc>
      </w:tr>
      <w:tr w:rsidR="00385B1C" w:rsidRPr="00C51EB7" w:rsidTr="00A26E7C">
        <w:tc>
          <w:tcPr>
            <w:tcW w:w="3168" w:type="dxa"/>
          </w:tcPr>
          <w:p w:rsidR="00385B1C" w:rsidRPr="00C51EB7" w:rsidRDefault="00385B1C" w:rsidP="00A26E7C">
            <w:pPr>
              <w:ind w:firstLine="0"/>
              <w:jc w:val="center"/>
              <w:rPr>
                <w:b/>
                <w:sz w:val="24"/>
                <w:szCs w:val="24"/>
              </w:rPr>
            </w:pPr>
            <w:r w:rsidRPr="00C51EB7">
              <w:rPr>
                <w:b/>
                <w:sz w:val="24"/>
                <w:szCs w:val="24"/>
              </w:rPr>
              <w:t>1.Личностные УУД:</w:t>
            </w:r>
          </w:p>
        </w:tc>
        <w:tc>
          <w:tcPr>
            <w:tcW w:w="6300" w:type="dxa"/>
            <w:vMerge w:val="restart"/>
          </w:tcPr>
          <w:p w:rsidR="00385B1C" w:rsidRPr="00C51EB7" w:rsidRDefault="00385B1C" w:rsidP="00A26E7C">
            <w:pPr>
              <w:ind w:firstLine="0"/>
              <w:rPr>
                <w:sz w:val="24"/>
                <w:szCs w:val="24"/>
              </w:rPr>
            </w:pPr>
            <w:r w:rsidRPr="00C51EB7">
              <w:rPr>
                <w:sz w:val="24"/>
                <w:szCs w:val="24"/>
              </w:rPr>
              <w:t xml:space="preserve">1. Тест на определение учебной мотивации </w:t>
            </w:r>
            <w:proofErr w:type="gramStart"/>
            <w:r w:rsidRPr="00C51EB7">
              <w:rPr>
                <w:sz w:val="24"/>
                <w:szCs w:val="24"/>
              </w:rPr>
              <w:t>обучающихся</w:t>
            </w:r>
            <w:proofErr w:type="gramEnd"/>
            <w:r w:rsidRPr="00C51EB7">
              <w:rPr>
                <w:sz w:val="24"/>
                <w:szCs w:val="24"/>
              </w:rPr>
              <w:t xml:space="preserve"> (модификация теста М. Битяновой).</w:t>
            </w:r>
          </w:p>
          <w:p w:rsidR="00385B1C" w:rsidRPr="00C51EB7" w:rsidRDefault="00385B1C" w:rsidP="00A26E7C">
            <w:pPr>
              <w:ind w:firstLine="0"/>
              <w:rPr>
                <w:sz w:val="24"/>
                <w:szCs w:val="24"/>
              </w:rPr>
            </w:pPr>
            <w:r w:rsidRPr="00C51EB7">
              <w:rPr>
                <w:sz w:val="24"/>
                <w:szCs w:val="24"/>
              </w:rPr>
              <w:t>2.Методика «Что мне нравится в школе?» (Н.Г. Лусканова)</w:t>
            </w:r>
          </w:p>
        </w:tc>
        <w:tc>
          <w:tcPr>
            <w:tcW w:w="900" w:type="dxa"/>
            <w:vMerge w:val="restart"/>
          </w:tcPr>
          <w:p w:rsidR="00385B1C" w:rsidRPr="00C51EB7" w:rsidRDefault="00385B1C" w:rsidP="00A26E7C">
            <w:pPr>
              <w:ind w:firstLine="0"/>
              <w:jc w:val="center"/>
              <w:rPr>
                <w:sz w:val="24"/>
                <w:szCs w:val="24"/>
              </w:rPr>
            </w:pPr>
          </w:p>
          <w:p w:rsidR="00385B1C" w:rsidRPr="00C51EB7" w:rsidRDefault="00385B1C" w:rsidP="00A26E7C">
            <w:pPr>
              <w:ind w:firstLine="0"/>
              <w:jc w:val="center"/>
              <w:rPr>
                <w:sz w:val="24"/>
                <w:szCs w:val="24"/>
              </w:rPr>
            </w:pPr>
            <w:r w:rsidRPr="00C51EB7">
              <w:rPr>
                <w:sz w:val="24"/>
                <w:szCs w:val="24"/>
              </w:rPr>
              <w:t>1-2</w:t>
            </w:r>
          </w:p>
          <w:p w:rsidR="00385B1C" w:rsidRPr="00C51EB7" w:rsidRDefault="00385B1C" w:rsidP="00A26E7C">
            <w:pPr>
              <w:ind w:firstLine="0"/>
              <w:jc w:val="center"/>
              <w:rPr>
                <w:sz w:val="24"/>
                <w:szCs w:val="24"/>
              </w:rPr>
            </w:pPr>
          </w:p>
          <w:p w:rsidR="00385B1C" w:rsidRPr="00C51EB7" w:rsidRDefault="00385B1C" w:rsidP="00A26E7C">
            <w:pPr>
              <w:ind w:firstLine="0"/>
              <w:jc w:val="center"/>
              <w:rPr>
                <w:sz w:val="24"/>
                <w:szCs w:val="24"/>
              </w:rPr>
            </w:pPr>
            <w:r w:rsidRPr="00C51EB7">
              <w:rPr>
                <w:sz w:val="24"/>
                <w:szCs w:val="24"/>
              </w:rPr>
              <w:t>3-4</w:t>
            </w:r>
          </w:p>
        </w:tc>
        <w:tc>
          <w:tcPr>
            <w:tcW w:w="1620" w:type="dxa"/>
            <w:vMerge w:val="restart"/>
          </w:tcPr>
          <w:p w:rsidR="00385B1C" w:rsidRPr="00C51EB7" w:rsidRDefault="00385B1C" w:rsidP="00A26E7C">
            <w:pPr>
              <w:ind w:firstLine="0"/>
              <w:rPr>
                <w:sz w:val="24"/>
                <w:szCs w:val="24"/>
              </w:rPr>
            </w:pPr>
            <w:r w:rsidRPr="00C51EB7">
              <w:rPr>
                <w:sz w:val="24"/>
                <w:szCs w:val="24"/>
              </w:rPr>
              <w:t>2 раза в учебный год (сентябрь, апрель)</w:t>
            </w:r>
          </w:p>
        </w:tc>
        <w:tc>
          <w:tcPr>
            <w:tcW w:w="1980" w:type="dxa"/>
            <w:vMerge w:val="restart"/>
          </w:tcPr>
          <w:p w:rsidR="00385B1C" w:rsidRPr="00C51EB7" w:rsidRDefault="00385B1C" w:rsidP="00A26E7C">
            <w:pPr>
              <w:ind w:firstLine="0"/>
              <w:rPr>
                <w:sz w:val="24"/>
                <w:szCs w:val="24"/>
              </w:rPr>
            </w:pPr>
            <w:r w:rsidRPr="00C51EB7">
              <w:rPr>
                <w:sz w:val="24"/>
                <w:szCs w:val="24"/>
              </w:rPr>
              <w:t xml:space="preserve">Аналитическая справка </w:t>
            </w:r>
          </w:p>
        </w:tc>
        <w:tc>
          <w:tcPr>
            <w:tcW w:w="1260" w:type="dxa"/>
            <w:vMerge w:val="restart"/>
          </w:tcPr>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rPr>
          <w:trHeight w:val="479"/>
        </w:trPr>
        <w:tc>
          <w:tcPr>
            <w:tcW w:w="3168" w:type="dxa"/>
          </w:tcPr>
          <w:p w:rsidR="00385B1C" w:rsidRPr="00C51EB7" w:rsidRDefault="00385B1C" w:rsidP="00A26E7C">
            <w:pPr>
              <w:ind w:firstLine="0"/>
              <w:rPr>
                <w:sz w:val="24"/>
                <w:szCs w:val="24"/>
              </w:rPr>
            </w:pPr>
            <w:r w:rsidRPr="00C51EB7">
              <w:rPr>
                <w:sz w:val="24"/>
                <w:szCs w:val="24"/>
              </w:rPr>
              <w:t xml:space="preserve">Смыслообразование: </w:t>
            </w:r>
          </w:p>
          <w:p w:rsidR="00385B1C" w:rsidRPr="00C51EB7" w:rsidRDefault="00385B1C" w:rsidP="00A26E7C">
            <w:pPr>
              <w:ind w:firstLine="0"/>
              <w:rPr>
                <w:sz w:val="24"/>
                <w:szCs w:val="24"/>
              </w:rPr>
            </w:pPr>
            <w:r w:rsidRPr="00C51EB7">
              <w:rPr>
                <w:sz w:val="24"/>
                <w:szCs w:val="24"/>
              </w:rPr>
              <w:t>школьная мотивация;</w:t>
            </w:r>
          </w:p>
          <w:p w:rsidR="00385B1C" w:rsidRPr="00C51EB7" w:rsidRDefault="00385B1C" w:rsidP="00A26E7C">
            <w:pPr>
              <w:ind w:firstLine="0"/>
              <w:rPr>
                <w:sz w:val="24"/>
                <w:szCs w:val="24"/>
              </w:rPr>
            </w:pPr>
          </w:p>
        </w:tc>
        <w:tc>
          <w:tcPr>
            <w:tcW w:w="6300" w:type="dxa"/>
            <w:vMerge/>
          </w:tcPr>
          <w:p w:rsidR="00385B1C" w:rsidRPr="00C51EB7" w:rsidRDefault="00385B1C" w:rsidP="00A26E7C">
            <w:pPr>
              <w:ind w:firstLine="0"/>
              <w:rPr>
                <w:sz w:val="24"/>
                <w:szCs w:val="24"/>
              </w:rPr>
            </w:pPr>
          </w:p>
        </w:tc>
        <w:tc>
          <w:tcPr>
            <w:tcW w:w="900" w:type="dxa"/>
            <w:vMerge/>
          </w:tcPr>
          <w:p w:rsidR="00385B1C" w:rsidRPr="00C51EB7" w:rsidRDefault="00385B1C" w:rsidP="00A26E7C">
            <w:pPr>
              <w:ind w:firstLine="0"/>
              <w:jc w:val="center"/>
              <w:rPr>
                <w:sz w:val="24"/>
                <w:szCs w:val="24"/>
              </w:rPr>
            </w:pPr>
          </w:p>
        </w:tc>
        <w:tc>
          <w:tcPr>
            <w:tcW w:w="1620" w:type="dxa"/>
            <w:vMerge/>
          </w:tcPr>
          <w:p w:rsidR="00385B1C" w:rsidRPr="00C51EB7" w:rsidRDefault="00385B1C" w:rsidP="00A26E7C">
            <w:pPr>
              <w:ind w:firstLine="0"/>
              <w:rPr>
                <w:sz w:val="24"/>
                <w:szCs w:val="24"/>
              </w:rPr>
            </w:pPr>
          </w:p>
        </w:tc>
        <w:tc>
          <w:tcPr>
            <w:tcW w:w="1980" w:type="dxa"/>
            <w:vMerge/>
          </w:tcPr>
          <w:p w:rsidR="00385B1C" w:rsidRPr="00C51EB7" w:rsidRDefault="00385B1C" w:rsidP="00A26E7C">
            <w:pPr>
              <w:ind w:firstLine="0"/>
              <w:rPr>
                <w:sz w:val="24"/>
                <w:szCs w:val="24"/>
              </w:rPr>
            </w:pPr>
          </w:p>
        </w:tc>
        <w:tc>
          <w:tcPr>
            <w:tcW w:w="1260" w:type="dxa"/>
            <w:vMerge/>
          </w:tcPr>
          <w:p w:rsidR="00385B1C" w:rsidRPr="00C51EB7" w:rsidRDefault="00385B1C" w:rsidP="00A26E7C">
            <w:pPr>
              <w:ind w:firstLine="0"/>
              <w:rPr>
                <w:sz w:val="24"/>
                <w:szCs w:val="24"/>
              </w:rPr>
            </w:pPr>
          </w:p>
        </w:tc>
      </w:tr>
      <w:tr w:rsidR="00385B1C" w:rsidRPr="00C51EB7" w:rsidTr="00A26E7C">
        <w:tc>
          <w:tcPr>
            <w:tcW w:w="3168" w:type="dxa"/>
          </w:tcPr>
          <w:p w:rsidR="00385B1C" w:rsidRPr="00C51EB7" w:rsidRDefault="00385B1C" w:rsidP="00A26E7C">
            <w:pPr>
              <w:ind w:right="-233" w:firstLine="0"/>
              <w:rPr>
                <w:b/>
                <w:sz w:val="24"/>
                <w:szCs w:val="24"/>
              </w:rPr>
            </w:pPr>
            <w:r w:rsidRPr="00C51EB7">
              <w:rPr>
                <w:b/>
                <w:sz w:val="24"/>
                <w:szCs w:val="24"/>
              </w:rPr>
              <w:t>2. Регулятивные УУД:</w:t>
            </w:r>
          </w:p>
        </w:tc>
        <w:tc>
          <w:tcPr>
            <w:tcW w:w="6300" w:type="dxa"/>
            <w:vMerge w:val="restart"/>
          </w:tcPr>
          <w:p w:rsidR="00385B1C" w:rsidRPr="00C51EB7" w:rsidRDefault="00385B1C" w:rsidP="00A26E7C">
            <w:pPr>
              <w:ind w:firstLine="0"/>
              <w:rPr>
                <w:sz w:val="24"/>
                <w:szCs w:val="24"/>
              </w:rPr>
            </w:pPr>
          </w:p>
          <w:p w:rsidR="00385B1C" w:rsidRPr="00C51EB7" w:rsidRDefault="00385B1C" w:rsidP="00A26E7C">
            <w:pPr>
              <w:ind w:firstLine="0"/>
              <w:rPr>
                <w:sz w:val="24"/>
                <w:szCs w:val="24"/>
              </w:rPr>
            </w:pPr>
            <w:r w:rsidRPr="00C51EB7">
              <w:rPr>
                <w:sz w:val="24"/>
                <w:szCs w:val="24"/>
              </w:rPr>
              <w:t>1. Методика «Человечки» (Р.В. Овчарова, Э.А. Кочкина)</w:t>
            </w:r>
          </w:p>
          <w:p w:rsidR="00385B1C" w:rsidRPr="00C51EB7" w:rsidRDefault="00385B1C" w:rsidP="00A26E7C">
            <w:pPr>
              <w:ind w:firstLine="0"/>
              <w:rPr>
                <w:sz w:val="24"/>
                <w:szCs w:val="24"/>
              </w:rPr>
            </w:pPr>
            <w:r w:rsidRPr="00C51EB7">
              <w:rPr>
                <w:sz w:val="24"/>
                <w:szCs w:val="24"/>
              </w:rPr>
              <w:t>2. Методика «Девочки» (Р.В. Овчарова, Э.А. Кочкина)</w:t>
            </w:r>
          </w:p>
          <w:p w:rsidR="00385B1C" w:rsidRPr="00C51EB7" w:rsidRDefault="00385B1C" w:rsidP="00A26E7C">
            <w:pPr>
              <w:ind w:firstLine="0"/>
              <w:rPr>
                <w:sz w:val="24"/>
                <w:szCs w:val="24"/>
              </w:rPr>
            </w:pPr>
            <w:r w:rsidRPr="00C51EB7">
              <w:rPr>
                <w:sz w:val="24"/>
                <w:szCs w:val="24"/>
              </w:rPr>
              <w:t>3. Методика «Буренки» (Р.В. Овчарова, Э.А. Кочкина)</w:t>
            </w:r>
          </w:p>
        </w:tc>
        <w:tc>
          <w:tcPr>
            <w:tcW w:w="900" w:type="dxa"/>
            <w:vMerge w:val="restart"/>
          </w:tcPr>
          <w:p w:rsidR="00385B1C" w:rsidRPr="00C51EB7" w:rsidRDefault="00385B1C" w:rsidP="00A26E7C">
            <w:pPr>
              <w:ind w:firstLine="0"/>
              <w:jc w:val="center"/>
              <w:rPr>
                <w:sz w:val="24"/>
                <w:szCs w:val="24"/>
              </w:rPr>
            </w:pPr>
          </w:p>
          <w:p w:rsidR="00385B1C" w:rsidRPr="00C51EB7" w:rsidRDefault="00385B1C" w:rsidP="00A26E7C">
            <w:pPr>
              <w:ind w:firstLine="0"/>
              <w:jc w:val="center"/>
              <w:rPr>
                <w:sz w:val="24"/>
                <w:szCs w:val="24"/>
              </w:rPr>
            </w:pPr>
            <w:r w:rsidRPr="00C51EB7">
              <w:rPr>
                <w:sz w:val="24"/>
                <w:szCs w:val="24"/>
              </w:rPr>
              <w:t>1-2</w:t>
            </w:r>
          </w:p>
          <w:p w:rsidR="00385B1C" w:rsidRPr="00C51EB7" w:rsidRDefault="00385B1C" w:rsidP="00A26E7C">
            <w:pPr>
              <w:ind w:firstLine="0"/>
              <w:jc w:val="center"/>
              <w:rPr>
                <w:sz w:val="24"/>
                <w:szCs w:val="24"/>
              </w:rPr>
            </w:pPr>
            <w:r w:rsidRPr="00C51EB7">
              <w:rPr>
                <w:sz w:val="24"/>
                <w:szCs w:val="24"/>
              </w:rPr>
              <w:t>3</w:t>
            </w:r>
          </w:p>
          <w:p w:rsidR="00385B1C" w:rsidRPr="00C51EB7" w:rsidRDefault="00385B1C" w:rsidP="00A26E7C">
            <w:pPr>
              <w:ind w:firstLine="0"/>
              <w:jc w:val="center"/>
              <w:rPr>
                <w:sz w:val="24"/>
                <w:szCs w:val="24"/>
              </w:rPr>
            </w:pPr>
            <w:r w:rsidRPr="00C51EB7">
              <w:rPr>
                <w:sz w:val="24"/>
                <w:szCs w:val="24"/>
              </w:rPr>
              <w:t>4</w:t>
            </w:r>
          </w:p>
        </w:tc>
        <w:tc>
          <w:tcPr>
            <w:tcW w:w="1620" w:type="dxa"/>
            <w:vMerge w:val="restart"/>
          </w:tcPr>
          <w:p w:rsidR="00385B1C" w:rsidRPr="00C51EB7" w:rsidRDefault="00385B1C" w:rsidP="00A26E7C">
            <w:pPr>
              <w:ind w:firstLine="0"/>
              <w:rPr>
                <w:sz w:val="24"/>
                <w:szCs w:val="24"/>
              </w:rPr>
            </w:pPr>
          </w:p>
          <w:p w:rsidR="00385B1C" w:rsidRPr="00C51EB7" w:rsidRDefault="00385B1C" w:rsidP="00A26E7C">
            <w:pPr>
              <w:ind w:firstLine="0"/>
              <w:rPr>
                <w:sz w:val="24"/>
                <w:szCs w:val="24"/>
              </w:rPr>
            </w:pPr>
            <w:r w:rsidRPr="00C51EB7">
              <w:rPr>
                <w:sz w:val="24"/>
                <w:szCs w:val="24"/>
              </w:rPr>
              <w:t>2 раза в учебный год (сентябрь, апрель)</w:t>
            </w:r>
          </w:p>
        </w:tc>
        <w:tc>
          <w:tcPr>
            <w:tcW w:w="1980" w:type="dxa"/>
            <w:vMerge w:val="restart"/>
          </w:tcPr>
          <w:p w:rsidR="00385B1C" w:rsidRPr="00C51EB7" w:rsidRDefault="00385B1C" w:rsidP="00A26E7C">
            <w:pPr>
              <w:ind w:firstLine="0"/>
              <w:rPr>
                <w:sz w:val="24"/>
                <w:szCs w:val="24"/>
              </w:rPr>
            </w:pPr>
          </w:p>
          <w:p w:rsidR="00385B1C" w:rsidRPr="00C51EB7" w:rsidRDefault="00385B1C" w:rsidP="00A26E7C">
            <w:pPr>
              <w:ind w:firstLine="0"/>
              <w:rPr>
                <w:sz w:val="24"/>
                <w:szCs w:val="24"/>
              </w:rPr>
            </w:pPr>
            <w:r w:rsidRPr="00C51EB7">
              <w:rPr>
                <w:sz w:val="24"/>
                <w:szCs w:val="24"/>
              </w:rPr>
              <w:t>Аналитическая справка</w:t>
            </w:r>
          </w:p>
        </w:tc>
        <w:tc>
          <w:tcPr>
            <w:tcW w:w="1260" w:type="dxa"/>
            <w:vMerge w:val="restart"/>
          </w:tcPr>
          <w:p w:rsidR="00385B1C" w:rsidRPr="00C51EB7" w:rsidRDefault="00385B1C" w:rsidP="00A26E7C">
            <w:pPr>
              <w:ind w:firstLine="0"/>
              <w:rPr>
                <w:sz w:val="24"/>
                <w:szCs w:val="24"/>
              </w:rPr>
            </w:pPr>
          </w:p>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c>
          <w:tcPr>
            <w:tcW w:w="3168" w:type="dxa"/>
          </w:tcPr>
          <w:p w:rsidR="00385B1C" w:rsidRPr="00C51EB7" w:rsidRDefault="00385B1C" w:rsidP="00A26E7C">
            <w:pPr>
              <w:ind w:firstLine="0"/>
              <w:rPr>
                <w:sz w:val="24"/>
                <w:szCs w:val="24"/>
              </w:rPr>
            </w:pPr>
            <w:r w:rsidRPr="00C51EB7">
              <w:rPr>
                <w:sz w:val="24"/>
                <w:szCs w:val="24"/>
              </w:rPr>
              <w:t>Концентрация внимания, включаемость в работу, утомляемость</w:t>
            </w:r>
          </w:p>
        </w:tc>
        <w:tc>
          <w:tcPr>
            <w:tcW w:w="6300" w:type="dxa"/>
            <w:vMerge/>
          </w:tcPr>
          <w:p w:rsidR="00385B1C" w:rsidRPr="00C51EB7" w:rsidRDefault="00385B1C" w:rsidP="00A26E7C">
            <w:pPr>
              <w:ind w:firstLine="0"/>
              <w:rPr>
                <w:sz w:val="24"/>
                <w:szCs w:val="24"/>
              </w:rPr>
            </w:pPr>
          </w:p>
        </w:tc>
        <w:tc>
          <w:tcPr>
            <w:tcW w:w="900" w:type="dxa"/>
            <w:vMerge/>
          </w:tcPr>
          <w:p w:rsidR="00385B1C" w:rsidRPr="00C51EB7" w:rsidRDefault="00385B1C" w:rsidP="00A26E7C">
            <w:pPr>
              <w:ind w:firstLine="0"/>
              <w:jc w:val="center"/>
              <w:rPr>
                <w:sz w:val="24"/>
                <w:szCs w:val="24"/>
              </w:rPr>
            </w:pPr>
          </w:p>
        </w:tc>
        <w:tc>
          <w:tcPr>
            <w:tcW w:w="1620" w:type="dxa"/>
            <w:vMerge/>
          </w:tcPr>
          <w:p w:rsidR="00385B1C" w:rsidRPr="00C51EB7" w:rsidRDefault="00385B1C" w:rsidP="00A26E7C">
            <w:pPr>
              <w:ind w:firstLine="0"/>
              <w:rPr>
                <w:sz w:val="24"/>
                <w:szCs w:val="24"/>
              </w:rPr>
            </w:pPr>
          </w:p>
        </w:tc>
        <w:tc>
          <w:tcPr>
            <w:tcW w:w="1980" w:type="dxa"/>
            <w:vMerge/>
          </w:tcPr>
          <w:p w:rsidR="00385B1C" w:rsidRPr="00C51EB7" w:rsidRDefault="00385B1C" w:rsidP="00A26E7C">
            <w:pPr>
              <w:ind w:firstLine="0"/>
              <w:rPr>
                <w:sz w:val="24"/>
                <w:szCs w:val="24"/>
              </w:rPr>
            </w:pPr>
          </w:p>
        </w:tc>
        <w:tc>
          <w:tcPr>
            <w:tcW w:w="1260" w:type="dxa"/>
            <w:vMerge/>
          </w:tcPr>
          <w:p w:rsidR="00385B1C" w:rsidRPr="00C51EB7" w:rsidRDefault="00385B1C" w:rsidP="00A26E7C">
            <w:pPr>
              <w:ind w:firstLine="0"/>
              <w:rPr>
                <w:sz w:val="24"/>
                <w:szCs w:val="24"/>
              </w:rPr>
            </w:pPr>
          </w:p>
        </w:tc>
      </w:tr>
      <w:tr w:rsidR="00385B1C" w:rsidRPr="00C51EB7" w:rsidTr="00A26E7C">
        <w:tc>
          <w:tcPr>
            <w:tcW w:w="3168" w:type="dxa"/>
          </w:tcPr>
          <w:p w:rsidR="00385B1C" w:rsidRPr="00C51EB7" w:rsidRDefault="00385B1C" w:rsidP="00A26E7C">
            <w:pPr>
              <w:ind w:firstLine="0"/>
              <w:rPr>
                <w:b/>
                <w:sz w:val="24"/>
                <w:szCs w:val="24"/>
              </w:rPr>
            </w:pPr>
            <w:r w:rsidRPr="00C51EB7">
              <w:rPr>
                <w:b/>
                <w:sz w:val="24"/>
                <w:szCs w:val="24"/>
              </w:rPr>
              <w:t>3.Познавательные УУД:</w:t>
            </w:r>
          </w:p>
        </w:tc>
        <w:tc>
          <w:tcPr>
            <w:tcW w:w="6300" w:type="dxa"/>
            <w:vMerge w:val="restart"/>
          </w:tcPr>
          <w:p w:rsidR="00385B1C" w:rsidRPr="00C51EB7" w:rsidRDefault="00385B1C" w:rsidP="00A26E7C">
            <w:pPr>
              <w:ind w:firstLine="0"/>
              <w:rPr>
                <w:sz w:val="24"/>
                <w:szCs w:val="24"/>
              </w:rPr>
            </w:pPr>
            <w:r w:rsidRPr="00C51EB7">
              <w:rPr>
                <w:sz w:val="24"/>
                <w:szCs w:val="24"/>
              </w:rPr>
              <w:t xml:space="preserve">1. Методика «Заселение дома: </w:t>
            </w:r>
            <w:r w:rsidRPr="00C51EB7">
              <w:rPr>
                <w:sz w:val="24"/>
                <w:szCs w:val="24"/>
                <w:lang w:val="en-US"/>
              </w:rPr>
              <w:t>I</w:t>
            </w:r>
            <w:r w:rsidRPr="00C51EB7">
              <w:rPr>
                <w:sz w:val="24"/>
                <w:szCs w:val="24"/>
              </w:rPr>
              <w:t>-</w:t>
            </w:r>
            <w:r w:rsidRPr="00C51EB7">
              <w:rPr>
                <w:sz w:val="24"/>
                <w:szCs w:val="24"/>
                <w:lang w:val="en-US"/>
              </w:rPr>
              <w:t>V</w:t>
            </w:r>
            <w:r w:rsidRPr="00C51EB7">
              <w:rPr>
                <w:sz w:val="24"/>
                <w:szCs w:val="24"/>
              </w:rPr>
              <w:t>-</w:t>
            </w:r>
            <w:proofErr w:type="gramStart"/>
            <w:r w:rsidRPr="00C51EB7">
              <w:rPr>
                <w:sz w:val="24"/>
                <w:szCs w:val="24"/>
              </w:rPr>
              <w:t>.»</w:t>
            </w:r>
            <w:proofErr w:type="gramEnd"/>
            <w:r w:rsidRPr="00C51EB7">
              <w:rPr>
                <w:sz w:val="24"/>
                <w:szCs w:val="24"/>
              </w:rPr>
              <w:t xml:space="preserve"> (И.И. Аргинская)</w:t>
            </w:r>
          </w:p>
          <w:p w:rsidR="00385B1C" w:rsidRPr="00C51EB7" w:rsidRDefault="00385B1C" w:rsidP="00A26E7C">
            <w:pPr>
              <w:ind w:firstLine="0"/>
              <w:rPr>
                <w:sz w:val="24"/>
                <w:szCs w:val="24"/>
              </w:rPr>
            </w:pPr>
            <w:r w:rsidRPr="00C51EB7">
              <w:rPr>
                <w:sz w:val="24"/>
                <w:szCs w:val="24"/>
              </w:rPr>
              <w:t>2. «Исключение лишнего» (Э.Ф. Замбицявичене)</w:t>
            </w:r>
          </w:p>
          <w:p w:rsidR="00385B1C" w:rsidRPr="00C51EB7" w:rsidRDefault="00385B1C" w:rsidP="00A26E7C">
            <w:pPr>
              <w:ind w:firstLine="0"/>
              <w:rPr>
                <w:sz w:val="24"/>
                <w:szCs w:val="24"/>
              </w:rPr>
            </w:pPr>
            <w:r w:rsidRPr="00C51EB7">
              <w:rPr>
                <w:sz w:val="24"/>
                <w:szCs w:val="24"/>
              </w:rPr>
              <w:t>3. Методика «Заселение дома: М-Ш-И» (И.И. Аргинская)</w:t>
            </w:r>
          </w:p>
          <w:p w:rsidR="00385B1C" w:rsidRPr="00C51EB7" w:rsidRDefault="00385B1C" w:rsidP="00A26E7C">
            <w:pPr>
              <w:ind w:firstLine="0"/>
              <w:rPr>
                <w:sz w:val="24"/>
                <w:szCs w:val="24"/>
              </w:rPr>
            </w:pPr>
            <w:r w:rsidRPr="00C51EB7">
              <w:rPr>
                <w:sz w:val="24"/>
                <w:szCs w:val="24"/>
              </w:rPr>
              <w:t>4. «Исключение лишнего» (Э.Ф. Замбицявичене)</w:t>
            </w:r>
          </w:p>
          <w:p w:rsidR="00385B1C" w:rsidRPr="00C51EB7" w:rsidRDefault="00385B1C" w:rsidP="00A26E7C">
            <w:pPr>
              <w:ind w:firstLine="0"/>
              <w:rPr>
                <w:sz w:val="24"/>
                <w:szCs w:val="24"/>
              </w:rPr>
            </w:pPr>
            <w:r w:rsidRPr="00C51EB7">
              <w:rPr>
                <w:sz w:val="24"/>
                <w:szCs w:val="24"/>
              </w:rPr>
              <w:t>5. «Исключение лишнего» (Е.И. Рогов)</w:t>
            </w:r>
          </w:p>
          <w:p w:rsidR="00385B1C" w:rsidRPr="00C51EB7" w:rsidRDefault="00385B1C" w:rsidP="00A26E7C">
            <w:pPr>
              <w:ind w:firstLine="0"/>
              <w:rPr>
                <w:sz w:val="24"/>
                <w:szCs w:val="24"/>
              </w:rPr>
            </w:pPr>
            <w:r w:rsidRPr="00C51EB7">
              <w:rPr>
                <w:sz w:val="24"/>
                <w:szCs w:val="24"/>
              </w:rPr>
              <w:t>6.«Исключение лишнего для 3 класса»  (Л.И. Переслени)</w:t>
            </w:r>
          </w:p>
          <w:p w:rsidR="00385B1C" w:rsidRPr="00C51EB7" w:rsidRDefault="00385B1C" w:rsidP="00A26E7C">
            <w:pPr>
              <w:ind w:firstLine="0"/>
              <w:rPr>
                <w:sz w:val="24"/>
                <w:szCs w:val="24"/>
              </w:rPr>
            </w:pPr>
            <w:r w:rsidRPr="00C51EB7">
              <w:rPr>
                <w:sz w:val="24"/>
                <w:szCs w:val="24"/>
              </w:rPr>
              <w:t>7. «Исключение лишнего» (Е.И. Рогов)</w:t>
            </w:r>
          </w:p>
          <w:p w:rsidR="00385B1C" w:rsidRPr="00C51EB7" w:rsidRDefault="00385B1C" w:rsidP="00A26E7C">
            <w:pPr>
              <w:ind w:firstLine="0"/>
              <w:rPr>
                <w:sz w:val="24"/>
                <w:szCs w:val="24"/>
              </w:rPr>
            </w:pPr>
            <w:r w:rsidRPr="00C51EB7">
              <w:rPr>
                <w:sz w:val="24"/>
                <w:szCs w:val="24"/>
              </w:rPr>
              <w:t>8. «Исключение лишнего для 4 класса»  (Л.И. Переслени)</w:t>
            </w:r>
          </w:p>
        </w:tc>
        <w:tc>
          <w:tcPr>
            <w:tcW w:w="900" w:type="dxa"/>
            <w:vMerge w:val="restart"/>
          </w:tcPr>
          <w:p w:rsidR="00385B1C" w:rsidRPr="00C51EB7" w:rsidRDefault="00385B1C" w:rsidP="00A26E7C">
            <w:pPr>
              <w:ind w:firstLine="0"/>
              <w:jc w:val="center"/>
              <w:rPr>
                <w:sz w:val="24"/>
                <w:szCs w:val="24"/>
              </w:rPr>
            </w:pPr>
            <w:r w:rsidRPr="00C51EB7">
              <w:rPr>
                <w:sz w:val="24"/>
                <w:szCs w:val="24"/>
              </w:rPr>
              <w:t>1</w:t>
            </w:r>
          </w:p>
          <w:p w:rsidR="00385B1C" w:rsidRPr="00C51EB7" w:rsidRDefault="00385B1C" w:rsidP="00A26E7C">
            <w:pPr>
              <w:ind w:firstLine="0"/>
              <w:jc w:val="center"/>
              <w:rPr>
                <w:sz w:val="24"/>
                <w:szCs w:val="24"/>
              </w:rPr>
            </w:pPr>
            <w:r w:rsidRPr="00C51EB7">
              <w:rPr>
                <w:sz w:val="24"/>
                <w:szCs w:val="24"/>
              </w:rPr>
              <w:t>1</w:t>
            </w:r>
          </w:p>
          <w:p w:rsidR="00385B1C" w:rsidRPr="00C51EB7" w:rsidRDefault="00385B1C" w:rsidP="00A26E7C">
            <w:pPr>
              <w:ind w:firstLine="0"/>
              <w:jc w:val="center"/>
              <w:rPr>
                <w:sz w:val="24"/>
                <w:szCs w:val="24"/>
              </w:rPr>
            </w:pPr>
            <w:r w:rsidRPr="00C51EB7">
              <w:rPr>
                <w:sz w:val="24"/>
                <w:szCs w:val="24"/>
              </w:rPr>
              <w:t>2</w:t>
            </w:r>
          </w:p>
          <w:p w:rsidR="00385B1C" w:rsidRPr="00C51EB7" w:rsidRDefault="00385B1C" w:rsidP="00A26E7C">
            <w:pPr>
              <w:ind w:firstLine="0"/>
              <w:jc w:val="center"/>
              <w:rPr>
                <w:sz w:val="24"/>
                <w:szCs w:val="24"/>
              </w:rPr>
            </w:pPr>
            <w:r w:rsidRPr="00C51EB7">
              <w:rPr>
                <w:sz w:val="24"/>
                <w:szCs w:val="24"/>
              </w:rPr>
              <w:t>2</w:t>
            </w:r>
          </w:p>
          <w:p w:rsidR="00385B1C" w:rsidRPr="00C51EB7" w:rsidRDefault="00385B1C" w:rsidP="00A26E7C">
            <w:pPr>
              <w:ind w:firstLine="0"/>
              <w:jc w:val="center"/>
              <w:rPr>
                <w:sz w:val="24"/>
                <w:szCs w:val="24"/>
              </w:rPr>
            </w:pPr>
            <w:r w:rsidRPr="00C51EB7">
              <w:rPr>
                <w:sz w:val="24"/>
                <w:szCs w:val="24"/>
              </w:rPr>
              <w:t>3</w:t>
            </w:r>
          </w:p>
          <w:p w:rsidR="00385B1C" w:rsidRPr="00C51EB7" w:rsidRDefault="00385B1C" w:rsidP="00A26E7C">
            <w:pPr>
              <w:ind w:firstLine="0"/>
              <w:jc w:val="center"/>
              <w:rPr>
                <w:sz w:val="24"/>
                <w:szCs w:val="24"/>
              </w:rPr>
            </w:pPr>
            <w:r w:rsidRPr="00C51EB7">
              <w:rPr>
                <w:sz w:val="24"/>
                <w:szCs w:val="24"/>
              </w:rPr>
              <w:t>3</w:t>
            </w:r>
          </w:p>
          <w:p w:rsidR="00385B1C" w:rsidRPr="00C51EB7" w:rsidRDefault="00385B1C" w:rsidP="00A26E7C">
            <w:pPr>
              <w:ind w:firstLine="0"/>
              <w:jc w:val="center"/>
              <w:rPr>
                <w:sz w:val="24"/>
                <w:szCs w:val="24"/>
              </w:rPr>
            </w:pPr>
            <w:r w:rsidRPr="00C51EB7">
              <w:rPr>
                <w:sz w:val="24"/>
                <w:szCs w:val="24"/>
              </w:rPr>
              <w:t>4</w:t>
            </w:r>
          </w:p>
          <w:p w:rsidR="00385B1C" w:rsidRPr="00C51EB7" w:rsidRDefault="00385B1C" w:rsidP="00A26E7C">
            <w:pPr>
              <w:ind w:firstLine="0"/>
              <w:jc w:val="center"/>
              <w:rPr>
                <w:sz w:val="24"/>
                <w:szCs w:val="24"/>
              </w:rPr>
            </w:pPr>
            <w:r w:rsidRPr="00C51EB7">
              <w:rPr>
                <w:sz w:val="24"/>
                <w:szCs w:val="24"/>
              </w:rPr>
              <w:t>4</w:t>
            </w:r>
          </w:p>
        </w:tc>
        <w:tc>
          <w:tcPr>
            <w:tcW w:w="1620" w:type="dxa"/>
            <w:vMerge w:val="restart"/>
          </w:tcPr>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tc>
        <w:tc>
          <w:tcPr>
            <w:tcW w:w="1980" w:type="dxa"/>
            <w:vMerge w:val="restart"/>
          </w:tcPr>
          <w:p w:rsidR="00385B1C" w:rsidRPr="00C51EB7" w:rsidRDefault="00385B1C" w:rsidP="00A26E7C">
            <w:pPr>
              <w:ind w:firstLine="0"/>
              <w:rPr>
                <w:sz w:val="24"/>
                <w:szCs w:val="24"/>
              </w:rPr>
            </w:pPr>
          </w:p>
          <w:p w:rsidR="00385B1C" w:rsidRPr="00C51EB7" w:rsidRDefault="00385B1C" w:rsidP="00A26E7C">
            <w:pPr>
              <w:ind w:firstLine="0"/>
              <w:rPr>
                <w:sz w:val="24"/>
                <w:szCs w:val="24"/>
              </w:rPr>
            </w:pPr>
            <w:r w:rsidRPr="00C51EB7">
              <w:rPr>
                <w:sz w:val="24"/>
                <w:szCs w:val="24"/>
              </w:rPr>
              <w:t>Аналитическая справка</w:t>
            </w:r>
          </w:p>
        </w:tc>
        <w:tc>
          <w:tcPr>
            <w:tcW w:w="1260" w:type="dxa"/>
            <w:vMerge w:val="restart"/>
          </w:tcPr>
          <w:p w:rsidR="00385B1C" w:rsidRPr="00C51EB7" w:rsidRDefault="00385B1C" w:rsidP="00A26E7C">
            <w:pPr>
              <w:ind w:firstLine="0"/>
              <w:rPr>
                <w:sz w:val="24"/>
                <w:szCs w:val="24"/>
              </w:rPr>
            </w:pPr>
          </w:p>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rPr>
          <w:trHeight w:val="1933"/>
        </w:trPr>
        <w:tc>
          <w:tcPr>
            <w:tcW w:w="3168" w:type="dxa"/>
          </w:tcPr>
          <w:p w:rsidR="00385B1C" w:rsidRPr="00C51EB7" w:rsidRDefault="00385B1C" w:rsidP="00A26E7C">
            <w:pPr>
              <w:ind w:firstLine="0"/>
              <w:rPr>
                <w:sz w:val="24"/>
                <w:szCs w:val="24"/>
              </w:rPr>
            </w:pPr>
            <w:r w:rsidRPr="00C51EB7">
              <w:rPr>
                <w:sz w:val="24"/>
                <w:szCs w:val="24"/>
              </w:rPr>
              <w:t>Логическое мышление</w:t>
            </w:r>
          </w:p>
        </w:tc>
        <w:tc>
          <w:tcPr>
            <w:tcW w:w="6300" w:type="dxa"/>
            <w:vMerge/>
          </w:tcPr>
          <w:p w:rsidR="00385B1C" w:rsidRPr="00C51EB7" w:rsidRDefault="00385B1C" w:rsidP="00A26E7C">
            <w:pPr>
              <w:ind w:firstLine="0"/>
              <w:rPr>
                <w:sz w:val="24"/>
                <w:szCs w:val="24"/>
              </w:rPr>
            </w:pPr>
          </w:p>
        </w:tc>
        <w:tc>
          <w:tcPr>
            <w:tcW w:w="900" w:type="dxa"/>
            <w:vMerge/>
          </w:tcPr>
          <w:p w:rsidR="00385B1C" w:rsidRPr="00C51EB7" w:rsidRDefault="00385B1C" w:rsidP="00A26E7C">
            <w:pPr>
              <w:ind w:firstLine="0"/>
              <w:jc w:val="center"/>
              <w:rPr>
                <w:sz w:val="24"/>
                <w:szCs w:val="24"/>
              </w:rPr>
            </w:pPr>
          </w:p>
        </w:tc>
        <w:tc>
          <w:tcPr>
            <w:tcW w:w="1620" w:type="dxa"/>
            <w:vMerge/>
          </w:tcPr>
          <w:p w:rsidR="00385B1C" w:rsidRPr="00C51EB7" w:rsidRDefault="00385B1C" w:rsidP="00A26E7C">
            <w:pPr>
              <w:ind w:firstLine="0"/>
              <w:rPr>
                <w:sz w:val="24"/>
                <w:szCs w:val="24"/>
              </w:rPr>
            </w:pPr>
          </w:p>
        </w:tc>
        <w:tc>
          <w:tcPr>
            <w:tcW w:w="1980" w:type="dxa"/>
            <w:vMerge/>
          </w:tcPr>
          <w:p w:rsidR="00385B1C" w:rsidRPr="00C51EB7" w:rsidRDefault="00385B1C" w:rsidP="00A26E7C">
            <w:pPr>
              <w:ind w:firstLine="0"/>
              <w:rPr>
                <w:sz w:val="24"/>
                <w:szCs w:val="24"/>
              </w:rPr>
            </w:pPr>
          </w:p>
        </w:tc>
        <w:tc>
          <w:tcPr>
            <w:tcW w:w="1260" w:type="dxa"/>
            <w:vMerge/>
          </w:tcPr>
          <w:p w:rsidR="00385B1C" w:rsidRPr="00C51EB7" w:rsidRDefault="00385B1C" w:rsidP="00A26E7C">
            <w:pPr>
              <w:ind w:firstLine="0"/>
              <w:rPr>
                <w:sz w:val="24"/>
                <w:szCs w:val="24"/>
              </w:rPr>
            </w:pPr>
          </w:p>
        </w:tc>
      </w:tr>
      <w:tr w:rsidR="00385B1C" w:rsidRPr="00C51EB7" w:rsidTr="00A26E7C">
        <w:tc>
          <w:tcPr>
            <w:tcW w:w="3168" w:type="dxa"/>
          </w:tcPr>
          <w:p w:rsidR="00385B1C" w:rsidRPr="00C51EB7" w:rsidRDefault="00385B1C" w:rsidP="00A26E7C">
            <w:pPr>
              <w:ind w:firstLine="0"/>
              <w:rPr>
                <w:b/>
                <w:sz w:val="24"/>
                <w:szCs w:val="24"/>
              </w:rPr>
            </w:pPr>
            <w:r w:rsidRPr="00C51EB7">
              <w:rPr>
                <w:b/>
                <w:sz w:val="24"/>
                <w:szCs w:val="24"/>
              </w:rPr>
              <w:t>4.Коммуникативные УУД:</w:t>
            </w:r>
          </w:p>
        </w:tc>
        <w:tc>
          <w:tcPr>
            <w:tcW w:w="6300" w:type="dxa"/>
            <w:vMerge w:val="restart"/>
          </w:tcPr>
          <w:p w:rsidR="00385B1C" w:rsidRPr="00C51EB7" w:rsidRDefault="00385B1C" w:rsidP="00A26E7C">
            <w:pPr>
              <w:ind w:firstLine="0"/>
              <w:rPr>
                <w:sz w:val="24"/>
                <w:szCs w:val="24"/>
              </w:rPr>
            </w:pPr>
            <w:r w:rsidRPr="00C51EB7">
              <w:rPr>
                <w:sz w:val="24"/>
                <w:szCs w:val="24"/>
              </w:rPr>
              <w:t>1. Методика «Лестница настроения»</w:t>
            </w:r>
          </w:p>
          <w:p w:rsidR="00385B1C" w:rsidRPr="00C51EB7" w:rsidRDefault="00385B1C" w:rsidP="00A26E7C">
            <w:pPr>
              <w:ind w:firstLine="0"/>
              <w:rPr>
                <w:sz w:val="24"/>
                <w:szCs w:val="24"/>
              </w:rPr>
            </w:pPr>
            <w:r w:rsidRPr="00C51EB7">
              <w:rPr>
                <w:sz w:val="24"/>
                <w:szCs w:val="24"/>
              </w:rPr>
              <w:t>2. Методика «Лестница настроения»</w:t>
            </w:r>
          </w:p>
          <w:p w:rsidR="00385B1C" w:rsidRPr="00C51EB7" w:rsidRDefault="00385B1C" w:rsidP="00A26E7C">
            <w:pPr>
              <w:ind w:firstLine="0"/>
              <w:rPr>
                <w:sz w:val="24"/>
                <w:szCs w:val="24"/>
              </w:rPr>
            </w:pPr>
            <w:r w:rsidRPr="00C51EB7">
              <w:rPr>
                <w:sz w:val="24"/>
                <w:szCs w:val="24"/>
              </w:rPr>
              <w:t>3. Методика «Страхи» (Е.И. Рогов)</w:t>
            </w:r>
          </w:p>
          <w:p w:rsidR="00385B1C" w:rsidRPr="00C51EB7" w:rsidRDefault="00385B1C" w:rsidP="00A26E7C">
            <w:pPr>
              <w:ind w:firstLine="0"/>
              <w:rPr>
                <w:sz w:val="24"/>
                <w:szCs w:val="24"/>
              </w:rPr>
            </w:pPr>
            <w:r w:rsidRPr="00C51EB7">
              <w:rPr>
                <w:sz w:val="24"/>
                <w:szCs w:val="24"/>
              </w:rPr>
              <w:t>4. Методика «Страхи» (Е.И. Рогов)</w:t>
            </w:r>
          </w:p>
          <w:p w:rsidR="00385B1C" w:rsidRPr="00C51EB7" w:rsidRDefault="00385B1C" w:rsidP="00A26E7C">
            <w:pPr>
              <w:ind w:firstLine="0"/>
              <w:rPr>
                <w:sz w:val="24"/>
                <w:szCs w:val="24"/>
              </w:rPr>
            </w:pPr>
            <w:r w:rsidRPr="00C51EB7">
              <w:rPr>
                <w:sz w:val="24"/>
                <w:szCs w:val="24"/>
              </w:rPr>
              <w:t>5. Методика «Страхи» (Е.И. Рогов)</w:t>
            </w:r>
          </w:p>
          <w:p w:rsidR="00385B1C" w:rsidRPr="00C51EB7" w:rsidRDefault="00385B1C" w:rsidP="00A26E7C">
            <w:pPr>
              <w:ind w:firstLine="0"/>
              <w:rPr>
                <w:sz w:val="24"/>
                <w:szCs w:val="24"/>
              </w:rPr>
            </w:pPr>
            <w:r w:rsidRPr="00C51EB7">
              <w:rPr>
                <w:sz w:val="24"/>
                <w:szCs w:val="24"/>
              </w:rPr>
              <w:t>6. Методика «Лестница настроения»</w:t>
            </w:r>
          </w:p>
          <w:p w:rsidR="00385B1C" w:rsidRPr="00C51EB7" w:rsidRDefault="00385B1C" w:rsidP="00A26E7C">
            <w:pPr>
              <w:ind w:firstLine="0"/>
              <w:rPr>
                <w:sz w:val="24"/>
                <w:szCs w:val="24"/>
              </w:rPr>
            </w:pPr>
            <w:r w:rsidRPr="00C51EB7">
              <w:rPr>
                <w:sz w:val="24"/>
                <w:szCs w:val="24"/>
              </w:rPr>
              <w:t>7. Методика «Страхи» (Е.И. Рогов)</w:t>
            </w:r>
          </w:p>
          <w:p w:rsidR="00385B1C" w:rsidRPr="00C51EB7" w:rsidRDefault="00385B1C" w:rsidP="00A26E7C">
            <w:pPr>
              <w:ind w:firstLine="0"/>
              <w:rPr>
                <w:sz w:val="24"/>
                <w:szCs w:val="24"/>
              </w:rPr>
            </w:pPr>
            <w:r w:rsidRPr="00C51EB7">
              <w:rPr>
                <w:sz w:val="24"/>
                <w:szCs w:val="24"/>
              </w:rPr>
              <w:t>8. Методика «Лестница настроения»</w:t>
            </w:r>
          </w:p>
        </w:tc>
        <w:tc>
          <w:tcPr>
            <w:tcW w:w="900" w:type="dxa"/>
            <w:vMerge w:val="restart"/>
          </w:tcPr>
          <w:p w:rsidR="00385B1C" w:rsidRPr="00C51EB7" w:rsidRDefault="00385B1C" w:rsidP="00A26E7C">
            <w:pPr>
              <w:ind w:firstLine="0"/>
              <w:jc w:val="center"/>
              <w:rPr>
                <w:sz w:val="24"/>
                <w:szCs w:val="24"/>
              </w:rPr>
            </w:pPr>
            <w:r w:rsidRPr="00C51EB7">
              <w:rPr>
                <w:sz w:val="24"/>
                <w:szCs w:val="24"/>
              </w:rPr>
              <w:t>1</w:t>
            </w:r>
          </w:p>
          <w:p w:rsidR="00385B1C" w:rsidRPr="00C51EB7" w:rsidRDefault="00385B1C" w:rsidP="00A26E7C">
            <w:pPr>
              <w:ind w:firstLine="0"/>
              <w:jc w:val="center"/>
              <w:rPr>
                <w:sz w:val="24"/>
                <w:szCs w:val="24"/>
              </w:rPr>
            </w:pPr>
            <w:r w:rsidRPr="00C51EB7">
              <w:rPr>
                <w:sz w:val="24"/>
                <w:szCs w:val="24"/>
              </w:rPr>
              <w:t>1</w:t>
            </w:r>
          </w:p>
          <w:p w:rsidR="00385B1C" w:rsidRPr="00C51EB7" w:rsidRDefault="00385B1C" w:rsidP="00A26E7C">
            <w:pPr>
              <w:ind w:firstLine="0"/>
              <w:jc w:val="center"/>
              <w:rPr>
                <w:sz w:val="24"/>
                <w:szCs w:val="24"/>
              </w:rPr>
            </w:pPr>
            <w:r w:rsidRPr="00C51EB7">
              <w:rPr>
                <w:sz w:val="24"/>
                <w:szCs w:val="24"/>
              </w:rPr>
              <w:t>2</w:t>
            </w:r>
          </w:p>
          <w:p w:rsidR="00385B1C" w:rsidRPr="00C51EB7" w:rsidRDefault="00385B1C" w:rsidP="00A26E7C">
            <w:pPr>
              <w:ind w:firstLine="0"/>
              <w:jc w:val="center"/>
              <w:rPr>
                <w:sz w:val="24"/>
                <w:szCs w:val="24"/>
              </w:rPr>
            </w:pPr>
            <w:r w:rsidRPr="00C51EB7">
              <w:rPr>
                <w:sz w:val="24"/>
                <w:szCs w:val="24"/>
              </w:rPr>
              <w:t>2</w:t>
            </w:r>
          </w:p>
          <w:p w:rsidR="00385B1C" w:rsidRPr="00C51EB7" w:rsidRDefault="00385B1C" w:rsidP="00A26E7C">
            <w:pPr>
              <w:ind w:firstLine="0"/>
              <w:jc w:val="center"/>
              <w:rPr>
                <w:sz w:val="24"/>
                <w:szCs w:val="24"/>
              </w:rPr>
            </w:pPr>
            <w:r w:rsidRPr="00C51EB7">
              <w:rPr>
                <w:sz w:val="24"/>
                <w:szCs w:val="24"/>
              </w:rPr>
              <w:t>3</w:t>
            </w:r>
          </w:p>
          <w:p w:rsidR="00385B1C" w:rsidRPr="00C51EB7" w:rsidRDefault="00385B1C" w:rsidP="00A26E7C">
            <w:pPr>
              <w:ind w:firstLine="0"/>
              <w:jc w:val="center"/>
              <w:rPr>
                <w:sz w:val="24"/>
                <w:szCs w:val="24"/>
              </w:rPr>
            </w:pPr>
            <w:r w:rsidRPr="00C51EB7">
              <w:rPr>
                <w:sz w:val="24"/>
                <w:szCs w:val="24"/>
              </w:rPr>
              <w:t>3</w:t>
            </w:r>
          </w:p>
          <w:p w:rsidR="00385B1C" w:rsidRPr="00C51EB7" w:rsidRDefault="00385B1C" w:rsidP="00A26E7C">
            <w:pPr>
              <w:ind w:firstLine="0"/>
              <w:jc w:val="center"/>
              <w:rPr>
                <w:sz w:val="24"/>
                <w:szCs w:val="24"/>
              </w:rPr>
            </w:pPr>
            <w:r w:rsidRPr="00C51EB7">
              <w:rPr>
                <w:sz w:val="24"/>
                <w:szCs w:val="24"/>
              </w:rPr>
              <w:t>4</w:t>
            </w:r>
          </w:p>
          <w:p w:rsidR="00385B1C" w:rsidRPr="00C51EB7" w:rsidRDefault="00385B1C" w:rsidP="00A26E7C">
            <w:pPr>
              <w:ind w:firstLine="0"/>
              <w:jc w:val="center"/>
              <w:rPr>
                <w:sz w:val="24"/>
                <w:szCs w:val="24"/>
              </w:rPr>
            </w:pPr>
            <w:r w:rsidRPr="00C51EB7">
              <w:rPr>
                <w:sz w:val="24"/>
                <w:szCs w:val="24"/>
              </w:rPr>
              <w:t>4</w:t>
            </w:r>
          </w:p>
        </w:tc>
        <w:tc>
          <w:tcPr>
            <w:tcW w:w="1620" w:type="dxa"/>
            <w:vMerge w:val="restart"/>
          </w:tcPr>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p w:rsidR="00385B1C" w:rsidRPr="00C51EB7" w:rsidRDefault="00385B1C" w:rsidP="00A26E7C">
            <w:pPr>
              <w:ind w:firstLine="0"/>
              <w:rPr>
                <w:sz w:val="24"/>
                <w:szCs w:val="24"/>
              </w:rPr>
            </w:pPr>
            <w:r w:rsidRPr="00C51EB7">
              <w:rPr>
                <w:sz w:val="24"/>
                <w:szCs w:val="24"/>
              </w:rPr>
              <w:t>сентябрь</w:t>
            </w:r>
          </w:p>
          <w:p w:rsidR="00385B1C" w:rsidRPr="00C51EB7" w:rsidRDefault="00385B1C" w:rsidP="00A26E7C">
            <w:pPr>
              <w:ind w:firstLine="0"/>
              <w:rPr>
                <w:sz w:val="24"/>
                <w:szCs w:val="24"/>
              </w:rPr>
            </w:pPr>
            <w:r w:rsidRPr="00C51EB7">
              <w:rPr>
                <w:sz w:val="24"/>
                <w:szCs w:val="24"/>
              </w:rPr>
              <w:t>апрель</w:t>
            </w:r>
          </w:p>
        </w:tc>
        <w:tc>
          <w:tcPr>
            <w:tcW w:w="1980" w:type="dxa"/>
            <w:vMerge w:val="restart"/>
          </w:tcPr>
          <w:p w:rsidR="00385B1C" w:rsidRPr="00C51EB7" w:rsidRDefault="00385B1C" w:rsidP="00A26E7C">
            <w:pPr>
              <w:ind w:firstLine="0"/>
              <w:rPr>
                <w:sz w:val="24"/>
                <w:szCs w:val="24"/>
              </w:rPr>
            </w:pPr>
            <w:r w:rsidRPr="00C51EB7">
              <w:rPr>
                <w:sz w:val="24"/>
                <w:szCs w:val="24"/>
              </w:rPr>
              <w:t>Аналитическая справка</w:t>
            </w:r>
          </w:p>
        </w:tc>
        <w:tc>
          <w:tcPr>
            <w:tcW w:w="1260" w:type="dxa"/>
            <w:vMerge w:val="restart"/>
          </w:tcPr>
          <w:p w:rsidR="00385B1C" w:rsidRPr="00C51EB7" w:rsidRDefault="00385B1C" w:rsidP="00A26E7C">
            <w:pPr>
              <w:ind w:firstLine="0"/>
              <w:rPr>
                <w:sz w:val="24"/>
                <w:szCs w:val="24"/>
              </w:rPr>
            </w:pPr>
            <w:r w:rsidRPr="00C51EB7">
              <w:rPr>
                <w:sz w:val="24"/>
                <w:szCs w:val="24"/>
              </w:rPr>
              <w:t>Педагог-психолог</w:t>
            </w:r>
          </w:p>
        </w:tc>
      </w:tr>
      <w:tr w:rsidR="00385B1C" w:rsidRPr="00C51EB7" w:rsidTr="00A26E7C">
        <w:tc>
          <w:tcPr>
            <w:tcW w:w="3168" w:type="dxa"/>
          </w:tcPr>
          <w:p w:rsidR="00385B1C" w:rsidRPr="00C51EB7" w:rsidRDefault="00385B1C" w:rsidP="00A26E7C">
            <w:pPr>
              <w:ind w:firstLine="0"/>
              <w:rPr>
                <w:sz w:val="24"/>
                <w:szCs w:val="24"/>
              </w:rPr>
            </w:pPr>
            <w:r w:rsidRPr="00C51EB7">
              <w:rPr>
                <w:sz w:val="24"/>
                <w:szCs w:val="24"/>
              </w:rPr>
              <w:t>Коммуникативные умения, особенности взаимодействия с учителем, воспитателем, одноклассниками, родителями; оценка социальной адаптации</w:t>
            </w:r>
          </w:p>
        </w:tc>
        <w:tc>
          <w:tcPr>
            <w:tcW w:w="6300" w:type="dxa"/>
            <w:vMerge/>
          </w:tcPr>
          <w:p w:rsidR="00385B1C" w:rsidRPr="00C51EB7" w:rsidRDefault="00385B1C" w:rsidP="00A26E7C">
            <w:pPr>
              <w:ind w:firstLine="0"/>
              <w:rPr>
                <w:sz w:val="24"/>
                <w:szCs w:val="24"/>
              </w:rPr>
            </w:pPr>
          </w:p>
        </w:tc>
        <w:tc>
          <w:tcPr>
            <w:tcW w:w="900" w:type="dxa"/>
            <w:vMerge/>
          </w:tcPr>
          <w:p w:rsidR="00385B1C" w:rsidRPr="00C51EB7" w:rsidRDefault="00385B1C" w:rsidP="00A26E7C">
            <w:pPr>
              <w:ind w:firstLine="0"/>
              <w:rPr>
                <w:sz w:val="24"/>
                <w:szCs w:val="24"/>
              </w:rPr>
            </w:pPr>
          </w:p>
        </w:tc>
        <w:tc>
          <w:tcPr>
            <w:tcW w:w="1620" w:type="dxa"/>
            <w:vMerge/>
          </w:tcPr>
          <w:p w:rsidR="00385B1C" w:rsidRPr="00C51EB7" w:rsidRDefault="00385B1C" w:rsidP="00A26E7C">
            <w:pPr>
              <w:ind w:firstLine="0"/>
              <w:rPr>
                <w:sz w:val="24"/>
                <w:szCs w:val="24"/>
              </w:rPr>
            </w:pPr>
          </w:p>
        </w:tc>
        <w:tc>
          <w:tcPr>
            <w:tcW w:w="1980" w:type="dxa"/>
            <w:vMerge/>
          </w:tcPr>
          <w:p w:rsidR="00385B1C" w:rsidRPr="00C51EB7" w:rsidRDefault="00385B1C" w:rsidP="00A26E7C">
            <w:pPr>
              <w:ind w:firstLine="0"/>
              <w:rPr>
                <w:sz w:val="24"/>
                <w:szCs w:val="24"/>
              </w:rPr>
            </w:pPr>
          </w:p>
        </w:tc>
        <w:tc>
          <w:tcPr>
            <w:tcW w:w="1260" w:type="dxa"/>
            <w:vMerge/>
          </w:tcPr>
          <w:p w:rsidR="00385B1C" w:rsidRPr="00C51EB7" w:rsidRDefault="00385B1C" w:rsidP="00A26E7C">
            <w:pPr>
              <w:ind w:firstLine="0"/>
              <w:rPr>
                <w:sz w:val="24"/>
                <w:szCs w:val="24"/>
              </w:rPr>
            </w:pPr>
          </w:p>
        </w:tc>
      </w:tr>
    </w:tbl>
    <w:p w:rsidR="00385B1C" w:rsidRPr="00C51EB7" w:rsidRDefault="00385B1C" w:rsidP="00385B1C">
      <w:pPr>
        <w:ind w:firstLine="0"/>
        <w:rPr>
          <w:sz w:val="24"/>
          <w:szCs w:val="24"/>
        </w:rPr>
      </w:pPr>
    </w:p>
    <w:p w:rsidR="00385B1C" w:rsidRDefault="00385B1C" w:rsidP="00385B1C">
      <w:pPr>
        <w:ind w:firstLine="0"/>
        <w:jc w:val="center"/>
        <w:rPr>
          <w:b/>
          <w:sz w:val="24"/>
          <w:szCs w:val="24"/>
        </w:rPr>
      </w:pPr>
    </w:p>
    <w:p w:rsidR="00385B1C" w:rsidRDefault="00385B1C" w:rsidP="00385B1C">
      <w:pPr>
        <w:ind w:firstLine="0"/>
        <w:jc w:val="center"/>
        <w:rPr>
          <w:b/>
          <w:sz w:val="24"/>
          <w:szCs w:val="24"/>
        </w:rPr>
      </w:pPr>
    </w:p>
    <w:p w:rsidR="00385B1C" w:rsidRDefault="00385B1C" w:rsidP="00385B1C">
      <w:pPr>
        <w:ind w:firstLine="0"/>
        <w:jc w:val="center"/>
        <w:rPr>
          <w:b/>
          <w:sz w:val="24"/>
          <w:szCs w:val="24"/>
        </w:rPr>
      </w:pPr>
    </w:p>
    <w:p w:rsidR="00385B1C" w:rsidRPr="00C51EB7" w:rsidRDefault="00385B1C" w:rsidP="00385B1C">
      <w:pPr>
        <w:ind w:firstLine="0"/>
        <w:jc w:val="center"/>
        <w:rPr>
          <w:b/>
          <w:sz w:val="24"/>
          <w:szCs w:val="24"/>
        </w:rPr>
      </w:pPr>
      <w:r>
        <w:rPr>
          <w:b/>
          <w:sz w:val="24"/>
          <w:szCs w:val="24"/>
        </w:rPr>
        <w:t>Р</w:t>
      </w:r>
      <w:r w:rsidRPr="00C51EB7">
        <w:rPr>
          <w:b/>
          <w:sz w:val="24"/>
          <w:szCs w:val="24"/>
        </w:rPr>
        <w:t>езультаты освоения Программы внеурочной деятельности</w:t>
      </w:r>
      <w:r>
        <w:rPr>
          <w:b/>
          <w:sz w:val="24"/>
          <w:szCs w:val="24"/>
        </w:rPr>
        <w:t xml:space="preserve"> </w:t>
      </w:r>
      <w:proofErr w:type="gramStart"/>
      <w:r w:rsidRPr="00C51EB7">
        <w:rPr>
          <w:b/>
          <w:sz w:val="24"/>
          <w:szCs w:val="24"/>
        </w:rPr>
        <w:t>обучающимися</w:t>
      </w:r>
      <w:proofErr w:type="gramEnd"/>
    </w:p>
    <w:p w:rsidR="00385B1C" w:rsidRPr="00C51EB7" w:rsidRDefault="00385B1C" w:rsidP="00385B1C">
      <w:pPr>
        <w:ind w:firstLine="0"/>
        <w:jc w:val="center"/>
        <w:rPr>
          <w:sz w:val="24"/>
          <w:szCs w:val="24"/>
        </w:rPr>
      </w:pPr>
    </w:p>
    <w:p w:rsidR="00385B1C" w:rsidRPr="00C51EB7" w:rsidRDefault="00385B1C" w:rsidP="00385B1C">
      <w:pPr>
        <w:ind w:firstLine="0"/>
        <w:jc w:val="center"/>
        <w:rPr>
          <w:sz w:val="24"/>
          <w:szCs w:val="24"/>
        </w:rPr>
      </w:pPr>
      <w:r w:rsidRPr="00C51EB7">
        <w:rPr>
          <w:sz w:val="24"/>
          <w:szCs w:val="24"/>
        </w:rPr>
        <w:t>________________________</w:t>
      </w:r>
    </w:p>
    <w:p w:rsidR="00385B1C" w:rsidRPr="00C51EB7" w:rsidRDefault="00385B1C" w:rsidP="00385B1C">
      <w:pPr>
        <w:ind w:firstLine="0"/>
        <w:jc w:val="center"/>
        <w:rPr>
          <w:sz w:val="24"/>
          <w:szCs w:val="24"/>
        </w:rPr>
      </w:pPr>
      <w:r w:rsidRPr="00C51EB7">
        <w:rPr>
          <w:sz w:val="24"/>
          <w:szCs w:val="24"/>
        </w:rPr>
        <w:t>класс</w:t>
      </w:r>
    </w:p>
    <w:p w:rsidR="00385B1C" w:rsidRPr="00C51EB7" w:rsidRDefault="00385B1C" w:rsidP="00385B1C">
      <w:pPr>
        <w:ind w:firstLine="0"/>
        <w:rPr>
          <w:sz w:val="24"/>
          <w:szCs w:val="24"/>
        </w:rPr>
      </w:pPr>
      <w:r w:rsidRPr="00C51EB7">
        <w:rPr>
          <w:sz w:val="24"/>
          <w:szCs w:val="24"/>
        </w:rPr>
        <w:t>Классный руководитель:________________________________________________________________</w:t>
      </w:r>
    </w:p>
    <w:p w:rsidR="00385B1C" w:rsidRPr="00C51EB7" w:rsidRDefault="00385B1C" w:rsidP="00385B1C">
      <w:pPr>
        <w:ind w:firstLine="0"/>
        <w:jc w:val="center"/>
        <w:rPr>
          <w:sz w:val="24"/>
          <w:szCs w:val="24"/>
        </w:rPr>
      </w:pPr>
    </w:p>
    <w:tbl>
      <w:tblPr>
        <w:tblW w:w="104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626"/>
        <w:gridCol w:w="626"/>
        <w:gridCol w:w="626"/>
        <w:gridCol w:w="626"/>
        <w:gridCol w:w="626"/>
        <w:gridCol w:w="626"/>
        <w:gridCol w:w="626"/>
        <w:gridCol w:w="626"/>
        <w:gridCol w:w="626"/>
        <w:gridCol w:w="626"/>
        <w:gridCol w:w="626"/>
        <w:gridCol w:w="627"/>
      </w:tblGrid>
      <w:tr w:rsidR="00385B1C" w:rsidRPr="00C51EB7" w:rsidTr="00A26E7C">
        <w:trPr>
          <w:jc w:val="center"/>
        </w:trPr>
        <w:tc>
          <w:tcPr>
            <w:tcW w:w="567" w:type="dxa"/>
            <w:vMerge w:val="restart"/>
          </w:tcPr>
          <w:p w:rsidR="00385B1C" w:rsidRPr="00C51EB7" w:rsidRDefault="00385B1C" w:rsidP="00A26E7C">
            <w:pPr>
              <w:ind w:firstLine="0"/>
              <w:jc w:val="center"/>
              <w:rPr>
                <w:sz w:val="24"/>
                <w:szCs w:val="24"/>
              </w:rPr>
            </w:pPr>
            <w:r w:rsidRPr="00C51EB7">
              <w:rPr>
                <w:sz w:val="24"/>
                <w:szCs w:val="24"/>
              </w:rPr>
              <w:t>№</w:t>
            </w:r>
          </w:p>
        </w:tc>
        <w:tc>
          <w:tcPr>
            <w:tcW w:w="2410" w:type="dxa"/>
            <w:vMerge w:val="restart"/>
          </w:tcPr>
          <w:p w:rsidR="00385B1C" w:rsidRPr="00C51EB7" w:rsidRDefault="00385B1C" w:rsidP="00A26E7C">
            <w:pPr>
              <w:ind w:firstLine="0"/>
              <w:jc w:val="center"/>
              <w:rPr>
                <w:sz w:val="24"/>
                <w:szCs w:val="24"/>
              </w:rPr>
            </w:pPr>
            <w:r w:rsidRPr="00C51EB7">
              <w:rPr>
                <w:sz w:val="24"/>
                <w:szCs w:val="24"/>
              </w:rPr>
              <w:t xml:space="preserve">Фамилия имя </w:t>
            </w:r>
          </w:p>
        </w:tc>
        <w:tc>
          <w:tcPr>
            <w:tcW w:w="7513" w:type="dxa"/>
            <w:gridSpan w:val="12"/>
          </w:tcPr>
          <w:p w:rsidR="00385B1C" w:rsidRPr="00C51EB7" w:rsidRDefault="00385B1C" w:rsidP="00A26E7C">
            <w:pPr>
              <w:ind w:firstLine="0"/>
              <w:jc w:val="center"/>
              <w:rPr>
                <w:sz w:val="24"/>
                <w:szCs w:val="24"/>
              </w:rPr>
            </w:pPr>
            <w:r w:rsidRPr="00C51EB7">
              <w:rPr>
                <w:sz w:val="24"/>
                <w:szCs w:val="24"/>
              </w:rPr>
              <w:t>Уровни результатов обучающихся</w:t>
            </w:r>
          </w:p>
        </w:tc>
      </w:tr>
      <w:tr w:rsidR="00385B1C" w:rsidRPr="00C51EB7" w:rsidTr="00A26E7C">
        <w:trPr>
          <w:jc w:val="center"/>
        </w:trPr>
        <w:tc>
          <w:tcPr>
            <w:tcW w:w="567" w:type="dxa"/>
            <w:vMerge/>
          </w:tcPr>
          <w:p w:rsidR="00385B1C" w:rsidRPr="00C51EB7" w:rsidRDefault="00385B1C" w:rsidP="00A26E7C">
            <w:pPr>
              <w:ind w:firstLine="0"/>
              <w:jc w:val="center"/>
              <w:rPr>
                <w:sz w:val="24"/>
                <w:szCs w:val="24"/>
              </w:rPr>
            </w:pPr>
          </w:p>
        </w:tc>
        <w:tc>
          <w:tcPr>
            <w:tcW w:w="2410" w:type="dxa"/>
            <w:vMerge/>
          </w:tcPr>
          <w:p w:rsidR="00385B1C" w:rsidRPr="00C51EB7" w:rsidRDefault="00385B1C" w:rsidP="00A26E7C">
            <w:pPr>
              <w:ind w:firstLine="0"/>
              <w:jc w:val="center"/>
              <w:rPr>
                <w:sz w:val="24"/>
                <w:szCs w:val="24"/>
              </w:rPr>
            </w:pPr>
          </w:p>
        </w:tc>
        <w:tc>
          <w:tcPr>
            <w:tcW w:w="1878" w:type="dxa"/>
            <w:gridSpan w:val="3"/>
          </w:tcPr>
          <w:p w:rsidR="00385B1C" w:rsidRPr="00C51EB7" w:rsidRDefault="00385B1C" w:rsidP="00A26E7C">
            <w:pPr>
              <w:ind w:firstLine="0"/>
              <w:jc w:val="center"/>
              <w:rPr>
                <w:sz w:val="24"/>
                <w:szCs w:val="24"/>
              </w:rPr>
            </w:pPr>
            <w:r w:rsidRPr="00C51EB7">
              <w:rPr>
                <w:sz w:val="24"/>
                <w:szCs w:val="24"/>
              </w:rPr>
              <w:t>1 класс</w:t>
            </w:r>
          </w:p>
          <w:p w:rsidR="00385B1C" w:rsidRPr="00C51EB7" w:rsidRDefault="00385B1C" w:rsidP="00A26E7C">
            <w:pPr>
              <w:ind w:firstLine="0"/>
              <w:jc w:val="center"/>
              <w:rPr>
                <w:sz w:val="24"/>
                <w:szCs w:val="24"/>
              </w:rPr>
            </w:pPr>
            <w:r w:rsidRPr="00C51EB7">
              <w:rPr>
                <w:sz w:val="24"/>
                <w:szCs w:val="24"/>
              </w:rPr>
              <w:t>201   - 201   уч</w:t>
            </w:r>
            <w:proofErr w:type="gramStart"/>
            <w:r w:rsidRPr="00C51EB7">
              <w:rPr>
                <w:sz w:val="24"/>
                <w:szCs w:val="24"/>
              </w:rPr>
              <w:t>.г</w:t>
            </w:r>
            <w:proofErr w:type="gramEnd"/>
            <w:r w:rsidRPr="00C51EB7">
              <w:rPr>
                <w:sz w:val="24"/>
                <w:szCs w:val="24"/>
              </w:rPr>
              <w:t>од</w:t>
            </w:r>
          </w:p>
        </w:tc>
        <w:tc>
          <w:tcPr>
            <w:tcW w:w="1878" w:type="dxa"/>
            <w:gridSpan w:val="3"/>
          </w:tcPr>
          <w:p w:rsidR="00385B1C" w:rsidRPr="00C51EB7" w:rsidRDefault="00385B1C" w:rsidP="00A26E7C">
            <w:pPr>
              <w:ind w:firstLine="0"/>
              <w:jc w:val="center"/>
              <w:rPr>
                <w:sz w:val="24"/>
                <w:szCs w:val="24"/>
              </w:rPr>
            </w:pPr>
            <w:r w:rsidRPr="00C51EB7">
              <w:rPr>
                <w:sz w:val="24"/>
                <w:szCs w:val="24"/>
              </w:rPr>
              <w:t>2 класс</w:t>
            </w:r>
          </w:p>
          <w:p w:rsidR="00385B1C" w:rsidRPr="00C51EB7" w:rsidRDefault="00385B1C" w:rsidP="00A26E7C">
            <w:pPr>
              <w:ind w:firstLine="0"/>
              <w:jc w:val="center"/>
              <w:rPr>
                <w:sz w:val="24"/>
                <w:szCs w:val="24"/>
              </w:rPr>
            </w:pPr>
            <w:r w:rsidRPr="00C51EB7">
              <w:rPr>
                <w:sz w:val="24"/>
                <w:szCs w:val="24"/>
              </w:rPr>
              <w:t>201   - 201   уч</w:t>
            </w:r>
            <w:proofErr w:type="gramStart"/>
            <w:r w:rsidRPr="00C51EB7">
              <w:rPr>
                <w:sz w:val="24"/>
                <w:szCs w:val="24"/>
              </w:rPr>
              <w:t>.г</w:t>
            </w:r>
            <w:proofErr w:type="gramEnd"/>
            <w:r w:rsidRPr="00C51EB7">
              <w:rPr>
                <w:sz w:val="24"/>
                <w:szCs w:val="24"/>
              </w:rPr>
              <w:t>од</w:t>
            </w:r>
          </w:p>
        </w:tc>
        <w:tc>
          <w:tcPr>
            <w:tcW w:w="1878" w:type="dxa"/>
            <w:gridSpan w:val="3"/>
          </w:tcPr>
          <w:p w:rsidR="00385B1C" w:rsidRPr="00C51EB7" w:rsidRDefault="00385B1C" w:rsidP="00A26E7C">
            <w:pPr>
              <w:ind w:firstLine="0"/>
              <w:jc w:val="center"/>
              <w:rPr>
                <w:sz w:val="24"/>
                <w:szCs w:val="24"/>
              </w:rPr>
            </w:pPr>
            <w:r w:rsidRPr="00C51EB7">
              <w:rPr>
                <w:sz w:val="24"/>
                <w:szCs w:val="24"/>
              </w:rPr>
              <w:t>3 класс</w:t>
            </w:r>
          </w:p>
          <w:p w:rsidR="00385B1C" w:rsidRPr="00C51EB7" w:rsidRDefault="00385B1C" w:rsidP="00A26E7C">
            <w:pPr>
              <w:ind w:firstLine="0"/>
              <w:jc w:val="center"/>
              <w:rPr>
                <w:sz w:val="24"/>
                <w:szCs w:val="24"/>
              </w:rPr>
            </w:pPr>
            <w:r w:rsidRPr="00C51EB7">
              <w:rPr>
                <w:sz w:val="24"/>
                <w:szCs w:val="24"/>
              </w:rPr>
              <w:t>201   - 201   уч</w:t>
            </w:r>
            <w:proofErr w:type="gramStart"/>
            <w:r w:rsidRPr="00C51EB7">
              <w:rPr>
                <w:sz w:val="24"/>
                <w:szCs w:val="24"/>
              </w:rPr>
              <w:t>.г</w:t>
            </w:r>
            <w:proofErr w:type="gramEnd"/>
            <w:r w:rsidRPr="00C51EB7">
              <w:rPr>
                <w:sz w:val="24"/>
                <w:szCs w:val="24"/>
              </w:rPr>
              <w:t>од</w:t>
            </w:r>
          </w:p>
        </w:tc>
        <w:tc>
          <w:tcPr>
            <w:tcW w:w="1879" w:type="dxa"/>
            <w:gridSpan w:val="3"/>
          </w:tcPr>
          <w:p w:rsidR="00385B1C" w:rsidRPr="00C51EB7" w:rsidRDefault="00385B1C" w:rsidP="00A26E7C">
            <w:pPr>
              <w:ind w:firstLine="0"/>
              <w:jc w:val="center"/>
              <w:rPr>
                <w:sz w:val="24"/>
                <w:szCs w:val="24"/>
              </w:rPr>
            </w:pPr>
            <w:r w:rsidRPr="00C51EB7">
              <w:rPr>
                <w:sz w:val="24"/>
                <w:szCs w:val="24"/>
              </w:rPr>
              <w:t>4 класс</w:t>
            </w:r>
          </w:p>
          <w:p w:rsidR="00385B1C" w:rsidRPr="00C51EB7" w:rsidRDefault="00385B1C" w:rsidP="00A26E7C">
            <w:pPr>
              <w:ind w:firstLine="0"/>
              <w:jc w:val="center"/>
              <w:rPr>
                <w:sz w:val="24"/>
                <w:szCs w:val="24"/>
              </w:rPr>
            </w:pPr>
            <w:r w:rsidRPr="00C51EB7">
              <w:rPr>
                <w:sz w:val="24"/>
                <w:szCs w:val="24"/>
              </w:rPr>
              <w:t>201   - 201   уч</w:t>
            </w:r>
            <w:proofErr w:type="gramStart"/>
            <w:r w:rsidRPr="00C51EB7">
              <w:rPr>
                <w:sz w:val="24"/>
                <w:szCs w:val="24"/>
              </w:rPr>
              <w:t>.г</w:t>
            </w:r>
            <w:proofErr w:type="gramEnd"/>
            <w:r w:rsidRPr="00C51EB7">
              <w:rPr>
                <w:sz w:val="24"/>
                <w:szCs w:val="24"/>
              </w:rPr>
              <w:t>од</w:t>
            </w:r>
          </w:p>
        </w:tc>
      </w:tr>
      <w:tr w:rsidR="00385B1C" w:rsidRPr="00C51EB7" w:rsidTr="00A26E7C">
        <w:trPr>
          <w:jc w:val="center"/>
        </w:trPr>
        <w:tc>
          <w:tcPr>
            <w:tcW w:w="567" w:type="dxa"/>
            <w:vMerge/>
          </w:tcPr>
          <w:p w:rsidR="00385B1C" w:rsidRPr="00C51EB7" w:rsidRDefault="00385B1C" w:rsidP="00A26E7C">
            <w:pPr>
              <w:ind w:firstLine="0"/>
              <w:jc w:val="center"/>
              <w:rPr>
                <w:sz w:val="24"/>
                <w:szCs w:val="24"/>
              </w:rPr>
            </w:pPr>
          </w:p>
        </w:tc>
        <w:tc>
          <w:tcPr>
            <w:tcW w:w="2410" w:type="dxa"/>
            <w:vMerge/>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b/>
                <w:sz w:val="24"/>
                <w:szCs w:val="24"/>
              </w:rPr>
            </w:pPr>
            <w:r w:rsidRPr="00C51EB7">
              <w:rPr>
                <w:b/>
                <w:sz w:val="24"/>
                <w:szCs w:val="24"/>
              </w:rPr>
              <w:t>1</w:t>
            </w:r>
          </w:p>
        </w:tc>
        <w:tc>
          <w:tcPr>
            <w:tcW w:w="626" w:type="dxa"/>
          </w:tcPr>
          <w:p w:rsidR="00385B1C" w:rsidRPr="00C51EB7" w:rsidRDefault="00385B1C" w:rsidP="00A26E7C">
            <w:pPr>
              <w:ind w:firstLine="0"/>
              <w:jc w:val="center"/>
              <w:rPr>
                <w:b/>
                <w:sz w:val="24"/>
                <w:szCs w:val="24"/>
              </w:rPr>
            </w:pPr>
            <w:r w:rsidRPr="00C51EB7">
              <w:rPr>
                <w:b/>
                <w:sz w:val="24"/>
                <w:szCs w:val="24"/>
              </w:rPr>
              <w:t>2</w:t>
            </w:r>
          </w:p>
        </w:tc>
        <w:tc>
          <w:tcPr>
            <w:tcW w:w="626" w:type="dxa"/>
          </w:tcPr>
          <w:p w:rsidR="00385B1C" w:rsidRPr="00C51EB7" w:rsidRDefault="00385B1C" w:rsidP="00A26E7C">
            <w:pPr>
              <w:ind w:firstLine="0"/>
              <w:jc w:val="center"/>
              <w:rPr>
                <w:b/>
                <w:sz w:val="24"/>
                <w:szCs w:val="24"/>
              </w:rPr>
            </w:pPr>
            <w:r w:rsidRPr="00C51EB7">
              <w:rPr>
                <w:b/>
                <w:sz w:val="24"/>
                <w:szCs w:val="24"/>
              </w:rPr>
              <w:t>3</w:t>
            </w:r>
          </w:p>
        </w:tc>
        <w:tc>
          <w:tcPr>
            <w:tcW w:w="626" w:type="dxa"/>
          </w:tcPr>
          <w:p w:rsidR="00385B1C" w:rsidRPr="00C51EB7" w:rsidRDefault="00385B1C" w:rsidP="00A26E7C">
            <w:pPr>
              <w:ind w:firstLine="0"/>
              <w:jc w:val="center"/>
              <w:rPr>
                <w:b/>
                <w:sz w:val="24"/>
                <w:szCs w:val="24"/>
              </w:rPr>
            </w:pPr>
            <w:r w:rsidRPr="00C51EB7">
              <w:rPr>
                <w:b/>
                <w:sz w:val="24"/>
                <w:szCs w:val="24"/>
              </w:rPr>
              <w:t>1</w:t>
            </w:r>
          </w:p>
        </w:tc>
        <w:tc>
          <w:tcPr>
            <w:tcW w:w="626" w:type="dxa"/>
          </w:tcPr>
          <w:p w:rsidR="00385B1C" w:rsidRPr="00C51EB7" w:rsidRDefault="00385B1C" w:rsidP="00A26E7C">
            <w:pPr>
              <w:ind w:firstLine="0"/>
              <w:jc w:val="center"/>
              <w:rPr>
                <w:b/>
                <w:sz w:val="24"/>
                <w:szCs w:val="24"/>
              </w:rPr>
            </w:pPr>
            <w:r w:rsidRPr="00C51EB7">
              <w:rPr>
                <w:b/>
                <w:sz w:val="24"/>
                <w:szCs w:val="24"/>
              </w:rPr>
              <w:t>2</w:t>
            </w:r>
          </w:p>
        </w:tc>
        <w:tc>
          <w:tcPr>
            <w:tcW w:w="626" w:type="dxa"/>
          </w:tcPr>
          <w:p w:rsidR="00385B1C" w:rsidRPr="00C51EB7" w:rsidRDefault="00385B1C" w:rsidP="00A26E7C">
            <w:pPr>
              <w:ind w:firstLine="0"/>
              <w:jc w:val="center"/>
              <w:rPr>
                <w:b/>
                <w:sz w:val="24"/>
                <w:szCs w:val="24"/>
              </w:rPr>
            </w:pPr>
            <w:r w:rsidRPr="00C51EB7">
              <w:rPr>
                <w:b/>
                <w:sz w:val="24"/>
                <w:szCs w:val="24"/>
              </w:rPr>
              <w:t>3</w:t>
            </w:r>
          </w:p>
        </w:tc>
        <w:tc>
          <w:tcPr>
            <w:tcW w:w="626" w:type="dxa"/>
          </w:tcPr>
          <w:p w:rsidR="00385B1C" w:rsidRPr="00C51EB7" w:rsidRDefault="00385B1C" w:rsidP="00A26E7C">
            <w:pPr>
              <w:ind w:firstLine="0"/>
              <w:jc w:val="center"/>
              <w:rPr>
                <w:b/>
                <w:sz w:val="24"/>
                <w:szCs w:val="24"/>
              </w:rPr>
            </w:pPr>
            <w:r w:rsidRPr="00C51EB7">
              <w:rPr>
                <w:b/>
                <w:sz w:val="24"/>
                <w:szCs w:val="24"/>
              </w:rPr>
              <w:t>1</w:t>
            </w:r>
          </w:p>
        </w:tc>
        <w:tc>
          <w:tcPr>
            <w:tcW w:w="626" w:type="dxa"/>
          </w:tcPr>
          <w:p w:rsidR="00385B1C" w:rsidRPr="00C51EB7" w:rsidRDefault="00385B1C" w:rsidP="00A26E7C">
            <w:pPr>
              <w:ind w:firstLine="0"/>
              <w:jc w:val="center"/>
              <w:rPr>
                <w:b/>
                <w:sz w:val="24"/>
                <w:szCs w:val="24"/>
              </w:rPr>
            </w:pPr>
            <w:r w:rsidRPr="00C51EB7">
              <w:rPr>
                <w:b/>
                <w:sz w:val="24"/>
                <w:szCs w:val="24"/>
              </w:rPr>
              <w:t>2</w:t>
            </w:r>
          </w:p>
        </w:tc>
        <w:tc>
          <w:tcPr>
            <w:tcW w:w="626" w:type="dxa"/>
          </w:tcPr>
          <w:p w:rsidR="00385B1C" w:rsidRPr="00C51EB7" w:rsidRDefault="00385B1C" w:rsidP="00A26E7C">
            <w:pPr>
              <w:ind w:firstLine="0"/>
              <w:jc w:val="center"/>
              <w:rPr>
                <w:b/>
                <w:sz w:val="24"/>
                <w:szCs w:val="24"/>
              </w:rPr>
            </w:pPr>
            <w:r w:rsidRPr="00C51EB7">
              <w:rPr>
                <w:b/>
                <w:sz w:val="24"/>
                <w:szCs w:val="24"/>
              </w:rPr>
              <w:t>3</w:t>
            </w:r>
          </w:p>
        </w:tc>
        <w:tc>
          <w:tcPr>
            <w:tcW w:w="626" w:type="dxa"/>
          </w:tcPr>
          <w:p w:rsidR="00385B1C" w:rsidRPr="00C51EB7" w:rsidRDefault="00385B1C" w:rsidP="00A26E7C">
            <w:pPr>
              <w:ind w:firstLine="0"/>
              <w:jc w:val="center"/>
              <w:rPr>
                <w:b/>
                <w:sz w:val="24"/>
                <w:szCs w:val="24"/>
              </w:rPr>
            </w:pPr>
            <w:r w:rsidRPr="00C51EB7">
              <w:rPr>
                <w:b/>
                <w:sz w:val="24"/>
                <w:szCs w:val="24"/>
              </w:rPr>
              <w:t>1</w:t>
            </w:r>
          </w:p>
        </w:tc>
        <w:tc>
          <w:tcPr>
            <w:tcW w:w="626" w:type="dxa"/>
          </w:tcPr>
          <w:p w:rsidR="00385B1C" w:rsidRPr="00C51EB7" w:rsidRDefault="00385B1C" w:rsidP="00A26E7C">
            <w:pPr>
              <w:ind w:firstLine="0"/>
              <w:jc w:val="center"/>
              <w:rPr>
                <w:b/>
                <w:sz w:val="24"/>
                <w:szCs w:val="24"/>
              </w:rPr>
            </w:pPr>
            <w:r w:rsidRPr="00C51EB7">
              <w:rPr>
                <w:b/>
                <w:sz w:val="24"/>
                <w:szCs w:val="24"/>
              </w:rPr>
              <w:t>2</w:t>
            </w:r>
          </w:p>
        </w:tc>
        <w:tc>
          <w:tcPr>
            <w:tcW w:w="627" w:type="dxa"/>
          </w:tcPr>
          <w:p w:rsidR="00385B1C" w:rsidRPr="00C51EB7" w:rsidRDefault="00385B1C" w:rsidP="00A26E7C">
            <w:pPr>
              <w:ind w:firstLine="0"/>
              <w:jc w:val="center"/>
              <w:rPr>
                <w:b/>
                <w:sz w:val="24"/>
                <w:szCs w:val="24"/>
              </w:rPr>
            </w:pPr>
            <w:r w:rsidRPr="00C51EB7">
              <w:rPr>
                <w:b/>
                <w:sz w:val="24"/>
                <w:szCs w:val="24"/>
              </w:rPr>
              <w:t>3</w:t>
            </w:r>
          </w:p>
        </w:tc>
      </w:tr>
      <w:tr w:rsidR="00385B1C" w:rsidRPr="00C51EB7" w:rsidTr="00A26E7C">
        <w:trPr>
          <w:jc w:val="center"/>
        </w:trPr>
        <w:tc>
          <w:tcPr>
            <w:tcW w:w="567" w:type="dxa"/>
          </w:tcPr>
          <w:p w:rsidR="00385B1C" w:rsidRPr="00C51EB7" w:rsidRDefault="00385B1C" w:rsidP="00A26E7C">
            <w:pPr>
              <w:ind w:firstLine="0"/>
              <w:jc w:val="center"/>
              <w:rPr>
                <w:sz w:val="24"/>
                <w:szCs w:val="24"/>
              </w:rPr>
            </w:pPr>
            <w:r w:rsidRPr="00C51EB7">
              <w:rPr>
                <w:sz w:val="24"/>
                <w:szCs w:val="24"/>
              </w:rPr>
              <w:t>1</w:t>
            </w:r>
          </w:p>
        </w:tc>
        <w:tc>
          <w:tcPr>
            <w:tcW w:w="2410"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7" w:type="dxa"/>
          </w:tcPr>
          <w:p w:rsidR="00385B1C" w:rsidRPr="00C51EB7" w:rsidRDefault="00385B1C" w:rsidP="00A26E7C">
            <w:pPr>
              <w:ind w:firstLine="0"/>
              <w:jc w:val="center"/>
              <w:rPr>
                <w:sz w:val="24"/>
                <w:szCs w:val="24"/>
              </w:rPr>
            </w:pPr>
          </w:p>
        </w:tc>
      </w:tr>
      <w:tr w:rsidR="00385B1C" w:rsidRPr="00C51EB7" w:rsidTr="00A26E7C">
        <w:trPr>
          <w:jc w:val="center"/>
        </w:trPr>
        <w:tc>
          <w:tcPr>
            <w:tcW w:w="567" w:type="dxa"/>
          </w:tcPr>
          <w:p w:rsidR="00385B1C" w:rsidRPr="00C51EB7" w:rsidRDefault="00385B1C" w:rsidP="00A26E7C">
            <w:pPr>
              <w:ind w:firstLine="0"/>
              <w:jc w:val="center"/>
              <w:rPr>
                <w:sz w:val="24"/>
                <w:szCs w:val="24"/>
              </w:rPr>
            </w:pPr>
            <w:r w:rsidRPr="00C51EB7">
              <w:rPr>
                <w:sz w:val="24"/>
                <w:szCs w:val="24"/>
              </w:rPr>
              <w:t>2</w:t>
            </w:r>
          </w:p>
        </w:tc>
        <w:tc>
          <w:tcPr>
            <w:tcW w:w="2410"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7" w:type="dxa"/>
          </w:tcPr>
          <w:p w:rsidR="00385B1C" w:rsidRPr="00C51EB7" w:rsidRDefault="00385B1C" w:rsidP="00A26E7C">
            <w:pPr>
              <w:ind w:firstLine="0"/>
              <w:jc w:val="center"/>
              <w:rPr>
                <w:sz w:val="24"/>
                <w:szCs w:val="24"/>
              </w:rPr>
            </w:pPr>
          </w:p>
        </w:tc>
      </w:tr>
      <w:tr w:rsidR="00385B1C" w:rsidRPr="00C51EB7" w:rsidTr="00A26E7C">
        <w:trPr>
          <w:jc w:val="center"/>
        </w:trPr>
        <w:tc>
          <w:tcPr>
            <w:tcW w:w="567" w:type="dxa"/>
          </w:tcPr>
          <w:p w:rsidR="00385B1C" w:rsidRPr="00C51EB7" w:rsidRDefault="00385B1C" w:rsidP="00A26E7C">
            <w:pPr>
              <w:ind w:firstLine="0"/>
              <w:jc w:val="center"/>
              <w:rPr>
                <w:sz w:val="24"/>
                <w:szCs w:val="24"/>
              </w:rPr>
            </w:pPr>
            <w:r w:rsidRPr="00C51EB7">
              <w:rPr>
                <w:sz w:val="24"/>
                <w:szCs w:val="24"/>
              </w:rPr>
              <w:t>3</w:t>
            </w:r>
          </w:p>
        </w:tc>
        <w:tc>
          <w:tcPr>
            <w:tcW w:w="2410"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7" w:type="dxa"/>
          </w:tcPr>
          <w:p w:rsidR="00385B1C" w:rsidRPr="00C51EB7" w:rsidRDefault="00385B1C" w:rsidP="00A26E7C">
            <w:pPr>
              <w:ind w:firstLine="0"/>
              <w:jc w:val="center"/>
              <w:rPr>
                <w:sz w:val="24"/>
                <w:szCs w:val="24"/>
              </w:rPr>
            </w:pPr>
          </w:p>
        </w:tc>
      </w:tr>
      <w:tr w:rsidR="00385B1C" w:rsidRPr="00C51EB7" w:rsidTr="00A26E7C">
        <w:trPr>
          <w:jc w:val="center"/>
        </w:trPr>
        <w:tc>
          <w:tcPr>
            <w:tcW w:w="567" w:type="dxa"/>
          </w:tcPr>
          <w:p w:rsidR="00385B1C" w:rsidRPr="00C51EB7" w:rsidRDefault="00385B1C" w:rsidP="00A26E7C">
            <w:pPr>
              <w:ind w:firstLine="0"/>
              <w:jc w:val="center"/>
              <w:rPr>
                <w:sz w:val="24"/>
                <w:szCs w:val="24"/>
              </w:rPr>
            </w:pPr>
            <w:r w:rsidRPr="00C51EB7">
              <w:rPr>
                <w:sz w:val="24"/>
                <w:szCs w:val="24"/>
              </w:rPr>
              <w:t>4</w:t>
            </w:r>
          </w:p>
        </w:tc>
        <w:tc>
          <w:tcPr>
            <w:tcW w:w="2410"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7" w:type="dxa"/>
          </w:tcPr>
          <w:p w:rsidR="00385B1C" w:rsidRPr="00C51EB7" w:rsidRDefault="00385B1C" w:rsidP="00A26E7C">
            <w:pPr>
              <w:ind w:firstLine="0"/>
              <w:jc w:val="center"/>
              <w:rPr>
                <w:sz w:val="24"/>
                <w:szCs w:val="24"/>
              </w:rPr>
            </w:pPr>
          </w:p>
        </w:tc>
      </w:tr>
      <w:tr w:rsidR="00385B1C" w:rsidRPr="00C51EB7" w:rsidTr="00A26E7C">
        <w:trPr>
          <w:jc w:val="center"/>
        </w:trPr>
        <w:tc>
          <w:tcPr>
            <w:tcW w:w="567" w:type="dxa"/>
          </w:tcPr>
          <w:p w:rsidR="00385B1C" w:rsidRPr="00C51EB7" w:rsidRDefault="00385B1C" w:rsidP="00A26E7C">
            <w:pPr>
              <w:ind w:firstLine="0"/>
              <w:jc w:val="center"/>
              <w:rPr>
                <w:sz w:val="24"/>
                <w:szCs w:val="24"/>
              </w:rPr>
            </w:pPr>
            <w:r w:rsidRPr="00C51EB7">
              <w:rPr>
                <w:sz w:val="24"/>
                <w:szCs w:val="24"/>
              </w:rPr>
              <w:t>5</w:t>
            </w:r>
          </w:p>
        </w:tc>
        <w:tc>
          <w:tcPr>
            <w:tcW w:w="2410"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7" w:type="dxa"/>
          </w:tcPr>
          <w:p w:rsidR="00385B1C" w:rsidRPr="00C51EB7" w:rsidRDefault="00385B1C" w:rsidP="00A26E7C">
            <w:pPr>
              <w:ind w:firstLine="0"/>
              <w:jc w:val="center"/>
              <w:rPr>
                <w:sz w:val="24"/>
                <w:szCs w:val="24"/>
              </w:rPr>
            </w:pPr>
          </w:p>
        </w:tc>
      </w:tr>
      <w:tr w:rsidR="00385B1C" w:rsidRPr="00C51EB7" w:rsidTr="00A26E7C">
        <w:trPr>
          <w:jc w:val="center"/>
        </w:trPr>
        <w:tc>
          <w:tcPr>
            <w:tcW w:w="567" w:type="dxa"/>
          </w:tcPr>
          <w:p w:rsidR="00385B1C" w:rsidRPr="00C51EB7" w:rsidRDefault="00385B1C" w:rsidP="00A26E7C">
            <w:pPr>
              <w:ind w:firstLine="0"/>
              <w:jc w:val="center"/>
              <w:rPr>
                <w:sz w:val="24"/>
                <w:szCs w:val="24"/>
              </w:rPr>
            </w:pPr>
            <w:r w:rsidRPr="00C51EB7">
              <w:rPr>
                <w:sz w:val="24"/>
                <w:szCs w:val="24"/>
              </w:rPr>
              <w:t>6</w:t>
            </w:r>
          </w:p>
        </w:tc>
        <w:tc>
          <w:tcPr>
            <w:tcW w:w="2410"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6" w:type="dxa"/>
          </w:tcPr>
          <w:p w:rsidR="00385B1C" w:rsidRPr="00C51EB7" w:rsidRDefault="00385B1C" w:rsidP="00A26E7C">
            <w:pPr>
              <w:ind w:firstLine="0"/>
              <w:jc w:val="center"/>
              <w:rPr>
                <w:sz w:val="24"/>
                <w:szCs w:val="24"/>
              </w:rPr>
            </w:pPr>
          </w:p>
        </w:tc>
        <w:tc>
          <w:tcPr>
            <w:tcW w:w="627" w:type="dxa"/>
          </w:tcPr>
          <w:p w:rsidR="00385B1C" w:rsidRPr="00C51EB7" w:rsidRDefault="00385B1C" w:rsidP="00A26E7C">
            <w:pPr>
              <w:ind w:firstLine="0"/>
              <w:jc w:val="center"/>
              <w:rPr>
                <w:sz w:val="24"/>
                <w:szCs w:val="24"/>
              </w:rPr>
            </w:pPr>
          </w:p>
        </w:tc>
      </w:tr>
    </w:tbl>
    <w:p w:rsidR="00385B1C" w:rsidRPr="00C51EB7" w:rsidRDefault="00385B1C" w:rsidP="00385B1C">
      <w:pPr>
        <w:ind w:left="720" w:firstLine="0"/>
        <w:rPr>
          <w:b/>
          <w:sz w:val="24"/>
          <w:szCs w:val="24"/>
        </w:rPr>
      </w:pPr>
    </w:p>
    <w:p w:rsidR="00385B1C" w:rsidRPr="00C51EB7" w:rsidRDefault="00385B1C" w:rsidP="00385B1C">
      <w:pPr>
        <w:pStyle w:val="a3"/>
        <w:widowControl w:val="0"/>
        <w:spacing w:after="0"/>
        <w:ind w:firstLine="0"/>
        <w:jc w:val="center"/>
        <w:rPr>
          <w:b/>
        </w:rPr>
      </w:pPr>
    </w:p>
    <w:p w:rsidR="00385B1C" w:rsidRPr="00C51EB7" w:rsidRDefault="00385B1C" w:rsidP="00385B1C">
      <w:pPr>
        <w:ind w:firstLine="0"/>
        <w:jc w:val="center"/>
        <w:rPr>
          <w:b/>
          <w:sz w:val="24"/>
          <w:szCs w:val="24"/>
        </w:rPr>
      </w:pPr>
      <w:r w:rsidRPr="00C51EB7">
        <w:rPr>
          <w:b/>
          <w:sz w:val="24"/>
          <w:szCs w:val="24"/>
        </w:rPr>
        <w:t>Индивидуальная карта ученика, имеющего трудности в освоении универсальных учебных действий</w:t>
      </w:r>
    </w:p>
    <w:p w:rsidR="00385B1C" w:rsidRPr="00C51EB7" w:rsidRDefault="00385B1C" w:rsidP="00385B1C">
      <w:pPr>
        <w:ind w:firstLine="0"/>
        <w:jc w:val="center"/>
        <w:rPr>
          <w:b/>
          <w:sz w:val="24"/>
          <w:szCs w:val="24"/>
        </w:rPr>
      </w:pPr>
      <w:r w:rsidRPr="00C51EB7">
        <w:rPr>
          <w:b/>
          <w:sz w:val="24"/>
          <w:szCs w:val="24"/>
        </w:rPr>
        <w:t>ФИ ученика___________________________________________________________</w:t>
      </w:r>
    </w:p>
    <w:p w:rsidR="00385B1C" w:rsidRPr="00AB2586" w:rsidRDefault="00385B1C" w:rsidP="00385B1C">
      <w:pPr>
        <w:ind w:firstLine="0"/>
        <w:jc w:val="center"/>
      </w:pPr>
    </w:p>
    <w:tbl>
      <w:tblPr>
        <w:tblW w:w="15168" w:type="dxa"/>
        <w:jc w:val="center"/>
        <w:tblCellSpacing w:w="0" w:type="dxa"/>
        <w:tblInd w:w="-188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4143"/>
        <w:gridCol w:w="689"/>
        <w:gridCol w:w="689"/>
        <w:gridCol w:w="689"/>
        <w:gridCol w:w="689"/>
        <w:gridCol w:w="689"/>
        <w:gridCol w:w="689"/>
        <w:gridCol w:w="689"/>
        <w:gridCol w:w="689"/>
        <w:gridCol w:w="689"/>
        <w:gridCol w:w="689"/>
        <w:gridCol w:w="689"/>
        <w:gridCol w:w="689"/>
        <w:gridCol w:w="689"/>
        <w:gridCol w:w="689"/>
        <w:gridCol w:w="689"/>
        <w:gridCol w:w="690"/>
      </w:tblGrid>
      <w:tr w:rsidR="00385B1C" w:rsidRPr="00AB2586" w:rsidTr="00A26E7C">
        <w:trPr>
          <w:cantSplit/>
          <w:trHeight w:val="277"/>
          <w:tblCellSpacing w:w="0" w:type="dxa"/>
          <w:jc w:val="center"/>
        </w:trPr>
        <w:tc>
          <w:tcPr>
            <w:tcW w:w="4143" w:type="dxa"/>
            <w:vMerge w:val="restart"/>
            <w:vAlign w:val="center"/>
          </w:tcPr>
          <w:p w:rsidR="00385B1C" w:rsidRPr="00AB2586" w:rsidRDefault="00385B1C" w:rsidP="00A26E7C">
            <w:pPr>
              <w:ind w:firstLine="0"/>
              <w:rPr>
                <w:bCs/>
              </w:rPr>
            </w:pPr>
            <w:r w:rsidRPr="00AB2586">
              <w:rPr>
                <w:bCs/>
              </w:rPr>
              <w:t>Характеристики</w:t>
            </w:r>
          </w:p>
        </w:tc>
        <w:tc>
          <w:tcPr>
            <w:tcW w:w="11025" w:type="dxa"/>
            <w:gridSpan w:val="16"/>
            <w:vAlign w:val="center"/>
          </w:tcPr>
          <w:p w:rsidR="00385B1C" w:rsidRPr="00AB2586" w:rsidRDefault="00385B1C" w:rsidP="00A26E7C">
            <w:pPr>
              <w:ind w:firstLine="0"/>
              <w:jc w:val="center"/>
              <w:rPr>
                <w:bCs/>
                <w:iCs/>
              </w:rPr>
            </w:pPr>
            <w:r w:rsidRPr="00AB2586">
              <w:rPr>
                <w:bCs/>
                <w:iCs/>
              </w:rPr>
              <w:t>Диагностика</w:t>
            </w:r>
          </w:p>
        </w:tc>
      </w:tr>
      <w:tr w:rsidR="00385B1C" w:rsidRPr="00AB2586" w:rsidTr="00A26E7C">
        <w:trPr>
          <w:cantSplit/>
          <w:trHeight w:val="234"/>
          <w:tblCellSpacing w:w="0" w:type="dxa"/>
          <w:jc w:val="center"/>
        </w:trPr>
        <w:tc>
          <w:tcPr>
            <w:tcW w:w="4143" w:type="dxa"/>
            <w:vMerge/>
            <w:vAlign w:val="center"/>
          </w:tcPr>
          <w:p w:rsidR="00385B1C" w:rsidRPr="00AB2586" w:rsidRDefault="00385B1C" w:rsidP="00A26E7C">
            <w:pPr>
              <w:ind w:firstLine="0"/>
              <w:rPr>
                <w:bCs/>
              </w:rPr>
            </w:pPr>
          </w:p>
        </w:tc>
        <w:tc>
          <w:tcPr>
            <w:tcW w:w="2756" w:type="dxa"/>
            <w:gridSpan w:val="4"/>
            <w:vAlign w:val="center"/>
          </w:tcPr>
          <w:p w:rsidR="00385B1C" w:rsidRPr="00AB2586" w:rsidRDefault="00385B1C" w:rsidP="00A26E7C">
            <w:pPr>
              <w:ind w:firstLine="0"/>
              <w:jc w:val="center"/>
              <w:rPr>
                <w:bCs/>
                <w:iCs/>
              </w:rPr>
            </w:pPr>
            <w:r w:rsidRPr="00AB2586">
              <w:rPr>
                <w:bCs/>
                <w:iCs/>
              </w:rPr>
              <w:t>1 класс</w:t>
            </w:r>
          </w:p>
        </w:tc>
        <w:tc>
          <w:tcPr>
            <w:tcW w:w="2756" w:type="dxa"/>
            <w:gridSpan w:val="4"/>
          </w:tcPr>
          <w:p w:rsidR="00385B1C" w:rsidRPr="00AB2586" w:rsidRDefault="00385B1C" w:rsidP="00A26E7C">
            <w:pPr>
              <w:ind w:firstLine="0"/>
              <w:jc w:val="center"/>
              <w:rPr>
                <w:bCs/>
                <w:iCs/>
              </w:rPr>
            </w:pPr>
            <w:r w:rsidRPr="00AB2586">
              <w:rPr>
                <w:bCs/>
                <w:iCs/>
              </w:rPr>
              <w:t>2 класс</w:t>
            </w:r>
          </w:p>
        </w:tc>
        <w:tc>
          <w:tcPr>
            <w:tcW w:w="2756" w:type="dxa"/>
            <w:gridSpan w:val="4"/>
          </w:tcPr>
          <w:p w:rsidR="00385B1C" w:rsidRPr="00AB2586" w:rsidRDefault="00385B1C" w:rsidP="00A26E7C">
            <w:pPr>
              <w:ind w:firstLine="0"/>
              <w:jc w:val="center"/>
              <w:rPr>
                <w:bCs/>
                <w:iCs/>
              </w:rPr>
            </w:pPr>
            <w:r w:rsidRPr="00AB2586">
              <w:rPr>
                <w:bCs/>
                <w:iCs/>
              </w:rPr>
              <w:t>3 класс</w:t>
            </w:r>
          </w:p>
        </w:tc>
        <w:tc>
          <w:tcPr>
            <w:tcW w:w="2757" w:type="dxa"/>
            <w:gridSpan w:val="4"/>
          </w:tcPr>
          <w:p w:rsidR="00385B1C" w:rsidRPr="00AB2586" w:rsidRDefault="00385B1C" w:rsidP="00A26E7C">
            <w:pPr>
              <w:ind w:firstLine="0"/>
              <w:jc w:val="center"/>
              <w:rPr>
                <w:bCs/>
                <w:iCs/>
              </w:rPr>
            </w:pPr>
            <w:r w:rsidRPr="00AB2586">
              <w:rPr>
                <w:bCs/>
                <w:iCs/>
              </w:rPr>
              <w:t>4 класс</w:t>
            </w:r>
          </w:p>
        </w:tc>
      </w:tr>
      <w:tr w:rsidR="00385B1C" w:rsidRPr="00AB2586" w:rsidTr="00A26E7C">
        <w:trPr>
          <w:cantSplit/>
          <w:trHeight w:val="1134"/>
          <w:tblCellSpacing w:w="0" w:type="dxa"/>
          <w:jc w:val="center"/>
        </w:trPr>
        <w:tc>
          <w:tcPr>
            <w:tcW w:w="4143" w:type="dxa"/>
            <w:vMerge/>
            <w:vAlign w:val="center"/>
          </w:tcPr>
          <w:p w:rsidR="00385B1C" w:rsidRPr="00AB2586" w:rsidRDefault="00385B1C" w:rsidP="00A26E7C">
            <w:pPr>
              <w:ind w:firstLine="0"/>
              <w:rPr>
                <w:bCs/>
              </w:rPr>
            </w:pPr>
          </w:p>
        </w:tc>
        <w:tc>
          <w:tcPr>
            <w:tcW w:w="689" w:type="dxa"/>
            <w:textDirection w:val="btLr"/>
            <w:vAlign w:val="center"/>
          </w:tcPr>
          <w:p w:rsidR="00385B1C" w:rsidRPr="00AB2586" w:rsidRDefault="00385B1C" w:rsidP="00A26E7C">
            <w:pPr>
              <w:ind w:left="113" w:right="113" w:firstLine="0"/>
              <w:rPr>
                <w:b/>
                <w:bCs/>
              </w:rPr>
            </w:pPr>
            <w:r w:rsidRPr="00AB2586">
              <w:rPr>
                <w:b/>
                <w:bCs/>
              </w:rPr>
              <w:t xml:space="preserve">Входная </w:t>
            </w:r>
          </w:p>
        </w:tc>
        <w:tc>
          <w:tcPr>
            <w:tcW w:w="689" w:type="dxa"/>
            <w:textDirection w:val="btLr"/>
            <w:vAlign w:val="center"/>
          </w:tcPr>
          <w:p w:rsidR="00385B1C" w:rsidRPr="00AB2586" w:rsidRDefault="00385B1C" w:rsidP="00A26E7C">
            <w:pPr>
              <w:ind w:left="113" w:right="113" w:firstLine="0"/>
              <w:rPr>
                <w:b/>
                <w:bCs/>
                <w:iCs/>
              </w:rPr>
            </w:pPr>
            <w:r w:rsidRPr="00AB2586">
              <w:rPr>
                <w:b/>
                <w:bCs/>
                <w:iCs/>
              </w:rPr>
              <w:t>промежуточная</w:t>
            </w:r>
          </w:p>
        </w:tc>
        <w:tc>
          <w:tcPr>
            <w:tcW w:w="689" w:type="dxa"/>
            <w:textDirection w:val="btLr"/>
            <w:vAlign w:val="center"/>
          </w:tcPr>
          <w:p w:rsidR="00385B1C" w:rsidRPr="00AB2586" w:rsidRDefault="00385B1C" w:rsidP="00A26E7C">
            <w:pPr>
              <w:ind w:left="113" w:right="113" w:firstLine="0"/>
              <w:rPr>
                <w:b/>
                <w:bCs/>
                <w:iCs/>
              </w:rPr>
            </w:pPr>
            <w:r w:rsidRPr="00AB2586">
              <w:rPr>
                <w:b/>
                <w:bCs/>
                <w:iCs/>
              </w:rPr>
              <w:t>на конец года</w:t>
            </w:r>
          </w:p>
        </w:tc>
        <w:tc>
          <w:tcPr>
            <w:tcW w:w="689" w:type="dxa"/>
            <w:textDirection w:val="btLr"/>
            <w:vAlign w:val="center"/>
          </w:tcPr>
          <w:p w:rsidR="00385B1C" w:rsidRPr="00AB2586" w:rsidRDefault="00385B1C" w:rsidP="00A26E7C">
            <w:pPr>
              <w:ind w:left="113" w:right="113" w:firstLine="0"/>
              <w:rPr>
                <w:b/>
                <w:bCs/>
                <w:iCs/>
              </w:rPr>
            </w:pPr>
            <w:r w:rsidRPr="00AB2586">
              <w:rPr>
                <w:b/>
                <w:bCs/>
                <w:iCs/>
              </w:rPr>
              <w:t xml:space="preserve"> динамика</w:t>
            </w:r>
          </w:p>
        </w:tc>
        <w:tc>
          <w:tcPr>
            <w:tcW w:w="689" w:type="dxa"/>
            <w:textDirection w:val="btLr"/>
            <w:vAlign w:val="center"/>
          </w:tcPr>
          <w:p w:rsidR="00385B1C" w:rsidRPr="00AB2586" w:rsidRDefault="00385B1C" w:rsidP="00A26E7C">
            <w:pPr>
              <w:ind w:left="113" w:right="113" w:firstLine="0"/>
              <w:rPr>
                <w:b/>
                <w:bCs/>
              </w:rPr>
            </w:pPr>
            <w:r w:rsidRPr="00AB2586">
              <w:rPr>
                <w:b/>
                <w:bCs/>
              </w:rPr>
              <w:t xml:space="preserve">Входная </w:t>
            </w:r>
          </w:p>
        </w:tc>
        <w:tc>
          <w:tcPr>
            <w:tcW w:w="689" w:type="dxa"/>
            <w:textDirection w:val="btLr"/>
            <w:vAlign w:val="center"/>
          </w:tcPr>
          <w:p w:rsidR="00385B1C" w:rsidRPr="00AB2586" w:rsidRDefault="00385B1C" w:rsidP="00A26E7C">
            <w:pPr>
              <w:ind w:left="113" w:right="113" w:firstLine="0"/>
              <w:rPr>
                <w:b/>
                <w:bCs/>
                <w:iCs/>
              </w:rPr>
            </w:pPr>
            <w:r w:rsidRPr="00AB2586">
              <w:rPr>
                <w:b/>
                <w:bCs/>
                <w:iCs/>
              </w:rPr>
              <w:t>промежуточная</w:t>
            </w:r>
          </w:p>
        </w:tc>
        <w:tc>
          <w:tcPr>
            <w:tcW w:w="689" w:type="dxa"/>
            <w:textDirection w:val="btLr"/>
            <w:vAlign w:val="center"/>
          </w:tcPr>
          <w:p w:rsidR="00385B1C" w:rsidRPr="00AB2586" w:rsidRDefault="00385B1C" w:rsidP="00A26E7C">
            <w:pPr>
              <w:ind w:left="113" w:right="113" w:firstLine="0"/>
              <w:rPr>
                <w:b/>
                <w:bCs/>
                <w:iCs/>
              </w:rPr>
            </w:pPr>
            <w:r w:rsidRPr="00AB2586">
              <w:rPr>
                <w:b/>
                <w:bCs/>
                <w:iCs/>
              </w:rPr>
              <w:t>на конец года</w:t>
            </w:r>
          </w:p>
        </w:tc>
        <w:tc>
          <w:tcPr>
            <w:tcW w:w="689" w:type="dxa"/>
            <w:textDirection w:val="btLr"/>
            <w:vAlign w:val="center"/>
          </w:tcPr>
          <w:p w:rsidR="00385B1C" w:rsidRPr="00AB2586" w:rsidRDefault="00385B1C" w:rsidP="00A26E7C">
            <w:pPr>
              <w:ind w:left="113" w:right="113" w:firstLine="0"/>
              <w:rPr>
                <w:b/>
                <w:bCs/>
                <w:iCs/>
              </w:rPr>
            </w:pPr>
            <w:r w:rsidRPr="00AB2586">
              <w:rPr>
                <w:b/>
                <w:bCs/>
                <w:iCs/>
              </w:rPr>
              <w:t xml:space="preserve"> динамика</w:t>
            </w:r>
          </w:p>
        </w:tc>
        <w:tc>
          <w:tcPr>
            <w:tcW w:w="689" w:type="dxa"/>
            <w:textDirection w:val="btLr"/>
            <w:vAlign w:val="center"/>
          </w:tcPr>
          <w:p w:rsidR="00385B1C" w:rsidRPr="00AB2586" w:rsidRDefault="00385B1C" w:rsidP="00A26E7C">
            <w:pPr>
              <w:ind w:left="113" w:right="113" w:firstLine="0"/>
              <w:rPr>
                <w:b/>
                <w:bCs/>
              </w:rPr>
            </w:pPr>
            <w:r w:rsidRPr="00AB2586">
              <w:rPr>
                <w:b/>
                <w:bCs/>
              </w:rPr>
              <w:t xml:space="preserve">Входная </w:t>
            </w:r>
          </w:p>
        </w:tc>
        <w:tc>
          <w:tcPr>
            <w:tcW w:w="689" w:type="dxa"/>
            <w:textDirection w:val="btLr"/>
            <w:vAlign w:val="center"/>
          </w:tcPr>
          <w:p w:rsidR="00385B1C" w:rsidRPr="00AB2586" w:rsidRDefault="00385B1C" w:rsidP="00A26E7C">
            <w:pPr>
              <w:ind w:left="113" w:right="113" w:firstLine="0"/>
              <w:rPr>
                <w:b/>
                <w:bCs/>
                <w:iCs/>
              </w:rPr>
            </w:pPr>
            <w:r w:rsidRPr="00AB2586">
              <w:rPr>
                <w:b/>
                <w:bCs/>
                <w:iCs/>
              </w:rPr>
              <w:t>промежуточная</w:t>
            </w:r>
          </w:p>
        </w:tc>
        <w:tc>
          <w:tcPr>
            <w:tcW w:w="689" w:type="dxa"/>
            <w:textDirection w:val="btLr"/>
            <w:vAlign w:val="center"/>
          </w:tcPr>
          <w:p w:rsidR="00385B1C" w:rsidRPr="00AB2586" w:rsidRDefault="00385B1C" w:rsidP="00A26E7C">
            <w:pPr>
              <w:ind w:left="113" w:right="113" w:firstLine="0"/>
              <w:rPr>
                <w:b/>
                <w:bCs/>
                <w:iCs/>
              </w:rPr>
            </w:pPr>
            <w:r w:rsidRPr="00AB2586">
              <w:rPr>
                <w:b/>
                <w:bCs/>
                <w:iCs/>
              </w:rPr>
              <w:t>на конец года</w:t>
            </w:r>
          </w:p>
        </w:tc>
        <w:tc>
          <w:tcPr>
            <w:tcW w:w="689" w:type="dxa"/>
            <w:textDirection w:val="btLr"/>
            <w:vAlign w:val="center"/>
          </w:tcPr>
          <w:p w:rsidR="00385B1C" w:rsidRPr="00AB2586" w:rsidRDefault="00385B1C" w:rsidP="00A26E7C">
            <w:pPr>
              <w:ind w:left="113" w:right="113" w:firstLine="0"/>
              <w:rPr>
                <w:b/>
                <w:bCs/>
                <w:iCs/>
              </w:rPr>
            </w:pPr>
            <w:r w:rsidRPr="00AB2586">
              <w:rPr>
                <w:b/>
                <w:bCs/>
                <w:iCs/>
              </w:rPr>
              <w:t>динамика</w:t>
            </w:r>
          </w:p>
        </w:tc>
        <w:tc>
          <w:tcPr>
            <w:tcW w:w="689" w:type="dxa"/>
            <w:textDirection w:val="btLr"/>
            <w:vAlign w:val="center"/>
          </w:tcPr>
          <w:p w:rsidR="00385B1C" w:rsidRPr="00AB2586" w:rsidRDefault="00385B1C" w:rsidP="00A26E7C">
            <w:pPr>
              <w:ind w:left="113" w:right="113" w:firstLine="0"/>
              <w:rPr>
                <w:b/>
                <w:bCs/>
              </w:rPr>
            </w:pPr>
            <w:r w:rsidRPr="00AB2586">
              <w:rPr>
                <w:b/>
                <w:bCs/>
              </w:rPr>
              <w:t xml:space="preserve">Входная </w:t>
            </w:r>
          </w:p>
        </w:tc>
        <w:tc>
          <w:tcPr>
            <w:tcW w:w="689" w:type="dxa"/>
            <w:textDirection w:val="btLr"/>
            <w:vAlign w:val="center"/>
          </w:tcPr>
          <w:p w:rsidR="00385B1C" w:rsidRPr="00AB2586" w:rsidRDefault="00385B1C" w:rsidP="00A26E7C">
            <w:pPr>
              <w:ind w:left="113" w:right="113" w:firstLine="0"/>
              <w:rPr>
                <w:b/>
                <w:bCs/>
                <w:iCs/>
              </w:rPr>
            </w:pPr>
            <w:r w:rsidRPr="00AB2586">
              <w:rPr>
                <w:b/>
                <w:bCs/>
                <w:iCs/>
              </w:rPr>
              <w:t>промежуточная</w:t>
            </w:r>
          </w:p>
        </w:tc>
        <w:tc>
          <w:tcPr>
            <w:tcW w:w="689" w:type="dxa"/>
            <w:textDirection w:val="btLr"/>
            <w:vAlign w:val="center"/>
          </w:tcPr>
          <w:p w:rsidR="00385B1C" w:rsidRPr="00AB2586" w:rsidRDefault="00385B1C" w:rsidP="00A26E7C">
            <w:pPr>
              <w:ind w:left="113" w:right="113" w:firstLine="0"/>
              <w:rPr>
                <w:b/>
                <w:bCs/>
                <w:iCs/>
              </w:rPr>
            </w:pPr>
            <w:r w:rsidRPr="00AB2586">
              <w:rPr>
                <w:b/>
                <w:bCs/>
                <w:iCs/>
              </w:rPr>
              <w:t>на конец года</w:t>
            </w:r>
          </w:p>
        </w:tc>
        <w:tc>
          <w:tcPr>
            <w:tcW w:w="690" w:type="dxa"/>
            <w:textDirection w:val="btLr"/>
            <w:vAlign w:val="center"/>
          </w:tcPr>
          <w:p w:rsidR="00385B1C" w:rsidRPr="00AB2586" w:rsidRDefault="00385B1C" w:rsidP="00A26E7C">
            <w:pPr>
              <w:ind w:left="113" w:right="113" w:firstLine="0"/>
              <w:rPr>
                <w:b/>
                <w:bCs/>
                <w:iCs/>
              </w:rPr>
            </w:pPr>
            <w:r w:rsidRPr="00AB2586">
              <w:rPr>
                <w:b/>
                <w:bCs/>
                <w:iCs/>
              </w:rPr>
              <w:t xml:space="preserve"> динамика</w:t>
            </w:r>
          </w:p>
        </w:tc>
      </w:tr>
      <w:tr w:rsidR="00385B1C" w:rsidRPr="00AB2586" w:rsidTr="00A26E7C">
        <w:trPr>
          <w:trHeight w:val="15"/>
          <w:tblCellSpacing w:w="0" w:type="dxa"/>
          <w:jc w:val="center"/>
        </w:trPr>
        <w:tc>
          <w:tcPr>
            <w:tcW w:w="15168" w:type="dxa"/>
            <w:gridSpan w:val="17"/>
          </w:tcPr>
          <w:p w:rsidR="00385B1C" w:rsidRPr="00AB2586" w:rsidRDefault="00385B1C" w:rsidP="00A26E7C">
            <w:pPr>
              <w:ind w:firstLine="0"/>
              <w:jc w:val="center"/>
              <w:rPr>
                <w:b/>
              </w:rPr>
            </w:pPr>
            <w:r w:rsidRPr="00AB2586">
              <w:rPr>
                <w:b/>
              </w:rPr>
              <w:t>Познавательные УУД</w:t>
            </w: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Память</w:t>
            </w:r>
          </w:p>
        </w:tc>
        <w:tc>
          <w:tcPr>
            <w:tcW w:w="689" w:type="dxa"/>
          </w:tcPr>
          <w:p w:rsidR="00385B1C" w:rsidRPr="00AB2586" w:rsidRDefault="00385B1C" w:rsidP="00A26E7C">
            <w:pPr>
              <w:tabs>
                <w:tab w:val="left" w:pos="1275"/>
              </w:tabs>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lastRenderedPageBreak/>
              <w:t>Внимание</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proofErr w:type="gramStart"/>
            <w:r w:rsidRPr="00AB2586">
              <w:t>Восприятие (сформированность представлений (объем, адекватность, временные и пространственные представления)</w:t>
            </w:r>
            <w:proofErr w:type="gramEnd"/>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proofErr w:type="gramStart"/>
            <w:r w:rsidRPr="00AB2586">
              <w:t>Мышление (анализ, синтез, сравнение, группировка, причинно-следственные связи, логические рассуждения, доказательства, практические действия)</w:t>
            </w:r>
            <w:proofErr w:type="gramEnd"/>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Речевая деятельность</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Итого:</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15168" w:type="dxa"/>
            <w:gridSpan w:val="17"/>
          </w:tcPr>
          <w:p w:rsidR="00385B1C" w:rsidRPr="00AB2586" w:rsidRDefault="00385B1C" w:rsidP="00A26E7C">
            <w:pPr>
              <w:ind w:firstLine="0"/>
              <w:jc w:val="center"/>
              <w:rPr>
                <w:b/>
              </w:rPr>
            </w:pPr>
            <w:r w:rsidRPr="00AB2586">
              <w:rPr>
                <w:b/>
              </w:rPr>
              <w:t>Коммуникативные УУД</w:t>
            </w: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 xml:space="preserve"> Общение </w:t>
            </w:r>
            <w:proofErr w:type="gramStart"/>
            <w:r w:rsidRPr="00AB2586">
              <w:t>со</w:t>
            </w:r>
            <w:proofErr w:type="gramEnd"/>
            <w:r w:rsidRPr="00AB2586">
              <w:t xml:space="preserve"> взрослыми:</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контактность</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активность</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адекватность</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Общение со сверстниками (классом):</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активность</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адекватность</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умения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Итого:</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15168" w:type="dxa"/>
            <w:gridSpan w:val="17"/>
          </w:tcPr>
          <w:p w:rsidR="00385B1C" w:rsidRPr="00AB2586" w:rsidRDefault="00385B1C" w:rsidP="00A26E7C">
            <w:pPr>
              <w:ind w:firstLine="0"/>
              <w:jc w:val="center"/>
              <w:rPr>
                <w:b/>
              </w:rPr>
            </w:pPr>
            <w:r w:rsidRPr="00AB2586">
              <w:rPr>
                <w:b/>
              </w:rPr>
              <w:t>Регулятивные УУД</w:t>
            </w: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Волевая саморегуляция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 xml:space="preserve">целеполагание, планирование, прогнозирование, </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контроль, коррекция, оценка, алгоритмизация действий</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Особенности моторики (координация, мелкая моторика и др.)</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Итого:</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15168" w:type="dxa"/>
            <w:gridSpan w:val="17"/>
          </w:tcPr>
          <w:p w:rsidR="00385B1C" w:rsidRPr="00AB2586" w:rsidRDefault="00385B1C" w:rsidP="00A26E7C">
            <w:pPr>
              <w:ind w:firstLine="0"/>
              <w:jc w:val="center"/>
              <w:rPr>
                <w:b/>
              </w:rPr>
            </w:pPr>
            <w:r w:rsidRPr="00AB2586">
              <w:rPr>
                <w:b/>
              </w:rPr>
              <w:t>Личностные УУД</w:t>
            </w: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Смыслообразование: уч</w:t>
            </w:r>
            <w:proofErr w:type="gramStart"/>
            <w:r w:rsidRPr="00AB2586">
              <w:t>.м</w:t>
            </w:r>
            <w:proofErr w:type="gramEnd"/>
            <w:r w:rsidRPr="00AB2586">
              <w:t>отивация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школьная мотивация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9. Самооценка:</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lastRenderedPageBreak/>
              <w:t>адекватная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завышеная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заниженая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10. Уровень притязаний</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адекватный</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завышеный</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заниженый</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нравственно-этическая ориентация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12. Интересы, предпочтения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r w:rsidR="00385B1C" w:rsidRPr="00AB2586" w:rsidTr="00A26E7C">
        <w:trPr>
          <w:trHeight w:val="15"/>
          <w:tblCellSpacing w:w="0" w:type="dxa"/>
          <w:jc w:val="center"/>
        </w:trPr>
        <w:tc>
          <w:tcPr>
            <w:tcW w:w="4143" w:type="dxa"/>
          </w:tcPr>
          <w:p w:rsidR="00385B1C" w:rsidRPr="00AB2586" w:rsidRDefault="00385B1C" w:rsidP="00A26E7C">
            <w:pPr>
              <w:ind w:firstLine="0"/>
            </w:pPr>
            <w:r w:rsidRPr="00AB2586">
              <w:t>13. Прогноз темпов развития</w:t>
            </w: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89" w:type="dxa"/>
          </w:tcPr>
          <w:p w:rsidR="00385B1C" w:rsidRPr="00AB2586" w:rsidRDefault="00385B1C" w:rsidP="00A26E7C">
            <w:pPr>
              <w:ind w:firstLine="0"/>
            </w:pPr>
          </w:p>
        </w:tc>
        <w:tc>
          <w:tcPr>
            <w:tcW w:w="690" w:type="dxa"/>
          </w:tcPr>
          <w:p w:rsidR="00385B1C" w:rsidRPr="00AB2586" w:rsidRDefault="00385B1C" w:rsidP="00A26E7C">
            <w:pPr>
              <w:ind w:firstLine="0"/>
            </w:pPr>
          </w:p>
        </w:tc>
      </w:tr>
    </w:tbl>
    <w:p w:rsidR="00385B1C" w:rsidRPr="00AB2586" w:rsidRDefault="00385B1C" w:rsidP="00385B1C">
      <w:pPr>
        <w:ind w:firstLine="0"/>
      </w:pPr>
      <w:r w:rsidRPr="00AB2586">
        <w:t>Выводы и рекомендации:</w:t>
      </w:r>
    </w:p>
    <w:p w:rsidR="00385B1C" w:rsidRPr="00AB2586" w:rsidRDefault="00385B1C" w:rsidP="00385B1C">
      <w:pPr>
        <w:ind w:firstLine="0"/>
      </w:pPr>
      <w:r w:rsidRPr="00AB2586">
        <w:t>1 класс</w:t>
      </w:r>
    </w:p>
    <w:p w:rsidR="00385B1C" w:rsidRPr="00AB2586" w:rsidRDefault="00385B1C" w:rsidP="00385B1C">
      <w:pPr>
        <w:ind w:firstLine="0"/>
      </w:pPr>
      <w:r w:rsidRPr="00AB2586">
        <w:t>2 класс</w:t>
      </w:r>
    </w:p>
    <w:p w:rsidR="00385B1C" w:rsidRPr="00AB2586" w:rsidRDefault="00385B1C" w:rsidP="00385B1C">
      <w:pPr>
        <w:ind w:firstLine="0"/>
      </w:pPr>
      <w:r w:rsidRPr="00AB2586">
        <w:t>3 класс</w:t>
      </w:r>
    </w:p>
    <w:p w:rsidR="00385B1C" w:rsidRPr="00AB2586" w:rsidRDefault="00385B1C" w:rsidP="00385B1C">
      <w:pPr>
        <w:ind w:firstLine="0"/>
      </w:pPr>
      <w:r w:rsidRPr="00AB2586">
        <w:t>4 класс</w:t>
      </w:r>
    </w:p>
    <w:p w:rsidR="00385B1C" w:rsidRPr="00AB2586" w:rsidRDefault="00385B1C" w:rsidP="00385B1C">
      <w:pPr>
        <w:ind w:firstLine="0"/>
      </w:pPr>
    </w:p>
    <w:p w:rsidR="00385B1C" w:rsidRPr="00AB2586" w:rsidRDefault="00385B1C" w:rsidP="00385B1C">
      <w:pPr>
        <w:ind w:firstLine="0"/>
      </w:pPr>
      <w:proofErr w:type="gramStart"/>
      <w:r w:rsidRPr="00AB2586">
        <w:t>Примечание: степень (уровень) выраженности (развития) данного свойства (качества) оценивается от 0 до 10 баллов,</w:t>
      </w:r>
      <w:proofErr w:type="gramEnd"/>
    </w:p>
    <w:p w:rsidR="00385B1C" w:rsidRPr="00AB2586" w:rsidRDefault="00385B1C" w:rsidP="00385B1C">
      <w:pPr>
        <w:ind w:firstLine="0"/>
      </w:pPr>
      <w:r w:rsidRPr="00AB2586">
        <w:t xml:space="preserve"> где 0-1 очень </w:t>
      </w:r>
      <w:proofErr w:type="gramStart"/>
      <w:r w:rsidRPr="00AB2586">
        <w:t>низкий</w:t>
      </w:r>
      <w:proofErr w:type="gramEnd"/>
      <w:r w:rsidRPr="00AB2586">
        <w:t xml:space="preserve">, </w:t>
      </w:r>
      <w:r w:rsidRPr="00AB2586">
        <w:tab/>
        <w:t xml:space="preserve">2-3 низкий, </w:t>
      </w:r>
      <w:r w:rsidRPr="00AB2586">
        <w:tab/>
      </w:r>
      <w:r w:rsidRPr="00AB2586">
        <w:tab/>
        <w:t xml:space="preserve">4-5 ниже среднего, </w:t>
      </w:r>
      <w:r w:rsidRPr="00AB2586">
        <w:tab/>
      </w:r>
      <w:r w:rsidRPr="00AB2586">
        <w:tab/>
        <w:t xml:space="preserve">6-7 средний </w:t>
      </w:r>
      <w:r w:rsidRPr="00AB2586">
        <w:tab/>
      </w:r>
      <w:r w:rsidRPr="00AB2586">
        <w:tab/>
        <w:t xml:space="preserve">7-8 выше среднего, </w:t>
      </w:r>
      <w:r w:rsidRPr="00AB2586">
        <w:tab/>
      </w:r>
      <w:r w:rsidRPr="00AB2586">
        <w:tab/>
        <w:t>8-10 высокий</w:t>
      </w:r>
    </w:p>
    <w:p w:rsidR="00385B1C" w:rsidRPr="00C51EB7" w:rsidRDefault="00385B1C" w:rsidP="00385B1C">
      <w:pPr>
        <w:pStyle w:val="a3"/>
        <w:widowControl w:val="0"/>
        <w:spacing w:after="0"/>
        <w:ind w:firstLine="0"/>
        <w:jc w:val="center"/>
        <w:rPr>
          <w:b/>
        </w:rPr>
      </w:pPr>
    </w:p>
    <w:p w:rsidR="00385B1C" w:rsidRPr="0058585F" w:rsidRDefault="00385B1C" w:rsidP="00385B1C">
      <w:pPr>
        <w:ind w:firstLine="0"/>
        <w:jc w:val="center"/>
        <w:rPr>
          <w:b/>
        </w:rPr>
      </w:pPr>
      <w:r w:rsidRPr="0058585F">
        <w:rPr>
          <w:b/>
        </w:rPr>
        <w:t>Карта учета индивидуальной работы с учеником ________ класса ___________________________________</w:t>
      </w:r>
    </w:p>
    <w:p w:rsidR="00385B1C" w:rsidRPr="0058585F" w:rsidRDefault="00385B1C" w:rsidP="00385B1C">
      <w:pPr>
        <w:jc w:val="center"/>
        <w:rPr>
          <w:b/>
        </w:rPr>
      </w:pPr>
      <w:r w:rsidRPr="0058585F">
        <w:rPr>
          <w:b/>
        </w:rPr>
        <w:t xml:space="preserve">НОУ «Иоанно-Богословская Православная основная общеобразовательная школа </w:t>
      </w:r>
      <w:r>
        <w:rPr>
          <w:b/>
        </w:rPr>
        <w:t xml:space="preserve"> </w:t>
      </w:r>
      <w:r w:rsidRPr="0058585F">
        <w:rPr>
          <w:b/>
        </w:rPr>
        <w:t>при Спасо-Преображенском Бузулукском мужском монастыре»</w:t>
      </w:r>
    </w:p>
    <w:p w:rsidR="00385B1C" w:rsidRPr="0058585F" w:rsidRDefault="00385B1C" w:rsidP="00385B1C">
      <w:pPr>
        <w:rPr>
          <w:b/>
        </w:rPr>
      </w:pPr>
    </w:p>
    <w:p w:rsidR="00385B1C" w:rsidRPr="0058585F" w:rsidRDefault="00385B1C" w:rsidP="00385B1C">
      <w:pPr>
        <w:ind w:right="-10" w:firstLine="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80"/>
        <w:gridCol w:w="5184"/>
        <w:gridCol w:w="1560"/>
        <w:gridCol w:w="4819"/>
        <w:gridCol w:w="1495"/>
      </w:tblGrid>
      <w:tr w:rsidR="00385B1C" w:rsidRPr="00C51EB7" w:rsidTr="00A26E7C">
        <w:tc>
          <w:tcPr>
            <w:tcW w:w="648" w:type="dxa"/>
          </w:tcPr>
          <w:p w:rsidR="00385B1C" w:rsidRPr="00C51EB7" w:rsidRDefault="00385B1C" w:rsidP="00A26E7C">
            <w:pPr>
              <w:ind w:right="-10" w:firstLine="0"/>
              <w:jc w:val="center"/>
              <w:rPr>
                <w:sz w:val="24"/>
                <w:szCs w:val="24"/>
              </w:rPr>
            </w:pPr>
            <w:r w:rsidRPr="00C51EB7">
              <w:rPr>
                <w:sz w:val="24"/>
                <w:szCs w:val="24"/>
              </w:rPr>
              <w:t>№</w:t>
            </w:r>
          </w:p>
          <w:p w:rsidR="00385B1C" w:rsidRPr="00C51EB7" w:rsidRDefault="00385B1C" w:rsidP="00A26E7C">
            <w:pPr>
              <w:ind w:firstLine="0"/>
              <w:jc w:val="center"/>
              <w:rPr>
                <w:sz w:val="24"/>
                <w:szCs w:val="24"/>
              </w:rPr>
            </w:pPr>
            <w:proofErr w:type="gramStart"/>
            <w:r w:rsidRPr="00C51EB7">
              <w:rPr>
                <w:sz w:val="24"/>
                <w:szCs w:val="24"/>
              </w:rPr>
              <w:t>п</w:t>
            </w:r>
            <w:proofErr w:type="gramEnd"/>
            <w:r w:rsidRPr="00C51EB7">
              <w:rPr>
                <w:sz w:val="24"/>
                <w:szCs w:val="24"/>
                <w:lang w:val="en-US"/>
              </w:rPr>
              <w:t>/</w:t>
            </w:r>
            <w:r w:rsidRPr="00C51EB7">
              <w:rPr>
                <w:sz w:val="24"/>
                <w:szCs w:val="24"/>
              </w:rPr>
              <w:t>п</w:t>
            </w:r>
          </w:p>
        </w:tc>
        <w:tc>
          <w:tcPr>
            <w:tcW w:w="1080" w:type="dxa"/>
          </w:tcPr>
          <w:p w:rsidR="00385B1C" w:rsidRPr="00C51EB7" w:rsidRDefault="00385B1C" w:rsidP="00A26E7C">
            <w:pPr>
              <w:ind w:right="-10" w:firstLine="0"/>
              <w:jc w:val="center"/>
              <w:rPr>
                <w:sz w:val="24"/>
                <w:szCs w:val="24"/>
              </w:rPr>
            </w:pPr>
            <w:r w:rsidRPr="00C51EB7">
              <w:rPr>
                <w:sz w:val="24"/>
                <w:szCs w:val="24"/>
              </w:rPr>
              <w:t>Число</w:t>
            </w:r>
          </w:p>
        </w:tc>
        <w:tc>
          <w:tcPr>
            <w:tcW w:w="5184" w:type="dxa"/>
          </w:tcPr>
          <w:p w:rsidR="00385B1C" w:rsidRPr="00C51EB7" w:rsidRDefault="00385B1C" w:rsidP="00A26E7C">
            <w:pPr>
              <w:ind w:firstLine="0"/>
              <w:jc w:val="center"/>
              <w:rPr>
                <w:sz w:val="24"/>
                <w:szCs w:val="24"/>
              </w:rPr>
            </w:pPr>
            <w:r w:rsidRPr="00C51EB7">
              <w:rPr>
                <w:sz w:val="24"/>
                <w:szCs w:val="24"/>
              </w:rPr>
              <w:t>Форма работы с детьми</w:t>
            </w:r>
          </w:p>
          <w:p w:rsidR="00385B1C" w:rsidRPr="00C51EB7" w:rsidRDefault="00385B1C" w:rsidP="00A26E7C">
            <w:pPr>
              <w:ind w:firstLine="0"/>
              <w:jc w:val="center"/>
              <w:rPr>
                <w:sz w:val="24"/>
                <w:szCs w:val="24"/>
              </w:rPr>
            </w:pPr>
            <w:r w:rsidRPr="00C51EB7">
              <w:rPr>
                <w:sz w:val="24"/>
                <w:szCs w:val="24"/>
              </w:rPr>
              <w:t>(беседа, консультация, доп. занятие)</w:t>
            </w:r>
          </w:p>
        </w:tc>
        <w:tc>
          <w:tcPr>
            <w:tcW w:w="1560" w:type="dxa"/>
          </w:tcPr>
          <w:p w:rsidR="00385B1C" w:rsidRPr="00C51EB7" w:rsidRDefault="00385B1C" w:rsidP="00A26E7C">
            <w:pPr>
              <w:ind w:firstLine="0"/>
              <w:jc w:val="center"/>
              <w:rPr>
                <w:sz w:val="24"/>
                <w:szCs w:val="24"/>
              </w:rPr>
            </w:pPr>
            <w:r w:rsidRPr="00C51EB7">
              <w:rPr>
                <w:sz w:val="24"/>
                <w:szCs w:val="24"/>
              </w:rPr>
              <w:t>Кто провел</w:t>
            </w:r>
          </w:p>
        </w:tc>
        <w:tc>
          <w:tcPr>
            <w:tcW w:w="4819" w:type="dxa"/>
          </w:tcPr>
          <w:p w:rsidR="00385B1C" w:rsidRPr="00C51EB7" w:rsidRDefault="00385B1C" w:rsidP="00A26E7C">
            <w:pPr>
              <w:ind w:firstLine="0"/>
              <w:jc w:val="center"/>
              <w:rPr>
                <w:sz w:val="24"/>
                <w:szCs w:val="24"/>
              </w:rPr>
            </w:pPr>
            <w:r w:rsidRPr="00C51EB7">
              <w:rPr>
                <w:sz w:val="24"/>
                <w:szCs w:val="24"/>
              </w:rPr>
              <w:t>Форма работы с родителями</w:t>
            </w:r>
          </w:p>
          <w:p w:rsidR="00385B1C" w:rsidRPr="00C51EB7" w:rsidRDefault="00385B1C" w:rsidP="00A26E7C">
            <w:pPr>
              <w:ind w:firstLine="0"/>
              <w:jc w:val="center"/>
              <w:rPr>
                <w:sz w:val="24"/>
                <w:szCs w:val="24"/>
              </w:rPr>
            </w:pPr>
            <w:r w:rsidRPr="00C51EB7">
              <w:rPr>
                <w:sz w:val="24"/>
                <w:szCs w:val="24"/>
              </w:rPr>
              <w:t>(беседа, консультация)</w:t>
            </w:r>
          </w:p>
        </w:tc>
        <w:tc>
          <w:tcPr>
            <w:tcW w:w="1495" w:type="dxa"/>
          </w:tcPr>
          <w:p w:rsidR="00385B1C" w:rsidRPr="00C51EB7" w:rsidRDefault="00385B1C" w:rsidP="00A26E7C">
            <w:pPr>
              <w:ind w:firstLine="0"/>
              <w:jc w:val="center"/>
              <w:rPr>
                <w:sz w:val="24"/>
                <w:szCs w:val="24"/>
              </w:rPr>
            </w:pPr>
            <w:r w:rsidRPr="00C51EB7">
              <w:rPr>
                <w:sz w:val="24"/>
                <w:szCs w:val="24"/>
              </w:rPr>
              <w:t>Кто провел</w:t>
            </w:r>
          </w:p>
        </w:tc>
      </w:tr>
      <w:tr w:rsidR="00385B1C" w:rsidRPr="00C51EB7" w:rsidTr="00385B1C">
        <w:trPr>
          <w:trHeight w:val="761"/>
        </w:trPr>
        <w:tc>
          <w:tcPr>
            <w:tcW w:w="648" w:type="dxa"/>
          </w:tcPr>
          <w:p w:rsidR="00385B1C" w:rsidRPr="00C51EB7" w:rsidRDefault="00385B1C" w:rsidP="00A26E7C">
            <w:pPr>
              <w:ind w:firstLine="0"/>
              <w:jc w:val="center"/>
              <w:rPr>
                <w:sz w:val="24"/>
                <w:szCs w:val="24"/>
              </w:rPr>
            </w:pPr>
            <w:r w:rsidRPr="00C51EB7">
              <w:rPr>
                <w:sz w:val="24"/>
                <w:szCs w:val="24"/>
              </w:rPr>
              <w:t>1</w:t>
            </w:r>
          </w:p>
        </w:tc>
        <w:tc>
          <w:tcPr>
            <w:tcW w:w="1080" w:type="dxa"/>
          </w:tcPr>
          <w:p w:rsidR="00385B1C" w:rsidRPr="00C51EB7" w:rsidRDefault="00385B1C" w:rsidP="00A26E7C">
            <w:pPr>
              <w:ind w:firstLine="0"/>
              <w:rPr>
                <w:sz w:val="24"/>
                <w:szCs w:val="24"/>
              </w:rPr>
            </w:pPr>
          </w:p>
        </w:tc>
        <w:tc>
          <w:tcPr>
            <w:tcW w:w="5184" w:type="dxa"/>
          </w:tcPr>
          <w:p w:rsidR="00385B1C" w:rsidRDefault="00385B1C" w:rsidP="00A26E7C">
            <w:pPr>
              <w:ind w:firstLine="0"/>
              <w:rPr>
                <w:sz w:val="24"/>
                <w:szCs w:val="24"/>
              </w:rPr>
            </w:pPr>
          </w:p>
          <w:p w:rsidR="00385B1C" w:rsidRPr="00385B1C" w:rsidRDefault="00385B1C" w:rsidP="00385B1C">
            <w:pPr>
              <w:tabs>
                <w:tab w:val="left" w:pos="3451"/>
              </w:tabs>
              <w:ind w:firstLine="0"/>
              <w:rPr>
                <w:sz w:val="24"/>
                <w:szCs w:val="24"/>
              </w:rPr>
            </w:pPr>
          </w:p>
        </w:tc>
        <w:tc>
          <w:tcPr>
            <w:tcW w:w="1560" w:type="dxa"/>
          </w:tcPr>
          <w:p w:rsidR="00385B1C" w:rsidRPr="00C51EB7" w:rsidRDefault="00385B1C" w:rsidP="00A26E7C">
            <w:pPr>
              <w:ind w:firstLine="0"/>
              <w:rPr>
                <w:sz w:val="24"/>
                <w:szCs w:val="24"/>
              </w:rPr>
            </w:pPr>
          </w:p>
        </w:tc>
        <w:tc>
          <w:tcPr>
            <w:tcW w:w="4819" w:type="dxa"/>
          </w:tcPr>
          <w:p w:rsidR="00385B1C" w:rsidRPr="00C51EB7" w:rsidRDefault="00385B1C" w:rsidP="00A26E7C">
            <w:pPr>
              <w:ind w:firstLine="0"/>
              <w:rPr>
                <w:sz w:val="24"/>
                <w:szCs w:val="24"/>
              </w:rPr>
            </w:pPr>
          </w:p>
          <w:p w:rsidR="00385B1C" w:rsidRPr="00C51EB7" w:rsidRDefault="00385B1C" w:rsidP="00A26E7C">
            <w:pPr>
              <w:ind w:firstLine="0"/>
              <w:rPr>
                <w:sz w:val="24"/>
                <w:szCs w:val="24"/>
              </w:rPr>
            </w:pPr>
          </w:p>
          <w:p w:rsidR="00385B1C" w:rsidRPr="00C51EB7" w:rsidRDefault="00385B1C" w:rsidP="00A26E7C">
            <w:pPr>
              <w:ind w:firstLine="0"/>
              <w:rPr>
                <w:sz w:val="24"/>
                <w:szCs w:val="24"/>
              </w:rPr>
            </w:pPr>
          </w:p>
          <w:p w:rsidR="00385B1C" w:rsidRPr="00C51EB7" w:rsidRDefault="00385B1C" w:rsidP="00A26E7C">
            <w:pPr>
              <w:ind w:firstLine="0"/>
              <w:rPr>
                <w:sz w:val="24"/>
                <w:szCs w:val="24"/>
              </w:rPr>
            </w:pPr>
          </w:p>
          <w:p w:rsidR="00385B1C" w:rsidRPr="00C51EB7" w:rsidRDefault="00385B1C" w:rsidP="00A26E7C">
            <w:pPr>
              <w:ind w:firstLine="0"/>
              <w:rPr>
                <w:sz w:val="24"/>
                <w:szCs w:val="24"/>
              </w:rPr>
            </w:pPr>
          </w:p>
        </w:tc>
        <w:tc>
          <w:tcPr>
            <w:tcW w:w="1495" w:type="dxa"/>
          </w:tcPr>
          <w:p w:rsidR="00385B1C" w:rsidRPr="00C51EB7" w:rsidRDefault="00385B1C" w:rsidP="00A26E7C">
            <w:pPr>
              <w:ind w:firstLine="0"/>
              <w:rPr>
                <w:sz w:val="24"/>
                <w:szCs w:val="24"/>
              </w:rPr>
            </w:pPr>
          </w:p>
        </w:tc>
      </w:tr>
      <w:tr w:rsidR="00385B1C" w:rsidRPr="00C51EB7" w:rsidTr="00385B1C">
        <w:trPr>
          <w:trHeight w:val="355"/>
        </w:trPr>
        <w:tc>
          <w:tcPr>
            <w:tcW w:w="648" w:type="dxa"/>
          </w:tcPr>
          <w:p w:rsidR="00385B1C" w:rsidRPr="00C51EB7" w:rsidRDefault="00385B1C" w:rsidP="00A26E7C">
            <w:pPr>
              <w:ind w:firstLine="0"/>
              <w:jc w:val="center"/>
              <w:rPr>
                <w:sz w:val="24"/>
                <w:szCs w:val="24"/>
              </w:rPr>
            </w:pPr>
            <w:r w:rsidRPr="00C51EB7">
              <w:rPr>
                <w:sz w:val="24"/>
                <w:szCs w:val="24"/>
              </w:rPr>
              <w:t>2</w:t>
            </w:r>
          </w:p>
        </w:tc>
        <w:tc>
          <w:tcPr>
            <w:tcW w:w="1080" w:type="dxa"/>
          </w:tcPr>
          <w:p w:rsidR="00385B1C" w:rsidRPr="00C51EB7" w:rsidRDefault="00385B1C" w:rsidP="00A26E7C">
            <w:pPr>
              <w:ind w:firstLine="0"/>
              <w:rPr>
                <w:sz w:val="24"/>
                <w:szCs w:val="24"/>
              </w:rPr>
            </w:pPr>
          </w:p>
          <w:p w:rsidR="00385B1C" w:rsidRPr="00C51EB7" w:rsidRDefault="00385B1C" w:rsidP="00A26E7C">
            <w:pPr>
              <w:ind w:firstLine="0"/>
              <w:rPr>
                <w:sz w:val="24"/>
                <w:szCs w:val="24"/>
              </w:rPr>
            </w:pPr>
          </w:p>
          <w:p w:rsidR="00385B1C" w:rsidRPr="00C51EB7" w:rsidRDefault="00385B1C" w:rsidP="00A26E7C">
            <w:pPr>
              <w:ind w:firstLine="0"/>
              <w:rPr>
                <w:sz w:val="24"/>
                <w:szCs w:val="24"/>
              </w:rPr>
            </w:pPr>
          </w:p>
          <w:p w:rsidR="00385B1C" w:rsidRPr="00C51EB7" w:rsidRDefault="00385B1C" w:rsidP="00A26E7C">
            <w:pPr>
              <w:ind w:firstLine="0"/>
              <w:rPr>
                <w:sz w:val="24"/>
                <w:szCs w:val="24"/>
              </w:rPr>
            </w:pPr>
          </w:p>
          <w:p w:rsidR="00385B1C" w:rsidRPr="00C51EB7" w:rsidRDefault="00385B1C" w:rsidP="00A26E7C">
            <w:pPr>
              <w:ind w:firstLine="0"/>
              <w:rPr>
                <w:sz w:val="24"/>
                <w:szCs w:val="24"/>
              </w:rPr>
            </w:pPr>
          </w:p>
        </w:tc>
        <w:tc>
          <w:tcPr>
            <w:tcW w:w="5184" w:type="dxa"/>
          </w:tcPr>
          <w:p w:rsidR="00385B1C" w:rsidRPr="00C51EB7" w:rsidRDefault="00385B1C" w:rsidP="00A26E7C">
            <w:pPr>
              <w:ind w:firstLine="0"/>
              <w:rPr>
                <w:sz w:val="24"/>
                <w:szCs w:val="24"/>
              </w:rPr>
            </w:pPr>
          </w:p>
        </w:tc>
        <w:tc>
          <w:tcPr>
            <w:tcW w:w="1560" w:type="dxa"/>
          </w:tcPr>
          <w:p w:rsidR="00385B1C" w:rsidRPr="00C51EB7" w:rsidRDefault="00385B1C" w:rsidP="00A26E7C">
            <w:pPr>
              <w:ind w:firstLine="0"/>
              <w:rPr>
                <w:sz w:val="24"/>
                <w:szCs w:val="24"/>
              </w:rPr>
            </w:pPr>
          </w:p>
        </w:tc>
        <w:tc>
          <w:tcPr>
            <w:tcW w:w="4819" w:type="dxa"/>
          </w:tcPr>
          <w:p w:rsidR="00385B1C" w:rsidRPr="00C51EB7" w:rsidRDefault="00385B1C" w:rsidP="00A26E7C">
            <w:pPr>
              <w:ind w:firstLine="0"/>
              <w:rPr>
                <w:sz w:val="24"/>
                <w:szCs w:val="24"/>
              </w:rPr>
            </w:pPr>
          </w:p>
        </w:tc>
        <w:tc>
          <w:tcPr>
            <w:tcW w:w="1495" w:type="dxa"/>
          </w:tcPr>
          <w:p w:rsidR="00385B1C" w:rsidRPr="00C51EB7" w:rsidRDefault="00385B1C" w:rsidP="00A26E7C">
            <w:pPr>
              <w:ind w:firstLine="0"/>
              <w:rPr>
                <w:sz w:val="24"/>
                <w:szCs w:val="24"/>
              </w:rPr>
            </w:pPr>
          </w:p>
        </w:tc>
      </w:tr>
    </w:tbl>
    <w:p w:rsidR="00385B1C" w:rsidRPr="00C51EB7" w:rsidRDefault="00385B1C" w:rsidP="00385B1C">
      <w:pPr>
        <w:pStyle w:val="a3"/>
        <w:widowControl w:val="0"/>
        <w:spacing w:after="0"/>
        <w:ind w:firstLine="0"/>
        <w:jc w:val="center"/>
        <w:rPr>
          <w:b/>
        </w:rPr>
      </w:pPr>
    </w:p>
    <w:p w:rsidR="00385B1C" w:rsidRDefault="00385B1C" w:rsidP="00385B1C">
      <w:pPr>
        <w:pStyle w:val="a3"/>
        <w:widowControl w:val="0"/>
        <w:spacing w:after="0" w:line="360" w:lineRule="auto"/>
        <w:jc w:val="center"/>
        <w:rPr>
          <w:b/>
        </w:rPr>
        <w:sectPr w:rsidR="00385B1C" w:rsidSect="00C51EB7">
          <w:pgSz w:w="16834" w:h="11909" w:orient="landscape"/>
          <w:pgMar w:top="567" w:right="851" w:bottom="1701" w:left="851" w:header="720" w:footer="720" w:gutter="0"/>
          <w:cols w:space="60"/>
          <w:noEndnote/>
        </w:sectPr>
      </w:pPr>
    </w:p>
    <w:p w:rsidR="00385B1C" w:rsidRPr="003B48E5" w:rsidRDefault="00385B1C" w:rsidP="00385B1C">
      <w:pPr>
        <w:pStyle w:val="a3"/>
        <w:widowControl w:val="0"/>
        <w:spacing w:after="0" w:line="360" w:lineRule="auto"/>
        <w:jc w:val="center"/>
        <w:rPr>
          <w:b/>
        </w:rPr>
      </w:pPr>
      <w:bookmarkStart w:id="11" w:name="bookmark417"/>
      <w:r w:rsidRPr="003B48E5">
        <w:rPr>
          <w:b/>
        </w:rPr>
        <w:lastRenderedPageBreak/>
        <w:t>3.3.3. Финансовое обеспечение реализации основной образовательной программы</w:t>
      </w:r>
    </w:p>
    <w:p w:rsidR="00385B1C" w:rsidRPr="003B48E5" w:rsidRDefault="00385B1C" w:rsidP="00385B1C">
      <w:pPr>
        <w:shd w:val="clear" w:color="auto" w:fill="FFFFFF"/>
        <w:spacing w:line="360" w:lineRule="auto"/>
        <w:ind w:firstLine="709"/>
        <w:rPr>
          <w:kern w:val="2"/>
          <w:sz w:val="24"/>
          <w:szCs w:val="24"/>
        </w:rPr>
      </w:pPr>
      <w:r w:rsidRPr="003B48E5">
        <w:rPr>
          <w:kern w:val="2"/>
          <w:sz w:val="24"/>
          <w:szCs w:val="24"/>
        </w:rPr>
        <w:t>Финансовые условия реализации основной образовательной программы начального общего образования:</w:t>
      </w:r>
    </w:p>
    <w:p w:rsidR="00385B1C" w:rsidRPr="003B48E5" w:rsidRDefault="00385B1C" w:rsidP="009E38C4">
      <w:pPr>
        <w:numPr>
          <w:ilvl w:val="0"/>
          <w:numId w:val="99"/>
        </w:numPr>
        <w:shd w:val="clear" w:color="auto" w:fill="FFFFFF"/>
        <w:spacing w:line="360" w:lineRule="auto"/>
        <w:ind w:left="0" w:firstLine="0"/>
        <w:rPr>
          <w:kern w:val="2"/>
          <w:sz w:val="24"/>
          <w:szCs w:val="24"/>
        </w:rPr>
      </w:pPr>
      <w:r w:rsidRPr="003B48E5">
        <w:rPr>
          <w:kern w:val="2"/>
          <w:sz w:val="24"/>
          <w:szCs w:val="24"/>
        </w:rPr>
        <w:t xml:space="preserve">Обеспечивают православной </w:t>
      </w:r>
      <w:r>
        <w:rPr>
          <w:kern w:val="2"/>
          <w:sz w:val="24"/>
          <w:szCs w:val="24"/>
        </w:rPr>
        <w:t xml:space="preserve">школе </w:t>
      </w:r>
      <w:r w:rsidRPr="003B48E5">
        <w:rPr>
          <w:kern w:val="2"/>
          <w:sz w:val="24"/>
          <w:szCs w:val="24"/>
        </w:rPr>
        <w:t>исполнения требований Стандарта;</w:t>
      </w:r>
    </w:p>
    <w:p w:rsidR="00385B1C" w:rsidRPr="003B48E5" w:rsidRDefault="00385B1C" w:rsidP="009E38C4">
      <w:pPr>
        <w:numPr>
          <w:ilvl w:val="0"/>
          <w:numId w:val="99"/>
        </w:numPr>
        <w:shd w:val="clear" w:color="auto" w:fill="FFFFFF"/>
        <w:spacing w:line="360" w:lineRule="auto"/>
        <w:ind w:left="426" w:firstLine="0"/>
        <w:rPr>
          <w:kern w:val="2"/>
          <w:sz w:val="24"/>
          <w:szCs w:val="24"/>
        </w:rPr>
      </w:pPr>
      <w:r w:rsidRPr="003B48E5">
        <w:rPr>
          <w:kern w:val="2"/>
          <w:sz w:val="24"/>
          <w:szCs w:val="24"/>
        </w:rPr>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3B48E5">
        <w:rPr>
          <w:bCs/>
          <w:sz w:val="24"/>
          <w:szCs w:val="24"/>
        </w:rPr>
        <w:t xml:space="preserve"> вне зависимости от количества учебных дней в неделю</w:t>
      </w:r>
      <w:r w:rsidRPr="003B48E5">
        <w:rPr>
          <w:kern w:val="2"/>
          <w:sz w:val="24"/>
          <w:szCs w:val="24"/>
        </w:rPr>
        <w:t>;</w:t>
      </w:r>
    </w:p>
    <w:p w:rsidR="00385B1C" w:rsidRPr="003B48E5" w:rsidRDefault="00385B1C" w:rsidP="00385B1C">
      <w:pPr>
        <w:spacing w:line="360" w:lineRule="auto"/>
        <w:ind w:firstLine="709"/>
        <w:rPr>
          <w:bCs/>
          <w:iCs/>
          <w:sz w:val="24"/>
          <w:szCs w:val="24"/>
        </w:rPr>
      </w:pPr>
      <w:r w:rsidRPr="003B48E5">
        <w:rPr>
          <w:sz w:val="24"/>
          <w:szCs w:val="24"/>
        </w:rPr>
        <w:t xml:space="preserve">Деятельность </w:t>
      </w:r>
      <w:r>
        <w:rPr>
          <w:sz w:val="24"/>
          <w:szCs w:val="24"/>
        </w:rPr>
        <w:t xml:space="preserve">школы </w:t>
      </w:r>
      <w:r w:rsidRPr="003B48E5">
        <w:rPr>
          <w:sz w:val="24"/>
          <w:szCs w:val="24"/>
        </w:rPr>
        <w:t>финансируется в соответствии с действующим законодательством</w:t>
      </w:r>
      <w:r w:rsidRPr="003B48E5">
        <w:rPr>
          <w:bCs/>
          <w:iCs/>
          <w:sz w:val="24"/>
          <w:szCs w:val="24"/>
        </w:rPr>
        <w:t xml:space="preserve">. </w:t>
      </w:r>
      <w:r w:rsidRPr="003B48E5">
        <w:rPr>
          <w:sz w:val="24"/>
          <w:szCs w:val="24"/>
        </w:rPr>
        <w:t xml:space="preserve">Финансирование </w:t>
      </w:r>
      <w:r>
        <w:rPr>
          <w:sz w:val="24"/>
          <w:szCs w:val="24"/>
        </w:rPr>
        <w:t xml:space="preserve">аккредитованной ступени начальной и  школы </w:t>
      </w:r>
      <w:r w:rsidRPr="003B48E5">
        <w:rPr>
          <w:sz w:val="24"/>
          <w:szCs w:val="24"/>
        </w:rPr>
        <w:t>осуществляется</w:t>
      </w:r>
      <w:r>
        <w:rPr>
          <w:sz w:val="24"/>
          <w:szCs w:val="24"/>
        </w:rPr>
        <w:t xml:space="preserve"> государством </w:t>
      </w:r>
      <w:r w:rsidRPr="003B48E5">
        <w:rPr>
          <w:sz w:val="24"/>
          <w:szCs w:val="24"/>
        </w:rPr>
        <w:t>с учетом государственных и местных нормативов финансирования, определяемых в расчете на одного обучающегося</w:t>
      </w:r>
      <w:r>
        <w:rPr>
          <w:sz w:val="24"/>
          <w:szCs w:val="24"/>
        </w:rPr>
        <w:t xml:space="preserve">, и Учредителем. </w:t>
      </w:r>
      <w:r w:rsidRPr="003B48E5">
        <w:rPr>
          <w:bCs/>
          <w:iCs/>
          <w:sz w:val="24"/>
          <w:szCs w:val="24"/>
        </w:rPr>
        <w:t xml:space="preserve">Финансирование реализации </w:t>
      </w:r>
      <w:r w:rsidRPr="003B48E5">
        <w:rPr>
          <w:kern w:val="2"/>
          <w:sz w:val="24"/>
          <w:szCs w:val="24"/>
        </w:rPr>
        <w:t>основной образовательной программы начального общего образования</w:t>
      </w:r>
      <w:r w:rsidRPr="003B48E5">
        <w:rPr>
          <w:bCs/>
          <w:iCs/>
          <w:sz w:val="24"/>
          <w:szCs w:val="24"/>
        </w:rPr>
        <w:t xml:space="preserve"> осуществляется в объеме установленных нормативов финансирования образовательного учреждения.</w:t>
      </w:r>
    </w:p>
    <w:bookmarkEnd w:id="11"/>
    <w:p w:rsidR="00385B1C" w:rsidRPr="003B48E5" w:rsidRDefault="00385B1C" w:rsidP="00385B1C">
      <w:pPr>
        <w:pStyle w:val="a3"/>
        <w:spacing w:after="0" w:line="360" w:lineRule="auto"/>
        <w:ind w:firstLine="709"/>
        <w:rPr>
          <w:rFonts w:eastAsia="Calibri"/>
        </w:rPr>
      </w:pPr>
      <w:r w:rsidRPr="003B48E5">
        <w:rPr>
          <w:rStyle w:val="afff5"/>
          <w:rFonts w:eastAsia="Calibri"/>
          <w:sz w:val="24"/>
          <w:szCs w:val="24"/>
        </w:rPr>
        <w:t>Финансовое обеспечение</w:t>
      </w:r>
      <w:r w:rsidRPr="003B48E5">
        <w:rPr>
          <w:rFonts w:eastAsia="Calibri"/>
        </w:rPr>
        <w:t xml:space="preserve"> реализации основной образовательной программы </w:t>
      </w:r>
      <w:r w:rsidRPr="003B48E5">
        <w:t>НОО</w:t>
      </w:r>
      <w:r w:rsidRPr="003B48E5">
        <w:rPr>
          <w:rFonts w:eastAsia="Calibri"/>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385B1C" w:rsidRPr="003B48E5" w:rsidRDefault="00385B1C" w:rsidP="00385B1C">
      <w:pPr>
        <w:pStyle w:val="a3"/>
        <w:spacing w:after="0" w:line="360" w:lineRule="auto"/>
        <w:ind w:firstLine="709"/>
      </w:pPr>
      <w:r w:rsidRPr="003B48E5">
        <w:rPr>
          <w:rStyle w:val="36"/>
          <w:rFonts w:eastAsia="Calibri"/>
        </w:rPr>
        <w:t>Финансовое обеспечение по реализации основной образовательной программы основного общего образования</w:t>
      </w:r>
      <w:r w:rsidRPr="003B48E5">
        <w:rPr>
          <w:rFonts w:eastAsia="Calibri"/>
        </w:rPr>
        <w:t xml:space="preserve"> осуществляется на основе нормативного подушевого финансирования. </w:t>
      </w:r>
    </w:p>
    <w:p w:rsidR="00385B1C" w:rsidRPr="003B48E5" w:rsidRDefault="00385B1C" w:rsidP="00385B1C">
      <w:pPr>
        <w:pStyle w:val="a3"/>
        <w:spacing w:after="0" w:line="360" w:lineRule="auto"/>
        <w:ind w:firstLine="709"/>
        <w:rPr>
          <w:rFonts w:eastAsia="Calibri"/>
        </w:rPr>
      </w:pPr>
      <w:r w:rsidRPr="003B48E5">
        <w:rPr>
          <w:rStyle w:val="36"/>
          <w:rFonts w:eastAsia="Calibri"/>
        </w:rPr>
        <w:t>Региональный расчётный подушевой норматив</w:t>
      </w:r>
      <w:r w:rsidRPr="003B48E5">
        <w:rPr>
          <w:rFonts w:eastAsia="Calibri"/>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385B1C" w:rsidRPr="003B48E5" w:rsidRDefault="00385B1C" w:rsidP="00385B1C">
      <w:pPr>
        <w:pStyle w:val="321"/>
        <w:keepNext/>
        <w:keepLines/>
        <w:shd w:val="clear" w:color="auto" w:fill="auto"/>
        <w:spacing w:line="360" w:lineRule="auto"/>
        <w:ind w:firstLine="709"/>
        <w:rPr>
          <w:rFonts w:ascii="Times New Roman" w:eastAsia="Calibri" w:hAnsi="Times New Roman"/>
          <w:sz w:val="24"/>
          <w:szCs w:val="24"/>
        </w:rPr>
      </w:pPr>
      <w:bookmarkStart w:id="12" w:name="bookmark418"/>
      <w:r w:rsidRPr="003B48E5">
        <w:rPr>
          <w:rFonts w:ascii="Times New Roman" w:eastAsia="Calibri" w:hAnsi="Times New Roman"/>
          <w:sz w:val="24"/>
          <w:szCs w:val="24"/>
        </w:rPr>
        <w:t>Региональный расчётный подушевой норматив покрыва</w:t>
      </w:r>
      <w:r w:rsidRPr="003B48E5">
        <w:rPr>
          <w:rFonts w:ascii="Times New Roman" w:hAnsi="Times New Roman"/>
          <w:sz w:val="24"/>
          <w:szCs w:val="24"/>
        </w:rPr>
        <w:t>ет</w:t>
      </w:r>
      <w:r w:rsidRPr="003B48E5">
        <w:rPr>
          <w:rFonts w:ascii="Times New Roman" w:eastAsia="Calibri" w:hAnsi="Times New Roman"/>
          <w:sz w:val="24"/>
          <w:szCs w:val="24"/>
        </w:rPr>
        <w:t xml:space="preserve"> следующие расходы на год:</w:t>
      </w:r>
      <w:bookmarkEnd w:id="12"/>
    </w:p>
    <w:p w:rsidR="00385B1C" w:rsidRPr="003B48E5" w:rsidRDefault="00385B1C" w:rsidP="00385B1C">
      <w:pPr>
        <w:pStyle w:val="a3"/>
        <w:spacing w:after="0" w:line="360" w:lineRule="auto"/>
        <w:ind w:firstLine="709"/>
        <w:rPr>
          <w:rFonts w:eastAsia="Calibri"/>
        </w:rPr>
      </w:pPr>
      <w:r w:rsidRPr="003B48E5">
        <w:rPr>
          <w:rFonts w:eastAsia="Calibri"/>
        </w:rPr>
        <w:t>• оплату труда работников образовательных учреждений с учётом районных коэффициентов к заработной плате, а также отчисления;</w:t>
      </w:r>
    </w:p>
    <w:p w:rsidR="00385B1C" w:rsidRPr="003B48E5" w:rsidRDefault="00385B1C" w:rsidP="00385B1C">
      <w:pPr>
        <w:pStyle w:val="a3"/>
        <w:tabs>
          <w:tab w:val="left" w:pos="639"/>
        </w:tabs>
        <w:spacing w:after="0" w:line="360" w:lineRule="auto"/>
        <w:ind w:firstLine="709"/>
        <w:rPr>
          <w:rFonts w:eastAsia="Calibri"/>
        </w:rPr>
      </w:pPr>
      <w:r w:rsidRPr="003B48E5">
        <w:rPr>
          <w:rFonts w:eastAsia="Calibri"/>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85B1C" w:rsidRPr="003B48E5" w:rsidRDefault="00385B1C" w:rsidP="00385B1C">
      <w:pPr>
        <w:pStyle w:val="a3"/>
        <w:tabs>
          <w:tab w:val="left" w:pos="634"/>
        </w:tabs>
        <w:spacing w:after="0" w:line="360" w:lineRule="auto"/>
        <w:ind w:firstLine="709"/>
        <w:rPr>
          <w:rFonts w:eastAsia="Calibri"/>
        </w:rPr>
      </w:pPr>
      <w:r w:rsidRPr="003B48E5">
        <w:rPr>
          <w:rFonts w:eastAsia="Calibri"/>
        </w:rPr>
        <w:lastRenderedPageBreak/>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85B1C" w:rsidRPr="003B48E5" w:rsidRDefault="00385B1C" w:rsidP="00385B1C">
      <w:pPr>
        <w:pStyle w:val="a3"/>
        <w:spacing w:after="0" w:line="360" w:lineRule="auto"/>
        <w:ind w:firstLine="709"/>
        <w:rPr>
          <w:rFonts w:eastAsia="Calibri"/>
        </w:rPr>
      </w:pPr>
      <w:r w:rsidRPr="00EE527D">
        <w:rPr>
          <w:rStyle w:val="afff5"/>
          <w:rFonts w:eastAsia="Calibri"/>
          <w:sz w:val="24"/>
          <w:szCs w:val="24"/>
        </w:rPr>
        <w:t>Формирование фонда оплаты труда</w:t>
      </w:r>
      <w:r w:rsidRPr="003B48E5">
        <w:rPr>
          <w:rFonts w:eastAsia="Calibri"/>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85B1C" w:rsidRPr="003B48E5" w:rsidRDefault="00385B1C" w:rsidP="00385B1C">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rPr>
          <w:sz w:val="24"/>
          <w:szCs w:val="24"/>
        </w:rPr>
      </w:pPr>
      <w:r>
        <w:rPr>
          <w:sz w:val="24"/>
          <w:szCs w:val="24"/>
        </w:rPr>
        <w:t xml:space="preserve">Школа </w:t>
      </w:r>
      <w:r w:rsidRPr="003B48E5">
        <w:rPr>
          <w:sz w:val="24"/>
          <w:szCs w:val="24"/>
        </w:rPr>
        <w:t xml:space="preserve">привлекает в порядке, установленном законодательством Российской Федерации в области образования дополнительные финансовые средства за счет добровольных пожертвований и целевых взносов  физических и (или) юридических лиц. </w:t>
      </w:r>
    </w:p>
    <w:p w:rsidR="00385B1C" w:rsidRPr="003B48E5" w:rsidRDefault="00385B1C" w:rsidP="00385B1C">
      <w:pPr>
        <w:spacing w:line="360" w:lineRule="auto"/>
        <w:rPr>
          <w:sz w:val="24"/>
          <w:szCs w:val="24"/>
        </w:rPr>
      </w:pPr>
    </w:p>
    <w:p w:rsidR="00385B1C" w:rsidRPr="003B48E5" w:rsidRDefault="00385B1C" w:rsidP="00385B1C">
      <w:pPr>
        <w:pStyle w:val="a3"/>
        <w:widowControl w:val="0"/>
        <w:spacing w:after="0" w:line="360" w:lineRule="auto"/>
        <w:jc w:val="center"/>
        <w:rPr>
          <w:b/>
        </w:rPr>
      </w:pPr>
      <w:r w:rsidRPr="003B48E5">
        <w:rPr>
          <w:b/>
        </w:rPr>
        <w:t>3.3.4. Материально-технические условия реализации основной образовательной программы начального общего образования</w:t>
      </w:r>
    </w:p>
    <w:p w:rsidR="00385B1C" w:rsidRDefault="00385B1C" w:rsidP="00385B1C">
      <w:pPr>
        <w:pStyle w:val="a3"/>
        <w:spacing w:after="0" w:line="360" w:lineRule="auto"/>
        <w:ind w:firstLine="709"/>
      </w:pPr>
      <w:r w:rsidRPr="003B48E5">
        <w:rPr>
          <w:rFonts w:eastAsia="Calibri"/>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85B1C" w:rsidRPr="003B48E5" w:rsidRDefault="00385B1C" w:rsidP="00385B1C">
      <w:pPr>
        <w:pStyle w:val="a3"/>
        <w:spacing w:after="0" w:line="360" w:lineRule="auto"/>
        <w:ind w:firstLine="709"/>
        <w:rPr>
          <w:rFonts w:eastAsia="Calibri"/>
        </w:rPr>
      </w:pPr>
      <w:r w:rsidRPr="003B48E5">
        <w:rPr>
          <w:rFonts w:eastAsia="Calibri"/>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w:t>
      </w:r>
      <w:r>
        <w:rPr>
          <w:rFonts w:eastAsia="Calibri"/>
        </w:rPr>
        <w:t>28.10.2013</w:t>
      </w:r>
      <w:r w:rsidRPr="003B48E5">
        <w:rPr>
          <w:rFonts w:eastAsia="Calibri"/>
        </w:rPr>
        <w:t xml:space="preserve"> г. № </w:t>
      </w:r>
      <w:r>
        <w:rPr>
          <w:rFonts w:eastAsia="Calibri"/>
        </w:rPr>
        <w:t>966</w:t>
      </w:r>
      <w:r w:rsidRPr="003B48E5">
        <w:rPr>
          <w:rFonts w:eastAsia="Calibri"/>
        </w:rPr>
        <w:t>, а также соответствующие методические рекомендации, в том числе:</w:t>
      </w:r>
    </w:p>
    <w:p w:rsidR="00385B1C" w:rsidRPr="003B48E5" w:rsidRDefault="00385B1C" w:rsidP="00385B1C">
      <w:pPr>
        <w:pStyle w:val="a3"/>
        <w:tabs>
          <w:tab w:val="left" w:pos="1170"/>
        </w:tabs>
        <w:spacing w:after="0" w:line="360" w:lineRule="auto"/>
        <w:rPr>
          <w:rFonts w:eastAsia="Calibri"/>
        </w:rPr>
      </w:pPr>
      <w:r w:rsidRPr="003B48E5">
        <w:rPr>
          <w:rFonts w:eastAsia="Calibri"/>
        </w:rPr>
        <w:t>—</w:t>
      </w:r>
      <w:r w:rsidRPr="003B48E5">
        <w:rPr>
          <w:rFonts w:eastAsia="Calibri"/>
          <w:lang w:val="en-US"/>
        </w:rPr>
        <w:t> </w:t>
      </w:r>
      <w:r w:rsidRPr="003B48E5">
        <w:rPr>
          <w:rFonts w:eastAsia="Calibri"/>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3B48E5">
          <w:rPr>
            <w:rFonts w:eastAsia="Calibri"/>
          </w:rPr>
          <w:t>2005 г</w:t>
        </w:r>
      </w:smartTag>
      <w:r w:rsidRPr="003B48E5">
        <w:rPr>
          <w:rFonts w:eastAsia="Calibri"/>
        </w:rPr>
        <w:t>. № 03—417 «О Перечне учебного и компьютерного оборудования для оснащения общеобразовательных учреждений»;</w:t>
      </w:r>
    </w:p>
    <w:p w:rsidR="00385B1C" w:rsidRPr="003B48E5" w:rsidRDefault="00385B1C" w:rsidP="00385B1C">
      <w:pPr>
        <w:pStyle w:val="a3"/>
        <w:tabs>
          <w:tab w:val="left" w:pos="721"/>
        </w:tabs>
        <w:spacing w:after="0" w:line="360" w:lineRule="auto"/>
        <w:rPr>
          <w:rFonts w:eastAsia="Calibri"/>
        </w:rPr>
      </w:pPr>
      <w:r w:rsidRPr="003B48E5">
        <w:rPr>
          <w:rFonts w:eastAsia="Calibri"/>
        </w:rPr>
        <w:t xml:space="preserve">— перечни рекомендуемой учебной литературы и цифровых образовательных </w:t>
      </w:r>
      <w:r w:rsidRPr="003B48E5">
        <w:t>ресурсов.</w:t>
      </w:r>
    </w:p>
    <w:p w:rsidR="00385B1C" w:rsidRPr="003B48E5" w:rsidRDefault="00385B1C" w:rsidP="00385B1C">
      <w:pPr>
        <w:pStyle w:val="a3"/>
        <w:spacing w:after="0" w:line="360" w:lineRule="auto"/>
        <w:rPr>
          <w:rFonts w:eastAsia="Calibri"/>
        </w:rPr>
      </w:pPr>
      <w:r w:rsidRPr="003B48E5">
        <w:rPr>
          <w:rFonts w:eastAsia="Calibri"/>
        </w:rPr>
        <w:t xml:space="preserve">В соответствии с требованиями ФГОС в </w:t>
      </w:r>
      <w:r>
        <w:t xml:space="preserve">школе </w:t>
      </w:r>
      <w:proofErr w:type="gramStart"/>
      <w:r w:rsidRPr="003B48E5">
        <w:rPr>
          <w:rFonts w:eastAsia="Calibri"/>
        </w:rPr>
        <w:t>оборудованы</w:t>
      </w:r>
      <w:proofErr w:type="gramEnd"/>
      <w:r w:rsidRPr="003B48E5">
        <w:rPr>
          <w:rFonts w:eastAsia="Calibri"/>
        </w:rPr>
        <w:t>:</w:t>
      </w:r>
    </w:p>
    <w:p w:rsidR="00385B1C" w:rsidRPr="003B48E5" w:rsidRDefault="00385B1C" w:rsidP="00385B1C">
      <w:pPr>
        <w:pStyle w:val="a3"/>
        <w:spacing w:after="0" w:line="360" w:lineRule="auto"/>
        <w:rPr>
          <w:rFonts w:eastAsia="Calibri"/>
        </w:rPr>
      </w:pPr>
      <w:r w:rsidRPr="003B48E5">
        <w:rPr>
          <w:rFonts w:eastAsia="Calibri"/>
        </w:rPr>
        <w:t>• помещения для занятий учебно-исследовательской и проектной деятельностью, моделированием и техническим творчеством;</w:t>
      </w:r>
    </w:p>
    <w:p w:rsidR="00385B1C" w:rsidRPr="003B48E5" w:rsidRDefault="00385B1C" w:rsidP="00385B1C">
      <w:pPr>
        <w:pStyle w:val="a3"/>
        <w:spacing w:after="0" w:line="360" w:lineRule="auto"/>
        <w:rPr>
          <w:rFonts w:eastAsia="Calibri"/>
        </w:rPr>
      </w:pPr>
      <w:r w:rsidRPr="003B48E5">
        <w:rPr>
          <w:rFonts w:eastAsia="Calibri"/>
        </w:rPr>
        <w:t>• помещения (кабинеты, мастерские</w:t>
      </w:r>
      <w:r>
        <w:rPr>
          <w:rFonts w:eastAsia="Calibri"/>
        </w:rPr>
        <w:t>, студии) для занятий музыкой</w:t>
      </w:r>
      <w:r w:rsidRPr="003B48E5">
        <w:rPr>
          <w:rFonts w:eastAsia="Calibri"/>
        </w:rPr>
        <w:t xml:space="preserve"> и изобразительным искусством;</w:t>
      </w:r>
    </w:p>
    <w:p w:rsidR="00385B1C" w:rsidRPr="003B48E5" w:rsidRDefault="00385B1C" w:rsidP="00385B1C">
      <w:pPr>
        <w:pStyle w:val="a3"/>
        <w:spacing w:after="0" w:line="360" w:lineRule="auto"/>
        <w:rPr>
          <w:rFonts w:eastAsia="Calibri"/>
        </w:rPr>
      </w:pPr>
      <w:r w:rsidRPr="003B48E5">
        <w:rPr>
          <w:rFonts w:eastAsia="Calibri"/>
        </w:rPr>
        <w:lastRenderedPageBreak/>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85B1C" w:rsidRPr="003B48E5" w:rsidRDefault="00385B1C" w:rsidP="00385B1C">
      <w:pPr>
        <w:pStyle w:val="a3"/>
        <w:spacing w:after="0" w:line="360" w:lineRule="auto"/>
        <w:rPr>
          <w:rFonts w:eastAsia="Calibri"/>
        </w:rPr>
      </w:pPr>
      <w:r>
        <w:rPr>
          <w:rFonts w:eastAsia="Calibri"/>
        </w:rPr>
        <w:t>• спортивный зал</w:t>
      </w:r>
      <w:r w:rsidRPr="003B48E5">
        <w:rPr>
          <w:rFonts w:eastAsia="Calibri"/>
        </w:rPr>
        <w:t>, спортивные площадки, оснащённые игровым, спортивным оборудованием и инвентарём;</w:t>
      </w:r>
    </w:p>
    <w:p w:rsidR="00385B1C" w:rsidRPr="003B48E5" w:rsidRDefault="00385B1C" w:rsidP="00385B1C">
      <w:pPr>
        <w:pStyle w:val="a3"/>
        <w:spacing w:after="0" w:line="360" w:lineRule="auto"/>
        <w:rPr>
          <w:rFonts w:eastAsia="Calibri"/>
        </w:rPr>
      </w:pPr>
      <w:r w:rsidRPr="003B48E5">
        <w:rPr>
          <w:rFonts w:eastAsia="Calibri"/>
        </w:rPr>
        <w:t xml:space="preserve">• помещения для питания </w:t>
      </w:r>
      <w:proofErr w:type="gramStart"/>
      <w:r w:rsidRPr="003B48E5">
        <w:rPr>
          <w:rFonts w:eastAsia="Calibri"/>
        </w:rPr>
        <w:t>обучающихся</w:t>
      </w:r>
      <w:proofErr w:type="gramEnd"/>
      <w:r w:rsidRPr="003B48E5">
        <w:rPr>
          <w:rFonts w:eastAsia="Calibri"/>
        </w:rPr>
        <w:t>, а также для хранения и приготовления пищи, обеспечивающие возможность организации качествен</w:t>
      </w:r>
      <w:r w:rsidRPr="003B48E5">
        <w:t>ного горячего питания</w:t>
      </w:r>
      <w:r w:rsidRPr="003B48E5">
        <w:rPr>
          <w:rFonts w:eastAsia="Calibri"/>
        </w:rPr>
        <w:t>;</w:t>
      </w:r>
    </w:p>
    <w:p w:rsidR="00385B1C" w:rsidRPr="003B48E5" w:rsidRDefault="00385B1C" w:rsidP="00385B1C">
      <w:pPr>
        <w:pStyle w:val="a3"/>
        <w:spacing w:after="0" w:line="360" w:lineRule="auto"/>
        <w:rPr>
          <w:rFonts w:eastAsia="Calibri"/>
        </w:rPr>
      </w:pPr>
      <w:r w:rsidRPr="003B48E5">
        <w:rPr>
          <w:rFonts w:eastAsia="Calibri"/>
        </w:rPr>
        <w:t>• помещения для медицинского персонала;</w:t>
      </w:r>
    </w:p>
    <w:p w:rsidR="00385B1C" w:rsidRPr="003B48E5" w:rsidRDefault="00385B1C" w:rsidP="00385B1C">
      <w:pPr>
        <w:pStyle w:val="a3"/>
        <w:spacing w:after="0" w:line="360" w:lineRule="auto"/>
        <w:rPr>
          <w:rFonts w:eastAsia="Calibri"/>
        </w:rPr>
      </w:pPr>
      <w:r w:rsidRPr="003B48E5">
        <w:rPr>
          <w:rFonts w:eastAsia="Calibri"/>
        </w:rPr>
        <w:t>• административные и иные помещения, оснащ</w:t>
      </w:r>
      <w:r w:rsidRPr="003B48E5">
        <w:t>ённые необходимым оборудованием</w:t>
      </w:r>
      <w:r w:rsidRPr="003B48E5">
        <w:rPr>
          <w:rFonts w:eastAsia="Calibri"/>
        </w:rPr>
        <w:t>;</w:t>
      </w:r>
    </w:p>
    <w:p w:rsidR="00385B1C" w:rsidRPr="003B48E5" w:rsidRDefault="00385B1C" w:rsidP="00385B1C">
      <w:pPr>
        <w:pStyle w:val="a3"/>
        <w:spacing w:after="0" w:line="360" w:lineRule="auto"/>
        <w:rPr>
          <w:rFonts w:eastAsia="Calibri"/>
        </w:rPr>
      </w:pPr>
      <w:r w:rsidRPr="003B48E5">
        <w:rPr>
          <w:rFonts w:eastAsia="Calibri"/>
        </w:rPr>
        <w:t>• гардеробы, санузлы, места личной гигиены;</w:t>
      </w:r>
    </w:p>
    <w:p w:rsidR="00385B1C" w:rsidRPr="003B48E5" w:rsidRDefault="00385B1C" w:rsidP="00385B1C">
      <w:pPr>
        <w:pStyle w:val="a3"/>
        <w:spacing w:after="0" w:line="360" w:lineRule="auto"/>
        <w:rPr>
          <w:rFonts w:eastAsia="Calibri"/>
        </w:rPr>
      </w:pPr>
      <w:r w:rsidRPr="003B48E5">
        <w:rPr>
          <w:rFonts w:eastAsia="Calibri"/>
        </w:rPr>
        <w:t>• участок (территория) с необходимым набором оснащённых зон.</w:t>
      </w:r>
    </w:p>
    <w:p w:rsidR="00385B1C" w:rsidRPr="003B48E5" w:rsidRDefault="00385B1C" w:rsidP="00385B1C">
      <w:pPr>
        <w:spacing w:line="360" w:lineRule="auto"/>
        <w:rPr>
          <w:sz w:val="24"/>
          <w:szCs w:val="24"/>
        </w:rPr>
      </w:pPr>
    </w:p>
    <w:p w:rsidR="00385B1C" w:rsidRPr="003B48E5" w:rsidRDefault="00385B1C" w:rsidP="00385B1C">
      <w:pPr>
        <w:pStyle w:val="normal"/>
        <w:spacing w:line="360" w:lineRule="auto"/>
        <w:jc w:val="both"/>
        <w:rPr>
          <w:rFonts w:ascii="Times New Roman" w:hAnsi="Times New Roman" w:cs="Times New Roman"/>
          <w:sz w:val="24"/>
          <w:szCs w:val="24"/>
        </w:rPr>
      </w:pPr>
      <w:r w:rsidRPr="003B48E5">
        <w:rPr>
          <w:rFonts w:ascii="Times New Roman" w:hAnsi="Times New Roman" w:cs="Times New Roman"/>
          <w:sz w:val="24"/>
          <w:szCs w:val="24"/>
        </w:rPr>
        <w:t xml:space="preserve">В соответствии с требованиями ФГОС НОО </w:t>
      </w:r>
      <w:r w:rsidRPr="003B48E5">
        <w:rPr>
          <w:rFonts w:ascii="Times New Roman" w:eastAsia="Times New Roman" w:hAnsi="Times New Roman" w:cs="Times New Roman"/>
          <w:sz w:val="24"/>
          <w:szCs w:val="24"/>
        </w:rPr>
        <w:t xml:space="preserve">материально-технические ресурсы обеспечения реализации основной образовательной программы начального общего образования </w:t>
      </w:r>
      <w:r w:rsidRPr="003B48E5">
        <w:rPr>
          <w:rFonts w:ascii="Times New Roman" w:eastAsia="Times New Roman" w:hAnsi="Times New Roman" w:cs="Times New Roman"/>
          <w:i/>
          <w:sz w:val="24"/>
          <w:szCs w:val="24"/>
        </w:rPr>
        <w:t>составляют:</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учебно-практическое и учебно-лабораторное оборудование (раздаточные материалы, наборы инструментов и т.д.);</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компьютерные и информационно-коммуникативные средства;</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технические средства обучения (магнитная доска, видеомагнитофон, мультимедийный проектор, видеокамера и т.д.)</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 xml:space="preserve">демонстрационные пособия (демонстрационные числовые линейки, демонстрационные таблицы умножения, карточки и т. д.) </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игры и игрушки (настольные развивающие игры, наборы ролевых игр, театральные куклы);</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натуральные объекты (коллекции полезных ископаемых, коллекции плодов и семян растений, гербарии, муляжи, живые объекты и т.д.);</w:t>
      </w:r>
    </w:p>
    <w:p w:rsidR="00385B1C" w:rsidRPr="003B48E5" w:rsidRDefault="00385B1C" w:rsidP="009E38C4">
      <w:pPr>
        <w:pStyle w:val="normal"/>
        <w:numPr>
          <w:ilvl w:val="0"/>
          <w:numId w:val="97"/>
        </w:numPr>
        <w:tabs>
          <w:tab w:val="left" w:pos="993"/>
        </w:tabs>
        <w:spacing w:line="360" w:lineRule="auto"/>
        <w:ind w:left="0" w:firstLine="0"/>
        <w:jc w:val="both"/>
        <w:rPr>
          <w:rFonts w:ascii="Times New Roman" w:hAnsi="Times New Roman" w:cs="Times New Roman"/>
          <w:sz w:val="24"/>
          <w:szCs w:val="24"/>
        </w:rPr>
      </w:pPr>
      <w:r w:rsidRPr="003B48E5">
        <w:rPr>
          <w:rFonts w:ascii="Times New Roman" w:eastAsia="Times New Roman" w:hAnsi="Times New Roman" w:cs="Times New Roman"/>
          <w:sz w:val="24"/>
          <w:szCs w:val="24"/>
        </w:rPr>
        <w:t>оборудование для проведения перемен между занятиями;</w:t>
      </w:r>
    </w:p>
    <w:p w:rsidR="00385B1C" w:rsidRPr="003B48E5" w:rsidRDefault="00385B1C" w:rsidP="009E38C4">
      <w:pPr>
        <w:pStyle w:val="normal"/>
        <w:widowControl w:val="0"/>
        <w:numPr>
          <w:ilvl w:val="0"/>
          <w:numId w:val="97"/>
        </w:numPr>
        <w:tabs>
          <w:tab w:val="left" w:pos="993"/>
        </w:tabs>
        <w:spacing w:line="360" w:lineRule="auto"/>
        <w:ind w:left="0" w:firstLine="0"/>
        <w:jc w:val="both"/>
        <w:rPr>
          <w:rFonts w:ascii="Times New Roman" w:hAnsi="Times New Roman" w:cs="Times New Roman"/>
          <w:b/>
          <w:sz w:val="24"/>
          <w:szCs w:val="24"/>
        </w:rPr>
      </w:pPr>
      <w:r w:rsidRPr="003B48E5">
        <w:rPr>
          <w:rFonts w:ascii="Times New Roman" w:eastAsia="Times New Roman" w:hAnsi="Times New Roman" w:cs="Times New Roman"/>
          <w:sz w:val="24"/>
          <w:szCs w:val="24"/>
        </w:rPr>
        <w:t xml:space="preserve"> оснащение учебных помещений (ученические столы, шкафы, настенные доски для объявлений и т.д.) согласно требованиям СанПин.</w:t>
      </w:r>
    </w:p>
    <w:p w:rsidR="00385B1C" w:rsidRPr="003B48E5" w:rsidRDefault="00385B1C" w:rsidP="00385B1C">
      <w:pPr>
        <w:pStyle w:val="a3"/>
        <w:widowControl w:val="0"/>
        <w:spacing w:after="0" w:line="360" w:lineRule="auto"/>
        <w:ind w:firstLine="709"/>
      </w:pPr>
      <w:r w:rsidRPr="003B48E5">
        <w:rPr>
          <w:rFonts w:eastAsia="Calibri"/>
        </w:rPr>
        <w:lastRenderedPageBreak/>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r w:rsidRPr="003B48E5">
        <w:t xml:space="preserve">Учебные кабинеты начальной школы оборудованы в соответствии с современными требованиями: в каждом классе имеется мультимедийное оборудование, </w:t>
      </w:r>
      <w:r>
        <w:t xml:space="preserve">ноутбуки. </w:t>
      </w:r>
      <w:r w:rsidRPr="003B48E5">
        <w:t xml:space="preserve">Учебно-воспитательный процесс полностью оснащен  библиотечными, информационными и методическими ресурсами в соответствии с требованиями ФГОС НОО. </w:t>
      </w:r>
    </w:p>
    <w:p w:rsidR="00385B1C" w:rsidRPr="003B48E5" w:rsidRDefault="00385B1C" w:rsidP="00385B1C">
      <w:pPr>
        <w:tabs>
          <w:tab w:val="left" w:pos="0"/>
        </w:tabs>
        <w:spacing w:line="360" w:lineRule="auto"/>
        <w:ind w:firstLine="709"/>
        <w:rPr>
          <w:rFonts w:eastAsia="Calibri"/>
          <w:sz w:val="24"/>
          <w:szCs w:val="24"/>
        </w:rPr>
      </w:pPr>
      <w:proofErr w:type="gramStart"/>
      <w:r w:rsidRPr="003B48E5">
        <w:rPr>
          <w:sz w:val="24"/>
          <w:szCs w:val="24"/>
        </w:rPr>
        <w:t>Все</w:t>
      </w:r>
      <w:r w:rsidRPr="003B48E5">
        <w:rPr>
          <w:rFonts w:eastAsia="Calibri"/>
          <w:sz w:val="24"/>
          <w:szCs w:val="24"/>
        </w:rPr>
        <w:t xml:space="preserve"> помещени</w:t>
      </w:r>
      <w:r w:rsidRPr="003B48E5">
        <w:rPr>
          <w:sz w:val="24"/>
          <w:szCs w:val="24"/>
        </w:rPr>
        <w:t xml:space="preserve">я </w:t>
      </w:r>
      <w:r w:rsidRPr="003B48E5">
        <w:rPr>
          <w:rFonts w:eastAsia="Calibri"/>
          <w:sz w:val="24"/>
          <w:szCs w:val="24"/>
        </w:rPr>
        <w:t>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w:t>
      </w:r>
      <w:r w:rsidRPr="003B48E5">
        <w:rPr>
          <w:sz w:val="24"/>
          <w:szCs w:val="24"/>
        </w:rPr>
        <w:t xml:space="preserve"> соответствуют требованиям СанПиН и</w:t>
      </w:r>
      <w:r w:rsidRPr="003B48E5">
        <w:rPr>
          <w:rFonts w:eastAsia="Calibri"/>
          <w:sz w:val="24"/>
          <w:szCs w:val="24"/>
        </w:rPr>
        <w:t xml:space="preserve"> </w:t>
      </w:r>
      <w:r w:rsidRPr="003B48E5">
        <w:rPr>
          <w:sz w:val="24"/>
          <w:szCs w:val="24"/>
        </w:rPr>
        <w:t>обеспечивают</w:t>
      </w:r>
      <w:r w:rsidRPr="003B48E5">
        <w:rPr>
          <w:rFonts w:eastAsia="Calibri"/>
          <w:sz w:val="24"/>
          <w:szCs w:val="24"/>
        </w:rPr>
        <w:t xml:space="preserve">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385B1C" w:rsidRPr="0046705F" w:rsidRDefault="00385B1C" w:rsidP="00385B1C">
      <w:pPr>
        <w:spacing w:line="360" w:lineRule="auto"/>
        <w:jc w:val="center"/>
        <w:rPr>
          <w:b/>
          <w:sz w:val="24"/>
          <w:szCs w:val="24"/>
        </w:rPr>
      </w:pPr>
      <w:r w:rsidRPr="0046705F">
        <w:rPr>
          <w:b/>
          <w:sz w:val="24"/>
          <w:szCs w:val="24"/>
        </w:rPr>
        <w:t>Общие сведения о материально-технических условиях реализации ООП НОО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5"/>
        <w:gridCol w:w="2242"/>
        <w:gridCol w:w="2150"/>
      </w:tblGrid>
      <w:tr w:rsidR="00385B1C" w:rsidRPr="0046705F" w:rsidTr="00A26E7C">
        <w:tc>
          <w:tcPr>
            <w:tcW w:w="5495" w:type="dxa"/>
          </w:tcPr>
          <w:p w:rsidR="00385B1C" w:rsidRPr="0046705F" w:rsidRDefault="00385B1C" w:rsidP="00A26E7C">
            <w:pPr>
              <w:spacing w:line="360" w:lineRule="auto"/>
              <w:ind w:firstLine="0"/>
              <w:jc w:val="center"/>
              <w:rPr>
                <w:b/>
                <w:sz w:val="24"/>
                <w:szCs w:val="24"/>
              </w:rPr>
            </w:pPr>
            <w:r w:rsidRPr="0046705F">
              <w:rPr>
                <w:b/>
                <w:sz w:val="24"/>
                <w:szCs w:val="24"/>
              </w:rPr>
              <w:t xml:space="preserve">Наименование </w:t>
            </w:r>
          </w:p>
        </w:tc>
        <w:tc>
          <w:tcPr>
            <w:tcW w:w="2272" w:type="dxa"/>
          </w:tcPr>
          <w:p w:rsidR="00385B1C" w:rsidRPr="0046705F" w:rsidRDefault="00385B1C" w:rsidP="00A26E7C">
            <w:pPr>
              <w:spacing w:line="360" w:lineRule="auto"/>
              <w:ind w:firstLine="0"/>
              <w:rPr>
                <w:b/>
                <w:sz w:val="24"/>
                <w:szCs w:val="24"/>
              </w:rPr>
            </w:pPr>
            <w:r w:rsidRPr="0046705F">
              <w:rPr>
                <w:b/>
                <w:sz w:val="24"/>
                <w:szCs w:val="24"/>
              </w:rPr>
              <w:t>Количество</w:t>
            </w:r>
          </w:p>
        </w:tc>
        <w:tc>
          <w:tcPr>
            <w:tcW w:w="1980" w:type="dxa"/>
          </w:tcPr>
          <w:p w:rsidR="00385B1C" w:rsidRPr="0046705F" w:rsidRDefault="00385B1C" w:rsidP="00A26E7C">
            <w:pPr>
              <w:spacing w:line="360" w:lineRule="auto"/>
              <w:ind w:firstLine="0"/>
              <w:rPr>
                <w:b/>
                <w:sz w:val="24"/>
                <w:szCs w:val="24"/>
              </w:rPr>
            </w:pPr>
            <w:r w:rsidRPr="0046705F">
              <w:rPr>
                <w:b/>
                <w:sz w:val="24"/>
                <w:szCs w:val="24"/>
              </w:rPr>
              <w:t>Примечание</w:t>
            </w: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Количество зданий, сооружений</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1</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Общая площадь всех помещений</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 xml:space="preserve">4005 </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Наличие всех видов благоустройств (водопровод,  канализация, отопление)</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да</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Число классных комнат (включая учебные кабинеты)</w:t>
            </w:r>
          </w:p>
        </w:tc>
        <w:tc>
          <w:tcPr>
            <w:tcW w:w="2272" w:type="dxa"/>
          </w:tcPr>
          <w:p w:rsidR="00385B1C" w:rsidRPr="0046705F" w:rsidRDefault="00385B1C" w:rsidP="00A26E7C">
            <w:pPr>
              <w:spacing w:line="360" w:lineRule="auto"/>
              <w:ind w:firstLine="0"/>
              <w:jc w:val="center"/>
              <w:rPr>
                <w:sz w:val="24"/>
                <w:szCs w:val="24"/>
              </w:rPr>
            </w:pPr>
            <w:r>
              <w:rPr>
                <w:sz w:val="24"/>
                <w:szCs w:val="24"/>
              </w:rPr>
              <w:t>9</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Из них оборудованных учебных кабинетов</w:t>
            </w:r>
          </w:p>
        </w:tc>
        <w:tc>
          <w:tcPr>
            <w:tcW w:w="2272" w:type="dxa"/>
          </w:tcPr>
          <w:p w:rsidR="00385B1C" w:rsidRPr="0046705F" w:rsidRDefault="00385B1C" w:rsidP="00A26E7C">
            <w:pPr>
              <w:spacing w:line="360" w:lineRule="auto"/>
              <w:ind w:firstLine="0"/>
              <w:jc w:val="center"/>
              <w:rPr>
                <w:sz w:val="24"/>
                <w:szCs w:val="24"/>
              </w:rPr>
            </w:pPr>
            <w:r>
              <w:rPr>
                <w:sz w:val="24"/>
                <w:szCs w:val="24"/>
              </w:rPr>
              <w:t>9</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В том числе кабинет начальных классов</w:t>
            </w:r>
          </w:p>
        </w:tc>
        <w:tc>
          <w:tcPr>
            <w:tcW w:w="2272" w:type="dxa"/>
          </w:tcPr>
          <w:p w:rsidR="00385B1C" w:rsidRPr="0046705F" w:rsidRDefault="00385B1C" w:rsidP="00A26E7C">
            <w:pPr>
              <w:spacing w:line="360" w:lineRule="auto"/>
              <w:ind w:firstLine="0"/>
              <w:jc w:val="center"/>
              <w:rPr>
                <w:sz w:val="24"/>
                <w:szCs w:val="24"/>
              </w:rPr>
            </w:pPr>
            <w:r>
              <w:rPr>
                <w:sz w:val="24"/>
                <w:szCs w:val="24"/>
              </w:rPr>
              <w:t>4</w:t>
            </w:r>
          </w:p>
        </w:tc>
        <w:tc>
          <w:tcPr>
            <w:tcW w:w="1980" w:type="dxa"/>
          </w:tcPr>
          <w:p w:rsidR="00385B1C" w:rsidRPr="0046705F" w:rsidRDefault="00385B1C" w:rsidP="00A26E7C">
            <w:pPr>
              <w:spacing w:line="360" w:lineRule="auto"/>
              <w:ind w:firstLine="0"/>
              <w:jc w:val="center"/>
              <w:rPr>
                <w:sz w:val="24"/>
                <w:szCs w:val="24"/>
              </w:rPr>
            </w:pPr>
            <w:r w:rsidRPr="0046705F">
              <w:rPr>
                <w:sz w:val="24"/>
                <w:szCs w:val="24"/>
              </w:rPr>
              <w:t xml:space="preserve">Оборудование учебных кабинетов соответствует </w:t>
            </w:r>
            <w:r w:rsidRPr="0046705F">
              <w:rPr>
                <w:sz w:val="24"/>
                <w:szCs w:val="24"/>
              </w:rPr>
              <w:lastRenderedPageBreak/>
              <w:t>требованиям ФГОС</w:t>
            </w: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lastRenderedPageBreak/>
              <w:t>Наличие спортивного зала</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да</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Наличие столовой</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да</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Число посадочных ме</w:t>
            </w:r>
            <w:proofErr w:type="gramStart"/>
            <w:r w:rsidRPr="0046705F">
              <w:rPr>
                <w:sz w:val="24"/>
                <w:szCs w:val="24"/>
              </w:rPr>
              <w:t>ст в ст</w:t>
            </w:r>
            <w:proofErr w:type="gramEnd"/>
            <w:r w:rsidRPr="0046705F">
              <w:rPr>
                <w:sz w:val="24"/>
                <w:szCs w:val="24"/>
              </w:rPr>
              <w:t>оловой</w:t>
            </w:r>
          </w:p>
        </w:tc>
        <w:tc>
          <w:tcPr>
            <w:tcW w:w="2272" w:type="dxa"/>
          </w:tcPr>
          <w:p w:rsidR="00385B1C" w:rsidRPr="0046705F" w:rsidRDefault="00385B1C" w:rsidP="00A26E7C">
            <w:pPr>
              <w:spacing w:line="360" w:lineRule="auto"/>
              <w:ind w:firstLine="0"/>
              <w:jc w:val="center"/>
              <w:rPr>
                <w:sz w:val="24"/>
                <w:szCs w:val="24"/>
              </w:rPr>
            </w:pPr>
            <w:r>
              <w:rPr>
                <w:sz w:val="24"/>
                <w:szCs w:val="24"/>
              </w:rPr>
              <w:t>80</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Общее число книг (брошюр, учебников) в библиотечном фонде</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7318</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В том числе учебников</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1987</w:t>
            </w:r>
          </w:p>
        </w:tc>
        <w:tc>
          <w:tcPr>
            <w:tcW w:w="1980" w:type="dxa"/>
          </w:tcPr>
          <w:p w:rsidR="00385B1C" w:rsidRPr="0046705F" w:rsidRDefault="00385B1C" w:rsidP="00A26E7C">
            <w:pPr>
              <w:spacing w:line="360" w:lineRule="auto"/>
              <w:ind w:firstLine="0"/>
              <w:jc w:val="center"/>
              <w:rPr>
                <w:sz w:val="24"/>
                <w:szCs w:val="24"/>
              </w:rPr>
            </w:pPr>
            <w:r w:rsidRPr="0046705F">
              <w:rPr>
                <w:sz w:val="24"/>
                <w:szCs w:val="24"/>
              </w:rPr>
              <w:t>100 % обесечение учебниками и учебными пособиями</w:t>
            </w: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Число персональных ЭВМ</w:t>
            </w:r>
          </w:p>
        </w:tc>
        <w:tc>
          <w:tcPr>
            <w:tcW w:w="2272" w:type="dxa"/>
          </w:tcPr>
          <w:p w:rsidR="00385B1C" w:rsidRPr="0046705F" w:rsidRDefault="00385B1C" w:rsidP="00A26E7C">
            <w:pPr>
              <w:spacing w:line="360" w:lineRule="auto"/>
              <w:ind w:firstLine="0"/>
              <w:jc w:val="center"/>
              <w:rPr>
                <w:sz w:val="24"/>
                <w:szCs w:val="24"/>
              </w:rPr>
            </w:pPr>
            <w:r>
              <w:rPr>
                <w:sz w:val="24"/>
                <w:szCs w:val="24"/>
              </w:rPr>
              <w:t>14</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Из них используются в учебных целях</w:t>
            </w:r>
          </w:p>
        </w:tc>
        <w:tc>
          <w:tcPr>
            <w:tcW w:w="2272" w:type="dxa"/>
          </w:tcPr>
          <w:p w:rsidR="00385B1C" w:rsidRPr="0046705F" w:rsidRDefault="00385B1C" w:rsidP="00A26E7C">
            <w:pPr>
              <w:spacing w:line="360" w:lineRule="auto"/>
              <w:ind w:firstLine="0"/>
              <w:jc w:val="center"/>
              <w:rPr>
                <w:sz w:val="24"/>
                <w:szCs w:val="24"/>
              </w:rPr>
            </w:pPr>
            <w:r>
              <w:rPr>
                <w:sz w:val="24"/>
                <w:szCs w:val="24"/>
              </w:rPr>
              <w:t>14</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Число переносных компьютеров (ноутбуков, планшетов, нетбуков)</w:t>
            </w:r>
          </w:p>
        </w:tc>
        <w:tc>
          <w:tcPr>
            <w:tcW w:w="2272" w:type="dxa"/>
          </w:tcPr>
          <w:p w:rsidR="00385B1C" w:rsidRPr="0046705F" w:rsidRDefault="00385B1C" w:rsidP="00A26E7C">
            <w:pPr>
              <w:spacing w:line="360" w:lineRule="auto"/>
              <w:ind w:firstLine="0"/>
              <w:jc w:val="center"/>
              <w:rPr>
                <w:sz w:val="24"/>
                <w:szCs w:val="24"/>
              </w:rPr>
            </w:pPr>
            <w:r>
              <w:rPr>
                <w:sz w:val="24"/>
                <w:szCs w:val="24"/>
              </w:rPr>
              <w:t>9</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Из них используется в учебных целях</w:t>
            </w:r>
          </w:p>
        </w:tc>
        <w:tc>
          <w:tcPr>
            <w:tcW w:w="2272" w:type="dxa"/>
          </w:tcPr>
          <w:p w:rsidR="00385B1C" w:rsidRPr="0046705F" w:rsidRDefault="00385B1C" w:rsidP="00A26E7C">
            <w:pPr>
              <w:spacing w:line="360" w:lineRule="auto"/>
              <w:ind w:firstLine="0"/>
              <w:jc w:val="center"/>
              <w:rPr>
                <w:sz w:val="24"/>
                <w:szCs w:val="24"/>
              </w:rPr>
            </w:pPr>
            <w:r>
              <w:rPr>
                <w:sz w:val="24"/>
                <w:szCs w:val="24"/>
              </w:rPr>
              <w:t>9</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Подключение к сети Интернет</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да</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Тип подключения</w:t>
            </w:r>
          </w:p>
        </w:tc>
        <w:tc>
          <w:tcPr>
            <w:tcW w:w="2272" w:type="dxa"/>
          </w:tcPr>
          <w:p w:rsidR="00385B1C" w:rsidRPr="00D867BB" w:rsidRDefault="00385B1C" w:rsidP="00A26E7C">
            <w:pPr>
              <w:spacing w:line="360" w:lineRule="auto"/>
              <w:ind w:firstLine="0"/>
              <w:jc w:val="center"/>
              <w:rPr>
                <w:sz w:val="24"/>
                <w:szCs w:val="24"/>
              </w:rPr>
            </w:pPr>
            <w:r>
              <w:rPr>
                <w:sz w:val="24"/>
                <w:szCs w:val="24"/>
              </w:rPr>
              <w:t>модемы</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Скорость подключения к сети Интернет</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10 мбит/сек</w:t>
            </w:r>
          </w:p>
        </w:tc>
        <w:tc>
          <w:tcPr>
            <w:tcW w:w="1980" w:type="dxa"/>
          </w:tcPr>
          <w:p w:rsidR="00385B1C" w:rsidRPr="0046705F" w:rsidRDefault="00385B1C" w:rsidP="00A26E7C">
            <w:pPr>
              <w:spacing w:line="360" w:lineRule="auto"/>
              <w:ind w:firstLine="0"/>
              <w:jc w:val="center"/>
              <w:rPr>
                <w:sz w:val="24"/>
                <w:szCs w:val="24"/>
              </w:rPr>
            </w:pP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Наличие электронной почты</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да</w:t>
            </w:r>
          </w:p>
        </w:tc>
        <w:tc>
          <w:tcPr>
            <w:tcW w:w="1980" w:type="dxa"/>
          </w:tcPr>
          <w:p w:rsidR="00385B1C" w:rsidRPr="002A207B" w:rsidRDefault="00385B1C" w:rsidP="00A26E7C">
            <w:pPr>
              <w:spacing w:line="360" w:lineRule="auto"/>
              <w:ind w:firstLine="0"/>
              <w:jc w:val="right"/>
              <w:rPr>
                <w:sz w:val="24"/>
                <w:szCs w:val="24"/>
                <w:lang w:val="en-US"/>
              </w:rPr>
            </w:pPr>
            <w:r>
              <w:rPr>
                <w:sz w:val="24"/>
                <w:szCs w:val="24"/>
                <w:lang w:val="en-US"/>
              </w:rPr>
              <w:t>spbmm@rambler.ru</w:t>
            </w:r>
          </w:p>
        </w:tc>
      </w:tr>
      <w:tr w:rsidR="00385B1C" w:rsidRPr="0046705F" w:rsidTr="00A26E7C">
        <w:tc>
          <w:tcPr>
            <w:tcW w:w="5495" w:type="dxa"/>
          </w:tcPr>
          <w:p w:rsidR="00385B1C" w:rsidRPr="0046705F" w:rsidRDefault="00385B1C" w:rsidP="00A26E7C">
            <w:pPr>
              <w:spacing w:line="360" w:lineRule="auto"/>
              <w:ind w:firstLine="0"/>
              <w:rPr>
                <w:sz w:val="24"/>
                <w:szCs w:val="24"/>
              </w:rPr>
            </w:pPr>
            <w:r w:rsidRPr="0046705F">
              <w:rPr>
                <w:sz w:val="24"/>
                <w:szCs w:val="24"/>
              </w:rPr>
              <w:t>Наличие собственного сайта</w:t>
            </w:r>
          </w:p>
        </w:tc>
        <w:tc>
          <w:tcPr>
            <w:tcW w:w="2272" w:type="dxa"/>
          </w:tcPr>
          <w:p w:rsidR="00385B1C" w:rsidRPr="0046705F" w:rsidRDefault="00385B1C" w:rsidP="00A26E7C">
            <w:pPr>
              <w:spacing w:line="360" w:lineRule="auto"/>
              <w:ind w:firstLine="0"/>
              <w:jc w:val="center"/>
              <w:rPr>
                <w:sz w:val="24"/>
                <w:szCs w:val="24"/>
              </w:rPr>
            </w:pPr>
            <w:r w:rsidRPr="0046705F">
              <w:rPr>
                <w:sz w:val="24"/>
                <w:szCs w:val="24"/>
              </w:rPr>
              <w:t>да</w:t>
            </w:r>
          </w:p>
        </w:tc>
        <w:tc>
          <w:tcPr>
            <w:tcW w:w="1980" w:type="dxa"/>
          </w:tcPr>
          <w:p w:rsidR="00385B1C" w:rsidRPr="002A207B" w:rsidRDefault="00385B1C" w:rsidP="00A26E7C">
            <w:pPr>
              <w:spacing w:line="360" w:lineRule="auto"/>
              <w:ind w:firstLine="0"/>
              <w:jc w:val="center"/>
              <w:rPr>
                <w:sz w:val="24"/>
                <w:szCs w:val="24"/>
                <w:lang w:val="en-US"/>
              </w:rPr>
            </w:pPr>
            <w:r>
              <w:rPr>
                <w:sz w:val="24"/>
                <w:szCs w:val="24"/>
                <w:lang w:val="en-US"/>
              </w:rPr>
              <w:t>school.cerkov.ru</w:t>
            </w:r>
          </w:p>
        </w:tc>
      </w:tr>
    </w:tbl>
    <w:p w:rsidR="00385B1C" w:rsidRDefault="00385B1C" w:rsidP="00385B1C">
      <w:pPr>
        <w:pStyle w:val="normal"/>
        <w:spacing w:line="360" w:lineRule="auto"/>
        <w:jc w:val="center"/>
        <w:rPr>
          <w:rFonts w:ascii="Times New Roman" w:eastAsia="Times New Roman" w:hAnsi="Times New Roman" w:cs="Times New Roman"/>
          <w:b/>
          <w:i/>
          <w:sz w:val="24"/>
          <w:szCs w:val="24"/>
        </w:rPr>
      </w:pPr>
    </w:p>
    <w:p w:rsidR="00385B1C" w:rsidRDefault="00385B1C" w:rsidP="00385B1C">
      <w:pPr>
        <w:jc w:val="center"/>
        <w:rPr>
          <w:b/>
        </w:rPr>
      </w:pPr>
      <w:r w:rsidRPr="008D3928">
        <w:rPr>
          <w:b/>
        </w:rPr>
        <w:lastRenderedPageBreak/>
        <w:t>Опись имущества кабинета начальных классов</w:t>
      </w:r>
    </w:p>
    <w:p w:rsidR="00385B1C" w:rsidRPr="008D3928" w:rsidRDefault="00385B1C" w:rsidP="00385B1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6571"/>
        <w:gridCol w:w="2355"/>
      </w:tblGrid>
      <w:tr w:rsidR="00385B1C" w:rsidRPr="008D3928" w:rsidTr="00A26E7C">
        <w:trPr>
          <w:trHeight w:val="363"/>
        </w:trPr>
        <w:tc>
          <w:tcPr>
            <w:tcW w:w="821" w:type="dxa"/>
          </w:tcPr>
          <w:p w:rsidR="00385B1C" w:rsidRPr="008D3928" w:rsidRDefault="00385B1C" w:rsidP="00A26E7C">
            <w:pPr>
              <w:rPr>
                <w:b/>
              </w:rPr>
            </w:pPr>
            <w:r w:rsidRPr="008D3928">
              <w:rPr>
                <w:b/>
              </w:rPr>
              <w:t>№</w:t>
            </w:r>
          </w:p>
        </w:tc>
        <w:tc>
          <w:tcPr>
            <w:tcW w:w="6571" w:type="dxa"/>
          </w:tcPr>
          <w:p w:rsidR="00385B1C" w:rsidRPr="008D3928" w:rsidRDefault="00385B1C" w:rsidP="00A26E7C">
            <w:pPr>
              <w:rPr>
                <w:b/>
              </w:rPr>
            </w:pPr>
            <w:r w:rsidRPr="008D3928">
              <w:rPr>
                <w:b/>
              </w:rPr>
              <w:t xml:space="preserve">Наименование </w:t>
            </w:r>
          </w:p>
        </w:tc>
        <w:tc>
          <w:tcPr>
            <w:tcW w:w="2355" w:type="dxa"/>
          </w:tcPr>
          <w:p w:rsidR="00385B1C" w:rsidRPr="008D3928" w:rsidRDefault="00385B1C" w:rsidP="00A26E7C">
            <w:pPr>
              <w:rPr>
                <w:b/>
              </w:rPr>
            </w:pPr>
            <w:r w:rsidRPr="008D3928">
              <w:rPr>
                <w:b/>
              </w:rPr>
              <w:t>Количество</w:t>
            </w:r>
          </w:p>
        </w:tc>
      </w:tr>
      <w:tr w:rsidR="00385B1C" w:rsidRPr="008D3928" w:rsidTr="00A26E7C">
        <w:trPr>
          <w:trHeight w:val="26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 xml:space="preserve">Икона маленькая </w:t>
            </w:r>
          </w:p>
        </w:tc>
        <w:tc>
          <w:tcPr>
            <w:tcW w:w="2355" w:type="dxa"/>
          </w:tcPr>
          <w:p w:rsidR="00385B1C" w:rsidRPr="008D3928" w:rsidRDefault="00385B1C" w:rsidP="00A26E7C">
            <w:r w:rsidRPr="008D3928">
              <w:t>2</w:t>
            </w:r>
          </w:p>
        </w:tc>
      </w:tr>
      <w:tr w:rsidR="00385B1C" w:rsidRPr="008D3928" w:rsidTr="00A26E7C">
        <w:trPr>
          <w:trHeight w:val="25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Карниз потолочный</w:t>
            </w:r>
          </w:p>
        </w:tc>
        <w:tc>
          <w:tcPr>
            <w:tcW w:w="2355" w:type="dxa"/>
          </w:tcPr>
          <w:p w:rsidR="00385B1C" w:rsidRPr="008D3928" w:rsidRDefault="00385B1C" w:rsidP="00A26E7C">
            <w:r w:rsidRPr="008D3928">
              <w:t>3</w:t>
            </w:r>
          </w:p>
        </w:tc>
      </w:tr>
      <w:tr w:rsidR="00385B1C" w:rsidRPr="008D3928" w:rsidTr="00A26E7C">
        <w:trPr>
          <w:trHeight w:val="263"/>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 xml:space="preserve">Жалюзи </w:t>
            </w:r>
          </w:p>
        </w:tc>
        <w:tc>
          <w:tcPr>
            <w:tcW w:w="2355" w:type="dxa"/>
          </w:tcPr>
          <w:p w:rsidR="00385B1C" w:rsidRPr="008D3928" w:rsidRDefault="00385B1C" w:rsidP="00A26E7C">
            <w:r w:rsidRPr="008D3928">
              <w:t>6</w:t>
            </w:r>
          </w:p>
        </w:tc>
      </w:tr>
      <w:tr w:rsidR="00385B1C" w:rsidRPr="008D3928" w:rsidTr="00A26E7C">
        <w:trPr>
          <w:trHeight w:val="25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Доска клетка-линейка</w:t>
            </w:r>
          </w:p>
        </w:tc>
        <w:tc>
          <w:tcPr>
            <w:tcW w:w="2355" w:type="dxa"/>
          </w:tcPr>
          <w:p w:rsidR="00385B1C" w:rsidRPr="008D3928" w:rsidRDefault="00385B1C" w:rsidP="00A26E7C">
            <w:r w:rsidRPr="008D3928">
              <w:t>1</w:t>
            </w:r>
          </w:p>
        </w:tc>
      </w:tr>
      <w:tr w:rsidR="00385B1C" w:rsidRPr="008D3928" w:rsidTr="00A26E7C">
        <w:trPr>
          <w:trHeight w:val="403"/>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Стол однотумбовый (учительский)</w:t>
            </w:r>
          </w:p>
        </w:tc>
        <w:tc>
          <w:tcPr>
            <w:tcW w:w="2355" w:type="dxa"/>
          </w:tcPr>
          <w:p w:rsidR="00385B1C" w:rsidRPr="008D3928" w:rsidRDefault="00385B1C" w:rsidP="00A26E7C">
            <w:r w:rsidRPr="008D3928">
              <w:t>1</w:t>
            </w:r>
          </w:p>
        </w:tc>
      </w:tr>
      <w:tr w:rsidR="00385B1C" w:rsidRPr="008D3928" w:rsidTr="00A26E7C">
        <w:trPr>
          <w:trHeight w:val="40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Тумба для плакатов</w:t>
            </w:r>
          </w:p>
        </w:tc>
        <w:tc>
          <w:tcPr>
            <w:tcW w:w="2355" w:type="dxa"/>
          </w:tcPr>
          <w:p w:rsidR="00385B1C" w:rsidRPr="008D3928" w:rsidRDefault="00385B1C" w:rsidP="00A26E7C">
            <w:r w:rsidRPr="008D3928">
              <w:t>1</w:t>
            </w:r>
          </w:p>
        </w:tc>
      </w:tr>
      <w:tr w:rsidR="00385B1C" w:rsidRPr="008D3928" w:rsidTr="00A26E7C">
        <w:trPr>
          <w:trHeight w:val="273"/>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Столы ученические одноместные</w:t>
            </w:r>
          </w:p>
        </w:tc>
        <w:tc>
          <w:tcPr>
            <w:tcW w:w="2355" w:type="dxa"/>
          </w:tcPr>
          <w:p w:rsidR="00385B1C" w:rsidRPr="008D3928" w:rsidRDefault="00385B1C" w:rsidP="00A26E7C">
            <w:r w:rsidRPr="008D3928">
              <w:t>21</w:t>
            </w:r>
          </w:p>
        </w:tc>
      </w:tr>
      <w:tr w:rsidR="00385B1C" w:rsidRPr="008D3928" w:rsidTr="00A26E7C">
        <w:trPr>
          <w:trHeight w:val="263"/>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Стулья ученические</w:t>
            </w:r>
          </w:p>
        </w:tc>
        <w:tc>
          <w:tcPr>
            <w:tcW w:w="2355" w:type="dxa"/>
          </w:tcPr>
          <w:p w:rsidR="00385B1C" w:rsidRPr="008D3928" w:rsidRDefault="00385B1C" w:rsidP="00A26E7C">
            <w:r w:rsidRPr="008D3928">
              <w:t>20</w:t>
            </w:r>
          </w:p>
        </w:tc>
      </w:tr>
      <w:tr w:rsidR="00385B1C" w:rsidRPr="008D3928" w:rsidTr="00A26E7C">
        <w:trPr>
          <w:trHeight w:val="40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Стул черный тканевый</w:t>
            </w:r>
          </w:p>
        </w:tc>
        <w:tc>
          <w:tcPr>
            <w:tcW w:w="2355" w:type="dxa"/>
          </w:tcPr>
          <w:p w:rsidR="00385B1C" w:rsidRPr="008D3928" w:rsidRDefault="00385B1C" w:rsidP="00A26E7C">
            <w:r w:rsidRPr="008D3928">
              <w:t>2</w:t>
            </w:r>
          </w:p>
        </w:tc>
      </w:tr>
      <w:tr w:rsidR="00385B1C" w:rsidRPr="008D3928" w:rsidTr="00A26E7C">
        <w:trPr>
          <w:trHeight w:val="277"/>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 xml:space="preserve">Стол тумба </w:t>
            </w:r>
          </w:p>
        </w:tc>
        <w:tc>
          <w:tcPr>
            <w:tcW w:w="2355" w:type="dxa"/>
          </w:tcPr>
          <w:p w:rsidR="00385B1C" w:rsidRPr="008D3928" w:rsidRDefault="00385B1C" w:rsidP="00A26E7C">
            <w:r w:rsidRPr="008D3928">
              <w:t>1</w:t>
            </w:r>
          </w:p>
        </w:tc>
      </w:tr>
      <w:tr w:rsidR="00385B1C" w:rsidRPr="008D3928" w:rsidTr="00A26E7C">
        <w:trPr>
          <w:trHeight w:val="40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Шкаф закрытый 2-хстворчатый</w:t>
            </w:r>
          </w:p>
        </w:tc>
        <w:tc>
          <w:tcPr>
            <w:tcW w:w="2355" w:type="dxa"/>
          </w:tcPr>
          <w:p w:rsidR="00385B1C" w:rsidRPr="008D3928" w:rsidRDefault="00385B1C" w:rsidP="00A26E7C">
            <w:r w:rsidRPr="008D3928">
              <w:t>2</w:t>
            </w:r>
          </w:p>
        </w:tc>
      </w:tr>
      <w:tr w:rsidR="00385B1C" w:rsidRPr="008D3928" w:rsidTr="00A26E7C">
        <w:trPr>
          <w:trHeight w:val="273"/>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Шкаф полуоткрытый</w:t>
            </w:r>
          </w:p>
        </w:tc>
        <w:tc>
          <w:tcPr>
            <w:tcW w:w="2355" w:type="dxa"/>
          </w:tcPr>
          <w:p w:rsidR="00385B1C" w:rsidRPr="008D3928" w:rsidRDefault="00385B1C" w:rsidP="00A26E7C">
            <w:r w:rsidRPr="008D3928">
              <w:t>1</w:t>
            </w:r>
          </w:p>
        </w:tc>
      </w:tr>
      <w:tr w:rsidR="00385B1C" w:rsidRPr="008D3928" w:rsidTr="00A26E7C">
        <w:trPr>
          <w:trHeight w:val="277"/>
        </w:trPr>
        <w:tc>
          <w:tcPr>
            <w:tcW w:w="821" w:type="dxa"/>
          </w:tcPr>
          <w:p w:rsidR="00385B1C" w:rsidRPr="008D3928" w:rsidRDefault="00385B1C" w:rsidP="00A26E7C"/>
        </w:tc>
        <w:tc>
          <w:tcPr>
            <w:tcW w:w="6571" w:type="dxa"/>
          </w:tcPr>
          <w:p w:rsidR="00385B1C" w:rsidRPr="008D3928" w:rsidRDefault="00385B1C" w:rsidP="00A26E7C"/>
        </w:tc>
        <w:tc>
          <w:tcPr>
            <w:tcW w:w="2355" w:type="dxa"/>
          </w:tcPr>
          <w:p w:rsidR="00385B1C" w:rsidRPr="008D3928" w:rsidRDefault="00385B1C" w:rsidP="00A26E7C"/>
        </w:tc>
      </w:tr>
      <w:tr w:rsidR="00385B1C" w:rsidRPr="008D3928" w:rsidTr="00A26E7C">
        <w:trPr>
          <w:trHeight w:val="40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Стелаж демонстрационный</w:t>
            </w:r>
          </w:p>
        </w:tc>
        <w:tc>
          <w:tcPr>
            <w:tcW w:w="2355" w:type="dxa"/>
          </w:tcPr>
          <w:p w:rsidR="00385B1C" w:rsidRPr="008D3928" w:rsidRDefault="00385B1C" w:rsidP="00A26E7C">
            <w:r w:rsidRPr="008D3928">
              <w:t>1</w:t>
            </w:r>
          </w:p>
        </w:tc>
      </w:tr>
      <w:tr w:rsidR="00385B1C" w:rsidRPr="008D3928" w:rsidTr="00A26E7C">
        <w:trPr>
          <w:trHeight w:val="287"/>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Шкаф встроенный</w:t>
            </w:r>
          </w:p>
        </w:tc>
        <w:tc>
          <w:tcPr>
            <w:tcW w:w="2355" w:type="dxa"/>
          </w:tcPr>
          <w:p w:rsidR="00385B1C" w:rsidRPr="008D3928" w:rsidRDefault="00385B1C" w:rsidP="00A26E7C">
            <w:r w:rsidRPr="008D3928">
              <w:t>2</w:t>
            </w:r>
          </w:p>
        </w:tc>
      </w:tr>
      <w:tr w:rsidR="00385B1C" w:rsidRPr="008D3928" w:rsidTr="00A26E7C">
        <w:trPr>
          <w:trHeight w:val="405"/>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 xml:space="preserve">Огнетушитель </w:t>
            </w:r>
          </w:p>
        </w:tc>
        <w:tc>
          <w:tcPr>
            <w:tcW w:w="2355" w:type="dxa"/>
          </w:tcPr>
          <w:p w:rsidR="00385B1C" w:rsidRPr="008D3928" w:rsidRDefault="00385B1C" w:rsidP="00A26E7C">
            <w:r w:rsidRPr="008D3928">
              <w:t>1</w:t>
            </w:r>
          </w:p>
        </w:tc>
      </w:tr>
      <w:tr w:rsidR="00385B1C" w:rsidRPr="008D3928" w:rsidTr="00A26E7C">
        <w:trPr>
          <w:trHeight w:val="269"/>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Ноутбук</w:t>
            </w:r>
          </w:p>
        </w:tc>
        <w:tc>
          <w:tcPr>
            <w:tcW w:w="2355" w:type="dxa"/>
          </w:tcPr>
          <w:p w:rsidR="00385B1C" w:rsidRPr="008D3928" w:rsidRDefault="00385B1C" w:rsidP="00A26E7C">
            <w:r w:rsidRPr="008D3928">
              <w:t>1</w:t>
            </w:r>
          </w:p>
        </w:tc>
      </w:tr>
      <w:tr w:rsidR="00385B1C" w:rsidRPr="008D3928" w:rsidTr="00A26E7C">
        <w:trPr>
          <w:trHeight w:val="407"/>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Доска пробковая информационная</w:t>
            </w:r>
          </w:p>
        </w:tc>
        <w:tc>
          <w:tcPr>
            <w:tcW w:w="2355" w:type="dxa"/>
          </w:tcPr>
          <w:p w:rsidR="00385B1C" w:rsidRPr="008D3928" w:rsidRDefault="00385B1C" w:rsidP="00A26E7C">
            <w:r w:rsidRPr="008D3928">
              <w:t>3</w:t>
            </w:r>
          </w:p>
        </w:tc>
      </w:tr>
      <w:tr w:rsidR="00385B1C" w:rsidRPr="008D3928" w:rsidTr="00A26E7C">
        <w:trPr>
          <w:trHeight w:val="271"/>
        </w:trPr>
        <w:tc>
          <w:tcPr>
            <w:tcW w:w="821" w:type="dxa"/>
          </w:tcPr>
          <w:p w:rsidR="00385B1C" w:rsidRPr="008D3928" w:rsidRDefault="00385B1C" w:rsidP="009E38C4">
            <w:pPr>
              <w:widowControl/>
              <w:numPr>
                <w:ilvl w:val="0"/>
                <w:numId w:val="100"/>
              </w:numPr>
              <w:autoSpaceDE/>
              <w:autoSpaceDN/>
              <w:adjustRightInd/>
              <w:ind w:left="0" w:firstLine="0"/>
            </w:pPr>
          </w:p>
        </w:tc>
        <w:tc>
          <w:tcPr>
            <w:tcW w:w="6571" w:type="dxa"/>
          </w:tcPr>
          <w:p w:rsidR="00385B1C" w:rsidRPr="008D3928" w:rsidRDefault="00385B1C" w:rsidP="00A26E7C">
            <w:r w:rsidRPr="008D3928">
              <w:t>Стенд (</w:t>
            </w:r>
            <w:proofErr w:type="gramStart"/>
            <w:r w:rsidRPr="008D3928">
              <w:t>лента-памяти</w:t>
            </w:r>
            <w:proofErr w:type="gramEnd"/>
            <w:r w:rsidRPr="008D3928">
              <w:t>)</w:t>
            </w:r>
          </w:p>
        </w:tc>
        <w:tc>
          <w:tcPr>
            <w:tcW w:w="2355" w:type="dxa"/>
          </w:tcPr>
          <w:p w:rsidR="00385B1C" w:rsidRPr="008D3928" w:rsidRDefault="00385B1C" w:rsidP="00A26E7C">
            <w:r w:rsidRPr="008D3928">
              <w:t>1</w:t>
            </w:r>
          </w:p>
        </w:tc>
      </w:tr>
      <w:tr w:rsidR="00385B1C" w:rsidRPr="008D3928" w:rsidTr="00A26E7C">
        <w:trPr>
          <w:trHeight w:val="275"/>
        </w:trPr>
        <w:tc>
          <w:tcPr>
            <w:tcW w:w="821" w:type="dxa"/>
          </w:tcPr>
          <w:p w:rsidR="00385B1C" w:rsidRPr="008D3928" w:rsidRDefault="00385B1C" w:rsidP="00A26E7C"/>
        </w:tc>
        <w:tc>
          <w:tcPr>
            <w:tcW w:w="6571" w:type="dxa"/>
          </w:tcPr>
          <w:p w:rsidR="00385B1C" w:rsidRPr="008D3928" w:rsidRDefault="00385B1C" w:rsidP="00A26E7C"/>
        </w:tc>
        <w:tc>
          <w:tcPr>
            <w:tcW w:w="2355" w:type="dxa"/>
          </w:tcPr>
          <w:p w:rsidR="00385B1C" w:rsidRPr="008D3928" w:rsidRDefault="00385B1C" w:rsidP="00A26E7C"/>
        </w:tc>
      </w:tr>
    </w:tbl>
    <w:p w:rsidR="00385B1C" w:rsidRPr="008D3928" w:rsidRDefault="00385B1C" w:rsidP="00385B1C">
      <w:pPr>
        <w:jc w:val="center"/>
        <w:rPr>
          <w:b/>
        </w:rPr>
      </w:pPr>
    </w:p>
    <w:p w:rsidR="00385B1C" w:rsidRPr="008D3928" w:rsidRDefault="00385B1C" w:rsidP="00385B1C">
      <w:pPr>
        <w:jc w:val="center"/>
        <w:rPr>
          <w:b/>
        </w:rPr>
      </w:pPr>
      <w:r w:rsidRPr="008D3928">
        <w:rPr>
          <w:b/>
        </w:rPr>
        <w:t>Средства ИКТ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433"/>
        <w:gridCol w:w="2355"/>
      </w:tblGrid>
      <w:tr w:rsidR="00385B1C" w:rsidRPr="008D3928" w:rsidTr="00A26E7C">
        <w:trPr>
          <w:trHeight w:val="363"/>
        </w:trPr>
        <w:tc>
          <w:tcPr>
            <w:tcW w:w="959" w:type="dxa"/>
          </w:tcPr>
          <w:p w:rsidR="00385B1C" w:rsidRPr="008D3928" w:rsidRDefault="00385B1C" w:rsidP="00A26E7C">
            <w:pPr>
              <w:rPr>
                <w:b/>
              </w:rPr>
            </w:pPr>
            <w:r w:rsidRPr="008D3928">
              <w:rPr>
                <w:b/>
              </w:rPr>
              <w:t>№</w:t>
            </w:r>
          </w:p>
        </w:tc>
        <w:tc>
          <w:tcPr>
            <w:tcW w:w="6433" w:type="dxa"/>
          </w:tcPr>
          <w:p w:rsidR="00385B1C" w:rsidRPr="008D3928" w:rsidRDefault="00385B1C" w:rsidP="00A26E7C">
            <w:pPr>
              <w:rPr>
                <w:b/>
              </w:rPr>
            </w:pPr>
            <w:r w:rsidRPr="008D3928">
              <w:rPr>
                <w:b/>
              </w:rPr>
              <w:t xml:space="preserve">Наименование </w:t>
            </w:r>
          </w:p>
        </w:tc>
        <w:tc>
          <w:tcPr>
            <w:tcW w:w="2355" w:type="dxa"/>
          </w:tcPr>
          <w:p w:rsidR="00385B1C" w:rsidRPr="008D3928" w:rsidRDefault="00385B1C" w:rsidP="00A26E7C">
            <w:pPr>
              <w:rPr>
                <w:b/>
              </w:rPr>
            </w:pPr>
            <w:r w:rsidRPr="008D3928">
              <w:rPr>
                <w:b/>
              </w:rPr>
              <w:t>Количество</w:t>
            </w:r>
          </w:p>
        </w:tc>
      </w:tr>
      <w:tr w:rsidR="00385B1C" w:rsidRPr="008D3928" w:rsidTr="00A26E7C">
        <w:trPr>
          <w:trHeight w:val="267"/>
        </w:trPr>
        <w:tc>
          <w:tcPr>
            <w:tcW w:w="959" w:type="dxa"/>
          </w:tcPr>
          <w:p w:rsidR="00385B1C" w:rsidRPr="008D3928" w:rsidRDefault="00385B1C" w:rsidP="009E38C4">
            <w:pPr>
              <w:pStyle w:val="ab"/>
              <w:numPr>
                <w:ilvl w:val="0"/>
                <w:numId w:val="101"/>
              </w:numPr>
              <w:jc w:val="center"/>
            </w:pPr>
          </w:p>
        </w:tc>
        <w:tc>
          <w:tcPr>
            <w:tcW w:w="6433" w:type="dxa"/>
          </w:tcPr>
          <w:p w:rsidR="00385B1C" w:rsidRPr="008D3928" w:rsidRDefault="00385B1C" w:rsidP="00A26E7C">
            <w:r>
              <w:t>Мультимедийное устройство</w:t>
            </w:r>
          </w:p>
        </w:tc>
        <w:tc>
          <w:tcPr>
            <w:tcW w:w="2355" w:type="dxa"/>
          </w:tcPr>
          <w:p w:rsidR="00385B1C" w:rsidRPr="008D3928" w:rsidRDefault="00385B1C" w:rsidP="00A26E7C">
            <w:r>
              <w:t>1</w:t>
            </w:r>
          </w:p>
        </w:tc>
      </w:tr>
      <w:tr w:rsidR="00385B1C" w:rsidRPr="008D3928" w:rsidTr="00A26E7C">
        <w:trPr>
          <w:trHeight w:val="269"/>
        </w:trPr>
        <w:tc>
          <w:tcPr>
            <w:tcW w:w="959" w:type="dxa"/>
          </w:tcPr>
          <w:p w:rsidR="00385B1C" w:rsidRPr="008D3928" w:rsidRDefault="00385B1C" w:rsidP="009E38C4">
            <w:pPr>
              <w:pStyle w:val="ab"/>
              <w:numPr>
                <w:ilvl w:val="0"/>
                <w:numId w:val="101"/>
              </w:numPr>
            </w:pPr>
          </w:p>
        </w:tc>
        <w:tc>
          <w:tcPr>
            <w:tcW w:w="6433" w:type="dxa"/>
          </w:tcPr>
          <w:p w:rsidR="00385B1C" w:rsidRPr="008D3928" w:rsidRDefault="00385B1C" w:rsidP="00A26E7C">
            <w:r w:rsidRPr="008D3928">
              <w:t>Ноутбук</w:t>
            </w:r>
            <w:r>
              <w:t xml:space="preserve"> со </w:t>
            </w:r>
            <w:proofErr w:type="gramStart"/>
            <w:r>
              <w:t>встроенной</w:t>
            </w:r>
            <w:proofErr w:type="gramEnd"/>
            <w:r>
              <w:t xml:space="preserve"> веб-камерой</w:t>
            </w:r>
          </w:p>
        </w:tc>
        <w:tc>
          <w:tcPr>
            <w:tcW w:w="2355" w:type="dxa"/>
          </w:tcPr>
          <w:p w:rsidR="00385B1C" w:rsidRPr="008D3928" w:rsidRDefault="00385B1C" w:rsidP="00A26E7C">
            <w:r w:rsidRPr="008D3928">
              <w:t>1</w:t>
            </w:r>
          </w:p>
        </w:tc>
      </w:tr>
      <w:tr w:rsidR="00385B1C" w:rsidRPr="008D3928" w:rsidTr="00A26E7C">
        <w:trPr>
          <w:trHeight w:val="269"/>
        </w:trPr>
        <w:tc>
          <w:tcPr>
            <w:tcW w:w="959" w:type="dxa"/>
          </w:tcPr>
          <w:p w:rsidR="00385B1C" w:rsidRPr="008D3928" w:rsidRDefault="00385B1C" w:rsidP="009E38C4">
            <w:pPr>
              <w:pStyle w:val="ab"/>
              <w:numPr>
                <w:ilvl w:val="0"/>
                <w:numId w:val="101"/>
              </w:numPr>
            </w:pPr>
          </w:p>
        </w:tc>
        <w:tc>
          <w:tcPr>
            <w:tcW w:w="6433" w:type="dxa"/>
          </w:tcPr>
          <w:p w:rsidR="00385B1C" w:rsidRDefault="00385B1C" w:rsidP="00A26E7C">
            <w:r>
              <w:t>Колонки</w:t>
            </w:r>
          </w:p>
        </w:tc>
        <w:tc>
          <w:tcPr>
            <w:tcW w:w="2355" w:type="dxa"/>
          </w:tcPr>
          <w:p w:rsidR="00385B1C" w:rsidRDefault="00385B1C" w:rsidP="00A26E7C">
            <w:r>
              <w:t>2</w:t>
            </w:r>
          </w:p>
        </w:tc>
      </w:tr>
    </w:tbl>
    <w:p w:rsidR="00385B1C" w:rsidRPr="008D3928" w:rsidRDefault="00385B1C" w:rsidP="00385B1C">
      <w:pPr>
        <w:jc w:val="center"/>
        <w:rPr>
          <w:b/>
        </w:rPr>
      </w:pPr>
    </w:p>
    <w:p w:rsidR="00385B1C" w:rsidRPr="008D3928" w:rsidRDefault="00385B1C" w:rsidP="00385B1C">
      <w:pPr>
        <w:jc w:val="center"/>
        <w:rPr>
          <w:b/>
        </w:rPr>
      </w:pPr>
      <w:r w:rsidRPr="008D3928">
        <w:rPr>
          <w:b/>
        </w:rPr>
        <w:t>Цифровые образовательные 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8932"/>
      </w:tblGrid>
      <w:tr w:rsidR="00385B1C" w:rsidRPr="008D3928" w:rsidTr="00A26E7C">
        <w:tc>
          <w:tcPr>
            <w:tcW w:w="815" w:type="dxa"/>
          </w:tcPr>
          <w:p w:rsidR="00385B1C" w:rsidRPr="008D3928" w:rsidRDefault="00385B1C" w:rsidP="00A26E7C">
            <w:pPr>
              <w:ind w:left="-284" w:firstLine="284"/>
              <w:jc w:val="center"/>
            </w:pPr>
            <w:r w:rsidRPr="008D3928">
              <w:t>№</w:t>
            </w:r>
          </w:p>
        </w:tc>
        <w:tc>
          <w:tcPr>
            <w:tcW w:w="8932" w:type="dxa"/>
          </w:tcPr>
          <w:p w:rsidR="00385B1C" w:rsidRPr="008D3928" w:rsidRDefault="00385B1C" w:rsidP="00A26E7C">
            <w:r w:rsidRPr="00921648">
              <w:rPr>
                <w:b/>
              </w:rPr>
              <w:t>Наименование</w:t>
            </w:r>
          </w:p>
        </w:tc>
      </w:tr>
      <w:tr w:rsidR="00385B1C" w:rsidRPr="008D3928" w:rsidTr="00A26E7C">
        <w:tc>
          <w:tcPr>
            <w:tcW w:w="815" w:type="dxa"/>
          </w:tcPr>
          <w:p w:rsidR="00385B1C" w:rsidRPr="00921648" w:rsidRDefault="00385B1C" w:rsidP="00A26E7C">
            <w:pPr>
              <w:tabs>
                <w:tab w:val="left" w:pos="375"/>
              </w:tabs>
              <w:ind w:firstLine="0"/>
              <w:rPr>
                <w:lang w:val="en-US"/>
              </w:rPr>
            </w:pPr>
            <w:r w:rsidRPr="00921648">
              <w:rPr>
                <w:lang w:val="en-US"/>
              </w:rPr>
              <w:t>1</w:t>
            </w:r>
          </w:p>
        </w:tc>
        <w:tc>
          <w:tcPr>
            <w:tcW w:w="8932" w:type="dxa"/>
          </w:tcPr>
          <w:p w:rsidR="00385B1C" w:rsidRPr="008D3928" w:rsidRDefault="00385B1C" w:rsidP="00A26E7C">
            <w:r w:rsidRPr="008D3928">
              <w:t>Детская энциклопедия Кирилла и Мефодия 2009г</w:t>
            </w:r>
          </w:p>
          <w:p w:rsidR="00385B1C" w:rsidRPr="008D3928" w:rsidRDefault="00385B1C" w:rsidP="00A26E7C"/>
        </w:tc>
      </w:tr>
      <w:tr w:rsidR="00385B1C" w:rsidRPr="008D3928" w:rsidTr="00A26E7C">
        <w:tc>
          <w:tcPr>
            <w:tcW w:w="815" w:type="dxa"/>
          </w:tcPr>
          <w:p w:rsidR="00385B1C" w:rsidRPr="008D3928" w:rsidRDefault="00385B1C" w:rsidP="00A26E7C">
            <w:pPr>
              <w:ind w:firstLine="0"/>
            </w:pPr>
            <w:r>
              <w:t>2</w:t>
            </w:r>
            <w:r w:rsidRPr="008D3928">
              <w:t xml:space="preserve">. </w:t>
            </w:r>
          </w:p>
        </w:tc>
        <w:tc>
          <w:tcPr>
            <w:tcW w:w="8932" w:type="dxa"/>
          </w:tcPr>
          <w:p w:rsidR="00385B1C" w:rsidRPr="008D3928" w:rsidRDefault="00385B1C" w:rsidP="00A26E7C">
            <w:r w:rsidRPr="008D3928">
              <w:t>Традиции классического образования духовно-нравственного воспитания 2009г</w:t>
            </w:r>
          </w:p>
          <w:p w:rsidR="00385B1C" w:rsidRPr="008D3928" w:rsidRDefault="00385B1C" w:rsidP="00A26E7C"/>
        </w:tc>
      </w:tr>
      <w:tr w:rsidR="00385B1C" w:rsidRPr="008D3928" w:rsidTr="00A26E7C">
        <w:tc>
          <w:tcPr>
            <w:tcW w:w="815" w:type="dxa"/>
          </w:tcPr>
          <w:p w:rsidR="00385B1C" w:rsidRPr="008D3928" w:rsidRDefault="00385B1C" w:rsidP="00A26E7C">
            <w:pPr>
              <w:ind w:firstLine="0"/>
            </w:pPr>
            <w:r>
              <w:t>3</w:t>
            </w:r>
            <w:r w:rsidRPr="008D3928">
              <w:t>.</w:t>
            </w:r>
          </w:p>
        </w:tc>
        <w:tc>
          <w:tcPr>
            <w:tcW w:w="8932" w:type="dxa"/>
          </w:tcPr>
          <w:p w:rsidR="00385B1C" w:rsidRPr="008D3928" w:rsidRDefault="00385B1C" w:rsidP="00A26E7C">
            <w:r w:rsidRPr="008D3928">
              <w:t xml:space="preserve">Азбука 1 класс Л.Ф.Климанова, С.Г. Макеева, 2011г </w:t>
            </w:r>
          </w:p>
          <w:p w:rsidR="00385B1C" w:rsidRPr="008D3928" w:rsidRDefault="00385B1C" w:rsidP="00A26E7C"/>
        </w:tc>
      </w:tr>
      <w:tr w:rsidR="00385B1C" w:rsidRPr="008D3928" w:rsidTr="00A26E7C">
        <w:tc>
          <w:tcPr>
            <w:tcW w:w="815" w:type="dxa"/>
          </w:tcPr>
          <w:p w:rsidR="00385B1C" w:rsidRPr="008D3928" w:rsidRDefault="00385B1C" w:rsidP="00A26E7C">
            <w:pPr>
              <w:ind w:firstLine="0"/>
            </w:pPr>
            <w:r w:rsidRPr="00921648">
              <w:rPr>
                <w:lang w:val="en-US"/>
              </w:rPr>
              <w:t>4</w:t>
            </w:r>
            <w:r w:rsidRPr="008D3928">
              <w:t>.</w:t>
            </w:r>
          </w:p>
        </w:tc>
        <w:tc>
          <w:tcPr>
            <w:tcW w:w="8932" w:type="dxa"/>
          </w:tcPr>
          <w:p w:rsidR="00385B1C" w:rsidRPr="008D3928" w:rsidRDefault="00385B1C" w:rsidP="00A26E7C">
            <w:r w:rsidRPr="008D3928">
              <w:t>Русский язык начальная школа 3 класс Программно-методический комплекс</w:t>
            </w:r>
          </w:p>
          <w:p w:rsidR="00385B1C" w:rsidRPr="008D3928" w:rsidRDefault="00385B1C" w:rsidP="00A26E7C"/>
        </w:tc>
      </w:tr>
      <w:tr w:rsidR="00385B1C" w:rsidRPr="008D3928" w:rsidTr="00A26E7C">
        <w:tc>
          <w:tcPr>
            <w:tcW w:w="815" w:type="dxa"/>
          </w:tcPr>
          <w:p w:rsidR="00385B1C" w:rsidRPr="008D3928" w:rsidRDefault="00385B1C" w:rsidP="00A26E7C">
            <w:pPr>
              <w:ind w:firstLine="0"/>
            </w:pPr>
            <w:r w:rsidRPr="00921648">
              <w:rPr>
                <w:lang w:val="en-US"/>
              </w:rPr>
              <w:t>5</w:t>
            </w:r>
            <w:r w:rsidRPr="008D3928">
              <w:t>.</w:t>
            </w:r>
          </w:p>
        </w:tc>
        <w:tc>
          <w:tcPr>
            <w:tcW w:w="8932" w:type="dxa"/>
          </w:tcPr>
          <w:p w:rsidR="00385B1C" w:rsidRPr="008D3928" w:rsidRDefault="00385B1C" w:rsidP="00A26E7C">
            <w:r w:rsidRPr="008D3928">
              <w:t>Самые опасные животные мира. Большая детская энциклопедия 2010г</w:t>
            </w:r>
          </w:p>
          <w:p w:rsidR="00385B1C" w:rsidRPr="008D3928" w:rsidRDefault="00385B1C" w:rsidP="00A26E7C">
            <w:pPr>
              <w:tabs>
                <w:tab w:val="left" w:pos="4100"/>
              </w:tabs>
            </w:pPr>
          </w:p>
        </w:tc>
      </w:tr>
      <w:tr w:rsidR="00385B1C" w:rsidRPr="008D3928" w:rsidTr="00A26E7C">
        <w:tc>
          <w:tcPr>
            <w:tcW w:w="815" w:type="dxa"/>
          </w:tcPr>
          <w:p w:rsidR="00385B1C" w:rsidRPr="008D3928" w:rsidRDefault="00385B1C" w:rsidP="00A26E7C">
            <w:pPr>
              <w:ind w:firstLine="0"/>
            </w:pPr>
            <w:r w:rsidRPr="00921648">
              <w:rPr>
                <w:lang w:val="en-US"/>
              </w:rPr>
              <w:t>6</w:t>
            </w:r>
            <w:r w:rsidRPr="008D3928">
              <w:t>.</w:t>
            </w:r>
          </w:p>
        </w:tc>
        <w:tc>
          <w:tcPr>
            <w:tcW w:w="8932" w:type="dxa"/>
          </w:tcPr>
          <w:p w:rsidR="00385B1C" w:rsidRPr="008D3928" w:rsidRDefault="00385B1C" w:rsidP="00A26E7C">
            <w:r w:rsidRPr="008D3928">
              <w:t xml:space="preserve">Семинар </w:t>
            </w:r>
            <w:proofErr w:type="gramStart"/>
            <w:r w:rsidRPr="008D3928">
              <w:t>г</w:t>
            </w:r>
            <w:proofErr w:type="gramEnd"/>
            <w:r w:rsidRPr="008D3928">
              <w:t>. Дзержинск ФГОС 2011г</w:t>
            </w:r>
          </w:p>
          <w:p w:rsidR="00385B1C" w:rsidRPr="008D3928" w:rsidRDefault="00385B1C" w:rsidP="00A26E7C"/>
        </w:tc>
      </w:tr>
      <w:tr w:rsidR="00385B1C" w:rsidRPr="008D3928" w:rsidTr="00A26E7C">
        <w:tc>
          <w:tcPr>
            <w:tcW w:w="815" w:type="dxa"/>
          </w:tcPr>
          <w:p w:rsidR="00385B1C" w:rsidRPr="008D3928" w:rsidRDefault="00385B1C" w:rsidP="00A26E7C">
            <w:pPr>
              <w:ind w:firstLine="0"/>
            </w:pPr>
            <w:r>
              <w:t>7</w:t>
            </w:r>
            <w:r w:rsidRPr="008D3928">
              <w:t>.</w:t>
            </w:r>
          </w:p>
        </w:tc>
        <w:tc>
          <w:tcPr>
            <w:tcW w:w="8932" w:type="dxa"/>
          </w:tcPr>
          <w:p w:rsidR="00385B1C" w:rsidRPr="008D3928" w:rsidRDefault="00385B1C" w:rsidP="00A26E7C">
            <w:r w:rsidRPr="008D3928">
              <w:t>Технология  Н.И. Роговцева, Н.В. Богданова, И.П. Фрейтаг 2011г.</w:t>
            </w:r>
          </w:p>
          <w:p w:rsidR="00385B1C" w:rsidRPr="008D3928" w:rsidRDefault="00385B1C" w:rsidP="00A26E7C"/>
        </w:tc>
      </w:tr>
      <w:tr w:rsidR="00385B1C" w:rsidRPr="008D3928" w:rsidTr="00A26E7C">
        <w:tc>
          <w:tcPr>
            <w:tcW w:w="815" w:type="dxa"/>
          </w:tcPr>
          <w:p w:rsidR="00385B1C" w:rsidRPr="008D3928" w:rsidRDefault="00385B1C" w:rsidP="00A26E7C">
            <w:pPr>
              <w:ind w:firstLine="0"/>
            </w:pPr>
            <w:r>
              <w:t>8</w:t>
            </w:r>
            <w:r w:rsidRPr="008D3928">
              <w:t>.</w:t>
            </w:r>
          </w:p>
        </w:tc>
        <w:tc>
          <w:tcPr>
            <w:tcW w:w="8932" w:type="dxa"/>
          </w:tcPr>
          <w:p w:rsidR="00385B1C" w:rsidRPr="008D3928" w:rsidRDefault="00385B1C" w:rsidP="00A26E7C">
            <w:r w:rsidRPr="008D3928">
              <w:t>Русский язык 1 класс Л.Ф. Климанова, С.Г. Макеева 2011г</w:t>
            </w:r>
          </w:p>
          <w:p w:rsidR="00385B1C" w:rsidRPr="008D3928" w:rsidRDefault="00385B1C" w:rsidP="00A26E7C">
            <w:pPr>
              <w:tabs>
                <w:tab w:val="left" w:pos="4100"/>
              </w:tabs>
            </w:pPr>
          </w:p>
        </w:tc>
      </w:tr>
    </w:tbl>
    <w:p w:rsidR="00385B1C" w:rsidRPr="008D3928" w:rsidRDefault="00385B1C" w:rsidP="00385B1C">
      <w:pPr>
        <w:jc w:val="cente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385B1C" w:rsidRPr="008D3928" w:rsidTr="00A26E7C">
        <w:tc>
          <w:tcPr>
            <w:tcW w:w="978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Учебно-методический комплекс</w:t>
            </w:r>
          </w:p>
        </w:tc>
      </w:tr>
    </w:tbl>
    <w:p w:rsidR="00385B1C" w:rsidRPr="008D3928" w:rsidRDefault="00385B1C" w:rsidP="00385B1C">
      <w:pPr>
        <w:jc w:val="center"/>
        <w:rPr>
          <w:b/>
          <w:highlight w:val="yello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7448"/>
        <w:gridCol w:w="1842"/>
      </w:tblGrid>
      <w:tr w:rsidR="00385B1C" w:rsidRPr="008D3928" w:rsidTr="00A26E7C">
        <w:tc>
          <w:tcPr>
            <w:tcW w:w="9781" w:type="dxa"/>
            <w:gridSpan w:val="3"/>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ind w:left="360"/>
              <w:jc w:val="center"/>
              <w:rPr>
                <w:b/>
              </w:rPr>
            </w:pPr>
            <w:r w:rsidRPr="008D3928">
              <w:rPr>
                <w:b/>
              </w:rPr>
              <w:t>Учебники и учебные пособия для учащихся</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highlight w:val="yellow"/>
              </w:rPr>
            </w:pPr>
            <w:r w:rsidRPr="008D3928">
              <w:rPr>
                <w:b/>
              </w:rPr>
              <w:t>№</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 xml:space="preserve">Название </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Кол-во экз.</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Математика. Наглядное пособие 3-5 класс. Санкт-Петербург, «Литера»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Русский язык. Наглядное пособие  1-5 класс. Санкт-Петербург, «Литера»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3</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Математика. Подготовка к конкурсам и олимпиадам. 1 класс. Межуева Ю.В. Саратов «Лицей» 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21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4</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Олимпиады по математике. 3 класс.  Белицкая Н.Г. Москва «Экзамен»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5</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Олимпиады по русскому языку. 3 класс.</w:t>
            </w:r>
            <w:proofErr w:type="gramStart"/>
            <w:r w:rsidRPr="008D3928">
              <w:t xml:space="preserve"> .</w:t>
            </w:r>
            <w:proofErr w:type="gramEnd"/>
            <w:r w:rsidRPr="008D3928">
              <w:t>Белицкая Н.Г. Москва «Экзамен»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6</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Учимся решать уравнения. Чугунова С.М. Моксва «Эскимо»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7</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Изуч</w:t>
            </w:r>
            <w:r>
              <w:t>аем единицы измерения. Дорофеев</w:t>
            </w:r>
            <w:r w:rsidRPr="008D3928">
              <w:t xml:space="preserve"> Г.В. Моксва «Эскимо»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lang w:val="en-US"/>
              </w:rPr>
            </w:pPr>
            <w:r w:rsidRPr="008D3928">
              <w:rPr>
                <w:b/>
                <w:lang w:val="en-US"/>
              </w:rPr>
              <w:t>8</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Математика справочник.  Суркова О.П. Саратов «Лицей»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21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lang w:val="en-US"/>
              </w:rPr>
            </w:pPr>
            <w:r w:rsidRPr="008D3928">
              <w:rPr>
                <w:b/>
                <w:lang w:val="en-US"/>
              </w:rPr>
              <w:t>9</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 xml:space="preserve">Русский язык. Справочник. Грамматический разбор. Васильева Л.С. </w:t>
            </w:r>
            <w:r w:rsidRPr="008D3928">
              <w:lastRenderedPageBreak/>
              <w:t>Саратов «Лицей»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lastRenderedPageBreak/>
              <w:t>21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lang w:val="en-US"/>
              </w:rPr>
            </w:pPr>
            <w:r w:rsidRPr="008D3928">
              <w:rPr>
                <w:b/>
                <w:lang w:val="en-US"/>
              </w:rPr>
              <w:lastRenderedPageBreak/>
              <w:t>10</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 xml:space="preserve">Русский язык. Проверяем безударные гласные в </w:t>
            </w:r>
            <w:proofErr w:type="gramStart"/>
            <w:r w:rsidRPr="008D3928">
              <w:t>корне слова</w:t>
            </w:r>
            <w:proofErr w:type="gramEnd"/>
            <w:r w:rsidRPr="008D3928">
              <w:t>.  Межуева Ю.В. Саратов «Лицей»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21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lang w:val="en-US"/>
              </w:rPr>
            </w:pPr>
            <w:r w:rsidRPr="008D3928">
              <w:rPr>
                <w:b/>
                <w:lang w:val="en-US"/>
              </w:rPr>
              <w:t>11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Русский язык. Состав слова. Межуева Ю.В. Саратов «Лицей»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21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lang w:val="en-US"/>
              </w:rPr>
            </w:pPr>
            <w:r w:rsidRPr="008D3928">
              <w:rPr>
                <w:b/>
                <w:lang w:val="en-US"/>
              </w:rPr>
              <w:t>12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Русский язык. Орфограммы. Межуева Ю.В. Саратов «Лицей»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21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lang w:val="en-US"/>
              </w:rPr>
            </w:pPr>
            <w:r w:rsidRPr="008D3928">
              <w:rPr>
                <w:b/>
                <w:lang w:val="en-US"/>
              </w:rPr>
              <w:t>13</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Русский язык. Словарные слова.  Межуева Ю.В. Саратов «Лицей»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21</w:t>
            </w:r>
          </w:p>
        </w:tc>
      </w:tr>
    </w:tbl>
    <w:p w:rsidR="00385B1C" w:rsidRPr="008D3928" w:rsidRDefault="00385B1C" w:rsidP="00385B1C">
      <w:pPr>
        <w:jc w:val="center"/>
        <w:rPr>
          <w:b/>
          <w:highlight w:val="yello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7448"/>
        <w:gridCol w:w="1842"/>
      </w:tblGrid>
      <w:tr w:rsidR="00385B1C" w:rsidRPr="008D3928" w:rsidTr="00A26E7C">
        <w:tc>
          <w:tcPr>
            <w:tcW w:w="9781" w:type="dxa"/>
            <w:gridSpan w:val="3"/>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Методические рекомендации, пособия для учителя</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highlight w:val="yellow"/>
              </w:rPr>
            </w:pPr>
            <w:r w:rsidRPr="008D3928">
              <w:rPr>
                <w:b/>
              </w:rPr>
              <w:t>№</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 xml:space="preserve">Название </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Кол-во экз.</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Русский язык. Методические рекомендации.1 класс: пособие для учителей общеобразовательных учреждений/Л.Ф.Климанова, С.Г. Макеева. – Москва «Просвещение»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Литературное чтение. Методические рекомендации.1 класс: пособие для учителей общеобразовательных учреждений/Л.Ф.Климанова, М.В. Бойкина. – Москва «Просвещение»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3</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Технология. Методические рекомендации.1 класс: пособие для учителей общеобразовательных учреждений/Н.В. Шипилова, Н.И. Роговцева, С.В. Анащенкова. – Москва «Просвещение» 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4</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Тренировка вычислительных навыков. Методические рекомендации.1-4 класс: пособие для учителей общеобразовательных учреждений/ Л.Г. Петерсон, С.И. Сабельникова – Москва «Просвещение» 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5</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 xml:space="preserve">Сборник образовательных программ по духовно-нравственному развитию детей и молодежи </w:t>
            </w:r>
            <w:proofErr w:type="gramStart"/>
            <w:r w:rsidRPr="008D3928">
              <w:t>:м</w:t>
            </w:r>
            <w:proofErr w:type="gramEnd"/>
            <w:r w:rsidRPr="008D3928">
              <w:t>атериалы конкурса «Серафимовский учитель» О.Бараева в 2-х т. – Нижний Новгород,2013.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6</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Повторение и контроль знаний. Литературное чтение. 1-2 класс: методическое пособие для учителей общеобразовательных учреждений/ С.А. Маркова. Москва «Планета»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7</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Развитие исследовательских умений младших школьников Н.Б. Шумакова  – Москва «Просвещение»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8</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rPr>
                <w:b/>
              </w:rPr>
            </w:pPr>
            <w:r w:rsidRPr="008D3928">
              <w:t>Проектные задачи в начальной школе. Пособие для учителя А.Б. Воронцова – Москва «Просвещение»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9</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Контрольно-измерительные материалы. Русский язык. 4 класс. В.В. Никифорова – Москва «ВАКО»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10</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Контрольно-измерительные материалы. Математика. 4 класс. Т.Н. Ситникова – Москва «ВАКО»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lastRenderedPageBreak/>
              <w:t>11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Контрольно-измерительные материалы. Окружающий мир. 4 класс</w:t>
            </w:r>
            <w:proofErr w:type="gramStart"/>
            <w:r w:rsidRPr="008D3928">
              <w:t>.И</w:t>
            </w:r>
            <w:proofErr w:type="gramEnd"/>
            <w:r w:rsidRPr="008D3928">
              <w:t>.Ф. Яценко– Москва «ВАКО»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Современный справочник учителя начальных классов. Дик Н.Ф. ОО</w:t>
            </w:r>
            <w:proofErr w:type="gramStart"/>
            <w:r w:rsidRPr="008D3928">
              <w:t>О»</w:t>
            </w:r>
            <w:proofErr w:type="gramEnd"/>
            <w:r w:rsidRPr="008D3928">
              <w:t>Феникс» 2008.</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13</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Формирование вычислительных навыков на уроках математики 1-5 класс. Зайцева С.А., Румянцева И.Б., Целищева И.И. – Москва «ИЛЕКСА» 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14</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Словарная работа 1-4 класс Мельникова С.М. Москва «ВАКО» 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15</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Как построить урок в соответствии с ФГОС Миронов А.В. – Волгоград «Учитель» 2013</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16</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roofErr w:type="gramStart"/>
            <w:r w:rsidRPr="008D3928">
              <w:t>Мониторинг личностного развития обучающихся в условиях введения ФГОС начального общего образования.</w:t>
            </w:r>
            <w:proofErr w:type="gramEnd"/>
            <w:r w:rsidRPr="008D3928">
              <w:t xml:space="preserve"> Еремина В.Ю., Еделева Е.Г., Дождикова Г.Н., Неверова Л.В., Тивикова С.К., Фадеева С.А. – Нижний Новгород ГБОУ ДПО НИРО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Исследовательская и проектная деятельность младших школьников. Феоктистова В.Ф. Волгоград «Учитель» 2012.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17</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Новый сборник диктантов по русскому языку 1-4 класс Матекина Э.И. – Ростов-на-Дону «Феникс»2014</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18</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 xml:space="preserve">Портфолио учащегося </w:t>
            </w:r>
            <w:proofErr w:type="gramStart"/>
            <w:r w:rsidRPr="008D3928">
              <w:t>Осетинская</w:t>
            </w:r>
            <w:proofErr w:type="gramEnd"/>
            <w:r w:rsidRPr="008D3928">
              <w:t xml:space="preserve"> О.В. – Волгоград «Учитель»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19</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Контрольно-измерительные материалы. Итоговая аттестация по окончании начальной школы Болотова Е.А., Воронцова Т.А. – Волгоград «Учитель»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lang w:val="en-US"/>
              </w:rPr>
            </w:pPr>
            <w:r w:rsidRPr="008D3928">
              <w:rPr>
                <w:b/>
                <w:lang w:val="en-US"/>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20</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Итоговая аттестация. Типовые тестовые задания по русскому языку Щеглова И.В. Москва «Экзамен»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lang w:val="en-US"/>
              </w:rPr>
            </w:pPr>
            <w:r w:rsidRPr="008D3928">
              <w:rPr>
                <w:b/>
                <w:lang w:val="en-US"/>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21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Итоговая аттестация. Типовые тестовые задания по математике Иляшенко Л.А. Москва «Экзамен» 2011.</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lang w:val="en-US"/>
              </w:rPr>
            </w:pPr>
            <w:r w:rsidRPr="008D3928">
              <w:rPr>
                <w:b/>
                <w:lang w:val="en-US"/>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22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p>
        </w:tc>
      </w:tr>
      <w:tr w:rsidR="00385B1C" w:rsidRPr="008D3928" w:rsidTr="00A26E7C">
        <w:tc>
          <w:tcPr>
            <w:tcW w:w="9781" w:type="dxa"/>
            <w:gridSpan w:val="3"/>
            <w:tcBorders>
              <w:top w:val="single" w:sz="4" w:space="0" w:color="auto"/>
              <w:left w:val="single" w:sz="4" w:space="0" w:color="auto"/>
              <w:bottom w:val="single" w:sz="4" w:space="0" w:color="auto"/>
              <w:right w:val="single" w:sz="4" w:space="0" w:color="auto"/>
            </w:tcBorders>
          </w:tcPr>
          <w:p w:rsidR="00385B1C" w:rsidRPr="00D867BB" w:rsidRDefault="00385B1C" w:rsidP="00A26E7C">
            <w:pPr>
              <w:pStyle w:val="4"/>
              <w:spacing w:line="240" w:lineRule="auto"/>
              <w:rPr>
                <w:rFonts w:ascii="Times New Roman" w:hAnsi="Times New Roman"/>
                <w:color w:val="auto"/>
                <w:sz w:val="20"/>
                <w:szCs w:val="20"/>
              </w:rPr>
            </w:pPr>
          </w:p>
          <w:p w:rsidR="00385B1C" w:rsidRPr="008D3928" w:rsidRDefault="00385B1C" w:rsidP="00A26E7C">
            <w:pPr>
              <w:pStyle w:val="4"/>
              <w:spacing w:line="240" w:lineRule="auto"/>
            </w:pPr>
            <w:r w:rsidRPr="00D867BB">
              <w:rPr>
                <w:rFonts w:ascii="Times New Roman" w:hAnsi="Times New Roman"/>
                <w:color w:val="auto"/>
                <w:sz w:val="20"/>
                <w:szCs w:val="20"/>
              </w:rPr>
              <w:t>Дополнительная литература</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 xml:space="preserve">Название </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Кол-во экз.</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Правила по русскому языку для начальных классов А.Боборико  Москва «Стрекоза»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Диктанты 1-4 класс Дьячкова Г.Т. Волгоград «Учитель» 2010</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3</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Контрольные диктанты 1-2 класс Ушакова О.Д. Санкт-Петербург «Литера»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4</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 xml:space="preserve">Все части речи русского языка Стронская И.М. Санкт-Петербург «Литера» </w:t>
            </w:r>
            <w:r w:rsidRPr="008D3928">
              <w:lastRenderedPageBreak/>
              <w:t>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lastRenderedPageBreak/>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lastRenderedPageBreak/>
              <w:t>5</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Обучение фонемному анализу в первом классе Методическое пособие Мисаренко Г.Г. Москва «ТЦ Сфера» 2008</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6</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Нескучная математика 1-4 класс  Агаркова Н.В. Волгоград «Учитель» 2007</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7</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Математика. Обучение решению текстовых задач 1-4 класс Кустова И.Л. Волгоград «Учитель» 2008</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8</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Математика в исторических событиях 1-4 класс О.В. Воронина Волгоград «Учитель»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9</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Практическое пособие для обучения детей чтению  Узорова О.В., Нефедова Е.А. Москва «Астель» 2002</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10</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Контрольные тесты для проверки техники чтения 1-4 класс  Т.В. Игнатьева Москва «Астель» 2008</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11</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Все виды задач по математике 1-2 класс Чистякова О.В. Санкт-Петербург «Литера»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12</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Сборник текстов для изложений 2-4 класс  Максимук Н.Н. Москва «ВАКО»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13</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Учимся считать быстро 1-2 класс Ушакова Т.В. Санкт-Петербург «Литера»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14</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Грамматика русского языка 1-4 класс Федорова М.В., Щукина Н.В. Москва «Эксмо» 2008</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15</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Фонетический разбор слова Ушакова О.Д. Санкт-Петербург «Литера»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15</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Справочник для начальных классов Шклярова Т.В. Москва «</w:t>
            </w:r>
            <w:proofErr w:type="gramStart"/>
            <w:r w:rsidRPr="008D3928">
              <w:t>Грамотей</w:t>
            </w:r>
            <w:proofErr w:type="gramEnd"/>
            <w:r w:rsidRPr="008D3928">
              <w:t>» 2009</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17</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Как научить ребенка писать изложение 4 класс Есенина С.А. . Москва «</w:t>
            </w:r>
            <w:proofErr w:type="gramStart"/>
            <w:r w:rsidRPr="008D3928">
              <w:t>Грамотей</w:t>
            </w:r>
            <w:proofErr w:type="gramEnd"/>
            <w:r w:rsidRPr="008D3928">
              <w:t>» 2010</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r w:rsidR="00385B1C" w:rsidRPr="008D3928" w:rsidTr="00A26E7C">
        <w:tc>
          <w:tcPr>
            <w:tcW w:w="491"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pPr>
              <w:jc w:val="center"/>
              <w:rPr>
                <w:b/>
              </w:rPr>
            </w:pPr>
            <w:r w:rsidRPr="008D3928">
              <w:rPr>
                <w:b/>
              </w:rPr>
              <w:t>18</w:t>
            </w:r>
          </w:p>
        </w:tc>
        <w:tc>
          <w:tcPr>
            <w:tcW w:w="7448" w:type="dxa"/>
            <w:tcBorders>
              <w:top w:val="single" w:sz="4" w:space="0" w:color="auto"/>
              <w:left w:val="single" w:sz="4" w:space="0" w:color="auto"/>
              <w:bottom w:val="single" w:sz="4" w:space="0" w:color="auto"/>
              <w:right w:val="single" w:sz="4" w:space="0" w:color="auto"/>
            </w:tcBorders>
            <w:vAlign w:val="center"/>
          </w:tcPr>
          <w:p w:rsidR="00385B1C" w:rsidRPr="008D3928" w:rsidRDefault="00385B1C" w:rsidP="00A26E7C">
            <w:r w:rsidRPr="008D3928">
              <w:t>Как научить ребенка писать сочинения 4 класс Есенина С.А. . Москва «</w:t>
            </w:r>
            <w:proofErr w:type="gramStart"/>
            <w:r w:rsidRPr="008D3928">
              <w:t>Грамотей</w:t>
            </w:r>
            <w:proofErr w:type="gramEnd"/>
            <w:r w:rsidRPr="008D3928">
              <w:t>» 2008</w:t>
            </w:r>
          </w:p>
        </w:tc>
        <w:tc>
          <w:tcPr>
            <w:tcW w:w="1842" w:type="dxa"/>
            <w:tcBorders>
              <w:top w:val="single" w:sz="4" w:space="0" w:color="auto"/>
              <w:left w:val="single" w:sz="4" w:space="0" w:color="auto"/>
              <w:bottom w:val="single" w:sz="4" w:space="0" w:color="auto"/>
              <w:right w:val="single" w:sz="4" w:space="0" w:color="auto"/>
            </w:tcBorders>
          </w:tcPr>
          <w:p w:rsidR="00385B1C" w:rsidRPr="008D3928" w:rsidRDefault="00385B1C" w:rsidP="00A26E7C">
            <w:pPr>
              <w:jc w:val="center"/>
              <w:rPr>
                <w:b/>
              </w:rPr>
            </w:pPr>
            <w:r w:rsidRPr="008D3928">
              <w:rPr>
                <w:b/>
              </w:rPr>
              <w:t>1</w:t>
            </w:r>
          </w:p>
        </w:tc>
      </w:tr>
    </w:tbl>
    <w:p w:rsidR="00385B1C" w:rsidRPr="008D3928" w:rsidRDefault="00385B1C" w:rsidP="00385B1C">
      <w:pPr>
        <w:jc w:val="center"/>
        <w:rPr>
          <w:b/>
        </w:rPr>
      </w:pPr>
      <w:r w:rsidRPr="008D3928">
        <w:rPr>
          <w:b/>
        </w:rPr>
        <w:t>Учебно-практическое и лабораторное оборудование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8115"/>
        <w:gridCol w:w="1134"/>
      </w:tblGrid>
      <w:tr w:rsidR="00385B1C" w:rsidRPr="00D867BB" w:rsidTr="00A26E7C">
        <w:tc>
          <w:tcPr>
            <w:tcW w:w="498" w:type="dxa"/>
          </w:tcPr>
          <w:p w:rsidR="00385B1C" w:rsidRPr="00D867BB" w:rsidRDefault="00385B1C" w:rsidP="00A26E7C">
            <w:pPr>
              <w:jc w:val="center"/>
              <w:rPr>
                <w:b/>
                <w:sz w:val="24"/>
                <w:szCs w:val="24"/>
              </w:rPr>
            </w:pPr>
            <w:r w:rsidRPr="00D867BB">
              <w:rPr>
                <w:b/>
                <w:sz w:val="24"/>
                <w:szCs w:val="24"/>
              </w:rPr>
              <w:t>№</w:t>
            </w:r>
          </w:p>
        </w:tc>
        <w:tc>
          <w:tcPr>
            <w:tcW w:w="8115" w:type="dxa"/>
          </w:tcPr>
          <w:p w:rsidR="00385B1C" w:rsidRPr="00D867BB" w:rsidRDefault="00385B1C" w:rsidP="00A26E7C">
            <w:pPr>
              <w:pStyle w:val="ab"/>
              <w:ind w:left="1440" w:hanging="1406"/>
              <w:jc w:val="center"/>
              <w:rPr>
                <w:b/>
              </w:rPr>
            </w:pPr>
            <w:r w:rsidRPr="00D867BB">
              <w:rPr>
                <w:b/>
              </w:rPr>
              <w:t>Наименование</w:t>
            </w:r>
          </w:p>
        </w:tc>
        <w:tc>
          <w:tcPr>
            <w:tcW w:w="1134" w:type="dxa"/>
          </w:tcPr>
          <w:p w:rsidR="00385B1C" w:rsidRPr="00D867BB" w:rsidRDefault="00385B1C" w:rsidP="00A26E7C">
            <w:pPr>
              <w:pStyle w:val="ab"/>
              <w:ind w:left="1440" w:hanging="1406"/>
            </w:pPr>
            <w:r w:rsidRPr="00D867BB">
              <w:t>Кол-во</w:t>
            </w:r>
          </w:p>
        </w:tc>
      </w:tr>
      <w:tr w:rsidR="00385B1C" w:rsidRPr="00D867BB" w:rsidTr="00A26E7C">
        <w:tc>
          <w:tcPr>
            <w:tcW w:w="498" w:type="dxa"/>
          </w:tcPr>
          <w:p w:rsidR="00385B1C" w:rsidRPr="00D867BB" w:rsidRDefault="00385B1C" w:rsidP="00A26E7C">
            <w:pPr>
              <w:jc w:val="center"/>
              <w:rPr>
                <w:b/>
                <w:sz w:val="24"/>
                <w:szCs w:val="24"/>
              </w:rPr>
            </w:pPr>
            <w:r w:rsidRPr="00D867BB">
              <w:rPr>
                <w:b/>
                <w:sz w:val="24"/>
                <w:szCs w:val="24"/>
              </w:rPr>
              <w:t>1</w:t>
            </w:r>
          </w:p>
        </w:tc>
        <w:tc>
          <w:tcPr>
            <w:tcW w:w="8115" w:type="dxa"/>
          </w:tcPr>
          <w:p w:rsidR="00385B1C" w:rsidRPr="00D867BB" w:rsidRDefault="00385B1C" w:rsidP="00A26E7C">
            <w:pPr>
              <w:rPr>
                <w:rFonts w:eastAsia="Calibri"/>
                <w:sz w:val="24"/>
                <w:szCs w:val="24"/>
              </w:rPr>
            </w:pPr>
            <w:r w:rsidRPr="00D867BB">
              <w:rPr>
                <w:rFonts w:eastAsia="Calibri"/>
                <w:sz w:val="24"/>
                <w:szCs w:val="24"/>
              </w:rPr>
              <w:t>Калькуляторы 5 шт.</w:t>
            </w:r>
          </w:p>
          <w:p w:rsidR="00385B1C" w:rsidRPr="00D867BB" w:rsidRDefault="00385B1C" w:rsidP="00A26E7C">
            <w:pPr>
              <w:rPr>
                <w:rFonts w:eastAsia="Calibri"/>
                <w:sz w:val="24"/>
                <w:szCs w:val="24"/>
              </w:rPr>
            </w:pPr>
            <w:r w:rsidRPr="00D867BB">
              <w:rPr>
                <w:rFonts w:eastAsia="Calibri"/>
                <w:sz w:val="24"/>
                <w:szCs w:val="24"/>
              </w:rPr>
              <w:t>Счёты первоклассника (абак) 10 шт.</w:t>
            </w:r>
          </w:p>
          <w:p w:rsidR="00385B1C" w:rsidRPr="00D867BB" w:rsidRDefault="00385B1C" w:rsidP="00A26E7C">
            <w:pPr>
              <w:rPr>
                <w:rFonts w:eastAsia="Calibri"/>
                <w:sz w:val="24"/>
                <w:szCs w:val="24"/>
              </w:rPr>
            </w:pPr>
            <w:r w:rsidRPr="00D867BB">
              <w:rPr>
                <w:rFonts w:eastAsia="Calibri"/>
                <w:sz w:val="24"/>
                <w:szCs w:val="24"/>
              </w:rPr>
              <w:t>Компасы 9 шт.</w:t>
            </w:r>
          </w:p>
          <w:p w:rsidR="00385B1C" w:rsidRPr="00D867BB" w:rsidRDefault="00385B1C" w:rsidP="00A26E7C">
            <w:pPr>
              <w:rPr>
                <w:rFonts w:eastAsia="Calibri"/>
                <w:sz w:val="24"/>
                <w:szCs w:val="24"/>
              </w:rPr>
            </w:pPr>
            <w:r w:rsidRPr="00D867BB">
              <w:rPr>
                <w:rFonts w:eastAsia="Calibri"/>
                <w:sz w:val="24"/>
                <w:szCs w:val="24"/>
              </w:rPr>
              <w:t>Песочные часы (20 мин 3 мин)</w:t>
            </w:r>
          </w:p>
          <w:p w:rsidR="00385B1C" w:rsidRPr="00D867BB" w:rsidRDefault="00385B1C" w:rsidP="00A26E7C">
            <w:pPr>
              <w:rPr>
                <w:rFonts w:eastAsia="Calibri"/>
                <w:sz w:val="24"/>
                <w:szCs w:val="24"/>
              </w:rPr>
            </w:pPr>
            <w:r w:rsidRPr="00D867BB">
              <w:rPr>
                <w:rFonts w:eastAsia="Calibri"/>
                <w:sz w:val="24"/>
                <w:szCs w:val="24"/>
              </w:rPr>
              <w:t>Тела геометрические</w:t>
            </w:r>
          </w:p>
          <w:p w:rsidR="00385B1C" w:rsidRPr="00D867BB" w:rsidRDefault="00385B1C" w:rsidP="00A26E7C">
            <w:pPr>
              <w:rPr>
                <w:rFonts w:eastAsia="Calibri"/>
                <w:sz w:val="24"/>
                <w:szCs w:val="24"/>
              </w:rPr>
            </w:pPr>
            <w:r w:rsidRPr="00D867BB">
              <w:rPr>
                <w:rFonts w:eastAsia="Calibri"/>
                <w:sz w:val="24"/>
                <w:szCs w:val="24"/>
              </w:rPr>
              <w:t>Коллекция минералов</w:t>
            </w:r>
          </w:p>
          <w:p w:rsidR="00385B1C" w:rsidRPr="00D867BB" w:rsidRDefault="00385B1C" w:rsidP="00A26E7C">
            <w:pPr>
              <w:rPr>
                <w:rFonts w:eastAsia="Calibri"/>
                <w:sz w:val="24"/>
                <w:szCs w:val="24"/>
              </w:rPr>
            </w:pPr>
            <w:r w:rsidRPr="00D867BB">
              <w:rPr>
                <w:rFonts w:eastAsia="Calibri"/>
                <w:sz w:val="24"/>
                <w:szCs w:val="24"/>
              </w:rPr>
              <w:t>Игротека «Ребус»</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lastRenderedPageBreak/>
              <w:t>Спасти безударную</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Многозначные глаголы</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Падежи на виражах</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Правописание словарных слов</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Орфографический фоторобот</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Орфографический этюд</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Поговорки – цветочки, пословицы – ягоды</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Слоги, ребусы, загадки</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Словесный калейдоскоп</w:t>
            </w:r>
          </w:p>
          <w:p w:rsidR="00385B1C" w:rsidRPr="00D867BB" w:rsidRDefault="00385B1C" w:rsidP="009E38C4">
            <w:pPr>
              <w:widowControl/>
              <w:numPr>
                <w:ilvl w:val="0"/>
                <w:numId w:val="103"/>
              </w:numPr>
              <w:autoSpaceDE/>
              <w:autoSpaceDN/>
              <w:adjustRightInd/>
              <w:ind w:left="567"/>
              <w:contextualSpacing/>
              <w:jc w:val="left"/>
              <w:rPr>
                <w:rFonts w:eastAsia="Calibri"/>
                <w:sz w:val="24"/>
                <w:szCs w:val="24"/>
              </w:rPr>
            </w:pPr>
            <w:r w:rsidRPr="00D867BB">
              <w:rPr>
                <w:rFonts w:eastAsia="Calibri"/>
                <w:sz w:val="24"/>
                <w:szCs w:val="24"/>
              </w:rPr>
              <w:t>Непроизносимые согласные</w:t>
            </w:r>
          </w:p>
          <w:p w:rsidR="00385B1C" w:rsidRPr="00D867BB" w:rsidRDefault="00385B1C" w:rsidP="00A26E7C">
            <w:pPr>
              <w:rPr>
                <w:rFonts w:eastAsia="Calibri"/>
                <w:sz w:val="24"/>
                <w:szCs w:val="24"/>
              </w:rPr>
            </w:pPr>
            <w:r w:rsidRPr="00D867BB">
              <w:rPr>
                <w:rFonts w:eastAsia="Calibri"/>
                <w:sz w:val="24"/>
                <w:szCs w:val="24"/>
              </w:rPr>
              <w:t>Счетная лесенка</w:t>
            </w:r>
          </w:p>
          <w:p w:rsidR="00385B1C" w:rsidRPr="00D867BB" w:rsidRDefault="00385B1C" w:rsidP="00A26E7C">
            <w:pPr>
              <w:rPr>
                <w:rFonts w:eastAsia="Calibri"/>
                <w:sz w:val="24"/>
                <w:szCs w:val="24"/>
              </w:rPr>
            </w:pPr>
            <w:r w:rsidRPr="00D867BB">
              <w:rPr>
                <w:rFonts w:eastAsia="Calibri"/>
                <w:sz w:val="24"/>
                <w:szCs w:val="24"/>
              </w:rPr>
              <w:t>Комплект цифр,  букв и знаков</w:t>
            </w:r>
          </w:p>
          <w:p w:rsidR="00385B1C" w:rsidRPr="00D867BB" w:rsidRDefault="00385B1C" w:rsidP="00A26E7C">
            <w:pPr>
              <w:rPr>
                <w:rFonts w:eastAsia="Calibri"/>
                <w:sz w:val="24"/>
                <w:szCs w:val="24"/>
              </w:rPr>
            </w:pPr>
            <w:r w:rsidRPr="00D867BB">
              <w:rPr>
                <w:rFonts w:eastAsia="Calibri"/>
                <w:sz w:val="24"/>
                <w:szCs w:val="24"/>
              </w:rPr>
              <w:t>Касса букв</w:t>
            </w:r>
          </w:p>
          <w:p w:rsidR="00385B1C" w:rsidRPr="00D867BB" w:rsidRDefault="00385B1C" w:rsidP="00A26E7C">
            <w:pPr>
              <w:rPr>
                <w:rFonts w:eastAsia="Calibri"/>
                <w:sz w:val="24"/>
                <w:szCs w:val="24"/>
              </w:rPr>
            </w:pPr>
            <w:r w:rsidRPr="00D867BB">
              <w:rPr>
                <w:rFonts w:eastAsia="Calibri"/>
                <w:sz w:val="24"/>
                <w:szCs w:val="24"/>
              </w:rPr>
              <w:t>Коллекция семена и плоды</w:t>
            </w:r>
          </w:p>
          <w:p w:rsidR="00385B1C" w:rsidRPr="00D867BB" w:rsidRDefault="00385B1C" w:rsidP="00A26E7C">
            <w:pPr>
              <w:rPr>
                <w:rFonts w:eastAsia="Calibri"/>
                <w:sz w:val="24"/>
                <w:szCs w:val="24"/>
              </w:rPr>
            </w:pPr>
            <w:r w:rsidRPr="00D867BB">
              <w:rPr>
                <w:rFonts w:eastAsia="Calibri"/>
                <w:sz w:val="24"/>
                <w:szCs w:val="24"/>
              </w:rPr>
              <w:t>Гербарий</w:t>
            </w:r>
          </w:p>
          <w:p w:rsidR="00385B1C" w:rsidRPr="00D867BB" w:rsidRDefault="00385B1C" w:rsidP="00A26E7C">
            <w:pPr>
              <w:rPr>
                <w:rFonts w:eastAsia="Calibri"/>
                <w:sz w:val="24"/>
                <w:szCs w:val="24"/>
              </w:rPr>
            </w:pPr>
            <w:r w:rsidRPr="00D867BB">
              <w:rPr>
                <w:rFonts w:eastAsia="Calibri"/>
                <w:sz w:val="24"/>
                <w:szCs w:val="24"/>
              </w:rPr>
              <w:t>Набор муляжей овощей</w:t>
            </w:r>
          </w:p>
          <w:p w:rsidR="00385B1C" w:rsidRPr="00D867BB" w:rsidRDefault="00385B1C" w:rsidP="00A26E7C">
            <w:pPr>
              <w:rPr>
                <w:rFonts w:eastAsia="Calibri"/>
                <w:sz w:val="24"/>
                <w:szCs w:val="24"/>
              </w:rPr>
            </w:pPr>
            <w:r w:rsidRPr="00D867BB">
              <w:rPr>
                <w:rFonts w:eastAsia="Calibri"/>
                <w:sz w:val="24"/>
                <w:szCs w:val="24"/>
              </w:rPr>
              <w:t>Набор муляжей фруктов</w:t>
            </w:r>
          </w:p>
          <w:p w:rsidR="00385B1C" w:rsidRPr="00D867BB" w:rsidRDefault="00385B1C" w:rsidP="00A26E7C">
            <w:pPr>
              <w:rPr>
                <w:rFonts w:eastAsia="Calibri"/>
                <w:sz w:val="24"/>
                <w:szCs w:val="24"/>
              </w:rPr>
            </w:pPr>
            <w:r w:rsidRPr="00D867BB">
              <w:rPr>
                <w:rFonts w:eastAsia="Calibri"/>
                <w:sz w:val="24"/>
                <w:szCs w:val="24"/>
              </w:rPr>
              <w:t>Математический планшет</w:t>
            </w:r>
          </w:p>
          <w:p w:rsidR="00385B1C" w:rsidRPr="00D867BB" w:rsidRDefault="00385B1C" w:rsidP="00A26E7C">
            <w:pPr>
              <w:rPr>
                <w:sz w:val="24"/>
                <w:szCs w:val="24"/>
              </w:rPr>
            </w:pPr>
            <w:r w:rsidRPr="00D867BB">
              <w:rPr>
                <w:rFonts w:eastAsia="Calibri"/>
                <w:sz w:val="24"/>
                <w:szCs w:val="24"/>
              </w:rPr>
              <w:t>Дроби</w:t>
            </w:r>
          </w:p>
        </w:tc>
        <w:tc>
          <w:tcPr>
            <w:tcW w:w="1134" w:type="dxa"/>
          </w:tcPr>
          <w:p w:rsidR="00385B1C" w:rsidRPr="00D867BB" w:rsidRDefault="00385B1C" w:rsidP="00A26E7C">
            <w:pPr>
              <w:pStyle w:val="ab"/>
              <w:ind w:left="1440" w:hanging="1406"/>
            </w:pPr>
            <w:r w:rsidRPr="00D867BB">
              <w:lastRenderedPageBreak/>
              <w:t>5</w:t>
            </w:r>
          </w:p>
          <w:p w:rsidR="00385B1C" w:rsidRPr="00D867BB" w:rsidRDefault="00385B1C" w:rsidP="00A26E7C">
            <w:pPr>
              <w:pStyle w:val="ab"/>
              <w:ind w:left="1440" w:hanging="1406"/>
            </w:pPr>
            <w:r w:rsidRPr="00D867BB">
              <w:t>10</w:t>
            </w:r>
          </w:p>
          <w:p w:rsidR="00385B1C" w:rsidRPr="00D867BB" w:rsidRDefault="00385B1C" w:rsidP="00A26E7C">
            <w:pPr>
              <w:pStyle w:val="ab"/>
              <w:ind w:left="1440" w:hanging="1406"/>
            </w:pPr>
            <w:r w:rsidRPr="00D867BB">
              <w:t>9</w:t>
            </w:r>
          </w:p>
          <w:p w:rsidR="00385B1C" w:rsidRPr="00D867BB" w:rsidRDefault="00385B1C" w:rsidP="00A26E7C">
            <w:pPr>
              <w:pStyle w:val="ab"/>
              <w:ind w:left="1440" w:hanging="1406"/>
            </w:pPr>
            <w:r w:rsidRPr="00D867BB">
              <w:t>2</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p>
          <w:p w:rsidR="00385B1C" w:rsidRPr="00D867BB" w:rsidRDefault="00385B1C" w:rsidP="00A26E7C">
            <w:pPr>
              <w:pStyle w:val="ab"/>
              <w:ind w:left="1440" w:hanging="1406"/>
            </w:pPr>
            <w:r w:rsidRPr="00D867BB">
              <w:lastRenderedPageBreak/>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jc w:val="center"/>
              <w:rPr>
                <w:b/>
                <w:sz w:val="24"/>
                <w:szCs w:val="24"/>
              </w:rPr>
            </w:pPr>
            <w:r w:rsidRPr="00D867BB">
              <w:rPr>
                <w:b/>
                <w:sz w:val="24"/>
                <w:szCs w:val="24"/>
              </w:rPr>
              <w:t>Наглядные пособия</w:t>
            </w:r>
          </w:p>
          <w:p w:rsidR="00385B1C" w:rsidRPr="00D867BB" w:rsidRDefault="00385B1C" w:rsidP="00A26E7C">
            <w:pPr>
              <w:pStyle w:val="ab"/>
              <w:ind w:left="927"/>
            </w:pPr>
          </w:p>
        </w:tc>
        <w:tc>
          <w:tcPr>
            <w:tcW w:w="1134" w:type="dxa"/>
          </w:tcPr>
          <w:p w:rsidR="00385B1C" w:rsidRPr="00D867BB" w:rsidRDefault="00385B1C" w:rsidP="00A26E7C">
            <w:pPr>
              <w:pStyle w:val="ab"/>
              <w:ind w:left="1440" w:hanging="1406"/>
              <w:rPr>
                <w:lang w:val="en-US"/>
              </w:rPr>
            </w:pP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1</w:t>
            </w:r>
          </w:p>
        </w:tc>
        <w:tc>
          <w:tcPr>
            <w:tcW w:w="8115" w:type="dxa"/>
          </w:tcPr>
          <w:p w:rsidR="00385B1C" w:rsidRPr="00D867BB" w:rsidRDefault="00385B1C" w:rsidP="00A26E7C">
            <w:pPr>
              <w:rPr>
                <w:sz w:val="24"/>
                <w:szCs w:val="24"/>
                <w:lang w:val="en-US"/>
              </w:rPr>
            </w:pPr>
            <w:r w:rsidRPr="00D867BB">
              <w:rPr>
                <w:sz w:val="24"/>
                <w:szCs w:val="24"/>
              </w:rPr>
              <w:t>Что такое задача?</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2</w:t>
            </w:r>
          </w:p>
        </w:tc>
        <w:tc>
          <w:tcPr>
            <w:tcW w:w="8115" w:type="dxa"/>
          </w:tcPr>
          <w:p w:rsidR="00385B1C" w:rsidRPr="00D867BB" w:rsidRDefault="00385B1C" w:rsidP="00A26E7C">
            <w:pPr>
              <w:rPr>
                <w:sz w:val="24"/>
                <w:szCs w:val="24"/>
                <w:lang w:val="en-US"/>
              </w:rPr>
            </w:pPr>
            <w:r w:rsidRPr="00D867BB">
              <w:rPr>
                <w:sz w:val="24"/>
                <w:szCs w:val="24"/>
              </w:rPr>
              <w:t>Решение задач</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3</w:t>
            </w:r>
          </w:p>
        </w:tc>
        <w:tc>
          <w:tcPr>
            <w:tcW w:w="8115" w:type="dxa"/>
          </w:tcPr>
          <w:p w:rsidR="00385B1C" w:rsidRPr="00D867BB" w:rsidRDefault="00385B1C" w:rsidP="00A26E7C">
            <w:pPr>
              <w:rPr>
                <w:sz w:val="24"/>
                <w:szCs w:val="24"/>
                <w:lang w:val="en-US"/>
              </w:rPr>
            </w:pPr>
            <w:r w:rsidRPr="00D867BB">
              <w:rPr>
                <w:sz w:val="24"/>
                <w:szCs w:val="24"/>
              </w:rPr>
              <w:t>Таблица классов и разрядов</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4</w:t>
            </w:r>
          </w:p>
        </w:tc>
        <w:tc>
          <w:tcPr>
            <w:tcW w:w="8115" w:type="dxa"/>
          </w:tcPr>
          <w:p w:rsidR="00385B1C" w:rsidRPr="00D867BB" w:rsidRDefault="00385B1C" w:rsidP="00A26E7C">
            <w:pPr>
              <w:rPr>
                <w:sz w:val="24"/>
                <w:szCs w:val="24"/>
                <w:lang w:val="en-US"/>
              </w:rPr>
            </w:pPr>
            <w:r w:rsidRPr="00D867BB">
              <w:rPr>
                <w:sz w:val="24"/>
                <w:szCs w:val="24"/>
              </w:rPr>
              <w:t>Таблица Пифагора</w:t>
            </w:r>
          </w:p>
        </w:tc>
        <w:tc>
          <w:tcPr>
            <w:tcW w:w="1134" w:type="dxa"/>
          </w:tcPr>
          <w:p w:rsidR="00385B1C" w:rsidRPr="00D867BB" w:rsidRDefault="00385B1C" w:rsidP="00A26E7C">
            <w:pPr>
              <w:pStyle w:val="ab"/>
              <w:ind w:left="1440" w:hanging="1406"/>
              <w:rPr>
                <w:lang w:val="en-US"/>
              </w:rPr>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5</w:t>
            </w:r>
          </w:p>
        </w:tc>
        <w:tc>
          <w:tcPr>
            <w:tcW w:w="8115" w:type="dxa"/>
          </w:tcPr>
          <w:p w:rsidR="00385B1C" w:rsidRPr="00D867BB" w:rsidRDefault="00385B1C" w:rsidP="00A26E7C">
            <w:pPr>
              <w:rPr>
                <w:sz w:val="24"/>
                <w:szCs w:val="24"/>
                <w:lang w:val="en-US"/>
              </w:rPr>
            </w:pPr>
            <w:r w:rsidRPr="00D867BB">
              <w:rPr>
                <w:sz w:val="24"/>
                <w:szCs w:val="24"/>
              </w:rPr>
              <w:t>Таблица метрических мер</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6</w:t>
            </w:r>
          </w:p>
        </w:tc>
        <w:tc>
          <w:tcPr>
            <w:tcW w:w="8115" w:type="dxa"/>
          </w:tcPr>
          <w:p w:rsidR="00385B1C" w:rsidRPr="00D867BB" w:rsidRDefault="00385B1C" w:rsidP="00A26E7C">
            <w:pPr>
              <w:rPr>
                <w:sz w:val="24"/>
                <w:szCs w:val="24"/>
                <w:lang w:val="en-US"/>
              </w:rPr>
            </w:pPr>
            <w:r w:rsidRPr="00D867BB">
              <w:rPr>
                <w:sz w:val="24"/>
                <w:szCs w:val="24"/>
              </w:rPr>
              <w:t>Таблица умножения</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7</w:t>
            </w:r>
          </w:p>
        </w:tc>
        <w:tc>
          <w:tcPr>
            <w:tcW w:w="8115" w:type="dxa"/>
          </w:tcPr>
          <w:p w:rsidR="00385B1C" w:rsidRPr="00D867BB" w:rsidRDefault="00385B1C" w:rsidP="00A26E7C">
            <w:pPr>
              <w:rPr>
                <w:b/>
                <w:sz w:val="24"/>
                <w:szCs w:val="24"/>
              </w:rPr>
            </w:pPr>
            <w:r w:rsidRPr="00D867BB">
              <w:rPr>
                <w:sz w:val="24"/>
                <w:szCs w:val="24"/>
              </w:rPr>
              <w:t>Таблицы зависимости между величинами</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8</w:t>
            </w:r>
          </w:p>
        </w:tc>
        <w:tc>
          <w:tcPr>
            <w:tcW w:w="8115" w:type="dxa"/>
          </w:tcPr>
          <w:p w:rsidR="00385B1C" w:rsidRPr="00D867BB" w:rsidRDefault="00385B1C" w:rsidP="00A26E7C">
            <w:pPr>
              <w:rPr>
                <w:sz w:val="24"/>
                <w:szCs w:val="24"/>
                <w:lang w:val="en-US"/>
              </w:rPr>
            </w:pPr>
            <w:r w:rsidRPr="00D867BB">
              <w:rPr>
                <w:sz w:val="24"/>
                <w:szCs w:val="24"/>
              </w:rPr>
              <w:t>Таблица мер длины</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r w:rsidRPr="00D867BB">
              <w:rPr>
                <w:b/>
                <w:sz w:val="24"/>
                <w:szCs w:val="24"/>
                <w:lang w:val="en-US"/>
              </w:rPr>
              <w:t>9</w:t>
            </w:r>
          </w:p>
        </w:tc>
        <w:tc>
          <w:tcPr>
            <w:tcW w:w="8115" w:type="dxa"/>
          </w:tcPr>
          <w:p w:rsidR="00385B1C" w:rsidRPr="00D867BB" w:rsidRDefault="00385B1C" w:rsidP="00A26E7C">
            <w:pPr>
              <w:rPr>
                <w:sz w:val="24"/>
                <w:szCs w:val="24"/>
                <w:lang w:val="en-US"/>
              </w:rPr>
            </w:pPr>
            <w:r w:rsidRPr="00D867BB">
              <w:rPr>
                <w:sz w:val="24"/>
                <w:szCs w:val="24"/>
              </w:rPr>
              <w:t>Таблица мер веса</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b/>
                <w:sz w:val="24"/>
                <w:szCs w:val="24"/>
              </w:rPr>
            </w:pPr>
            <w:r w:rsidRPr="00D867BB">
              <w:rPr>
                <w:sz w:val="24"/>
                <w:szCs w:val="24"/>
              </w:rPr>
              <w:t>Таблица измерения площадей</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b/>
                <w:sz w:val="24"/>
                <w:szCs w:val="24"/>
              </w:rPr>
            </w:pPr>
            <w:r w:rsidRPr="00D867BB">
              <w:rPr>
                <w:sz w:val="24"/>
                <w:szCs w:val="24"/>
              </w:rPr>
              <w:t>Таблицы «Свойства суммы, разности, произведения частного»</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lang w:val="en-US"/>
              </w:rPr>
            </w:pPr>
            <w:r w:rsidRPr="00D867BB">
              <w:rPr>
                <w:sz w:val="24"/>
                <w:szCs w:val="24"/>
              </w:rPr>
              <w:t>Решение задачи</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b/>
                <w:sz w:val="24"/>
                <w:szCs w:val="24"/>
              </w:rPr>
            </w:pPr>
            <w:r w:rsidRPr="00D867BB">
              <w:rPr>
                <w:sz w:val="24"/>
                <w:szCs w:val="24"/>
              </w:rPr>
              <w:t>Многоугольники</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lang w:val="en-US"/>
              </w:rPr>
            </w:pPr>
            <w:r w:rsidRPr="00D867BB">
              <w:rPr>
                <w:sz w:val="24"/>
                <w:szCs w:val="24"/>
              </w:rPr>
              <w:t>Компоненты вычитания</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lang w:val="en-US"/>
              </w:rPr>
            </w:pPr>
            <w:r w:rsidRPr="00D867BB">
              <w:rPr>
                <w:sz w:val="24"/>
                <w:szCs w:val="24"/>
              </w:rPr>
              <w:t>Компоненты  сложения</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lang w:val="en-US"/>
              </w:rPr>
            </w:pPr>
            <w:r w:rsidRPr="00D867BB">
              <w:rPr>
                <w:sz w:val="24"/>
                <w:szCs w:val="24"/>
              </w:rPr>
              <w:t>Точка. Луч. Линия</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lang w:val="en-US"/>
              </w:rPr>
            </w:pPr>
            <w:r w:rsidRPr="00D867BB">
              <w:rPr>
                <w:sz w:val="24"/>
                <w:szCs w:val="24"/>
              </w:rPr>
              <w:t>Неравенства</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lang w:val="en-US"/>
              </w:rPr>
            </w:pPr>
            <w:r w:rsidRPr="00D867BB">
              <w:rPr>
                <w:sz w:val="24"/>
                <w:szCs w:val="24"/>
              </w:rPr>
              <w:t>Состав числа</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Равенства</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b/>
                <w:sz w:val="24"/>
                <w:szCs w:val="24"/>
              </w:rPr>
            </w:pPr>
            <w:r w:rsidRPr="00D867BB">
              <w:rPr>
                <w:sz w:val="24"/>
                <w:szCs w:val="24"/>
              </w:rPr>
              <w:t>Три склонения имен существительных</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Как определить спряжение глагола</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Склонение местоимений 1, 2 лица с предлогами</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Склонение личных местоимений 3 лица</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Окончание имен существительных</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Склонение местоимений 3 лица с предлогами</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b/>
                <w:sz w:val="24"/>
                <w:szCs w:val="24"/>
              </w:rPr>
            </w:pPr>
            <w:r w:rsidRPr="00D867BB">
              <w:rPr>
                <w:sz w:val="24"/>
                <w:szCs w:val="24"/>
              </w:rPr>
              <w:t>Ь знак после шипящих</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Однородные члены предложения</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Падежи</w:t>
            </w:r>
          </w:p>
        </w:tc>
        <w:tc>
          <w:tcPr>
            <w:tcW w:w="1134" w:type="dxa"/>
          </w:tcPr>
          <w:p w:rsidR="00385B1C" w:rsidRPr="00D867BB" w:rsidRDefault="00385B1C" w:rsidP="00A26E7C">
            <w:pPr>
              <w:pStyle w:val="ab"/>
              <w:ind w:left="1440" w:hanging="1406"/>
            </w:pPr>
            <w:r w:rsidRPr="00D867BB">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Окончание глаголов</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rPr>
          <w:trHeight w:val="373"/>
        </w:trPr>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Алфавит</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rPr>
          <w:trHeight w:val="407"/>
        </w:trPr>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b/>
                <w:sz w:val="24"/>
                <w:szCs w:val="24"/>
              </w:rPr>
            </w:pPr>
            <w:r w:rsidRPr="00D867BB">
              <w:rPr>
                <w:sz w:val="24"/>
                <w:szCs w:val="24"/>
              </w:rPr>
              <w:t>Части речи</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rPr>
          <w:trHeight w:val="285"/>
        </w:trPr>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Члены предложения</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rPr>
          <w:trHeight w:val="417"/>
        </w:trPr>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Приставки пиши слитно</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rPr>
          <w:trHeight w:val="409"/>
        </w:trPr>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Состав слова</w:t>
            </w:r>
          </w:p>
        </w:tc>
        <w:tc>
          <w:tcPr>
            <w:tcW w:w="1134" w:type="dxa"/>
          </w:tcPr>
          <w:p w:rsidR="00385B1C" w:rsidRPr="00D867BB" w:rsidRDefault="00385B1C" w:rsidP="00A26E7C">
            <w:pPr>
              <w:pStyle w:val="ab"/>
              <w:ind w:left="1440" w:hanging="1406"/>
            </w:pPr>
            <w:r w:rsidRPr="00D867BB">
              <w:t>1</w:t>
            </w:r>
          </w:p>
        </w:tc>
      </w:tr>
      <w:tr w:rsidR="00385B1C" w:rsidRPr="00D867BB" w:rsidTr="00A26E7C">
        <w:trPr>
          <w:trHeight w:val="287"/>
        </w:trPr>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Суффиксы</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rPr>
                <w:sz w:val="24"/>
                <w:szCs w:val="24"/>
              </w:rPr>
            </w:pPr>
            <w:r w:rsidRPr="00D867BB">
              <w:rPr>
                <w:sz w:val="24"/>
                <w:szCs w:val="24"/>
              </w:rPr>
              <w:t>Образец фонетического разбора.</w:t>
            </w:r>
          </w:p>
        </w:tc>
        <w:tc>
          <w:tcPr>
            <w:tcW w:w="1134" w:type="dxa"/>
          </w:tcPr>
          <w:p w:rsidR="00385B1C" w:rsidRPr="00D867BB" w:rsidRDefault="00385B1C" w:rsidP="00A26E7C">
            <w:pPr>
              <w:pStyle w:val="ab"/>
              <w:ind w:left="1440" w:hanging="1406"/>
              <w:rPr>
                <w:lang w:val="en-US"/>
              </w:rPr>
            </w:pPr>
            <w:r w:rsidRPr="00D867BB">
              <w:rPr>
                <w:lang w:val="en-US"/>
              </w:rPr>
              <w:t>1</w:t>
            </w:r>
          </w:p>
        </w:tc>
      </w:tr>
      <w:tr w:rsidR="00385B1C" w:rsidRPr="00D867BB" w:rsidTr="00A26E7C">
        <w:tc>
          <w:tcPr>
            <w:tcW w:w="498" w:type="dxa"/>
          </w:tcPr>
          <w:p w:rsidR="00385B1C" w:rsidRPr="00D867BB" w:rsidRDefault="00385B1C" w:rsidP="00A26E7C">
            <w:pPr>
              <w:jc w:val="center"/>
              <w:rPr>
                <w:b/>
                <w:sz w:val="24"/>
                <w:szCs w:val="24"/>
                <w:lang w:val="en-US"/>
              </w:rPr>
            </w:pPr>
          </w:p>
        </w:tc>
        <w:tc>
          <w:tcPr>
            <w:tcW w:w="8115" w:type="dxa"/>
          </w:tcPr>
          <w:p w:rsidR="00385B1C" w:rsidRPr="00D867BB" w:rsidRDefault="00385B1C" w:rsidP="00A26E7C">
            <w:pPr>
              <w:pStyle w:val="ab"/>
              <w:ind w:left="0"/>
            </w:pPr>
            <w:r w:rsidRPr="00D867BB">
              <w:t>Комплект инструментов классных: линейка, угольник (30</w:t>
            </w:r>
            <w:r w:rsidRPr="00D867BB">
              <w:rPr>
                <w:vertAlign w:val="superscript"/>
              </w:rPr>
              <w:t>0</w:t>
            </w:r>
            <w:r w:rsidRPr="00D867BB">
              <w:t>, 60</w:t>
            </w:r>
            <w:r w:rsidRPr="00D867BB">
              <w:rPr>
                <w:vertAlign w:val="superscript"/>
              </w:rPr>
              <w:t>0</w:t>
            </w:r>
            <w:r w:rsidRPr="00D867BB">
              <w:t>), угольник (45</w:t>
            </w:r>
            <w:r w:rsidRPr="00D867BB">
              <w:rPr>
                <w:vertAlign w:val="superscript"/>
              </w:rPr>
              <w:t>0</w:t>
            </w:r>
            <w:r w:rsidRPr="00D867BB">
              <w:t>, 45</w:t>
            </w:r>
            <w:r w:rsidRPr="00D867BB">
              <w:rPr>
                <w:vertAlign w:val="superscript"/>
              </w:rPr>
              <w:t>0</w:t>
            </w:r>
            <w:r w:rsidRPr="00D867BB">
              <w:t>), циркуль</w:t>
            </w:r>
          </w:p>
        </w:tc>
        <w:tc>
          <w:tcPr>
            <w:tcW w:w="1134" w:type="dxa"/>
          </w:tcPr>
          <w:p w:rsidR="00385B1C" w:rsidRPr="00D867BB" w:rsidRDefault="00385B1C" w:rsidP="00A26E7C">
            <w:pPr>
              <w:pStyle w:val="ab"/>
              <w:ind w:left="1440" w:hanging="1406"/>
              <w:rPr>
                <w:lang w:val="en-US"/>
              </w:rPr>
            </w:pPr>
            <w:r w:rsidRPr="00D867BB">
              <w:rPr>
                <w:lang w:val="en-US"/>
              </w:rPr>
              <w:t>1</w:t>
            </w:r>
          </w:p>
        </w:tc>
      </w:tr>
    </w:tbl>
    <w:p w:rsidR="00385B1C" w:rsidRDefault="00385B1C" w:rsidP="00385B1C">
      <w:pPr>
        <w:jc w:val="center"/>
        <w:rPr>
          <w:rFonts w:eastAsia="Calibri"/>
          <w:b/>
        </w:rPr>
      </w:pPr>
    </w:p>
    <w:p w:rsidR="00385B1C" w:rsidRPr="008D3928" w:rsidRDefault="00385B1C" w:rsidP="00385B1C">
      <w:pPr>
        <w:jc w:val="center"/>
        <w:rPr>
          <w:rFonts w:eastAsia="Calibri"/>
          <w:b/>
        </w:rPr>
      </w:pPr>
      <w:r w:rsidRPr="008D3928">
        <w:rPr>
          <w:rFonts w:eastAsia="Calibri"/>
          <w:b/>
        </w:rPr>
        <w:t>Перечень православной видеотеки</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Нагорная проповедь Иисуса Христа</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Рождественские чтения. Образовательные и социальные проекты</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Фото экскурсия по Дивеевскому монастырю</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lastRenderedPageBreak/>
        <w:t>Святые источники земли Дивеевской</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Священная история в рассказах детей</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Православный Арзамас. Век нынешний и век минувший</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Путь к небу преображения</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Экскурсия по скитам Валаама</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Храм над рекой. Духовные песни.</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Арзамас. Видео-слайд шоу</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Святитель Иннокентий Иркутский</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Крымская Лавра</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Небесный ангел. О старце Гурьянове.</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Великая Княгиня Елизавета Федоровна</w:t>
      </w:r>
    </w:p>
    <w:p w:rsidR="00385B1C" w:rsidRPr="008D3928" w:rsidRDefault="00385B1C" w:rsidP="009E38C4">
      <w:pPr>
        <w:widowControl/>
        <w:numPr>
          <w:ilvl w:val="0"/>
          <w:numId w:val="102"/>
        </w:numPr>
        <w:autoSpaceDE/>
        <w:autoSpaceDN/>
        <w:adjustRightInd/>
        <w:contextualSpacing/>
        <w:jc w:val="left"/>
        <w:rPr>
          <w:rFonts w:eastAsia="Calibri"/>
        </w:rPr>
      </w:pPr>
      <w:r w:rsidRPr="008D3928">
        <w:rPr>
          <w:rFonts w:eastAsia="Calibri"/>
        </w:rPr>
        <w:t>Русская Голгофа</w:t>
      </w:r>
    </w:p>
    <w:p w:rsidR="00385B1C" w:rsidRPr="008D3928" w:rsidRDefault="00385B1C" w:rsidP="00385B1C">
      <w:pPr>
        <w:ind w:left="720"/>
        <w:contextualSpacing/>
        <w:rPr>
          <w:rFonts w:eastAsia="Calibri"/>
        </w:rPr>
      </w:pPr>
    </w:p>
    <w:p w:rsidR="00385B1C" w:rsidRPr="008D3928" w:rsidRDefault="00385B1C" w:rsidP="00385B1C">
      <w:pPr>
        <w:jc w:val="center"/>
        <w:rPr>
          <w:b/>
        </w:rPr>
      </w:pPr>
      <w:r w:rsidRPr="008D3928">
        <w:rPr>
          <w:b/>
        </w:rPr>
        <w:t>Цифровые образовательные ресурсы</w:t>
      </w:r>
    </w:p>
    <w:p w:rsidR="00385B1C" w:rsidRPr="008D3928" w:rsidRDefault="00385B1C" w:rsidP="00385B1C">
      <w:pPr>
        <w:contextualSpacing/>
        <w:rPr>
          <w:i/>
        </w:rPr>
      </w:pPr>
      <w:r w:rsidRPr="008D3928">
        <w:rPr>
          <w:i/>
        </w:rPr>
        <w:t>Перечень основных поисковых систем сети Интернет:</w:t>
      </w:r>
    </w:p>
    <w:p w:rsidR="00385B1C" w:rsidRPr="008D3928" w:rsidRDefault="00385B1C" w:rsidP="00385B1C">
      <w:pPr>
        <w:contextualSpacing/>
      </w:pPr>
      <w:r w:rsidRPr="008D3928">
        <w:t xml:space="preserve">1. </w:t>
      </w:r>
      <w:hyperlink r:id="rId19" w:history="1">
        <w:r w:rsidRPr="008D3928">
          <w:rPr>
            <w:rStyle w:val="af7"/>
          </w:rPr>
          <w:t>www.google.ru</w:t>
        </w:r>
      </w:hyperlink>
    </w:p>
    <w:p w:rsidR="00385B1C" w:rsidRPr="008D3928" w:rsidRDefault="00385B1C" w:rsidP="00385B1C">
      <w:pPr>
        <w:contextualSpacing/>
      </w:pPr>
      <w:r w:rsidRPr="008D3928">
        <w:t xml:space="preserve">2. </w:t>
      </w:r>
      <w:hyperlink r:id="rId20" w:history="1">
        <w:r w:rsidRPr="008D3928">
          <w:rPr>
            <w:rStyle w:val="af7"/>
          </w:rPr>
          <w:t>www.rambler.ru</w:t>
        </w:r>
      </w:hyperlink>
    </w:p>
    <w:p w:rsidR="00385B1C" w:rsidRPr="008D3928" w:rsidRDefault="00385B1C" w:rsidP="00385B1C">
      <w:pPr>
        <w:contextualSpacing/>
      </w:pPr>
      <w:r w:rsidRPr="008D3928">
        <w:t xml:space="preserve">3. </w:t>
      </w:r>
      <w:hyperlink r:id="rId21" w:history="1">
        <w:r w:rsidRPr="008D3928">
          <w:rPr>
            <w:rStyle w:val="af7"/>
          </w:rPr>
          <w:t>www.yandex.ru</w:t>
        </w:r>
      </w:hyperlink>
    </w:p>
    <w:p w:rsidR="00385B1C" w:rsidRPr="008D3928" w:rsidRDefault="00385B1C" w:rsidP="00385B1C">
      <w:pPr>
        <w:contextualSpacing/>
      </w:pPr>
      <w:r w:rsidRPr="008D3928">
        <w:t xml:space="preserve">4.www.nigma.ru </w:t>
      </w:r>
    </w:p>
    <w:p w:rsidR="00385B1C" w:rsidRPr="008D3928" w:rsidRDefault="00385B1C" w:rsidP="00385B1C">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4216"/>
      </w:tblGrid>
      <w:tr w:rsidR="00385B1C" w:rsidRPr="008D3928" w:rsidTr="00A26E7C">
        <w:tc>
          <w:tcPr>
            <w:tcW w:w="6204" w:type="dxa"/>
          </w:tcPr>
          <w:p w:rsidR="00385B1C" w:rsidRPr="008D3928" w:rsidRDefault="00385B1C" w:rsidP="00A26E7C">
            <w:pPr>
              <w:contextualSpacing/>
            </w:pPr>
            <w:r w:rsidRPr="008D3928">
              <w:t>Каталог образовательных ресурсов сети Интернет для школы</w:t>
            </w:r>
          </w:p>
        </w:tc>
        <w:tc>
          <w:tcPr>
            <w:tcW w:w="4216"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bCs/>
                <w:sz w:val="22"/>
                <w:szCs w:val="22"/>
              </w:rPr>
            </w:pPr>
            <w:r w:rsidRPr="00921648">
              <w:rPr>
                <w:sz w:val="22"/>
                <w:szCs w:val="22"/>
              </w:rPr>
              <w:t>http://katalog.iot.ru/</w:t>
            </w:r>
          </w:p>
        </w:tc>
      </w:tr>
      <w:tr w:rsidR="00385B1C" w:rsidRPr="008D3928" w:rsidTr="00A26E7C">
        <w:tc>
          <w:tcPr>
            <w:tcW w:w="6204" w:type="dxa"/>
          </w:tcPr>
          <w:p w:rsidR="00385B1C" w:rsidRPr="008D3928" w:rsidRDefault="00385B1C" w:rsidP="00A26E7C">
            <w:pPr>
              <w:contextualSpacing/>
            </w:pPr>
            <w:r w:rsidRPr="008D3928">
              <w:t xml:space="preserve">Сетевые сообщества </w:t>
            </w:r>
          </w:p>
        </w:tc>
        <w:tc>
          <w:tcPr>
            <w:tcW w:w="4216"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bCs/>
                <w:sz w:val="22"/>
                <w:szCs w:val="22"/>
              </w:rPr>
            </w:pPr>
            <w:r w:rsidRPr="00921648">
              <w:rPr>
                <w:sz w:val="22"/>
                <w:szCs w:val="22"/>
              </w:rPr>
              <w:t>http://www.digital-edu.ru/socnet/101/</w:t>
            </w:r>
          </w:p>
        </w:tc>
      </w:tr>
      <w:tr w:rsidR="00385B1C" w:rsidRPr="008D3928" w:rsidTr="00A26E7C">
        <w:tc>
          <w:tcPr>
            <w:tcW w:w="6204"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bCs/>
                <w:sz w:val="22"/>
                <w:szCs w:val="22"/>
              </w:rPr>
            </w:pPr>
            <w:r w:rsidRPr="00921648">
              <w:rPr>
                <w:sz w:val="22"/>
                <w:szCs w:val="22"/>
              </w:rPr>
              <w:t>Информационная система «Единое окно доступа к образовательным ресурсам»</w:t>
            </w:r>
          </w:p>
        </w:tc>
        <w:tc>
          <w:tcPr>
            <w:tcW w:w="4216" w:type="dxa"/>
          </w:tcPr>
          <w:p w:rsidR="00385B1C" w:rsidRPr="008D3928" w:rsidRDefault="00385B1C" w:rsidP="00A26E7C">
            <w:pPr>
              <w:contextualSpacing/>
            </w:pPr>
            <w:r w:rsidRPr="008D3928">
              <w:t>http://windows.edu/ru</w:t>
            </w:r>
          </w:p>
        </w:tc>
      </w:tr>
      <w:tr w:rsidR="00385B1C" w:rsidRPr="008D3928" w:rsidTr="00A26E7C">
        <w:tc>
          <w:tcPr>
            <w:tcW w:w="6204" w:type="dxa"/>
          </w:tcPr>
          <w:p w:rsidR="00385B1C" w:rsidRPr="00921648" w:rsidRDefault="00385B1C" w:rsidP="00A26E7C">
            <w:pPr>
              <w:contextualSpacing/>
              <w:rPr>
                <w:i/>
              </w:rPr>
            </w:pPr>
            <w:r w:rsidRPr="008D3928">
              <w:t xml:space="preserve">Единая коллекция цифровых образовательных ресурсов   </w:t>
            </w:r>
          </w:p>
          <w:p w:rsidR="00385B1C" w:rsidRPr="008D3928" w:rsidRDefault="00385B1C" w:rsidP="00A26E7C">
            <w:pPr>
              <w:contextualSpacing/>
            </w:pPr>
            <w:r w:rsidRPr="00921648">
              <w:rPr>
                <w:i/>
              </w:rPr>
              <w:t xml:space="preserve">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В настоящее время в Коллекции размещено более 111 000 цифровых образовательных ресурсов практически по всем предметам базисного учебного плана. В Коллекции представлены наборы цифровых ресурсов к большому количеству учебников, рекомендованных Минобрнауки РФ к использованию в школах России, инновационные учебно-методические разработки, разнообразные тематические и </w:t>
            </w:r>
            <w:r w:rsidRPr="00921648">
              <w:rPr>
                <w:i/>
              </w:rPr>
              <w:lastRenderedPageBreak/>
              <w:t>предметные коллекции, а также другие учебные, культурно-просветительские и познавательные материалы.</w:t>
            </w:r>
          </w:p>
        </w:tc>
        <w:tc>
          <w:tcPr>
            <w:tcW w:w="4216" w:type="dxa"/>
          </w:tcPr>
          <w:p w:rsidR="00385B1C" w:rsidRPr="008D3928" w:rsidRDefault="00D526CB" w:rsidP="00A26E7C">
            <w:pPr>
              <w:contextualSpacing/>
            </w:pPr>
            <w:hyperlink r:id="rId22" w:history="1">
              <w:r w:rsidR="00385B1C" w:rsidRPr="008D3928">
                <w:rPr>
                  <w:rStyle w:val="af7"/>
                </w:rPr>
                <w:t>http://school-collektion.edu/ru</w:t>
              </w:r>
            </w:hyperlink>
          </w:p>
          <w:p w:rsidR="00385B1C" w:rsidRPr="008D3928" w:rsidRDefault="00385B1C" w:rsidP="00A26E7C">
            <w:pPr>
              <w:contextualSpacing/>
            </w:pP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lastRenderedPageBreak/>
              <w:t xml:space="preserve">Российский образовательный портал </w:t>
            </w:r>
          </w:p>
          <w:p w:rsidR="00385B1C" w:rsidRPr="00921648" w:rsidRDefault="00385B1C" w:rsidP="00A26E7C">
            <w:pPr>
              <w:contextualSpacing/>
              <w:rPr>
                <w:i/>
              </w:rPr>
            </w:pPr>
            <w:r w:rsidRPr="00921648">
              <w:rPr>
                <w:i/>
              </w:rPr>
              <w:t>Содержатся образовательные ресурсы для учеников, учителей, родителей, администраторов. Учебные, научно - популярные, познавательные и другие материалы по основным школьным дисциплинам. Вопросы здоровья и психологии школьников. Газета «Первое сентября» и приложения к ней.</w:t>
            </w:r>
          </w:p>
        </w:tc>
        <w:tc>
          <w:tcPr>
            <w:tcW w:w="4216" w:type="dxa"/>
          </w:tcPr>
          <w:p w:rsidR="00385B1C" w:rsidRPr="008D3928" w:rsidRDefault="00D526CB" w:rsidP="00A26E7C">
            <w:pPr>
              <w:contextualSpacing/>
            </w:pPr>
            <w:hyperlink r:id="rId23" w:history="1">
              <w:r w:rsidR="00385B1C" w:rsidRPr="008D3928">
                <w:rPr>
                  <w:rStyle w:val="af7"/>
                </w:rPr>
                <w:t>http://www.school.edu.ru</w:t>
              </w:r>
            </w:hyperlink>
          </w:p>
          <w:p w:rsidR="00385B1C" w:rsidRPr="008D3928" w:rsidRDefault="00385B1C" w:rsidP="00A26E7C">
            <w:pPr>
              <w:contextualSpacing/>
            </w:pP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t>Министерство образования и науки Российской Федерации</w:t>
            </w:r>
          </w:p>
        </w:tc>
        <w:tc>
          <w:tcPr>
            <w:tcW w:w="4216" w:type="dxa"/>
          </w:tcPr>
          <w:p w:rsidR="00385B1C" w:rsidRPr="008D3928" w:rsidRDefault="00385B1C" w:rsidP="00A26E7C">
            <w:pPr>
              <w:contextualSpacing/>
            </w:pPr>
            <w:r w:rsidRPr="008D3928">
              <w:t>http://mon.gov.ru/pro/fgos/</w:t>
            </w:r>
          </w:p>
        </w:tc>
      </w:tr>
      <w:tr w:rsidR="00385B1C" w:rsidRPr="008D3928" w:rsidTr="00A26E7C">
        <w:tc>
          <w:tcPr>
            <w:tcW w:w="6204" w:type="dxa"/>
          </w:tcPr>
          <w:p w:rsidR="00385B1C" w:rsidRPr="008D3928" w:rsidRDefault="00385B1C" w:rsidP="00A26E7C">
            <w:pPr>
              <w:contextualSpacing/>
            </w:pPr>
            <w:r w:rsidRPr="008D3928">
              <w:t xml:space="preserve">Федеральный портал «Российское образование» </w:t>
            </w:r>
          </w:p>
        </w:tc>
        <w:tc>
          <w:tcPr>
            <w:tcW w:w="4216" w:type="dxa"/>
          </w:tcPr>
          <w:p w:rsidR="00385B1C" w:rsidRPr="008D3928" w:rsidRDefault="00D526CB" w:rsidP="00A26E7C">
            <w:pPr>
              <w:contextualSpacing/>
            </w:pPr>
            <w:hyperlink r:id="rId24" w:history="1">
              <w:r w:rsidR="00385B1C" w:rsidRPr="008D3928">
                <w:rPr>
                  <w:rStyle w:val="af7"/>
                </w:rPr>
                <w:t>http://www.edu.ru</w:t>
              </w:r>
            </w:hyperlink>
          </w:p>
        </w:tc>
      </w:tr>
      <w:tr w:rsidR="00385B1C" w:rsidRPr="008D3928" w:rsidTr="00A26E7C">
        <w:tc>
          <w:tcPr>
            <w:tcW w:w="6204" w:type="dxa"/>
          </w:tcPr>
          <w:p w:rsidR="00385B1C" w:rsidRPr="008D3928" w:rsidRDefault="00385B1C" w:rsidP="00A26E7C">
            <w:pPr>
              <w:contextualSpacing/>
            </w:pPr>
            <w:r w:rsidRPr="008D3928">
              <w:t xml:space="preserve">Федеральный Государственный Образовательный Стандарт </w:t>
            </w:r>
          </w:p>
        </w:tc>
        <w:tc>
          <w:tcPr>
            <w:tcW w:w="4216" w:type="dxa"/>
          </w:tcPr>
          <w:p w:rsidR="00385B1C" w:rsidRPr="008D3928" w:rsidRDefault="00385B1C" w:rsidP="00A26E7C">
            <w:pPr>
              <w:contextualSpacing/>
            </w:pPr>
            <w:r w:rsidRPr="008D3928">
              <w:t>http://standart.edu.ru/</w:t>
            </w:r>
          </w:p>
        </w:tc>
      </w:tr>
      <w:tr w:rsidR="00385B1C" w:rsidRPr="008D3928" w:rsidTr="00A26E7C">
        <w:tc>
          <w:tcPr>
            <w:tcW w:w="6204" w:type="dxa"/>
          </w:tcPr>
          <w:p w:rsidR="00385B1C" w:rsidRPr="008D3928" w:rsidRDefault="00385B1C" w:rsidP="00A26E7C">
            <w:pPr>
              <w:contextualSpacing/>
            </w:pPr>
            <w:r w:rsidRPr="008D3928">
              <w:t xml:space="preserve">Портал «Введение ФГОС НОО» </w:t>
            </w:r>
          </w:p>
        </w:tc>
        <w:tc>
          <w:tcPr>
            <w:tcW w:w="4216" w:type="dxa"/>
          </w:tcPr>
          <w:p w:rsidR="00385B1C" w:rsidRPr="008D3928" w:rsidRDefault="00385B1C" w:rsidP="00A26E7C">
            <w:pPr>
              <w:contextualSpacing/>
            </w:pPr>
            <w:r w:rsidRPr="008D3928">
              <w:t>http://nachalka.seminfo.ru/</w:t>
            </w:r>
          </w:p>
        </w:tc>
      </w:tr>
      <w:tr w:rsidR="00385B1C" w:rsidRPr="008D3928" w:rsidTr="00A26E7C">
        <w:tc>
          <w:tcPr>
            <w:tcW w:w="6204" w:type="dxa"/>
          </w:tcPr>
          <w:p w:rsidR="00385B1C" w:rsidRPr="008D3928" w:rsidRDefault="00385B1C" w:rsidP="00A26E7C">
            <w:pPr>
              <w:contextualSpacing/>
            </w:pPr>
            <w:r w:rsidRPr="008D3928">
              <w:t xml:space="preserve">Федеральный портал «Информационно-коммуникационные технологии в образовании» </w:t>
            </w:r>
          </w:p>
        </w:tc>
        <w:tc>
          <w:tcPr>
            <w:tcW w:w="4216" w:type="dxa"/>
          </w:tcPr>
          <w:p w:rsidR="00385B1C" w:rsidRPr="008D3928" w:rsidRDefault="00385B1C" w:rsidP="00A26E7C">
            <w:pPr>
              <w:contextualSpacing/>
            </w:pPr>
            <w:r w:rsidRPr="008D3928">
              <w:t>http://www.ict.edu.ru</w:t>
            </w: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t xml:space="preserve">Школьный Яндекс  </w:t>
            </w:r>
          </w:p>
        </w:tc>
        <w:tc>
          <w:tcPr>
            <w:tcW w:w="4216" w:type="dxa"/>
          </w:tcPr>
          <w:p w:rsidR="00385B1C" w:rsidRPr="008D3928" w:rsidRDefault="00D526CB" w:rsidP="00A26E7C">
            <w:pPr>
              <w:contextualSpacing/>
            </w:pPr>
            <w:hyperlink r:id="rId25" w:history="1">
              <w:r w:rsidR="00385B1C" w:rsidRPr="008D3928">
                <w:rPr>
                  <w:rStyle w:val="af7"/>
                </w:rPr>
                <w:t>http://school.yandex.ru</w:t>
              </w:r>
            </w:hyperlink>
          </w:p>
        </w:tc>
      </w:tr>
      <w:tr w:rsidR="00385B1C" w:rsidRPr="008D3928" w:rsidTr="00A26E7C">
        <w:tc>
          <w:tcPr>
            <w:tcW w:w="6204" w:type="dxa"/>
          </w:tcPr>
          <w:p w:rsidR="00385B1C" w:rsidRPr="008D3928" w:rsidRDefault="00385B1C" w:rsidP="00A26E7C">
            <w:pPr>
              <w:contextualSpacing/>
            </w:pPr>
            <w:r w:rsidRPr="008D3928">
              <w:t xml:space="preserve">Библиотека материалов для начальной школы </w:t>
            </w:r>
          </w:p>
          <w:p w:rsidR="00385B1C" w:rsidRPr="008D3928" w:rsidRDefault="00385B1C" w:rsidP="00A26E7C">
            <w:pPr>
              <w:contextualSpacing/>
            </w:pPr>
            <w:r w:rsidRPr="00921648">
              <w:rPr>
                <w:i/>
              </w:rPr>
              <w:t>Электронная библиотека в виде структурированного модуля, с возможностью добавлять, рейтинговать и комментировать представленные материалы, сортировать по предметным областям. Разработки уроков, внеклассных занятий, статьи, тесты, презентации, тренажеры и учебные фильмы.</w:t>
            </w:r>
          </w:p>
        </w:tc>
        <w:tc>
          <w:tcPr>
            <w:tcW w:w="4216" w:type="dxa"/>
          </w:tcPr>
          <w:p w:rsidR="00385B1C" w:rsidRPr="008D3928" w:rsidRDefault="00385B1C" w:rsidP="00A26E7C">
            <w:pPr>
              <w:contextualSpacing/>
            </w:pPr>
            <w:r w:rsidRPr="008D3928">
              <w:t xml:space="preserve">http://www.nachalka.com/biblioteka </w:t>
            </w:r>
          </w:p>
        </w:tc>
      </w:tr>
      <w:tr w:rsidR="00385B1C" w:rsidRPr="008D3928" w:rsidTr="00A26E7C">
        <w:tc>
          <w:tcPr>
            <w:tcW w:w="6204" w:type="dxa"/>
          </w:tcPr>
          <w:p w:rsidR="00385B1C" w:rsidRPr="008D3928" w:rsidRDefault="00385B1C" w:rsidP="00A26E7C">
            <w:pPr>
              <w:contextualSpacing/>
            </w:pPr>
            <w:r w:rsidRPr="008D3928">
              <w:t>Портал «Начальная школа»</w:t>
            </w:r>
          </w:p>
        </w:tc>
        <w:tc>
          <w:tcPr>
            <w:tcW w:w="4216" w:type="dxa"/>
          </w:tcPr>
          <w:p w:rsidR="00385B1C" w:rsidRPr="008D3928" w:rsidRDefault="00385B1C" w:rsidP="00A26E7C">
            <w:pPr>
              <w:contextualSpacing/>
            </w:pPr>
            <w:r w:rsidRPr="008D3928">
              <w:t>http://nachalka.edu.ru/</w:t>
            </w:r>
          </w:p>
        </w:tc>
      </w:tr>
      <w:tr w:rsidR="00385B1C" w:rsidRPr="008D3928" w:rsidTr="00A26E7C">
        <w:tc>
          <w:tcPr>
            <w:tcW w:w="6204" w:type="dxa"/>
          </w:tcPr>
          <w:p w:rsidR="00385B1C" w:rsidRPr="00921648" w:rsidRDefault="00385B1C" w:rsidP="00A26E7C">
            <w:pPr>
              <w:contextualSpacing/>
              <w:rPr>
                <w:i/>
              </w:rPr>
            </w:pPr>
            <w:r w:rsidRPr="008D3928">
              <w:t xml:space="preserve">Образовательная программа «Начальная инновационная школа»  </w:t>
            </w:r>
          </w:p>
        </w:tc>
        <w:tc>
          <w:tcPr>
            <w:tcW w:w="4216" w:type="dxa"/>
          </w:tcPr>
          <w:p w:rsidR="00385B1C" w:rsidRPr="008D3928" w:rsidRDefault="00385B1C" w:rsidP="00A26E7C">
            <w:pPr>
              <w:contextualSpacing/>
            </w:pPr>
            <w:r w:rsidRPr="008D3928">
              <w:t>www.russkoe-slovo.ru</w:t>
            </w: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t xml:space="preserve">Образовательные программы «Перспектива» и «Школа России»  www.prosv.ru </w:t>
            </w:r>
          </w:p>
        </w:tc>
        <w:tc>
          <w:tcPr>
            <w:tcW w:w="4216" w:type="dxa"/>
          </w:tcPr>
          <w:p w:rsidR="00385B1C" w:rsidRPr="008D3928" w:rsidRDefault="00385B1C" w:rsidP="00A26E7C">
            <w:pPr>
              <w:contextualSpacing/>
            </w:pPr>
            <w:r w:rsidRPr="008D3928">
              <w:t xml:space="preserve">www.prosv.ru </w:t>
            </w: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t xml:space="preserve">Сайт Центра системно-деятельностной педагогики «Школа 2000…» </w:t>
            </w:r>
          </w:p>
        </w:tc>
        <w:tc>
          <w:tcPr>
            <w:tcW w:w="4216" w:type="dxa"/>
          </w:tcPr>
          <w:p w:rsidR="00385B1C" w:rsidRPr="008D3928" w:rsidRDefault="00385B1C" w:rsidP="00A26E7C">
            <w:pPr>
              <w:contextualSpacing/>
            </w:pPr>
            <w:r w:rsidRPr="008D3928">
              <w:t xml:space="preserve">www.sch2000.ru </w:t>
            </w: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t xml:space="preserve">Система «Школа 2100» </w:t>
            </w:r>
          </w:p>
        </w:tc>
        <w:tc>
          <w:tcPr>
            <w:tcW w:w="4216" w:type="dxa"/>
          </w:tcPr>
          <w:p w:rsidR="00385B1C" w:rsidRPr="008D3928" w:rsidRDefault="00385B1C" w:rsidP="00A26E7C">
            <w:pPr>
              <w:contextualSpacing/>
            </w:pPr>
            <w:r w:rsidRPr="008D3928">
              <w:t xml:space="preserve">www.school2100.ru   </w:t>
            </w:r>
          </w:p>
        </w:tc>
      </w:tr>
      <w:tr w:rsidR="00385B1C" w:rsidRPr="008D3928" w:rsidTr="00A26E7C">
        <w:tc>
          <w:tcPr>
            <w:tcW w:w="6204" w:type="dxa"/>
          </w:tcPr>
          <w:p w:rsidR="00385B1C" w:rsidRPr="008D3928" w:rsidRDefault="00385B1C" w:rsidP="00A26E7C">
            <w:pPr>
              <w:contextualSpacing/>
            </w:pPr>
            <w:r w:rsidRPr="008D3928">
              <w:t xml:space="preserve">Сайт «Открытый класс» </w:t>
            </w:r>
          </w:p>
        </w:tc>
        <w:tc>
          <w:tcPr>
            <w:tcW w:w="4216" w:type="dxa"/>
          </w:tcPr>
          <w:p w:rsidR="00385B1C" w:rsidRPr="008D3928" w:rsidRDefault="00D526CB" w:rsidP="00A26E7C">
            <w:pPr>
              <w:contextualSpacing/>
            </w:pPr>
            <w:hyperlink r:id="rId26" w:history="1">
              <w:r w:rsidR="00385B1C" w:rsidRPr="008D3928">
                <w:rPr>
                  <w:rStyle w:val="af7"/>
                </w:rPr>
                <w:t>http://www.openclass.ru</w:t>
              </w:r>
            </w:hyperlink>
          </w:p>
        </w:tc>
      </w:tr>
      <w:tr w:rsidR="00385B1C" w:rsidRPr="008D3928" w:rsidTr="00A26E7C">
        <w:tc>
          <w:tcPr>
            <w:tcW w:w="6204" w:type="dxa"/>
          </w:tcPr>
          <w:p w:rsidR="00385B1C" w:rsidRPr="008D3928" w:rsidRDefault="00385B1C" w:rsidP="00A26E7C">
            <w:pPr>
              <w:contextualSpacing/>
            </w:pPr>
            <w:r w:rsidRPr="008D3928">
              <w:t xml:space="preserve">Фестиваль педагогических идей «Открытый урок» </w:t>
            </w:r>
          </w:p>
        </w:tc>
        <w:tc>
          <w:tcPr>
            <w:tcW w:w="4216" w:type="dxa"/>
          </w:tcPr>
          <w:p w:rsidR="00385B1C" w:rsidRPr="008D3928" w:rsidRDefault="00385B1C" w:rsidP="00A26E7C">
            <w:pPr>
              <w:contextualSpacing/>
            </w:pPr>
            <w:r w:rsidRPr="008D3928">
              <w:t>http://festival.1september.ru</w:t>
            </w:r>
          </w:p>
        </w:tc>
      </w:tr>
      <w:tr w:rsidR="00385B1C" w:rsidRPr="008D3928" w:rsidTr="00A26E7C">
        <w:tc>
          <w:tcPr>
            <w:tcW w:w="6204" w:type="dxa"/>
          </w:tcPr>
          <w:p w:rsidR="00385B1C" w:rsidRPr="008D3928" w:rsidRDefault="00385B1C" w:rsidP="00A26E7C">
            <w:pPr>
              <w:contextualSpacing/>
            </w:pPr>
            <w:r w:rsidRPr="008D3928">
              <w:t xml:space="preserve">Журнал «Начальная школа»  </w:t>
            </w:r>
          </w:p>
        </w:tc>
        <w:tc>
          <w:tcPr>
            <w:tcW w:w="4216" w:type="dxa"/>
          </w:tcPr>
          <w:p w:rsidR="00385B1C" w:rsidRPr="008D3928" w:rsidRDefault="00385B1C" w:rsidP="00A26E7C">
            <w:pPr>
              <w:contextualSpacing/>
            </w:pPr>
            <w:r w:rsidRPr="008D3928">
              <w:t>http://n-shkola.ru</w:t>
            </w:r>
          </w:p>
        </w:tc>
      </w:tr>
      <w:tr w:rsidR="00385B1C" w:rsidRPr="008D3928" w:rsidTr="00A26E7C">
        <w:tc>
          <w:tcPr>
            <w:tcW w:w="6204" w:type="dxa"/>
          </w:tcPr>
          <w:p w:rsidR="00385B1C" w:rsidRPr="008D3928" w:rsidRDefault="00385B1C" w:rsidP="00A26E7C">
            <w:pPr>
              <w:contextualSpacing/>
            </w:pPr>
            <w:r w:rsidRPr="008D3928">
              <w:t xml:space="preserve">Газета «1 сентября» </w:t>
            </w:r>
          </w:p>
        </w:tc>
        <w:tc>
          <w:tcPr>
            <w:tcW w:w="4216" w:type="dxa"/>
          </w:tcPr>
          <w:p w:rsidR="00385B1C" w:rsidRPr="008D3928" w:rsidRDefault="00D526CB" w:rsidP="00A26E7C">
            <w:pPr>
              <w:contextualSpacing/>
            </w:pPr>
            <w:hyperlink r:id="rId27" w:history="1">
              <w:r w:rsidR="00385B1C" w:rsidRPr="008D3928">
                <w:rPr>
                  <w:rStyle w:val="af7"/>
                </w:rPr>
                <w:t>www.1september.ru</w:t>
              </w:r>
            </w:hyperlink>
          </w:p>
        </w:tc>
      </w:tr>
      <w:tr w:rsidR="00385B1C" w:rsidRPr="008D3928" w:rsidTr="00A26E7C">
        <w:tc>
          <w:tcPr>
            <w:tcW w:w="6204" w:type="dxa"/>
          </w:tcPr>
          <w:p w:rsidR="00385B1C" w:rsidRPr="008D3928" w:rsidRDefault="00385B1C" w:rsidP="00A26E7C">
            <w:pPr>
              <w:contextualSpacing/>
            </w:pPr>
            <w:r w:rsidRPr="008D3928">
              <w:t xml:space="preserve">Журнал «Наука и образование» </w:t>
            </w:r>
          </w:p>
        </w:tc>
        <w:tc>
          <w:tcPr>
            <w:tcW w:w="4216" w:type="dxa"/>
          </w:tcPr>
          <w:p w:rsidR="00385B1C" w:rsidRPr="008D3928" w:rsidRDefault="00D526CB" w:rsidP="00A26E7C">
            <w:pPr>
              <w:contextualSpacing/>
            </w:pPr>
            <w:hyperlink r:id="rId28" w:history="1">
              <w:r w:rsidR="00385B1C" w:rsidRPr="008D3928">
                <w:rPr>
                  <w:rStyle w:val="af7"/>
                </w:rPr>
                <w:t>www.edu.rin.ru</w:t>
              </w:r>
            </w:hyperlink>
          </w:p>
        </w:tc>
      </w:tr>
      <w:tr w:rsidR="00385B1C" w:rsidRPr="008D3928" w:rsidTr="00A26E7C">
        <w:tc>
          <w:tcPr>
            <w:tcW w:w="6204" w:type="dxa"/>
          </w:tcPr>
          <w:p w:rsidR="00385B1C" w:rsidRPr="008D3928" w:rsidRDefault="00385B1C" w:rsidP="00A26E7C">
            <w:pPr>
              <w:contextualSpacing/>
            </w:pPr>
            <w:r w:rsidRPr="008D3928">
              <w:t>M</w:t>
            </w:r>
            <w:proofErr w:type="gramStart"/>
            <w:r w:rsidRPr="008D3928">
              <w:t>е</w:t>
            </w:r>
            <w:proofErr w:type="gramEnd"/>
            <w:r w:rsidRPr="008D3928">
              <w:t>todkabinet.eu: информационно-методический кабинет.</w:t>
            </w:r>
          </w:p>
          <w:p w:rsidR="00385B1C" w:rsidRPr="008D3928" w:rsidRDefault="00385B1C" w:rsidP="00A26E7C">
            <w:pPr>
              <w:contextualSpacing/>
            </w:pPr>
            <w:r w:rsidRPr="008D3928">
              <w:t>Статьи и материалы по дошкольному, начальному и среднему образованию и воспитанию: библиотека готовых материалов по предметным областям.</w:t>
            </w:r>
          </w:p>
        </w:tc>
        <w:tc>
          <w:tcPr>
            <w:tcW w:w="4216" w:type="dxa"/>
          </w:tcPr>
          <w:p w:rsidR="00385B1C" w:rsidRPr="008D3928" w:rsidRDefault="00385B1C" w:rsidP="00A26E7C">
            <w:pPr>
              <w:contextualSpacing/>
            </w:pPr>
            <w:r w:rsidRPr="008D3928">
              <w:t>http://www.metodkabinet.eu/</w:t>
            </w:r>
          </w:p>
          <w:p w:rsidR="00385B1C" w:rsidRPr="008D3928" w:rsidRDefault="00385B1C" w:rsidP="00A26E7C">
            <w:pPr>
              <w:contextualSpacing/>
            </w:pPr>
          </w:p>
        </w:tc>
      </w:tr>
      <w:tr w:rsidR="00385B1C" w:rsidRPr="008D3928" w:rsidTr="00A26E7C">
        <w:tc>
          <w:tcPr>
            <w:tcW w:w="6204" w:type="dxa"/>
          </w:tcPr>
          <w:p w:rsidR="00385B1C" w:rsidRPr="008D3928" w:rsidRDefault="00385B1C" w:rsidP="00A26E7C">
            <w:pPr>
              <w:contextualSpacing/>
            </w:pPr>
            <w:r w:rsidRPr="008D3928">
              <w:t>Детские  электронные книги и презентации</w:t>
            </w:r>
          </w:p>
        </w:tc>
        <w:tc>
          <w:tcPr>
            <w:tcW w:w="4216" w:type="dxa"/>
          </w:tcPr>
          <w:p w:rsidR="00385B1C" w:rsidRPr="008D3928" w:rsidRDefault="00385B1C" w:rsidP="00A26E7C">
            <w:pPr>
              <w:contextualSpacing/>
            </w:pPr>
            <w:r w:rsidRPr="008D3928">
              <w:t>http://www.viki.rdf.ru</w:t>
            </w:r>
          </w:p>
        </w:tc>
      </w:tr>
      <w:tr w:rsidR="00385B1C" w:rsidRPr="008D3928" w:rsidTr="00A26E7C">
        <w:tc>
          <w:tcPr>
            <w:tcW w:w="6204"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sz w:val="22"/>
                <w:szCs w:val="22"/>
              </w:rPr>
            </w:pPr>
            <w:r w:rsidRPr="00921648">
              <w:rPr>
                <w:sz w:val="22"/>
                <w:szCs w:val="22"/>
              </w:rPr>
              <w:lastRenderedPageBreak/>
              <w:t>Портал для детей и взрослых. Можно найти материал по воспитанию, развитию и образованию детей, дидактический и материал для учителя начальных классов, сценарии.</w:t>
            </w:r>
          </w:p>
        </w:tc>
        <w:tc>
          <w:tcPr>
            <w:tcW w:w="4216" w:type="dxa"/>
          </w:tcPr>
          <w:p w:rsidR="00385B1C" w:rsidRPr="008D3928" w:rsidRDefault="00385B1C" w:rsidP="00A26E7C">
            <w:pPr>
              <w:contextualSpacing/>
            </w:pPr>
            <w:r w:rsidRPr="008D3928">
              <w:t>http://www.solnet.ee</w:t>
            </w:r>
          </w:p>
        </w:tc>
      </w:tr>
      <w:tr w:rsidR="00385B1C" w:rsidRPr="008D3928" w:rsidTr="00A26E7C">
        <w:tc>
          <w:tcPr>
            <w:tcW w:w="6204"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sz w:val="22"/>
                <w:szCs w:val="22"/>
              </w:rPr>
            </w:pPr>
            <w:r w:rsidRPr="00921648">
              <w:rPr>
                <w:sz w:val="22"/>
                <w:szCs w:val="22"/>
              </w:rPr>
              <w:t>Портал для детей и взрослых. Можно найти сценарии к различным мероприятиям.</w:t>
            </w:r>
          </w:p>
        </w:tc>
        <w:tc>
          <w:tcPr>
            <w:tcW w:w="4216" w:type="dxa"/>
          </w:tcPr>
          <w:p w:rsidR="00385B1C" w:rsidRPr="008D3928" w:rsidRDefault="00385B1C" w:rsidP="00A26E7C">
            <w:pPr>
              <w:contextualSpacing/>
            </w:pPr>
            <w:r w:rsidRPr="008D3928">
              <w:t>http://www.prazdnik.by</w:t>
            </w:r>
          </w:p>
        </w:tc>
      </w:tr>
      <w:tr w:rsidR="00385B1C" w:rsidRPr="008D3928" w:rsidTr="00A26E7C">
        <w:tc>
          <w:tcPr>
            <w:tcW w:w="6204"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sz w:val="22"/>
                <w:szCs w:val="22"/>
              </w:rPr>
            </w:pPr>
            <w:r w:rsidRPr="00921648">
              <w:rPr>
                <w:sz w:val="22"/>
                <w:szCs w:val="22"/>
              </w:rPr>
              <w:t>Сайт творческих учителей. Разные сообщества.</w:t>
            </w:r>
          </w:p>
        </w:tc>
        <w:tc>
          <w:tcPr>
            <w:tcW w:w="4216" w:type="dxa"/>
          </w:tcPr>
          <w:p w:rsidR="00385B1C" w:rsidRPr="008D3928" w:rsidRDefault="00385B1C" w:rsidP="00A26E7C">
            <w:pPr>
              <w:contextualSpacing/>
            </w:pPr>
            <w:r w:rsidRPr="008D3928">
              <w:t>http://www.it-n.ru/</w:t>
            </w:r>
          </w:p>
        </w:tc>
      </w:tr>
      <w:tr w:rsidR="00385B1C" w:rsidRPr="008D3928" w:rsidTr="00A26E7C">
        <w:tc>
          <w:tcPr>
            <w:tcW w:w="6204"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sz w:val="22"/>
                <w:szCs w:val="22"/>
              </w:rPr>
            </w:pPr>
            <w:r w:rsidRPr="00921648">
              <w:rPr>
                <w:sz w:val="22"/>
                <w:szCs w:val="22"/>
              </w:rPr>
              <w:t>Исследовательская работа школьников</w:t>
            </w:r>
          </w:p>
        </w:tc>
        <w:tc>
          <w:tcPr>
            <w:tcW w:w="4216" w:type="dxa"/>
          </w:tcPr>
          <w:p w:rsidR="00385B1C" w:rsidRPr="008D3928" w:rsidRDefault="00385B1C" w:rsidP="00A26E7C">
            <w:pPr>
              <w:contextualSpacing/>
            </w:pPr>
            <w:r w:rsidRPr="008D3928">
              <w:t>http://mail.redu.ru</w:t>
            </w:r>
          </w:p>
        </w:tc>
      </w:tr>
      <w:tr w:rsidR="00385B1C" w:rsidRPr="008D3928" w:rsidTr="00A26E7C">
        <w:tc>
          <w:tcPr>
            <w:tcW w:w="6204" w:type="dxa"/>
          </w:tcPr>
          <w:p w:rsidR="00385B1C" w:rsidRPr="00921648" w:rsidRDefault="00385B1C" w:rsidP="00A26E7C">
            <w:pPr>
              <w:pStyle w:val="afff6"/>
              <w:widowControl w:val="0"/>
              <w:autoSpaceDE w:val="0"/>
              <w:autoSpaceDN w:val="0"/>
              <w:adjustRightInd w:val="0"/>
              <w:spacing w:line="240" w:lineRule="auto"/>
              <w:ind w:firstLine="720"/>
              <w:contextualSpacing/>
              <w:jc w:val="both"/>
              <w:rPr>
                <w:sz w:val="22"/>
                <w:szCs w:val="22"/>
              </w:rPr>
            </w:pPr>
            <w:r w:rsidRPr="00921648">
              <w:rPr>
                <w:sz w:val="22"/>
                <w:szCs w:val="22"/>
              </w:rPr>
              <w:t>Все для детей. Детский портал, детские сайты.</w:t>
            </w:r>
          </w:p>
        </w:tc>
        <w:tc>
          <w:tcPr>
            <w:tcW w:w="4216" w:type="dxa"/>
          </w:tcPr>
          <w:p w:rsidR="00385B1C" w:rsidRPr="008D3928" w:rsidRDefault="00385B1C" w:rsidP="00A26E7C">
            <w:pPr>
              <w:contextualSpacing/>
            </w:pPr>
            <w:r w:rsidRPr="008D3928">
              <w:t>http://kid. nashcat.ru</w:t>
            </w:r>
          </w:p>
        </w:tc>
      </w:tr>
    </w:tbl>
    <w:p w:rsidR="00385B1C" w:rsidRPr="008D3928" w:rsidRDefault="00385B1C" w:rsidP="00385B1C">
      <w:pPr>
        <w:contextualSpacing/>
      </w:pPr>
    </w:p>
    <w:p w:rsidR="00385B1C" w:rsidRPr="00DD51B9" w:rsidRDefault="00385B1C" w:rsidP="00385B1C">
      <w:pPr>
        <w:jc w:val="center"/>
        <w:rPr>
          <w:b/>
          <w:sz w:val="24"/>
          <w:szCs w:val="24"/>
        </w:rPr>
      </w:pPr>
      <w:r w:rsidRPr="00DD51B9">
        <w:rPr>
          <w:b/>
          <w:sz w:val="24"/>
          <w:szCs w:val="24"/>
        </w:rPr>
        <w:t>Презентации по окружающему миру</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«Живая и неживая природа»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«Вода»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«Какие бывают растения и животные»</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«Многообразие растений»</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«Самые быстрые животные»</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«Лекарственные растения»</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«Идёт волшебница-зима»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 xml:space="preserve">«Невидимые нити в зимующем лесу» </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«Зимующие птицы»</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«Луг – природное сообщество»</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«Жизнь пресного водоёма»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«Лес»</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«Растения и животные леса»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«Лес и человек»</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«Красная книга»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«Охрана животных»</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«Заповедники России. Лазовский заповедник»</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«Земля-кормилица»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«Европа»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«Путешествие тучки по Европе»</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«Наша Родина»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lastRenderedPageBreak/>
        <w:t>«Москва златоглавая»</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«Моря, озёра и реки России»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«Леса России. Деревья и кустарники»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«Зона Арктических пустынь»</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«Животные Арктики»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«Животный мир зоны степей»</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«Пустыни»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«Путешествие по природным зонам России»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«Мир древности: далёкий и близкий»</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«Средние века: время рыцарей и замков»</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«Как выглядели наши предки»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«Жизнь древних славян. Древняя Русь»</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«Жилище древних славян»</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«Первые русские князья»</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«Из книжной сокровищницы Древней Руси»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«Древние города»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«Нашествие хана Батыя»</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«Александр Невский – защитник и спаситель Руси. Ледовое побоище»</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«Куликовская битва»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«Путешествие в прошлое России. Викторина»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«Наша Родина. От Руси к России»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«Война 1812 года»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«Пётр Великий»</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«Екатерина Великая»</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«Михаил Васильевич Ломоносов»</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«История продолжается: новейшее время»</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 xml:space="preserve">«Россия вступает в </w:t>
      </w:r>
      <w:r w:rsidRPr="00DD51B9">
        <w:rPr>
          <w:sz w:val="24"/>
          <w:szCs w:val="24"/>
          <w:lang w:val="en-US"/>
        </w:rPr>
        <w:t>XX</w:t>
      </w:r>
      <w:r w:rsidRPr="00DD51B9">
        <w:rPr>
          <w:sz w:val="24"/>
          <w:szCs w:val="24"/>
        </w:rPr>
        <w:t xml:space="preserve"> век»</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«Страницы истории 20-30-х годов»</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«Великая Отечественная война»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lastRenderedPageBreak/>
        <w:t>«Люди, прославившие Россию»</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«Золотое кольцо России»</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«Космос»</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«Планеты»</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«Наша планета»</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«Земля – наш космический корабль»</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bCs/>
          <w:sz w:val="24"/>
          <w:szCs w:val="24"/>
        </w:rPr>
        <w:t>«Астероиды, кометы, метеоры, метеориты»</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«Звёздное небо»</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«Прогноз погоды»</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«Разрушение камней»</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«Горные породы»</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«Минералы»</w:t>
      </w:r>
    </w:p>
    <w:p w:rsidR="00385B1C" w:rsidRPr="00DD51B9" w:rsidRDefault="00385B1C" w:rsidP="009E38C4">
      <w:pPr>
        <w:widowControl/>
        <w:numPr>
          <w:ilvl w:val="0"/>
          <w:numId w:val="104"/>
        </w:numPr>
        <w:autoSpaceDE/>
        <w:autoSpaceDN/>
        <w:adjustRightInd/>
        <w:spacing w:after="200" w:line="276" w:lineRule="auto"/>
        <w:contextualSpacing/>
        <w:jc w:val="left"/>
        <w:rPr>
          <w:sz w:val="24"/>
          <w:szCs w:val="24"/>
        </w:rPr>
      </w:pPr>
      <w:r w:rsidRPr="00DD51B9">
        <w:rPr>
          <w:sz w:val="24"/>
          <w:szCs w:val="24"/>
        </w:rPr>
        <w:t>«Вулканы»</w:t>
      </w:r>
    </w:p>
    <w:p w:rsidR="00385B1C" w:rsidRDefault="00385B1C" w:rsidP="00385B1C">
      <w:pPr>
        <w:jc w:val="center"/>
        <w:rPr>
          <w:b/>
          <w:sz w:val="24"/>
          <w:szCs w:val="24"/>
        </w:rPr>
      </w:pPr>
    </w:p>
    <w:p w:rsidR="00385B1C" w:rsidRPr="00E438EF" w:rsidRDefault="00385B1C" w:rsidP="00385B1C">
      <w:pPr>
        <w:jc w:val="center"/>
        <w:rPr>
          <w:b/>
          <w:sz w:val="24"/>
          <w:szCs w:val="24"/>
        </w:rPr>
      </w:pPr>
      <w:r w:rsidRPr="00E438EF">
        <w:rPr>
          <w:b/>
          <w:sz w:val="24"/>
          <w:szCs w:val="24"/>
        </w:rPr>
        <w:t>Презентации по математике</w:t>
      </w:r>
    </w:p>
    <w:p w:rsidR="00385B1C" w:rsidRPr="00E438EF" w:rsidRDefault="00385B1C" w:rsidP="009E38C4">
      <w:pPr>
        <w:widowControl/>
        <w:numPr>
          <w:ilvl w:val="0"/>
          <w:numId w:val="105"/>
        </w:numPr>
        <w:autoSpaceDE/>
        <w:autoSpaceDN/>
        <w:adjustRightInd/>
        <w:spacing w:after="200" w:line="276" w:lineRule="auto"/>
        <w:contextualSpacing/>
        <w:rPr>
          <w:sz w:val="24"/>
          <w:szCs w:val="24"/>
        </w:rPr>
      </w:pPr>
      <w:r w:rsidRPr="00E438EF">
        <w:rPr>
          <w:sz w:val="24"/>
          <w:szCs w:val="24"/>
        </w:rPr>
        <w:t>Серия презентаций для внеклассных занятий по математике:</w:t>
      </w:r>
    </w:p>
    <w:p w:rsidR="00385B1C" w:rsidRPr="00E438EF" w:rsidRDefault="00385B1C" w:rsidP="009E38C4">
      <w:pPr>
        <w:widowControl/>
        <w:numPr>
          <w:ilvl w:val="0"/>
          <w:numId w:val="106"/>
        </w:numPr>
        <w:autoSpaceDE/>
        <w:autoSpaceDN/>
        <w:adjustRightInd/>
        <w:spacing w:after="200" w:line="276" w:lineRule="auto"/>
        <w:contextualSpacing/>
        <w:rPr>
          <w:sz w:val="24"/>
          <w:szCs w:val="24"/>
        </w:rPr>
      </w:pPr>
      <w:r w:rsidRPr="00E438EF">
        <w:rPr>
          <w:sz w:val="24"/>
          <w:szCs w:val="24"/>
        </w:rPr>
        <w:t>Нестандартные задачи по математике.</w:t>
      </w:r>
    </w:p>
    <w:p w:rsidR="00385B1C" w:rsidRPr="00ED571A" w:rsidRDefault="00385B1C" w:rsidP="009E38C4">
      <w:pPr>
        <w:widowControl/>
        <w:numPr>
          <w:ilvl w:val="0"/>
          <w:numId w:val="106"/>
        </w:numPr>
        <w:autoSpaceDE/>
        <w:autoSpaceDN/>
        <w:adjustRightInd/>
        <w:spacing w:after="200" w:line="276" w:lineRule="auto"/>
        <w:contextualSpacing/>
        <w:rPr>
          <w:sz w:val="24"/>
          <w:szCs w:val="24"/>
        </w:rPr>
      </w:pPr>
      <w:r w:rsidRPr="00E438EF">
        <w:rPr>
          <w:sz w:val="24"/>
          <w:szCs w:val="24"/>
        </w:rPr>
        <w:t>Решение занимательных задач.</w:t>
      </w:r>
    </w:p>
    <w:p w:rsidR="00385B1C" w:rsidRPr="00E438EF" w:rsidRDefault="00385B1C" w:rsidP="009E38C4">
      <w:pPr>
        <w:widowControl/>
        <w:numPr>
          <w:ilvl w:val="0"/>
          <w:numId w:val="105"/>
        </w:numPr>
        <w:autoSpaceDE/>
        <w:autoSpaceDN/>
        <w:adjustRightInd/>
        <w:spacing w:after="200" w:line="276" w:lineRule="auto"/>
        <w:contextualSpacing/>
        <w:rPr>
          <w:sz w:val="24"/>
          <w:szCs w:val="24"/>
        </w:rPr>
      </w:pPr>
      <w:r w:rsidRPr="00E438EF">
        <w:rPr>
          <w:sz w:val="24"/>
          <w:szCs w:val="24"/>
        </w:rPr>
        <w:t xml:space="preserve"> «Ар. Гектар»</w:t>
      </w:r>
    </w:p>
    <w:p w:rsidR="00385B1C" w:rsidRPr="00E438EF" w:rsidRDefault="00385B1C" w:rsidP="00385B1C">
      <w:pPr>
        <w:ind w:left="360"/>
        <w:jc w:val="center"/>
        <w:rPr>
          <w:b/>
          <w:sz w:val="24"/>
          <w:szCs w:val="24"/>
        </w:rPr>
      </w:pPr>
      <w:r w:rsidRPr="00E438EF">
        <w:rPr>
          <w:b/>
          <w:sz w:val="24"/>
          <w:szCs w:val="24"/>
        </w:rPr>
        <w:t>Презентации по обучению грамоте и русскому языку</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«Зарядка для язычка».</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«Зарядка для глаз».</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bCs/>
          <w:iCs/>
          <w:sz w:val="24"/>
          <w:szCs w:val="24"/>
        </w:rPr>
        <w:t>«Азбука в загадках».</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bCs/>
          <w:iCs/>
          <w:sz w:val="24"/>
          <w:szCs w:val="24"/>
        </w:rPr>
        <w:t>Серия презентаций по обучению грамоте «Учим буквы».</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Анимированный плакат «</w:t>
      </w:r>
      <w:r w:rsidRPr="00E438EF">
        <w:rPr>
          <w:bCs/>
          <w:iCs/>
          <w:sz w:val="24"/>
          <w:szCs w:val="24"/>
        </w:rPr>
        <w:t>Письменные буквы русского алфавита».</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 xml:space="preserve"> «О, великий и могучий РУССКИЙ ЯЗЫК!» </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«Типы текстов»</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bCs/>
          <w:sz w:val="24"/>
          <w:szCs w:val="24"/>
        </w:rPr>
        <w:t xml:space="preserve">«Написание сочинений по картине в начальной школе по репродукциям русских художников» </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«Учимся писать сочинение о весне»</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lastRenderedPageBreak/>
        <w:t>«Учимся писать изложение»</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Дидактический материал по русскому языку для начальных классов.</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«Разделительный ъ»</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bCs/>
          <w:sz w:val="24"/>
          <w:szCs w:val="24"/>
        </w:rPr>
        <w:t>Тренажер для уроков русского  языка по теме: «Словарные слова»</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bCs/>
          <w:sz w:val="24"/>
          <w:szCs w:val="24"/>
        </w:rPr>
        <w:t>Тренажер для уроков русского  языка по теме: «Парные согласные»</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«Проверка безударной гласной»</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«Непроизносимые согласные»</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bCs/>
          <w:iCs/>
          <w:sz w:val="24"/>
          <w:szCs w:val="24"/>
        </w:rPr>
        <w:t>«Имена существительные с шипящим звуком на конце»</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«Склонение имён существительных»</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 xml:space="preserve">«Правописание суффиксов </w:t>
      </w:r>
      <w:proofErr w:type="gramStart"/>
      <w:r w:rsidRPr="00E438EF">
        <w:rPr>
          <w:sz w:val="24"/>
          <w:szCs w:val="24"/>
        </w:rPr>
        <w:t>–и</w:t>
      </w:r>
      <w:proofErr w:type="gramEnd"/>
      <w:r w:rsidRPr="00E438EF">
        <w:rPr>
          <w:sz w:val="24"/>
          <w:szCs w:val="24"/>
        </w:rPr>
        <w:t>к и –ек»</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«Буквы «о» и «е» после шипящих и «ц» в суффиксах и окончаниях прилагательных»</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«Вид глагола»</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«Правописание наречий с приставками»</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«Прямая речь»</w:t>
      </w:r>
    </w:p>
    <w:p w:rsidR="00385B1C" w:rsidRPr="00E438EF" w:rsidRDefault="00385B1C" w:rsidP="009E38C4">
      <w:pPr>
        <w:widowControl/>
        <w:numPr>
          <w:ilvl w:val="0"/>
          <w:numId w:val="108"/>
        </w:numPr>
        <w:autoSpaceDE/>
        <w:autoSpaceDN/>
        <w:adjustRightInd/>
        <w:spacing w:after="200" w:line="276" w:lineRule="auto"/>
        <w:contextualSpacing/>
        <w:rPr>
          <w:sz w:val="24"/>
          <w:szCs w:val="24"/>
        </w:rPr>
      </w:pPr>
      <w:r w:rsidRPr="00E438EF">
        <w:rPr>
          <w:sz w:val="24"/>
          <w:szCs w:val="24"/>
        </w:rPr>
        <w:t>Занимательный материал по русскому языку.</w:t>
      </w:r>
    </w:p>
    <w:p w:rsidR="00385B1C" w:rsidRPr="00E438EF" w:rsidRDefault="00385B1C" w:rsidP="00385B1C">
      <w:pPr>
        <w:ind w:left="720"/>
        <w:jc w:val="center"/>
        <w:rPr>
          <w:b/>
          <w:sz w:val="24"/>
          <w:szCs w:val="24"/>
        </w:rPr>
      </w:pPr>
      <w:r w:rsidRPr="00E438EF">
        <w:rPr>
          <w:b/>
          <w:sz w:val="24"/>
          <w:szCs w:val="24"/>
        </w:rPr>
        <w:t>Презентации по литературному чтению</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sz w:val="24"/>
          <w:szCs w:val="24"/>
        </w:rPr>
        <w:t xml:space="preserve">Портреты русских писателей и поэтов. </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sz w:val="24"/>
          <w:szCs w:val="24"/>
        </w:rPr>
        <w:t>Упражнения на развитие техники чтения.</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sz w:val="24"/>
          <w:szCs w:val="24"/>
        </w:rPr>
        <w:t>«Рукописные книги»</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bCs/>
          <w:sz w:val="24"/>
          <w:szCs w:val="24"/>
        </w:rPr>
        <w:t>«Былины – источник знаний о Древней Руси»</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bCs/>
          <w:sz w:val="24"/>
          <w:szCs w:val="24"/>
        </w:rPr>
        <w:t>«Дымковская игрушка»</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bCs/>
          <w:sz w:val="24"/>
          <w:szCs w:val="24"/>
        </w:rPr>
        <w:t>«По страницам Библии»</w:t>
      </w:r>
    </w:p>
    <w:p w:rsidR="00385B1C" w:rsidRPr="00E438EF" w:rsidRDefault="00385B1C" w:rsidP="009E38C4">
      <w:pPr>
        <w:widowControl/>
        <w:numPr>
          <w:ilvl w:val="0"/>
          <w:numId w:val="107"/>
        </w:numPr>
        <w:autoSpaceDE/>
        <w:autoSpaceDN/>
        <w:adjustRightInd/>
        <w:spacing w:after="200" w:line="276" w:lineRule="auto"/>
        <w:contextualSpacing/>
        <w:rPr>
          <w:sz w:val="24"/>
          <w:szCs w:val="24"/>
        </w:rPr>
      </w:pPr>
      <w:r w:rsidRPr="00E438EF">
        <w:rPr>
          <w:bCs/>
          <w:sz w:val="24"/>
          <w:szCs w:val="24"/>
        </w:rPr>
        <w:t>«Святой Серафим»</w:t>
      </w:r>
    </w:p>
    <w:p w:rsidR="00385B1C" w:rsidRPr="00E438EF" w:rsidRDefault="00385B1C" w:rsidP="00385B1C">
      <w:pPr>
        <w:jc w:val="center"/>
        <w:rPr>
          <w:b/>
          <w:sz w:val="24"/>
          <w:szCs w:val="24"/>
        </w:rPr>
      </w:pPr>
      <w:r w:rsidRPr="00E438EF">
        <w:rPr>
          <w:b/>
          <w:sz w:val="24"/>
          <w:szCs w:val="24"/>
        </w:rPr>
        <w:t>Видеоматериалы</w:t>
      </w:r>
    </w:p>
    <w:p w:rsidR="00385B1C" w:rsidRPr="00E438EF" w:rsidRDefault="00385B1C" w:rsidP="009E38C4">
      <w:pPr>
        <w:widowControl/>
        <w:numPr>
          <w:ilvl w:val="0"/>
          <w:numId w:val="109"/>
        </w:numPr>
        <w:autoSpaceDE/>
        <w:autoSpaceDN/>
        <w:adjustRightInd/>
        <w:spacing w:before="100" w:beforeAutospacing="1" w:after="100" w:afterAutospacing="1" w:line="276" w:lineRule="auto"/>
        <w:contextualSpacing/>
        <w:jc w:val="left"/>
        <w:rPr>
          <w:sz w:val="24"/>
          <w:szCs w:val="24"/>
        </w:rPr>
      </w:pPr>
      <w:r w:rsidRPr="00E438EF">
        <w:rPr>
          <w:b/>
          <w:bCs/>
          <w:sz w:val="24"/>
          <w:szCs w:val="24"/>
        </w:rPr>
        <w:t xml:space="preserve">Электронное приложение к учебнику Н.И. </w:t>
      </w:r>
      <w:r w:rsidRPr="00E438EF">
        <w:rPr>
          <w:sz w:val="24"/>
          <w:szCs w:val="24"/>
        </w:rPr>
        <w:t>Роговцевой, Н.В.</w:t>
      </w:r>
      <w:r w:rsidRPr="00E438EF">
        <w:rPr>
          <w:b/>
          <w:sz w:val="24"/>
          <w:szCs w:val="24"/>
        </w:rPr>
        <w:t xml:space="preserve"> </w:t>
      </w:r>
      <w:r w:rsidRPr="00E438EF">
        <w:rPr>
          <w:sz w:val="24"/>
          <w:szCs w:val="24"/>
        </w:rPr>
        <w:t>Богдановой, И.П. Фрейтаг</w:t>
      </w:r>
      <w:r w:rsidRPr="00E438EF">
        <w:rPr>
          <w:b/>
          <w:sz w:val="24"/>
          <w:szCs w:val="24"/>
        </w:rPr>
        <w:t xml:space="preserve"> </w:t>
      </w:r>
      <w:r w:rsidRPr="00E438EF">
        <w:rPr>
          <w:b/>
          <w:bCs/>
          <w:sz w:val="24"/>
          <w:szCs w:val="24"/>
        </w:rPr>
        <w:t>«Технология» (CD).</w:t>
      </w:r>
    </w:p>
    <w:p w:rsidR="00385B1C" w:rsidRPr="00ED571A"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DVD</w:t>
      </w:r>
      <w:r w:rsidRPr="00E438EF">
        <w:rPr>
          <w:sz w:val="24"/>
          <w:szCs w:val="24"/>
        </w:rPr>
        <w:t xml:space="preserve">. Путешествие в прекрасное (фильм знакомит с понятиями цвета, зарисовки, ритма, симметрии, гармонии, движения, композиции и др.) – Видеостудия «Кварт» (Для младших школьников.) </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PC</w:t>
      </w:r>
      <w:r w:rsidRPr="00E438EF">
        <w:rPr>
          <w:sz w:val="24"/>
          <w:szCs w:val="24"/>
        </w:rPr>
        <w:t xml:space="preserve"> </w:t>
      </w:r>
      <w:r w:rsidRPr="00E438EF">
        <w:rPr>
          <w:sz w:val="24"/>
          <w:szCs w:val="24"/>
          <w:lang w:val="en-US"/>
        </w:rPr>
        <w:t>CD</w:t>
      </w:r>
      <w:r w:rsidRPr="00E438EF">
        <w:rPr>
          <w:sz w:val="24"/>
          <w:szCs w:val="24"/>
        </w:rPr>
        <w:t>-</w:t>
      </w:r>
      <w:r w:rsidRPr="00E438EF">
        <w:rPr>
          <w:sz w:val="24"/>
          <w:szCs w:val="24"/>
          <w:lang w:val="en-US"/>
        </w:rPr>
        <w:t>ROM</w:t>
      </w:r>
      <w:r w:rsidRPr="00E438EF">
        <w:rPr>
          <w:sz w:val="24"/>
          <w:szCs w:val="24"/>
        </w:rPr>
        <w:t>. Страна Лингвиния: Русский язык в алгоритмах, стихах и рисунках. (Программно-методический комплекс). ООО «Новый диск».</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lastRenderedPageBreak/>
        <w:t>PC</w:t>
      </w:r>
      <w:r w:rsidRPr="00E438EF">
        <w:rPr>
          <w:sz w:val="24"/>
          <w:szCs w:val="24"/>
        </w:rPr>
        <w:t xml:space="preserve"> </w:t>
      </w:r>
      <w:r w:rsidRPr="00E438EF">
        <w:rPr>
          <w:sz w:val="24"/>
          <w:szCs w:val="24"/>
          <w:lang w:val="en-US"/>
        </w:rPr>
        <w:t>CD</w:t>
      </w:r>
      <w:r w:rsidRPr="00E438EF">
        <w:rPr>
          <w:sz w:val="24"/>
          <w:szCs w:val="24"/>
        </w:rPr>
        <w:t>-</w:t>
      </w:r>
      <w:r w:rsidRPr="00E438EF">
        <w:rPr>
          <w:sz w:val="24"/>
          <w:szCs w:val="24"/>
          <w:lang w:val="en-US"/>
        </w:rPr>
        <w:t>ROM</w:t>
      </w:r>
      <w:r w:rsidRPr="00E438EF">
        <w:rPr>
          <w:sz w:val="24"/>
          <w:szCs w:val="24"/>
        </w:rPr>
        <w:t>. Фантазёры. Волшебный конструктор. (Программно-методический комплекс). (Для младших школьников во всех видах деятельности.) ООО «Новый диск», 2008 г.</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PC</w:t>
      </w:r>
      <w:r w:rsidRPr="00E438EF">
        <w:rPr>
          <w:sz w:val="24"/>
          <w:szCs w:val="24"/>
        </w:rPr>
        <w:t xml:space="preserve"> </w:t>
      </w:r>
      <w:r w:rsidRPr="00E438EF">
        <w:rPr>
          <w:sz w:val="24"/>
          <w:szCs w:val="24"/>
          <w:lang w:val="en-US"/>
        </w:rPr>
        <w:t>CD</w:t>
      </w:r>
      <w:r w:rsidRPr="00E438EF">
        <w:rPr>
          <w:sz w:val="24"/>
          <w:szCs w:val="24"/>
        </w:rPr>
        <w:t>-</w:t>
      </w:r>
      <w:r w:rsidRPr="00E438EF">
        <w:rPr>
          <w:sz w:val="24"/>
          <w:szCs w:val="24"/>
          <w:lang w:val="en-US"/>
        </w:rPr>
        <w:t>ROM</w:t>
      </w:r>
      <w:r w:rsidRPr="00E438EF">
        <w:rPr>
          <w:sz w:val="24"/>
          <w:szCs w:val="24"/>
        </w:rPr>
        <w:t>. Академия младшего школьника. 1 – 4 кл. (Программно-методический комплекс): интерактивные дидактические игры.</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PC</w:t>
      </w:r>
      <w:r w:rsidRPr="00E438EF">
        <w:rPr>
          <w:sz w:val="24"/>
          <w:szCs w:val="24"/>
        </w:rPr>
        <w:t xml:space="preserve"> </w:t>
      </w:r>
      <w:r w:rsidRPr="00E438EF">
        <w:rPr>
          <w:sz w:val="24"/>
          <w:szCs w:val="24"/>
          <w:lang w:val="en-US"/>
        </w:rPr>
        <w:t>CD</w:t>
      </w:r>
      <w:r w:rsidRPr="00E438EF">
        <w:rPr>
          <w:sz w:val="24"/>
          <w:szCs w:val="24"/>
        </w:rPr>
        <w:t>-</w:t>
      </w:r>
      <w:r w:rsidRPr="00E438EF">
        <w:rPr>
          <w:sz w:val="24"/>
          <w:szCs w:val="24"/>
          <w:lang w:val="en-US"/>
        </w:rPr>
        <w:t>ROM</w:t>
      </w:r>
      <w:r w:rsidRPr="00E438EF">
        <w:rPr>
          <w:sz w:val="24"/>
          <w:szCs w:val="24"/>
        </w:rPr>
        <w:t>. Мир природы: Познавательные материалы об окружающем мире.  Для использования с интерактивными досками.</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DVD</w:t>
      </w:r>
      <w:r w:rsidRPr="00E438EF">
        <w:rPr>
          <w:sz w:val="24"/>
          <w:szCs w:val="24"/>
        </w:rPr>
        <w:t xml:space="preserve">. Природоведение. Выпуск </w:t>
      </w:r>
      <w:r w:rsidRPr="00E438EF">
        <w:rPr>
          <w:sz w:val="24"/>
          <w:szCs w:val="24"/>
          <w:lang w:val="en-US"/>
        </w:rPr>
        <w:t>I</w:t>
      </w:r>
      <w:r w:rsidRPr="00E438EF">
        <w:rPr>
          <w:sz w:val="24"/>
          <w:szCs w:val="24"/>
        </w:rPr>
        <w:t>. (Прошу любить и жаловать (о кабанах, свиньях). Пчелиные истории. Кто как в лесу живёт. Тайны старого пруда. Ящерица без хвоста. Муравей Красная точка. Рыжик и его родня (о коровах, бизонах, зубрах).</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DVD</w:t>
      </w:r>
      <w:r w:rsidRPr="00E438EF">
        <w:rPr>
          <w:sz w:val="24"/>
          <w:szCs w:val="24"/>
        </w:rPr>
        <w:t xml:space="preserve">. Природоведение. Выпуск </w:t>
      </w:r>
      <w:r w:rsidRPr="00E438EF">
        <w:rPr>
          <w:sz w:val="24"/>
          <w:szCs w:val="24"/>
          <w:lang w:val="en-US"/>
        </w:rPr>
        <w:t>II</w:t>
      </w:r>
      <w:r w:rsidRPr="00E438EF">
        <w:rPr>
          <w:sz w:val="24"/>
          <w:szCs w:val="24"/>
        </w:rPr>
        <w:t xml:space="preserve">. </w:t>
      </w:r>
      <w:proofErr w:type="gramStart"/>
      <w:r w:rsidRPr="00E438EF">
        <w:rPr>
          <w:sz w:val="24"/>
          <w:szCs w:val="24"/>
        </w:rPr>
        <w:t>(Приметы погоды:</w:t>
      </w:r>
      <w:proofErr w:type="gramEnd"/>
      <w:r w:rsidRPr="00E438EF">
        <w:rPr>
          <w:sz w:val="24"/>
          <w:szCs w:val="24"/>
        </w:rPr>
        <w:t xml:space="preserve"> Чей это пень. О чём шелестели листья. Лён-ленок, голубой цветок. </w:t>
      </w:r>
      <w:proofErr w:type="gramStart"/>
      <w:r w:rsidRPr="00E438EF">
        <w:rPr>
          <w:sz w:val="24"/>
          <w:szCs w:val="24"/>
        </w:rPr>
        <w:t>Болота 2000-го года.)</w:t>
      </w:r>
      <w:proofErr w:type="gramEnd"/>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PC</w:t>
      </w:r>
      <w:r w:rsidRPr="00E438EF">
        <w:rPr>
          <w:sz w:val="24"/>
          <w:szCs w:val="24"/>
        </w:rPr>
        <w:t xml:space="preserve"> </w:t>
      </w:r>
      <w:r w:rsidRPr="00E438EF">
        <w:rPr>
          <w:sz w:val="24"/>
          <w:szCs w:val="24"/>
          <w:lang w:val="en-US"/>
        </w:rPr>
        <w:t>CD</w:t>
      </w:r>
      <w:r w:rsidRPr="00E438EF">
        <w:rPr>
          <w:sz w:val="24"/>
          <w:szCs w:val="24"/>
        </w:rPr>
        <w:t>-</w:t>
      </w:r>
      <w:r w:rsidRPr="00E438EF">
        <w:rPr>
          <w:sz w:val="24"/>
          <w:szCs w:val="24"/>
          <w:lang w:val="en-US"/>
        </w:rPr>
        <w:t>ROM</w:t>
      </w:r>
      <w:r w:rsidRPr="00E438EF">
        <w:rPr>
          <w:sz w:val="24"/>
          <w:szCs w:val="24"/>
        </w:rPr>
        <w:t>. Начальная математика (Программно-методический комплекс) для интерактивных досок.</w:t>
      </w:r>
    </w:p>
    <w:p w:rsidR="00385B1C" w:rsidRPr="00E438EF" w:rsidRDefault="00385B1C" w:rsidP="009E38C4">
      <w:pPr>
        <w:widowControl/>
        <w:numPr>
          <w:ilvl w:val="0"/>
          <w:numId w:val="109"/>
        </w:numPr>
        <w:autoSpaceDE/>
        <w:autoSpaceDN/>
        <w:adjustRightInd/>
        <w:spacing w:after="200" w:line="276" w:lineRule="auto"/>
        <w:contextualSpacing/>
        <w:rPr>
          <w:sz w:val="24"/>
          <w:szCs w:val="24"/>
        </w:rPr>
      </w:pPr>
      <w:r w:rsidRPr="00E438EF">
        <w:rPr>
          <w:sz w:val="24"/>
          <w:szCs w:val="24"/>
          <w:lang w:val="en-US"/>
        </w:rPr>
        <w:t>DVD</w:t>
      </w:r>
      <w:r w:rsidRPr="00E438EF">
        <w:rPr>
          <w:sz w:val="24"/>
          <w:szCs w:val="24"/>
        </w:rPr>
        <w:t>. Улица полна неожиданностей (ОБЖ): для детей младшего школьного возраста. ООО «Видеостудия «Кварт»»</w:t>
      </w:r>
    </w:p>
    <w:p w:rsidR="00385B1C" w:rsidRPr="00E438EF" w:rsidRDefault="00385B1C" w:rsidP="00385B1C">
      <w:pPr>
        <w:jc w:val="center"/>
        <w:rPr>
          <w:b/>
          <w:sz w:val="24"/>
          <w:szCs w:val="24"/>
        </w:rPr>
      </w:pPr>
      <w:r w:rsidRPr="00E438EF">
        <w:rPr>
          <w:b/>
          <w:sz w:val="24"/>
          <w:szCs w:val="24"/>
        </w:rPr>
        <w:t>Аудиоматериалы</w:t>
      </w:r>
    </w:p>
    <w:p w:rsidR="00385B1C" w:rsidRDefault="00385B1C" w:rsidP="009E38C4">
      <w:pPr>
        <w:widowControl/>
        <w:numPr>
          <w:ilvl w:val="0"/>
          <w:numId w:val="110"/>
        </w:numPr>
        <w:autoSpaceDE/>
        <w:autoSpaceDN/>
        <w:adjustRightInd/>
        <w:spacing w:after="200" w:line="276" w:lineRule="auto"/>
        <w:contextualSpacing/>
        <w:jc w:val="left"/>
        <w:rPr>
          <w:sz w:val="24"/>
          <w:szCs w:val="24"/>
        </w:rPr>
      </w:pPr>
      <w:r w:rsidRPr="00DD51B9">
        <w:rPr>
          <w:sz w:val="24"/>
          <w:szCs w:val="24"/>
        </w:rPr>
        <w:t xml:space="preserve">Учебное пособие по музыке для детей младшего школьного возраста «Музыкальные шедевры». </w:t>
      </w:r>
    </w:p>
    <w:p w:rsidR="00385B1C" w:rsidRPr="00F5043B" w:rsidRDefault="00385B1C" w:rsidP="009E38C4">
      <w:pPr>
        <w:widowControl/>
        <w:numPr>
          <w:ilvl w:val="0"/>
          <w:numId w:val="110"/>
        </w:numPr>
        <w:autoSpaceDE/>
        <w:autoSpaceDN/>
        <w:adjustRightInd/>
        <w:spacing w:after="200" w:line="276" w:lineRule="auto"/>
        <w:contextualSpacing/>
        <w:jc w:val="left"/>
        <w:rPr>
          <w:sz w:val="24"/>
          <w:szCs w:val="24"/>
        </w:rPr>
      </w:pPr>
      <w:r w:rsidRPr="00F5043B">
        <w:rPr>
          <w:sz w:val="24"/>
          <w:szCs w:val="24"/>
        </w:rPr>
        <w:t>С. Прокофьев «Симфоническая сказка «Петя и волк»</w:t>
      </w:r>
    </w:p>
    <w:p w:rsidR="00385B1C" w:rsidRPr="00F5043B" w:rsidRDefault="00385B1C" w:rsidP="009E38C4">
      <w:pPr>
        <w:widowControl/>
        <w:numPr>
          <w:ilvl w:val="0"/>
          <w:numId w:val="110"/>
        </w:numPr>
        <w:autoSpaceDE/>
        <w:autoSpaceDN/>
        <w:adjustRightInd/>
        <w:spacing w:after="200" w:line="276" w:lineRule="auto"/>
        <w:contextualSpacing/>
        <w:jc w:val="left"/>
        <w:rPr>
          <w:sz w:val="24"/>
          <w:szCs w:val="24"/>
        </w:rPr>
      </w:pPr>
      <w:r w:rsidRPr="00DD51B9">
        <w:rPr>
          <w:sz w:val="24"/>
          <w:szCs w:val="24"/>
        </w:rPr>
        <w:t>Сборник вокально-хоровых произведений для детей композитора Людмилы Князевой «Подойду к монастырской ограде»</w:t>
      </w:r>
    </w:p>
    <w:p w:rsidR="00385B1C" w:rsidRPr="00DD51B9" w:rsidRDefault="00385B1C" w:rsidP="009E38C4">
      <w:pPr>
        <w:widowControl/>
        <w:numPr>
          <w:ilvl w:val="0"/>
          <w:numId w:val="110"/>
        </w:numPr>
        <w:autoSpaceDE/>
        <w:autoSpaceDN/>
        <w:adjustRightInd/>
        <w:spacing w:after="200" w:line="276" w:lineRule="auto"/>
        <w:contextualSpacing/>
        <w:jc w:val="left"/>
        <w:rPr>
          <w:sz w:val="24"/>
          <w:szCs w:val="24"/>
        </w:rPr>
      </w:pPr>
      <w:r w:rsidRPr="00DD51B9">
        <w:rPr>
          <w:sz w:val="24"/>
          <w:szCs w:val="24"/>
        </w:rPr>
        <w:t>Библейские рассказы для детей в изложении Анны Твердовской «Новый Завет»</w:t>
      </w:r>
    </w:p>
    <w:p w:rsidR="00385B1C" w:rsidRDefault="00385B1C" w:rsidP="00385B1C">
      <w:pPr>
        <w:jc w:val="center"/>
        <w:rPr>
          <w:b/>
          <w:sz w:val="24"/>
          <w:szCs w:val="24"/>
        </w:rPr>
      </w:pPr>
    </w:p>
    <w:p w:rsidR="00385B1C" w:rsidRPr="009054EB" w:rsidRDefault="00385B1C" w:rsidP="00385B1C">
      <w:pPr>
        <w:jc w:val="center"/>
        <w:rPr>
          <w:b/>
          <w:sz w:val="24"/>
          <w:szCs w:val="24"/>
        </w:rPr>
      </w:pPr>
    </w:p>
    <w:p w:rsidR="00385B1C" w:rsidRPr="008F504D" w:rsidRDefault="00385B1C" w:rsidP="00385B1C">
      <w:pPr>
        <w:jc w:val="center"/>
        <w:rPr>
          <w:b/>
          <w:bCs/>
          <w:sz w:val="24"/>
          <w:szCs w:val="24"/>
        </w:rPr>
      </w:pPr>
      <w:r w:rsidRPr="008F504D">
        <w:rPr>
          <w:b/>
          <w:bCs/>
          <w:sz w:val="24"/>
          <w:szCs w:val="24"/>
        </w:rPr>
        <w:t>Кабинет Основы православной культуры</w:t>
      </w:r>
    </w:p>
    <w:p w:rsidR="00385B1C" w:rsidRPr="008F504D" w:rsidRDefault="00385B1C" w:rsidP="00385B1C">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6086"/>
        <w:gridCol w:w="2951"/>
      </w:tblGrid>
      <w:tr w:rsidR="00385B1C" w:rsidRPr="008F504D" w:rsidTr="00A26E7C">
        <w:tc>
          <w:tcPr>
            <w:tcW w:w="568" w:type="dxa"/>
          </w:tcPr>
          <w:p w:rsidR="00385B1C" w:rsidRPr="008F504D" w:rsidRDefault="00385B1C" w:rsidP="00A26E7C">
            <w:pPr>
              <w:pStyle w:val="ab"/>
              <w:ind w:left="0" w:firstLine="0"/>
            </w:pPr>
            <w:r w:rsidRPr="008F504D">
              <w:t>№</w:t>
            </w:r>
          </w:p>
        </w:tc>
        <w:tc>
          <w:tcPr>
            <w:tcW w:w="6086" w:type="dxa"/>
          </w:tcPr>
          <w:p w:rsidR="00385B1C" w:rsidRPr="008F504D" w:rsidRDefault="00385B1C" w:rsidP="00A26E7C">
            <w:pPr>
              <w:pStyle w:val="ab"/>
              <w:ind w:left="0" w:firstLine="0"/>
              <w:jc w:val="center"/>
            </w:pPr>
            <w:r w:rsidRPr="008F504D">
              <w:t>Наименование имущества</w:t>
            </w:r>
          </w:p>
        </w:tc>
        <w:tc>
          <w:tcPr>
            <w:tcW w:w="2951" w:type="dxa"/>
          </w:tcPr>
          <w:p w:rsidR="00385B1C" w:rsidRPr="008F504D" w:rsidRDefault="00385B1C" w:rsidP="00A26E7C">
            <w:pPr>
              <w:pStyle w:val="ab"/>
              <w:ind w:left="0" w:firstLine="0"/>
              <w:jc w:val="center"/>
            </w:pPr>
            <w:r w:rsidRPr="008F504D">
              <w:t>Количество</w:t>
            </w:r>
          </w:p>
        </w:tc>
      </w:tr>
      <w:tr w:rsidR="00385B1C" w:rsidRPr="008F504D" w:rsidTr="00A26E7C">
        <w:tc>
          <w:tcPr>
            <w:tcW w:w="568" w:type="dxa"/>
          </w:tcPr>
          <w:p w:rsidR="00385B1C" w:rsidRPr="008F504D" w:rsidRDefault="00385B1C" w:rsidP="00A26E7C">
            <w:pPr>
              <w:pStyle w:val="ab"/>
              <w:ind w:left="0" w:firstLine="0"/>
            </w:pPr>
            <w:r w:rsidRPr="008F504D">
              <w:t>1</w:t>
            </w:r>
          </w:p>
        </w:tc>
        <w:tc>
          <w:tcPr>
            <w:tcW w:w="6086" w:type="dxa"/>
          </w:tcPr>
          <w:p w:rsidR="00385B1C" w:rsidRPr="008F504D" w:rsidRDefault="00385B1C" w:rsidP="00A26E7C">
            <w:pPr>
              <w:pStyle w:val="ab"/>
              <w:ind w:left="0" w:firstLine="0"/>
            </w:pPr>
            <w:r w:rsidRPr="008F504D">
              <w:t>Парта ученическая</w:t>
            </w:r>
            <w:r>
              <w:t xml:space="preserve"> двухместная</w:t>
            </w:r>
          </w:p>
        </w:tc>
        <w:tc>
          <w:tcPr>
            <w:tcW w:w="2951" w:type="dxa"/>
          </w:tcPr>
          <w:p w:rsidR="00385B1C" w:rsidRPr="008F504D" w:rsidRDefault="00385B1C" w:rsidP="00A26E7C">
            <w:pPr>
              <w:pStyle w:val="ab"/>
              <w:ind w:left="0" w:firstLine="0"/>
            </w:pPr>
            <w:r>
              <w:t>20</w:t>
            </w:r>
          </w:p>
        </w:tc>
      </w:tr>
      <w:tr w:rsidR="00385B1C" w:rsidRPr="008F504D" w:rsidTr="00A26E7C">
        <w:tc>
          <w:tcPr>
            <w:tcW w:w="568" w:type="dxa"/>
          </w:tcPr>
          <w:p w:rsidR="00385B1C" w:rsidRPr="008F504D" w:rsidRDefault="00385B1C" w:rsidP="00A26E7C">
            <w:pPr>
              <w:pStyle w:val="ab"/>
              <w:ind w:left="0" w:firstLine="0"/>
            </w:pPr>
            <w:r w:rsidRPr="008F504D">
              <w:t>2</w:t>
            </w:r>
          </w:p>
        </w:tc>
        <w:tc>
          <w:tcPr>
            <w:tcW w:w="6086" w:type="dxa"/>
          </w:tcPr>
          <w:p w:rsidR="00385B1C" w:rsidRPr="008F504D" w:rsidRDefault="00385B1C" w:rsidP="00A26E7C">
            <w:pPr>
              <w:pStyle w:val="ab"/>
              <w:ind w:left="0" w:firstLine="0"/>
            </w:pPr>
            <w:r w:rsidRPr="008F504D">
              <w:t>Стулья ученические</w:t>
            </w:r>
          </w:p>
        </w:tc>
        <w:tc>
          <w:tcPr>
            <w:tcW w:w="2951" w:type="dxa"/>
          </w:tcPr>
          <w:p w:rsidR="00385B1C" w:rsidRPr="008F504D" w:rsidRDefault="00385B1C" w:rsidP="00A26E7C">
            <w:pPr>
              <w:pStyle w:val="ab"/>
              <w:ind w:left="0" w:firstLine="0"/>
            </w:pPr>
            <w:r>
              <w:t>20</w:t>
            </w:r>
          </w:p>
        </w:tc>
      </w:tr>
      <w:tr w:rsidR="00385B1C" w:rsidRPr="008F504D" w:rsidTr="00A26E7C">
        <w:tc>
          <w:tcPr>
            <w:tcW w:w="568" w:type="dxa"/>
          </w:tcPr>
          <w:p w:rsidR="00385B1C" w:rsidRPr="008F504D" w:rsidRDefault="00385B1C" w:rsidP="00A26E7C">
            <w:pPr>
              <w:pStyle w:val="ab"/>
              <w:ind w:left="0" w:firstLine="0"/>
            </w:pPr>
            <w:r w:rsidRPr="008F504D">
              <w:t>3</w:t>
            </w:r>
          </w:p>
        </w:tc>
        <w:tc>
          <w:tcPr>
            <w:tcW w:w="6086" w:type="dxa"/>
          </w:tcPr>
          <w:p w:rsidR="00385B1C" w:rsidRPr="008F504D" w:rsidRDefault="00385B1C" w:rsidP="00A26E7C">
            <w:pPr>
              <w:pStyle w:val="ab"/>
              <w:ind w:left="0" w:firstLine="0"/>
            </w:pPr>
            <w:r w:rsidRPr="008F504D">
              <w:t>Стол учительский</w:t>
            </w:r>
          </w:p>
        </w:tc>
        <w:tc>
          <w:tcPr>
            <w:tcW w:w="2951" w:type="dxa"/>
          </w:tcPr>
          <w:p w:rsidR="00385B1C" w:rsidRPr="008F504D" w:rsidRDefault="00385B1C" w:rsidP="00A26E7C">
            <w:pPr>
              <w:pStyle w:val="ab"/>
              <w:ind w:left="0" w:firstLine="0"/>
            </w:pPr>
            <w:r>
              <w:t>1</w:t>
            </w:r>
          </w:p>
        </w:tc>
      </w:tr>
      <w:tr w:rsidR="00385B1C" w:rsidRPr="008F504D" w:rsidTr="00A26E7C">
        <w:tc>
          <w:tcPr>
            <w:tcW w:w="568" w:type="dxa"/>
          </w:tcPr>
          <w:p w:rsidR="00385B1C" w:rsidRPr="008F504D" w:rsidRDefault="00385B1C" w:rsidP="00A26E7C">
            <w:pPr>
              <w:pStyle w:val="ab"/>
              <w:ind w:left="0" w:firstLine="0"/>
            </w:pPr>
            <w:r w:rsidRPr="008F504D">
              <w:t>4</w:t>
            </w:r>
          </w:p>
        </w:tc>
        <w:tc>
          <w:tcPr>
            <w:tcW w:w="6086" w:type="dxa"/>
          </w:tcPr>
          <w:p w:rsidR="00385B1C" w:rsidRPr="008F504D" w:rsidRDefault="00385B1C" w:rsidP="00A26E7C">
            <w:pPr>
              <w:pStyle w:val="ab"/>
              <w:ind w:left="0" w:firstLine="0"/>
            </w:pPr>
            <w:r w:rsidRPr="008F504D">
              <w:t>Стул учительский</w:t>
            </w:r>
          </w:p>
        </w:tc>
        <w:tc>
          <w:tcPr>
            <w:tcW w:w="2951" w:type="dxa"/>
          </w:tcPr>
          <w:p w:rsidR="00385B1C" w:rsidRPr="008F504D" w:rsidRDefault="00385B1C" w:rsidP="00A26E7C">
            <w:pPr>
              <w:pStyle w:val="ab"/>
              <w:ind w:left="0" w:firstLine="0"/>
            </w:pPr>
            <w:r>
              <w:t>1</w:t>
            </w:r>
          </w:p>
        </w:tc>
      </w:tr>
      <w:tr w:rsidR="00385B1C" w:rsidRPr="008F504D" w:rsidTr="00A26E7C">
        <w:tc>
          <w:tcPr>
            <w:tcW w:w="568" w:type="dxa"/>
          </w:tcPr>
          <w:p w:rsidR="00385B1C" w:rsidRPr="008F504D" w:rsidRDefault="00385B1C" w:rsidP="00A26E7C">
            <w:pPr>
              <w:pStyle w:val="ab"/>
              <w:ind w:left="0" w:firstLine="0"/>
            </w:pPr>
            <w:r w:rsidRPr="008F504D">
              <w:t>5</w:t>
            </w:r>
          </w:p>
        </w:tc>
        <w:tc>
          <w:tcPr>
            <w:tcW w:w="6086" w:type="dxa"/>
          </w:tcPr>
          <w:p w:rsidR="00385B1C" w:rsidRPr="008F504D" w:rsidRDefault="00385B1C" w:rsidP="00A26E7C">
            <w:pPr>
              <w:pStyle w:val="ab"/>
              <w:ind w:left="0" w:firstLine="0"/>
            </w:pPr>
            <w:r w:rsidRPr="008F504D">
              <w:t>Доска меловая</w:t>
            </w:r>
          </w:p>
        </w:tc>
        <w:tc>
          <w:tcPr>
            <w:tcW w:w="2951" w:type="dxa"/>
          </w:tcPr>
          <w:p w:rsidR="00385B1C" w:rsidRPr="008F504D" w:rsidRDefault="00385B1C" w:rsidP="00A26E7C">
            <w:pPr>
              <w:pStyle w:val="ab"/>
              <w:ind w:left="0" w:firstLine="0"/>
            </w:pPr>
            <w:r w:rsidRPr="008F504D">
              <w:t>1</w:t>
            </w:r>
          </w:p>
        </w:tc>
      </w:tr>
      <w:tr w:rsidR="00385B1C" w:rsidRPr="008F504D" w:rsidTr="00A26E7C">
        <w:tc>
          <w:tcPr>
            <w:tcW w:w="568" w:type="dxa"/>
          </w:tcPr>
          <w:p w:rsidR="00385B1C" w:rsidRPr="008F504D" w:rsidRDefault="00385B1C" w:rsidP="00A26E7C">
            <w:pPr>
              <w:pStyle w:val="ab"/>
              <w:ind w:left="0" w:firstLine="0"/>
            </w:pPr>
            <w:r w:rsidRPr="008F504D">
              <w:t>6</w:t>
            </w:r>
          </w:p>
        </w:tc>
        <w:tc>
          <w:tcPr>
            <w:tcW w:w="6086" w:type="dxa"/>
          </w:tcPr>
          <w:p w:rsidR="00385B1C" w:rsidRPr="008F504D" w:rsidRDefault="00385B1C" w:rsidP="00A26E7C">
            <w:pPr>
              <w:pStyle w:val="ab"/>
              <w:ind w:left="0" w:firstLine="0"/>
            </w:pPr>
            <w:r w:rsidRPr="008F504D">
              <w:t>Колонки</w:t>
            </w:r>
          </w:p>
        </w:tc>
        <w:tc>
          <w:tcPr>
            <w:tcW w:w="2951" w:type="dxa"/>
          </w:tcPr>
          <w:p w:rsidR="00385B1C" w:rsidRPr="008F504D" w:rsidRDefault="00385B1C" w:rsidP="00A26E7C">
            <w:pPr>
              <w:pStyle w:val="ab"/>
              <w:ind w:left="0" w:firstLine="0"/>
            </w:pPr>
            <w:r>
              <w:t>2</w:t>
            </w:r>
          </w:p>
        </w:tc>
      </w:tr>
      <w:tr w:rsidR="00385B1C" w:rsidRPr="008F504D" w:rsidTr="00A26E7C">
        <w:tc>
          <w:tcPr>
            <w:tcW w:w="568" w:type="dxa"/>
          </w:tcPr>
          <w:p w:rsidR="00385B1C" w:rsidRPr="008F504D" w:rsidRDefault="00385B1C" w:rsidP="00A26E7C">
            <w:pPr>
              <w:pStyle w:val="ab"/>
              <w:ind w:left="0" w:firstLine="0"/>
            </w:pPr>
            <w:r w:rsidRPr="008F504D">
              <w:t>7</w:t>
            </w:r>
          </w:p>
        </w:tc>
        <w:tc>
          <w:tcPr>
            <w:tcW w:w="6086" w:type="dxa"/>
          </w:tcPr>
          <w:p w:rsidR="00385B1C" w:rsidRPr="008F504D" w:rsidRDefault="00385B1C" w:rsidP="00A26E7C">
            <w:pPr>
              <w:pStyle w:val="ab"/>
              <w:ind w:left="0" w:firstLine="0"/>
            </w:pPr>
            <w:r w:rsidRPr="008F504D">
              <w:t>Тумба для хранения карт</w:t>
            </w:r>
          </w:p>
        </w:tc>
        <w:tc>
          <w:tcPr>
            <w:tcW w:w="2951" w:type="dxa"/>
          </w:tcPr>
          <w:p w:rsidR="00385B1C" w:rsidRPr="008F504D" w:rsidRDefault="00385B1C" w:rsidP="00A26E7C">
            <w:pPr>
              <w:pStyle w:val="ab"/>
              <w:ind w:left="0" w:firstLine="0"/>
            </w:pPr>
            <w:r w:rsidRPr="008F504D">
              <w:t>1</w:t>
            </w:r>
          </w:p>
        </w:tc>
      </w:tr>
      <w:tr w:rsidR="00385B1C" w:rsidRPr="008F504D" w:rsidTr="00A26E7C">
        <w:tc>
          <w:tcPr>
            <w:tcW w:w="568" w:type="dxa"/>
          </w:tcPr>
          <w:p w:rsidR="00385B1C" w:rsidRPr="008F504D" w:rsidRDefault="00385B1C" w:rsidP="00A26E7C">
            <w:pPr>
              <w:pStyle w:val="ab"/>
              <w:ind w:left="0" w:firstLine="0"/>
            </w:pPr>
            <w:r w:rsidRPr="008F504D">
              <w:t>8</w:t>
            </w:r>
          </w:p>
        </w:tc>
        <w:tc>
          <w:tcPr>
            <w:tcW w:w="6086" w:type="dxa"/>
          </w:tcPr>
          <w:p w:rsidR="00385B1C" w:rsidRPr="008F504D" w:rsidRDefault="00385B1C" w:rsidP="00A26E7C">
            <w:pPr>
              <w:pStyle w:val="ab"/>
              <w:ind w:left="0" w:firstLine="0"/>
            </w:pPr>
            <w:r w:rsidRPr="008F504D">
              <w:t xml:space="preserve">Стенка </w:t>
            </w:r>
          </w:p>
        </w:tc>
        <w:tc>
          <w:tcPr>
            <w:tcW w:w="2951" w:type="dxa"/>
          </w:tcPr>
          <w:p w:rsidR="00385B1C" w:rsidRPr="008F504D" w:rsidRDefault="00385B1C" w:rsidP="00A26E7C">
            <w:pPr>
              <w:pStyle w:val="ab"/>
              <w:ind w:left="0" w:firstLine="0"/>
            </w:pPr>
            <w:r w:rsidRPr="008F504D">
              <w:t>1</w:t>
            </w:r>
          </w:p>
        </w:tc>
      </w:tr>
      <w:tr w:rsidR="00385B1C" w:rsidRPr="008F504D" w:rsidTr="00A26E7C">
        <w:tc>
          <w:tcPr>
            <w:tcW w:w="568" w:type="dxa"/>
          </w:tcPr>
          <w:p w:rsidR="00385B1C" w:rsidRPr="008F504D" w:rsidRDefault="00385B1C" w:rsidP="00A26E7C">
            <w:pPr>
              <w:pStyle w:val="ab"/>
              <w:ind w:left="0" w:firstLine="0"/>
            </w:pPr>
            <w:r w:rsidRPr="008F504D">
              <w:t>9</w:t>
            </w:r>
          </w:p>
        </w:tc>
        <w:tc>
          <w:tcPr>
            <w:tcW w:w="6086" w:type="dxa"/>
          </w:tcPr>
          <w:p w:rsidR="00385B1C" w:rsidRPr="008F504D" w:rsidRDefault="00385B1C" w:rsidP="00A26E7C">
            <w:pPr>
              <w:pStyle w:val="ab"/>
              <w:ind w:left="0" w:firstLine="0"/>
            </w:pPr>
            <w:r w:rsidRPr="008F504D">
              <w:t>Доска информационная пробковая</w:t>
            </w:r>
          </w:p>
        </w:tc>
        <w:tc>
          <w:tcPr>
            <w:tcW w:w="2951" w:type="dxa"/>
          </w:tcPr>
          <w:p w:rsidR="00385B1C" w:rsidRPr="008F504D" w:rsidRDefault="00385B1C" w:rsidP="00A26E7C">
            <w:pPr>
              <w:pStyle w:val="ab"/>
              <w:ind w:left="0" w:firstLine="0"/>
            </w:pPr>
            <w:r w:rsidRPr="008F504D">
              <w:t>4</w:t>
            </w:r>
          </w:p>
        </w:tc>
      </w:tr>
      <w:tr w:rsidR="00385B1C" w:rsidRPr="008F504D" w:rsidTr="00A26E7C">
        <w:tc>
          <w:tcPr>
            <w:tcW w:w="568" w:type="dxa"/>
          </w:tcPr>
          <w:p w:rsidR="00385B1C" w:rsidRPr="008F504D" w:rsidRDefault="00385B1C" w:rsidP="00A26E7C">
            <w:pPr>
              <w:pStyle w:val="ab"/>
              <w:ind w:left="0" w:firstLine="0"/>
            </w:pPr>
            <w:r w:rsidRPr="008F504D">
              <w:t>10</w:t>
            </w:r>
          </w:p>
        </w:tc>
        <w:tc>
          <w:tcPr>
            <w:tcW w:w="6086" w:type="dxa"/>
          </w:tcPr>
          <w:p w:rsidR="00385B1C" w:rsidRPr="008F504D" w:rsidRDefault="00385B1C" w:rsidP="00A26E7C">
            <w:pPr>
              <w:pStyle w:val="ab"/>
              <w:ind w:left="0" w:firstLine="0"/>
            </w:pPr>
            <w:r w:rsidRPr="008F504D">
              <w:t>Икона Божией Матери Казанская</w:t>
            </w:r>
          </w:p>
        </w:tc>
        <w:tc>
          <w:tcPr>
            <w:tcW w:w="2951" w:type="dxa"/>
          </w:tcPr>
          <w:p w:rsidR="00385B1C" w:rsidRPr="008F504D" w:rsidRDefault="00385B1C" w:rsidP="00A26E7C">
            <w:pPr>
              <w:pStyle w:val="ab"/>
              <w:ind w:left="0" w:firstLine="0"/>
            </w:pPr>
            <w:r w:rsidRPr="008F504D">
              <w:t>1</w:t>
            </w:r>
          </w:p>
        </w:tc>
      </w:tr>
      <w:tr w:rsidR="00385B1C" w:rsidRPr="008F504D" w:rsidTr="00A26E7C">
        <w:tc>
          <w:tcPr>
            <w:tcW w:w="568" w:type="dxa"/>
          </w:tcPr>
          <w:p w:rsidR="00385B1C" w:rsidRPr="008F504D" w:rsidRDefault="00385B1C" w:rsidP="00A26E7C">
            <w:pPr>
              <w:pStyle w:val="ab"/>
              <w:ind w:left="0" w:firstLine="0"/>
            </w:pPr>
            <w:r w:rsidRPr="008F504D">
              <w:lastRenderedPageBreak/>
              <w:t>11</w:t>
            </w:r>
          </w:p>
        </w:tc>
        <w:tc>
          <w:tcPr>
            <w:tcW w:w="6086" w:type="dxa"/>
          </w:tcPr>
          <w:p w:rsidR="00385B1C" w:rsidRPr="008F504D" w:rsidRDefault="00385B1C" w:rsidP="00A26E7C">
            <w:pPr>
              <w:pStyle w:val="ab"/>
              <w:ind w:left="0" w:firstLine="0"/>
            </w:pPr>
            <w:r w:rsidRPr="008F504D">
              <w:t>Икона Спасителя</w:t>
            </w:r>
          </w:p>
        </w:tc>
        <w:tc>
          <w:tcPr>
            <w:tcW w:w="2951" w:type="dxa"/>
          </w:tcPr>
          <w:p w:rsidR="00385B1C" w:rsidRPr="008F504D" w:rsidRDefault="00385B1C" w:rsidP="00A26E7C">
            <w:pPr>
              <w:pStyle w:val="ab"/>
              <w:ind w:left="0" w:firstLine="0"/>
            </w:pPr>
            <w:r w:rsidRPr="008F504D">
              <w:t>1</w:t>
            </w:r>
          </w:p>
        </w:tc>
      </w:tr>
    </w:tbl>
    <w:p w:rsidR="00385B1C" w:rsidRPr="008F504D" w:rsidRDefault="00385B1C" w:rsidP="00385B1C">
      <w:pPr>
        <w:pStyle w:val="ab"/>
      </w:pPr>
    </w:p>
    <w:p w:rsidR="00385B1C" w:rsidRPr="008F504D" w:rsidRDefault="00385B1C" w:rsidP="00385B1C">
      <w:pPr>
        <w:jc w:val="center"/>
        <w:rPr>
          <w:b/>
          <w:sz w:val="24"/>
          <w:szCs w:val="24"/>
        </w:rPr>
      </w:pPr>
      <w:r w:rsidRPr="008F504D">
        <w:rPr>
          <w:b/>
          <w:sz w:val="24"/>
          <w:szCs w:val="24"/>
        </w:rPr>
        <w:t>Средства ИКТ</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5940"/>
        <w:gridCol w:w="2829"/>
      </w:tblGrid>
      <w:tr w:rsidR="00385B1C" w:rsidRPr="008F504D" w:rsidTr="00A26E7C">
        <w:trPr>
          <w:trHeight w:val="337"/>
        </w:trPr>
        <w:tc>
          <w:tcPr>
            <w:tcW w:w="886" w:type="dxa"/>
          </w:tcPr>
          <w:p w:rsidR="00385B1C" w:rsidRPr="008F504D" w:rsidRDefault="00385B1C" w:rsidP="00A26E7C">
            <w:pPr>
              <w:ind w:firstLine="0"/>
              <w:rPr>
                <w:b/>
                <w:sz w:val="24"/>
                <w:szCs w:val="24"/>
              </w:rPr>
            </w:pPr>
            <w:r w:rsidRPr="008F504D">
              <w:rPr>
                <w:b/>
                <w:sz w:val="24"/>
                <w:szCs w:val="24"/>
              </w:rPr>
              <w:t>№</w:t>
            </w:r>
          </w:p>
        </w:tc>
        <w:tc>
          <w:tcPr>
            <w:tcW w:w="5940" w:type="dxa"/>
          </w:tcPr>
          <w:p w:rsidR="00385B1C" w:rsidRPr="008F504D" w:rsidRDefault="00385B1C" w:rsidP="00A26E7C">
            <w:pPr>
              <w:ind w:firstLine="0"/>
              <w:rPr>
                <w:b/>
                <w:sz w:val="24"/>
                <w:szCs w:val="24"/>
              </w:rPr>
            </w:pPr>
            <w:r w:rsidRPr="008F504D">
              <w:rPr>
                <w:b/>
                <w:sz w:val="24"/>
                <w:szCs w:val="24"/>
              </w:rPr>
              <w:t xml:space="preserve">Наименование </w:t>
            </w:r>
          </w:p>
        </w:tc>
        <w:tc>
          <w:tcPr>
            <w:tcW w:w="2829" w:type="dxa"/>
          </w:tcPr>
          <w:p w:rsidR="00385B1C" w:rsidRPr="008F504D" w:rsidRDefault="00385B1C" w:rsidP="00A26E7C">
            <w:pPr>
              <w:ind w:firstLine="0"/>
              <w:rPr>
                <w:b/>
                <w:sz w:val="24"/>
                <w:szCs w:val="24"/>
              </w:rPr>
            </w:pPr>
            <w:r w:rsidRPr="008F504D">
              <w:rPr>
                <w:b/>
                <w:sz w:val="24"/>
                <w:szCs w:val="24"/>
              </w:rPr>
              <w:t>Количество</w:t>
            </w:r>
          </w:p>
        </w:tc>
      </w:tr>
      <w:tr w:rsidR="00385B1C" w:rsidRPr="008F504D" w:rsidTr="00A26E7C">
        <w:trPr>
          <w:trHeight w:val="248"/>
        </w:trPr>
        <w:tc>
          <w:tcPr>
            <w:tcW w:w="886" w:type="dxa"/>
          </w:tcPr>
          <w:p w:rsidR="00385B1C" w:rsidRPr="008F504D" w:rsidRDefault="00385B1C" w:rsidP="00A26E7C">
            <w:pPr>
              <w:pStyle w:val="ab"/>
              <w:ind w:left="0" w:firstLine="0"/>
            </w:pPr>
            <w:r>
              <w:t>1</w:t>
            </w:r>
          </w:p>
        </w:tc>
        <w:tc>
          <w:tcPr>
            <w:tcW w:w="5940" w:type="dxa"/>
          </w:tcPr>
          <w:p w:rsidR="00385B1C" w:rsidRPr="008F504D" w:rsidRDefault="00385B1C" w:rsidP="00A26E7C">
            <w:pPr>
              <w:ind w:firstLine="0"/>
              <w:rPr>
                <w:sz w:val="24"/>
                <w:szCs w:val="24"/>
              </w:rPr>
            </w:pPr>
            <w:r w:rsidRPr="008F504D">
              <w:rPr>
                <w:sz w:val="24"/>
                <w:szCs w:val="24"/>
              </w:rPr>
              <w:t>Доска интерактивная большая</w:t>
            </w:r>
          </w:p>
        </w:tc>
        <w:tc>
          <w:tcPr>
            <w:tcW w:w="2829" w:type="dxa"/>
          </w:tcPr>
          <w:p w:rsidR="00385B1C" w:rsidRPr="008F504D" w:rsidRDefault="00385B1C" w:rsidP="00A26E7C">
            <w:pPr>
              <w:ind w:firstLine="0"/>
              <w:rPr>
                <w:sz w:val="24"/>
                <w:szCs w:val="24"/>
              </w:rPr>
            </w:pPr>
            <w:r w:rsidRPr="008F504D">
              <w:rPr>
                <w:sz w:val="24"/>
                <w:szCs w:val="24"/>
              </w:rPr>
              <w:t>1</w:t>
            </w:r>
          </w:p>
        </w:tc>
      </w:tr>
      <w:tr w:rsidR="00385B1C" w:rsidRPr="008F504D" w:rsidTr="00A26E7C">
        <w:trPr>
          <w:trHeight w:val="250"/>
        </w:trPr>
        <w:tc>
          <w:tcPr>
            <w:tcW w:w="886" w:type="dxa"/>
          </w:tcPr>
          <w:p w:rsidR="00385B1C" w:rsidRPr="008F504D" w:rsidRDefault="00385B1C" w:rsidP="00A26E7C">
            <w:pPr>
              <w:pStyle w:val="ab"/>
              <w:ind w:left="0" w:firstLine="0"/>
            </w:pPr>
            <w:r>
              <w:t>2</w:t>
            </w:r>
          </w:p>
        </w:tc>
        <w:tc>
          <w:tcPr>
            <w:tcW w:w="5940" w:type="dxa"/>
          </w:tcPr>
          <w:p w:rsidR="00385B1C" w:rsidRPr="008F504D" w:rsidRDefault="00385B1C" w:rsidP="00A26E7C">
            <w:pPr>
              <w:ind w:firstLine="0"/>
              <w:rPr>
                <w:sz w:val="24"/>
                <w:szCs w:val="24"/>
              </w:rPr>
            </w:pPr>
            <w:r w:rsidRPr="008F504D">
              <w:rPr>
                <w:sz w:val="24"/>
                <w:szCs w:val="24"/>
              </w:rPr>
              <w:t xml:space="preserve">Ноутбук со </w:t>
            </w:r>
            <w:proofErr w:type="gramStart"/>
            <w:r w:rsidRPr="008F504D">
              <w:rPr>
                <w:sz w:val="24"/>
                <w:szCs w:val="24"/>
              </w:rPr>
              <w:t>встроенной</w:t>
            </w:r>
            <w:proofErr w:type="gramEnd"/>
            <w:r w:rsidRPr="008F504D">
              <w:rPr>
                <w:sz w:val="24"/>
                <w:szCs w:val="24"/>
              </w:rPr>
              <w:t xml:space="preserve"> веб-камерой</w:t>
            </w:r>
          </w:p>
        </w:tc>
        <w:tc>
          <w:tcPr>
            <w:tcW w:w="2829" w:type="dxa"/>
          </w:tcPr>
          <w:p w:rsidR="00385B1C" w:rsidRPr="008F504D" w:rsidRDefault="00385B1C" w:rsidP="00A26E7C">
            <w:pPr>
              <w:ind w:firstLine="0"/>
              <w:rPr>
                <w:sz w:val="24"/>
                <w:szCs w:val="24"/>
              </w:rPr>
            </w:pPr>
            <w:r w:rsidRPr="008F504D">
              <w:rPr>
                <w:sz w:val="24"/>
                <w:szCs w:val="24"/>
              </w:rPr>
              <w:t>1</w:t>
            </w:r>
          </w:p>
        </w:tc>
      </w:tr>
      <w:tr w:rsidR="00385B1C" w:rsidRPr="008F504D" w:rsidTr="00A26E7C">
        <w:trPr>
          <w:trHeight w:val="250"/>
        </w:trPr>
        <w:tc>
          <w:tcPr>
            <w:tcW w:w="886" w:type="dxa"/>
          </w:tcPr>
          <w:p w:rsidR="00385B1C" w:rsidRPr="008F504D" w:rsidRDefault="00385B1C" w:rsidP="00A26E7C">
            <w:pPr>
              <w:pStyle w:val="ab"/>
              <w:ind w:left="0" w:firstLine="0"/>
            </w:pPr>
            <w:r>
              <w:t>3</w:t>
            </w:r>
          </w:p>
        </w:tc>
        <w:tc>
          <w:tcPr>
            <w:tcW w:w="5940" w:type="dxa"/>
          </w:tcPr>
          <w:p w:rsidR="00385B1C" w:rsidRPr="008F504D" w:rsidRDefault="00385B1C" w:rsidP="00A26E7C">
            <w:pPr>
              <w:ind w:firstLine="0"/>
              <w:rPr>
                <w:sz w:val="24"/>
                <w:szCs w:val="24"/>
              </w:rPr>
            </w:pPr>
            <w:r w:rsidRPr="008F504D">
              <w:rPr>
                <w:sz w:val="24"/>
                <w:szCs w:val="24"/>
              </w:rPr>
              <w:t>Мультимедийный проектор</w:t>
            </w:r>
          </w:p>
        </w:tc>
        <w:tc>
          <w:tcPr>
            <w:tcW w:w="2829" w:type="dxa"/>
          </w:tcPr>
          <w:p w:rsidR="00385B1C" w:rsidRPr="008F504D" w:rsidRDefault="00385B1C" w:rsidP="00A26E7C">
            <w:pPr>
              <w:ind w:firstLine="0"/>
              <w:rPr>
                <w:sz w:val="24"/>
                <w:szCs w:val="24"/>
              </w:rPr>
            </w:pPr>
            <w:r w:rsidRPr="008F504D">
              <w:rPr>
                <w:sz w:val="24"/>
                <w:szCs w:val="24"/>
              </w:rPr>
              <w:t>1</w:t>
            </w:r>
          </w:p>
        </w:tc>
      </w:tr>
      <w:tr w:rsidR="00385B1C" w:rsidRPr="008F504D" w:rsidTr="00A26E7C">
        <w:trPr>
          <w:trHeight w:val="250"/>
        </w:trPr>
        <w:tc>
          <w:tcPr>
            <w:tcW w:w="886" w:type="dxa"/>
          </w:tcPr>
          <w:p w:rsidR="00385B1C" w:rsidRPr="008F504D" w:rsidRDefault="00385B1C" w:rsidP="00A26E7C">
            <w:pPr>
              <w:pStyle w:val="ab"/>
              <w:ind w:left="0" w:firstLine="0"/>
            </w:pPr>
            <w:r>
              <w:t>4</w:t>
            </w:r>
          </w:p>
        </w:tc>
        <w:tc>
          <w:tcPr>
            <w:tcW w:w="5940" w:type="dxa"/>
          </w:tcPr>
          <w:p w:rsidR="00385B1C" w:rsidRPr="008F504D" w:rsidRDefault="00385B1C" w:rsidP="00A26E7C">
            <w:pPr>
              <w:ind w:firstLine="0"/>
              <w:rPr>
                <w:sz w:val="24"/>
                <w:szCs w:val="24"/>
              </w:rPr>
            </w:pPr>
            <w:r w:rsidRPr="008F504D">
              <w:rPr>
                <w:sz w:val="24"/>
                <w:szCs w:val="24"/>
              </w:rPr>
              <w:t>Колонки</w:t>
            </w:r>
          </w:p>
        </w:tc>
        <w:tc>
          <w:tcPr>
            <w:tcW w:w="2829" w:type="dxa"/>
          </w:tcPr>
          <w:p w:rsidR="00385B1C" w:rsidRPr="008F504D" w:rsidRDefault="00385B1C" w:rsidP="00A26E7C">
            <w:pPr>
              <w:ind w:firstLine="0"/>
              <w:rPr>
                <w:sz w:val="24"/>
                <w:szCs w:val="24"/>
              </w:rPr>
            </w:pPr>
            <w:r w:rsidRPr="008F504D">
              <w:rPr>
                <w:sz w:val="24"/>
                <w:szCs w:val="24"/>
              </w:rPr>
              <w:t>2</w:t>
            </w:r>
          </w:p>
        </w:tc>
      </w:tr>
    </w:tbl>
    <w:p w:rsidR="00385B1C" w:rsidRPr="008F504D" w:rsidRDefault="00385B1C" w:rsidP="00385B1C">
      <w:pPr>
        <w:rPr>
          <w:b/>
          <w:bCs/>
          <w:sz w:val="24"/>
          <w:szCs w:val="24"/>
        </w:rPr>
      </w:pPr>
    </w:p>
    <w:p w:rsidR="00385B1C" w:rsidRDefault="00385B1C" w:rsidP="00385B1C">
      <w:pPr>
        <w:jc w:val="center"/>
        <w:rPr>
          <w:b/>
          <w:bCs/>
          <w:sz w:val="24"/>
          <w:szCs w:val="24"/>
        </w:rPr>
      </w:pPr>
    </w:p>
    <w:p w:rsidR="00385B1C" w:rsidRPr="008F504D" w:rsidRDefault="00385B1C" w:rsidP="00385B1C">
      <w:pPr>
        <w:jc w:val="center"/>
        <w:rPr>
          <w:b/>
          <w:bCs/>
          <w:sz w:val="24"/>
          <w:szCs w:val="24"/>
        </w:rPr>
      </w:pPr>
      <w:r w:rsidRPr="008F504D">
        <w:rPr>
          <w:b/>
          <w:bCs/>
          <w:sz w:val="24"/>
          <w:szCs w:val="24"/>
        </w:rPr>
        <w:t>Учебно-методическая литература</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6"/>
        <w:gridCol w:w="2286"/>
        <w:gridCol w:w="93"/>
        <w:gridCol w:w="2097"/>
        <w:gridCol w:w="622"/>
        <w:gridCol w:w="1504"/>
        <w:gridCol w:w="615"/>
        <w:gridCol w:w="235"/>
        <w:gridCol w:w="937"/>
        <w:gridCol w:w="621"/>
        <w:gridCol w:w="162"/>
        <w:gridCol w:w="546"/>
      </w:tblGrid>
      <w:tr w:rsidR="00385B1C" w:rsidRPr="008F504D" w:rsidTr="00385B1C">
        <w:trPr>
          <w:gridAfter w:val="1"/>
          <w:wAfter w:w="546" w:type="dxa"/>
          <w:trHeight w:val="273"/>
        </w:trPr>
        <w:tc>
          <w:tcPr>
            <w:tcW w:w="588" w:type="dxa"/>
          </w:tcPr>
          <w:p w:rsidR="00385B1C" w:rsidRPr="008F504D" w:rsidRDefault="00385B1C" w:rsidP="00A26E7C">
            <w:pPr>
              <w:widowControl/>
              <w:autoSpaceDE/>
              <w:autoSpaceDN/>
              <w:adjustRightInd/>
              <w:ind w:firstLine="0"/>
              <w:jc w:val="left"/>
              <w:rPr>
                <w:sz w:val="24"/>
                <w:szCs w:val="24"/>
              </w:rPr>
            </w:pPr>
          </w:p>
        </w:tc>
        <w:tc>
          <w:tcPr>
            <w:tcW w:w="9178" w:type="dxa"/>
            <w:gridSpan w:val="11"/>
          </w:tcPr>
          <w:p w:rsidR="00385B1C" w:rsidRDefault="00385B1C" w:rsidP="00A26E7C">
            <w:pPr>
              <w:ind w:firstLine="0"/>
              <w:jc w:val="center"/>
              <w:rPr>
                <w:b/>
                <w:bCs/>
                <w:sz w:val="24"/>
                <w:szCs w:val="24"/>
              </w:rPr>
            </w:pPr>
            <w:r w:rsidRPr="008F504D">
              <w:rPr>
                <w:b/>
                <w:bCs/>
                <w:sz w:val="24"/>
                <w:szCs w:val="24"/>
              </w:rPr>
              <w:t>Церковнославянский язык</w:t>
            </w:r>
          </w:p>
          <w:p w:rsidR="00385B1C" w:rsidRPr="008F504D" w:rsidRDefault="00385B1C" w:rsidP="00A26E7C">
            <w:pPr>
              <w:ind w:firstLine="0"/>
              <w:jc w:val="center"/>
              <w:rPr>
                <w:sz w:val="24"/>
                <w:szCs w:val="24"/>
              </w:rPr>
            </w:pPr>
            <w:r>
              <w:rPr>
                <w:b/>
                <w:bCs/>
                <w:sz w:val="24"/>
                <w:szCs w:val="24"/>
              </w:rPr>
              <w:t>Словари</w:t>
            </w:r>
          </w:p>
        </w:tc>
      </w:tr>
      <w:tr w:rsidR="00385B1C" w:rsidRPr="008F504D" w:rsidTr="00385B1C">
        <w:trPr>
          <w:gridAfter w:val="1"/>
          <w:wAfter w:w="546" w:type="dxa"/>
          <w:trHeight w:val="567"/>
        </w:trPr>
        <w:tc>
          <w:tcPr>
            <w:tcW w:w="588" w:type="dxa"/>
          </w:tcPr>
          <w:p w:rsidR="00385B1C" w:rsidRPr="008F504D" w:rsidRDefault="00385B1C" w:rsidP="00A26E7C">
            <w:pPr>
              <w:ind w:firstLine="0"/>
              <w:jc w:val="center"/>
              <w:rPr>
                <w:sz w:val="24"/>
                <w:szCs w:val="24"/>
              </w:rPr>
            </w:pPr>
            <w:r>
              <w:rPr>
                <w:sz w:val="24"/>
                <w:szCs w:val="24"/>
              </w:rPr>
              <w:t>1</w:t>
            </w:r>
          </w:p>
        </w:tc>
        <w:tc>
          <w:tcPr>
            <w:tcW w:w="2385" w:type="dxa"/>
            <w:gridSpan w:val="3"/>
          </w:tcPr>
          <w:p w:rsidR="00385B1C" w:rsidRPr="008F504D" w:rsidRDefault="00385B1C" w:rsidP="00A26E7C">
            <w:pPr>
              <w:ind w:firstLine="0"/>
              <w:rPr>
                <w:sz w:val="24"/>
                <w:szCs w:val="24"/>
              </w:rPr>
            </w:pPr>
            <w:r w:rsidRPr="008F504D">
              <w:rPr>
                <w:sz w:val="24"/>
                <w:szCs w:val="24"/>
              </w:rPr>
              <w:t>Полный церковно-славянский словарь</w:t>
            </w:r>
          </w:p>
        </w:tc>
        <w:tc>
          <w:tcPr>
            <w:tcW w:w="2097" w:type="dxa"/>
          </w:tcPr>
          <w:p w:rsidR="00385B1C" w:rsidRPr="008F504D" w:rsidRDefault="00385B1C" w:rsidP="00A26E7C">
            <w:pPr>
              <w:ind w:firstLine="0"/>
              <w:rPr>
                <w:sz w:val="24"/>
                <w:szCs w:val="24"/>
              </w:rPr>
            </w:pPr>
            <w:r w:rsidRPr="008F504D">
              <w:rPr>
                <w:sz w:val="24"/>
                <w:szCs w:val="24"/>
              </w:rPr>
              <w:t>Григорий Дьяченко</w:t>
            </w:r>
          </w:p>
        </w:tc>
        <w:tc>
          <w:tcPr>
            <w:tcW w:w="2126" w:type="dxa"/>
            <w:gridSpan w:val="2"/>
          </w:tcPr>
          <w:p w:rsidR="00385B1C" w:rsidRPr="008F504D" w:rsidRDefault="00385B1C" w:rsidP="00A26E7C">
            <w:pPr>
              <w:ind w:firstLine="0"/>
              <w:rPr>
                <w:sz w:val="24"/>
                <w:szCs w:val="24"/>
              </w:rPr>
            </w:pPr>
            <w:r w:rsidRPr="008F504D">
              <w:rPr>
                <w:sz w:val="24"/>
                <w:szCs w:val="24"/>
              </w:rPr>
              <w:t xml:space="preserve">Москва. </w:t>
            </w:r>
          </w:p>
          <w:p w:rsidR="00385B1C" w:rsidRPr="008F504D" w:rsidRDefault="00385B1C" w:rsidP="00A26E7C">
            <w:pPr>
              <w:ind w:firstLine="0"/>
              <w:rPr>
                <w:sz w:val="24"/>
                <w:szCs w:val="24"/>
              </w:rPr>
            </w:pPr>
            <w:r w:rsidRPr="008F504D">
              <w:rPr>
                <w:sz w:val="24"/>
                <w:szCs w:val="24"/>
              </w:rPr>
              <w:t>Изд.  «Отчий дом»</w:t>
            </w:r>
          </w:p>
        </w:tc>
        <w:tc>
          <w:tcPr>
            <w:tcW w:w="850" w:type="dxa"/>
            <w:gridSpan w:val="2"/>
          </w:tcPr>
          <w:p w:rsidR="00385B1C" w:rsidRPr="008F504D" w:rsidRDefault="00385B1C" w:rsidP="00A26E7C">
            <w:pPr>
              <w:ind w:firstLine="0"/>
              <w:jc w:val="center"/>
              <w:rPr>
                <w:sz w:val="24"/>
                <w:szCs w:val="24"/>
              </w:rPr>
            </w:pPr>
            <w:r w:rsidRPr="008F504D">
              <w:rPr>
                <w:sz w:val="24"/>
                <w:szCs w:val="24"/>
              </w:rPr>
              <w:t>2004</w:t>
            </w:r>
          </w:p>
        </w:tc>
        <w:tc>
          <w:tcPr>
            <w:tcW w:w="1720" w:type="dxa"/>
            <w:gridSpan w:val="3"/>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1"/>
          <w:wAfter w:w="546" w:type="dxa"/>
          <w:trHeight w:val="292"/>
        </w:trPr>
        <w:tc>
          <w:tcPr>
            <w:tcW w:w="588" w:type="dxa"/>
          </w:tcPr>
          <w:p w:rsidR="00385B1C" w:rsidRPr="008F504D" w:rsidRDefault="00385B1C" w:rsidP="00A26E7C">
            <w:pPr>
              <w:ind w:firstLine="0"/>
              <w:jc w:val="center"/>
              <w:rPr>
                <w:sz w:val="24"/>
                <w:szCs w:val="24"/>
              </w:rPr>
            </w:pPr>
            <w:r>
              <w:rPr>
                <w:sz w:val="24"/>
                <w:szCs w:val="24"/>
              </w:rPr>
              <w:t>2</w:t>
            </w:r>
            <w:r w:rsidRPr="008F504D">
              <w:rPr>
                <w:sz w:val="24"/>
                <w:szCs w:val="24"/>
              </w:rPr>
              <w:t>.</w:t>
            </w:r>
          </w:p>
        </w:tc>
        <w:tc>
          <w:tcPr>
            <w:tcW w:w="2385" w:type="dxa"/>
            <w:gridSpan w:val="3"/>
          </w:tcPr>
          <w:p w:rsidR="00385B1C" w:rsidRPr="008F504D" w:rsidRDefault="00385B1C" w:rsidP="00A26E7C">
            <w:pPr>
              <w:ind w:firstLine="0"/>
              <w:rPr>
                <w:sz w:val="24"/>
                <w:szCs w:val="24"/>
              </w:rPr>
            </w:pPr>
            <w:r w:rsidRPr="008F504D">
              <w:rPr>
                <w:sz w:val="24"/>
                <w:szCs w:val="24"/>
              </w:rPr>
              <w:t>Словарь имен и выражений из Библии</w:t>
            </w:r>
          </w:p>
        </w:tc>
        <w:tc>
          <w:tcPr>
            <w:tcW w:w="2097" w:type="dxa"/>
          </w:tcPr>
          <w:p w:rsidR="00385B1C" w:rsidRPr="008F504D" w:rsidRDefault="00385B1C" w:rsidP="00A26E7C">
            <w:pPr>
              <w:ind w:firstLine="0"/>
              <w:rPr>
                <w:sz w:val="24"/>
                <w:szCs w:val="24"/>
              </w:rPr>
            </w:pPr>
            <w:r w:rsidRPr="008F504D">
              <w:rPr>
                <w:sz w:val="24"/>
                <w:szCs w:val="24"/>
              </w:rPr>
              <w:t>Л.М.Грановская</w:t>
            </w:r>
          </w:p>
        </w:tc>
        <w:tc>
          <w:tcPr>
            <w:tcW w:w="2126" w:type="dxa"/>
            <w:gridSpan w:val="2"/>
          </w:tcPr>
          <w:p w:rsidR="00385B1C" w:rsidRPr="008F504D" w:rsidRDefault="00385B1C" w:rsidP="00A26E7C">
            <w:pPr>
              <w:ind w:firstLine="0"/>
              <w:rPr>
                <w:sz w:val="24"/>
                <w:szCs w:val="24"/>
              </w:rPr>
            </w:pPr>
            <w:r w:rsidRPr="008F504D">
              <w:rPr>
                <w:sz w:val="24"/>
                <w:szCs w:val="24"/>
              </w:rPr>
              <w:t>Москва Астрель - АСТ</w:t>
            </w:r>
          </w:p>
          <w:p w:rsidR="00385B1C" w:rsidRPr="008F504D" w:rsidRDefault="00385B1C" w:rsidP="00A26E7C">
            <w:pPr>
              <w:ind w:firstLine="0"/>
              <w:rPr>
                <w:sz w:val="24"/>
                <w:szCs w:val="24"/>
              </w:rPr>
            </w:pPr>
          </w:p>
        </w:tc>
        <w:tc>
          <w:tcPr>
            <w:tcW w:w="850" w:type="dxa"/>
            <w:gridSpan w:val="2"/>
          </w:tcPr>
          <w:p w:rsidR="00385B1C" w:rsidRPr="008F504D" w:rsidRDefault="00385B1C" w:rsidP="00A26E7C">
            <w:pPr>
              <w:ind w:firstLine="0"/>
              <w:jc w:val="center"/>
              <w:rPr>
                <w:sz w:val="24"/>
                <w:szCs w:val="24"/>
              </w:rPr>
            </w:pPr>
            <w:r w:rsidRPr="008F504D">
              <w:rPr>
                <w:sz w:val="24"/>
                <w:szCs w:val="24"/>
              </w:rPr>
              <w:t>2003</w:t>
            </w:r>
          </w:p>
        </w:tc>
        <w:tc>
          <w:tcPr>
            <w:tcW w:w="1720" w:type="dxa"/>
            <w:gridSpan w:val="3"/>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1"/>
          <w:wAfter w:w="546" w:type="dxa"/>
          <w:trHeight w:val="1427"/>
        </w:trPr>
        <w:tc>
          <w:tcPr>
            <w:tcW w:w="588" w:type="dxa"/>
          </w:tcPr>
          <w:p w:rsidR="00385B1C" w:rsidRPr="008F504D" w:rsidRDefault="00385B1C" w:rsidP="00A26E7C">
            <w:pPr>
              <w:ind w:firstLine="0"/>
              <w:jc w:val="center"/>
              <w:rPr>
                <w:sz w:val="24"/>
                <w:szCs w:val="24"/>
              </w:rPr>
            </w:pPr>
            <w:r>
              <w:rPr>
                <w:sz w:val="24"/>
                <w:szCs w:val="24"/>
              </w:rPr>
              <w:t>3</w:t>
            </w:r>
            <w:r w:rsidRPr="008F504D">
              <w:rPr>
                <w:sz w:val="24"/>
                <w:szCs w:val="24"/>
              </w:rPr>
              <w:t>.</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tc>
        <w:tc>
          <w:tcPr>
            <w:tcW w:w="2385" w:type="dxa"/>
            <w:gridSpan w:val="3"/>
          </w:tcPr>
          <w:p w:rsidR="00385B1C" w:rsidRPr="008F504D" w:rsidRDefault="00385B1C" w:rsidP="00A26E7C">
            <w:pPr>
              <w:ind w:firstLine="0"/>
              <w:rPr>
                <w:sz w:val="24"/>
                <w:szCs w:val="24"/>
              </w:rPr>
            </w:pPr>
            <w:r w:rsidRPr="008F504D">
              <w:rPr>
                <w:sz w:val="24"/>
                <w:szCs w:val="24"/>
              </w:rPr>
              <w:t>Словарь переносных, образных и символических употреблений слов в Псалтири</w:t>
            </w:r>
          </w:p>
        </w:tc>
        <w:tc>
          <w:tcPr>
            <w:tcW w:w="2097" w:type="dxa"/>
          </w:tcPr>
          <w:p w:rsidR="00385B1C" w:rsidRPr="008F504D" w:rsidRDefault="00385B1C" w:rsidP="00A26E7C">
            <w:pPr>
              <w:ind w:firstLine="0"/>
              <w:rPr>
                <w:sz w:val="24"/>
                <w:szCs w:val="24"/>
              </w:rPr>
            </w:pPr>
            <w:r w:rsidRPr="008F504D">
              <w:rPr>
                <w:sz w:val="24"/>
                <w:szCs w:val="24"/>
              </w:rPr>
              <w:t>Л.П.Клименко</w:t>
            </w:r>
          </w:p>
        </w:tc>
        <w:tc>
          <w:tcPr>
            <w:tcW w:w="2126" w:type="dxa"/>
            <w:gridSpan w:val="2"/>
          </w:tcPr>
          <w:p w:rsidR="00385B1C" w:rsidRPr="008F504D" w:rsidRDefault="00385B1C" w:rsidP="00A26E7C">
            <w:pPr>
              <w:ind w:firstLine="0"/>
              <w:rPr>
                <w:sz w:val="24"/>
                <w:szCs w:val="24"/>
              </w:rPr>
            </w:pPr>
            <w:r w:rsidRPr="008F504D">
              <w:rPr>
                <w:sz w:val="24"/>
                <w:szCs w:val="24"/>
              </w:rPr>
              <w:t>Н.Новгород, Изд-во Братства Св. Александра Невского</w:t>
            </w:r>
          </w:p>
        </w:tc>
        <w:tc>
          <w:tcPr>
            <w:tcW w:w="850" w:type="dxa"/>
            <w:gridSpan w:val="2"/>
          </w:tcPr>
          <w:p w:rsidR="00385B1C" w:rsidRPr="008F504D" w:rsidRDefault="00385B1C" w:rsidP="00A26E7C">
            <w:pPr>
              <w:ind w:firstLine="0"/>
              <w:jc w:val="center"/>
              <w:rPr>
                <w:sz w:val="24"/>
                <w:szCs w:val="24"/>
              </w:rPr>
            </w:pPr>
            <w:r w:rsidRPr="008F504D">
              <w:rPr>
                <w:sz w:val="24"/>
                <w:szCs w:val="24"/>
              </w:rPr>
              <w:t>2004</w:t>
            </w:r>
          </w:p>
        </w:tc>
        <w:tc>
          <w:tcPr>
            <w:tcW w:w="1720" w:type="dxa"/>
            <w:gridSpan w:val="3"/>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1"/>
          <w:wAfter w:w="546" w:type="dxa"/>
          <w:trHeight w:val="1350"/>
        </w:trPr>
        <w:tc>
          <w:tcPr>
            <w:tcW w:w="588" w:type="dxa"/>
          </w:tcPr>
          <w:p w:rsidR="00385B1C" w:rsidRPr="008F504D" w:rsidRDefault="00385B1C" w:rsidP="00A26E7C">
            <w:pPr>
              <w:ind w:firstLine="0"/>
              <w:rPr>
                <w:sz w:val="24"/>
                <w:szCs w:val="24"/>
              </w:rPr>
            </w:pPr>
            <w:r>
              <w:rPr>
                <w:sz w:val="24"/>
                <w:szCs w:val="24"/>
              </w:rPr>
              <w:t>4</w:t>
            </w:r>
            <w:r w:rsidRPr="008F504D">
              <w:rPr>
                <w:sz w:val="24"/>
                <w:szCs w:val="24"/>
              </w:rPr>
              <w:t>.</w:t>
            </w:r>
          </w:p>
        </w:tc>
        <w:tc>
          <w:tcPr>
            <w:tcW w:w="2385" w:type="dxa"/>
            <w:gridSpan w:val="3"/>
          </w:tcPr>
          <w:p w:rsidR="00385B1C" w:rsidRPr="008F504D" w:rsidRDefault="00385B1C" w:rsidP="00A26E7C">
            <w:pPr>
              <w:ind w:firstLine="0"/>
              <w:rPr>
                <w:sz w:val="24"/>
                <w:szCs w:val="24"/>
              </w:rPr>
            </w:pPr>
            <w:r w:rsidRPr="008F504D">
              <w:rPr>
                <w:sz w:val="24"/>
                <w:szCs w:val="24"/>
              </w:rPr>
              <w:t xml:space="preserve">Словарь переносных, образных и символических употреблений слов в Псалтири </w:t>
            </w:r>
          </w:p>
        </w:tc>
        <w:tc>
          <w:tcPr>
            <w:tcW w:w="2097" w:type="dxa"/>
          </w:tcPr>
          <w:p w:rsidR="00385B1C" w:rsidRPr="008F504D" w:rsidRDefault="00385B1C" w:rsidP="00A26E7C">
            <w:pPr>
              <w:ind w:firstLine="0"/>
              <w:rPr>
                <w:sz w:val="24"/>
                <w:szCs w:val="24"/>
              </w:rPr>
            </w:pPr>
            <w:r w:rsidRPr="008F504D">
              <w:rPr>
                <w:sz w:val="24"/>
                <w:szCs w:val="24"/>
              </w:rPr>
              <w:t>Л.П.Клименко</w:t>
            </w:r>
          </w:p>
        </w:tc>
        <w:tc>
          <w:tcPr>
            <w:tcW w:w="2126" w:type="dxa"/>
            <w:gridSpan w:val="2"/>
          </w:tcPr>
          <w:p w:rsidR="00385B1C" w:rsidRPr="008F504D" w:rsidRDefault="00385B1C" w:rsidP="00A26E7C">
            <w:pPr>
              <w:ind w:firstLine="0"/>
              <w:rPr>
                <w:sz w:val="24"/>
                <w:szCs w:val="24"/>
              </w:rPr>
            </w:pPr>
            <w:r w:rsidRPr="008F504D">
              <w:rPr>
                <w:sz w:val="24"/>
                <w:szCs w:val="24"/>
              </w:rPr>
              <w:t xml:space="preserve">Н.Новгород, Изд-во Братства Св. Александра Невского </w:t>
            </w:r>
          </w:p>
        </w:tc>
        <w:tc>
          <w:tcPr>
            <w:tcW w:w="850" w:type="dxa"/>
            <w:gridSpan w:val="2"/>
          </w:tcPr>
          <w:p w:rsidR="00385B1C" w:rsidRPr="008F504D" w:rsidRDefault="00385B1C" w:rsidP="00A26E7C">
            <w:pPr>
              <w:ind w:firstLine="0"/>
              <w:jc w:val="center"/>
              <w:rPr>
                <w:sz w:val="24"/>
                <w:szCs w:val="24"/>
              </w:rPr>
            </w:pPr>
            <w:r w:rsidRPr="008F504D">
              <w:rPr>
                <w:sz w:val="24"/>
                <w:szCs w:val="24"/>
              </w:rPr>
              <w:t>2000</w:t>
            </w:r>
          </w:p>
        </w:tc>
        <w:tc>
          <w:tcPr>
            <w:tcW w:w="1720" w:type="dxa"/>
            <w:gridSpan w:val="3"/>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1"/>
          <w:wAfter w:w="546" w:type="dxa"/>
          <w:trHeight w:val="180"/>
        </w:trPr>
        <w:tc>
          <w:tcPr>
            <w:tcW w:w="588" w:type="dxa"/>
          </w:tcPr>
          <w:p w:rsidR="00385B1C" w:rsidRPr="008F504D" w:rsidRDefault="00385B1C" w:rsidP="00A26E7C">
            <w:pPr>
              <w:ind w:firstLine="0"/>
              <w:rPr>
                <w:sz w:val="24"/>
                <w:szCs w:val="24"/>
              </w:rPr>
            </w:pPr>
            <w:r>
              <w:rPr>
                <w:sz w:val="24"/>
                <w:szCs w:val="24"/>
              </w:rPr>
              <w:t>5</w:t>
            </w:r>
            <w:r w:rsidRPr="008F504D">
              <w:rPr>
                <w:sz w:val="24"/>
                <w:szCs w:val="24"/>
              </w:rPr>
              <w:t>.</w:t>
            </w:r>
          </w:p>
        </w:tc>
        <w:tc>
          <w:tcPr>
            <w:tcW w:w="2385" w:type="dxa"/>
            <w:gridSpan w:val="3"/>
          </w:tcPr>
          <w:p w:rsidR="00385B1C" w:rsidRPr="008F504D" w:rsidRDefault="00385B1C" w:rsidP="00A26E7C">
            <w:pPr>
              <w:ind w:firstLine="0"/>
              <w:rPr>
                <w:sz w:val="24"/>
                <w:szCs w:val="24"/>
              </w:rPr>
            </w:pPr>
            <w:r w:rsidRPr="008F504D">
              <w:rPr>
                <w:sz w:val="24"/>
                <w:szCs w:val="24"/>
              </w:rPr>
              <w:t>Церковно-</w:t>
            </w:r>
            <w:r w:rsidRPr="008F504D">
              <w:rPr>
                <w:sz w:val="24"/>
                <w:szCs w:val="24"/>
              </w:rPr>
              <w:lastRenderedPageBreak/>
              <w:t>славянский словарь для толкового чтения</w:t>
            </w:r>
          </w:p>
        </w:tc>
        <w:tc>
          <w:tcPr>
            <w:tcW w:w="2097" w:type="dxa"/>
          </w:tcPr>
          <w:p w:rsidR="00385B1C" w:rsidRPr="008F504D" w:rsidRDefault="00385B1C" w:rsidP="00A26E7C">
            <w:pPr>
              <w:ind w:firstLine="0"/>
              <w:rPr>
                <w:sz w:val="24"/>
                <w:szCs w:val="24"/>
              </w:rPr>
            </w:pPr>
            <w:r w:rsidRPr="008F504D">
              <w:rPr>
                <w:sz w:val="24"/>
                <w:szCs w:val="24"/>
              </w:rPr>
              <w:lastRenderedPageBreak/>
              <w:t>Прот.А. Свирелин</w:t>
            </w:r>
          </w:p>
        </w:tc>
        <w:tc>
          <w:tcPr>
            <w:tcW w:w="2126" w:type="dxa"/>
            <w:gridSpan w:val="2"/>
          </w:tcPr>
          <w:p w:rsidR="00385B1C" w:rsidRPr="008F504D" w:rsidRDefault="00385B1C" w:rsidP="00A26E7C">
            <w:pPr>
              <w:ind w:firstLine="0"/>
              <w:rPr>
                <w:sz w:val="24"/>
                <w:szCs w:val="24"/>
              </w:rPr>
            </w:pPr>
            <w:r w:rsidRPr="008F504D">
              <w:rPr>
                <w:sz w:val="24"/>
                <w:szCs w:val="24"/>
              </w:rPr>
              <w:t xml:space="preserve">Воронеж, изд-во </w:t>
            </w:r>
            <w:r w:rsidRPr="008F504D">
              <w:rPr>
                <w:sz w:val="24"/>
                <w:szCs w:val="24"/>
              </w:rPr>
              <w:lastRenderedPageBreak/>
              <w:t>град Китеж</w:t>
            </w:r>
          </w:p>
        </w:tc>
        <w:tc>
          <w:tcPr>
            <w:tcW w:w="850" w:type="dxa"/>
            <w:gridSpan w:val="2"/>
          </w:tcPr>
          <w:p w:rsidR="00385B1C" w:rsidRPr="008F504D" w:rsidRDefault="00385B1C" w:rsidP="00A26E7C">
            <w:pPr>
              <w:ind w:firstLine="0"/>
              <w:jc w:val="center"/>
              <w:rPr>
                <w:sz w:val="24"/>
                <w:szCs w:val="24"/>
              </w:rPr>
            </w:pPr>
            <w:r w:rsidRPr="008F504D">
              <w:rPr>
                <w:sz w:val="24"/>
                <w:szCs w:val="24"/>
              </w:rPr>
              <w:lastRenderedPageBreak/>
              <w:t>1991</w:t>
            </w:r>
          </w:p>
        </w:tc>
        <w:tc>
          <w:tcPr>
            <w:tcW w:w="1720" w:type="dxa"/>
            <w:gridSpan w:val="3"/>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1"/>
          <w:wAfter w:w="546" w:type="dxa"/>
          <w:trHeight w:val="330"/>
        </w:trPr>
        <w:tc>
          <w:tcPr>
            <w:tcW w:w="588" w:type="dxa"/>
            <w:tcBorders>
              <w:top w:val="nil"/>
              <w:left w:val="nil"/>
              <w:bottom w:val="nil"/>
              <w:right w:val="nil"/>
            </w:tcBorders>
          </w:tcPr>
          <w:p w:rsidR="00385B1C" w:rsidRPr="008F504D" w:rsidRDefault="00385B1C" w:rsidP="00A26E7C">
            <w:pPr>
              <w:ind w:firstLine="0"/>
              <w:rPr>
                <w:sz w:val="24"/>
                <w:szCs w:val="24"/>
              </w:rPr>
            </w:pPr>
          </w:p>
        </w:tc>
        <w:tc>
          <w:tcPr>
            <w:tcW w:w="9178" w:type="dxa"/>
            <w:gridSpan w:val="11"/>
            <w:tcBorders>
              <w:top w:val="nil"/>
              <w:left w:val="nil"/>
              <w:bottom w:val="nil"/>
            </w:tcBorders>
          </w:tcPr>
          <w:p w:rsidR="00385B1C" w:rsidRPr="006D607A" w:rsidRDefault="00385B1C" w:rsidP="00A26E7C">
            <w:pPr>
              <w:ind w:firstLine="0"/>
              <w:jc w:val="center"/>
              <w:rPr>
                <w:b/>
                <w:sz w:val="24"/>
                <w:szCs w:val="24"/>
              </w:rPr>
            </w:pPr>
            <w:r w:rsidRPr="006D607A">
              <w:rPr>
                <w:b/>
                <w:sz w:val="24"/>
                <w:szCs w:val="24"/>
              </w:rPr>
              <w:t>Дополнительная литература</w:t>
            </w:r>
          </w:p>
        </w:tc>
      </w:tr>
      <w:tr w:rsidR="00385B1C" w:rsidRPr="008F504D" w:rsidTr="00385B1C">
        <w:trPr>
          <w:gridAfter w:val="2"/>
          <w:wAfter w:w="708" w:type="dxa"/>
          <w:trHeight w:val="581"/>
        </w:trPr>
        <w:tc>
          <w:tcPr>
            <w:tcW w:w="594" w:type="dxa"/>
            <w:gridSpan w:val="2"/>
          </w:tcPr>
          <w:p w:rsidR="00385B1C" w:rsidRPr="008F504D" w:rsidRDefault="00385B1C" w:rsidP="00A26E7C">
            <w:pPr>
              <w:ind w:firstLine="0"/>
              <w:jc w:val="center"/>
              <w:rPr>
                <w:sz w:val="24"/>
                <w:szCs w:val="24"/>
              </w:rPr>
            </w:pPr>
            <w:r w:rsidRPr="008F504D">
              <w:rPr>
                <w:sz w:val="24"/>
                <w:szCs w:val="24"/>
              </w:rPr>
              <w:t>1.</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w:t>
            </w:r>
          </w:p>
        </w:tc>
        <w:tc>
          <w:tcPr>
            <w:tcW w:w="2812" w:type="dxa"/>
            <w:gridSpan w:val="3"/>
          </w:tcPr>
          <w:p w:rsidR="00385B1C" w:rsidRPr="008F504D" w:rsidRDefault="00385B1C" w:rsidP="00A26E7C">
            <w:pPr>
              <w:ind w:firstLine="0"/>
              <w:rPr>
                <w:sz w:val="24"/>
                <w:szCs w:val="24"/>
              </w:rPr>
            </w:pPr>
            <w:r w:rsidRPr="008F504D">
              <w:rPr>
                <w:sz w:val="24"/>
                <w:szCs w:val="24"/>
              </w:rPr>
              <w:t>Т. Миронова</w:t>
            </w:r>
          </w:p>
        </w:tc>
        <w:tc>
          <w:tcPr>
            <w:tcW w:w="2119" w:type="dxa"/>
            <w:gridSpan w:val="2"/>
          </w:tcPr>
          <w:p w:rsidR="00385B1C" w:rsidRPr="008F504D" w:rsidRDefault="00385B1C" w:rsidP="00A26E7C">
            <w:pPr>
              <w:ind w:firstLine="0"/>
              <w:rPr>
                <w:sz w:val="24"/>
                <w:szCs w:val="24"/>
              </w:rPr>
            </w:pPr>
            <w:r w:rsidRPr="008F504D">
              <w:rPr>
                <w:sz w:val="24"/>
                <w:szCs w:val="24"/>
              </w:rPr>
              <w:t>Москва</w:t>
            </w:r>
          </w:p>
          <w:p w:rsidR="00385B1C" w:rsidRPr="008F504D" w:rsidRDefault="00385B1C" w:rsidP="00A26E7C">
            <w:pPr>
              <w:ind w:firstLine="0"/>
              <w:jc w:val="center"/>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2008</w:t>
            </w:r>
          </w:p>
        </w:tc>
        <w:tc>
          <w:tcPr>
            <w:tcW w:w="621" w:type="dxa"/>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2"/>
          <w:wAfter w:w="708" w:type="dxa"/>
          <w:trHeight w:val="670"/>
        </w:trPr>
        <w:tc>
          <w:tcPr>
            <w:tcW w:w="594" w:type="dxa"/>
            <w:gridSpan w:val="2"/>
          </w:tcPr>
          <w:p w:rsidR="00385B1C" w:rsidRPr="008F504D" w:rsidRDefault="00385B1C" w:rsidP="00A26E7C">
            <w:pPr>
              <w:ind w:firstLine="0"/>
              <w:jc w:val="center"/>
              <w:rPr>
                <w:sz w:val="24"/>
                <w:szCs w:val="24"/>
              </w:rPr>
            </w:pPr>
            <w:r w:rsidRPr="008F504D">
              <w:rPr>
                <w:sz w:val="24"/>
                <w:szCs w:val="24"/>
              </w:rPr>
              <w:t>2.</w:t>
            </w:r>
          </w:p>
        </w:tc>
        <w:tc>
          <w:tcPr>
            <w:tcW w:w="2286" w:type="dxa"/>
          </w:tcPr>
          <w:p w:rsidR="00385B1C" w:rsidRPr="008F504D" w:rsidRDefault="00385B1C" w:rsidP="00A26E7C">
            <w:pPr>
              <w:ind w:firstLine="0"/>
              <w:rPr>
                <w:sz w:val="24"/>
                <w:szCs w:val="24"/>
              </w:rPr>
            </w:pPr>
            <w:r w:rsidRPr="008F504D">
              <w:rPr>
                <w:sz w:val="24"/>
                <w:szCs w:val="24"/>
              </w:rPr>
              <w:t>Старославянский и церковнославянский языки</w:t>
            </w:r>
          </w:p>
        </w:tc>
        <w:tc>
          <w:tcPr>
            <w:tcW w:w="2812" w:type="dxa"/>
            <w:gridSpan w:val="3"/>
          </w:tcPr>
          <w:p w:rsidR="00385B1C" w:rsidRPr="008F504D" w:rsidRDefault="00385B1C" w:rsidP="00A26E7C">
            <w:pPr>
              <w:ind w:firstLine="0"/>
              <w:rPr>
                <w:sz w:val="24"/>
                <w:szCs w:val="24"/>
              </w:rPr>
            </w:pPr>
            <w:r w:rsidRPr="008F504D">
              <w:rPr>
                <w:sz w:val="24"/>
                <w:szCs w:val="24"/>
              </w:rPr>
              <w:t>А.И.Изотов</w:t>
            </w:r>
          </w:p>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Москва, ИОСО РАО</w:t>
            </w:r>
          </w:p>
        </w:tc>
        <w:tc>
          <w:tcPr>
            <w:tcW w:w="1172" w:type="dxa"/>
            <w:gridSpan w:val="2"/>
          </w:tcPr>
          <w:p w:rsidR="00385B1C" w:rsidRPr="008F504D" w:rsidRDefault="00385B1C" w:rsidP="00A26E7C">
            <w:pPr>
              <w:ind w:firstLine="0"/>
              <w:jc w:val="center"/>
              <w:rPr>
                <w:sz w:val="24"/>
                <w:szCs w:val="24"/>
              </w:rPr>
            </w:pPr>
            <w:r w:rsidRPr="008F504D">
              <w:rPr>
                <w:sz w:val="24"/>
                <w:szCs w:val="24"/>
              </w:rPr>
              <w:t>2001</w:t>
            </w:r>
          </w:p>
        </w:tc>
        <w:tc>
          <w:tcPr>
            <w:tcW w:w="621" w:type="dxa"/>
          </w:tcPr>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3.</w:t>
            </w:r>
          </w:p>
        </w:tc>
        <w:tc>
          <w:tcPr>
            <w:tcW w:w="2286" w:type="dxa"/>
          </w:tcPr>
          <w:p w:rsidR="00385B1C" w:rsidRPr="008F504D" w:rsidRDefault="00385B1C" w:rsidP="00A26E7C">
            <w:pPr>
              <w:ind w:firstLine="0"/>
              <w:rPr>
                <w:sz w:val="24"/>
                <w:szCs w:val="24"/>
              </w:rPr>
            </w:pPr>
            <w:r w:rsidRPr="008F504D">
              <w:rPr>
                <w:sz w:val="24"/>
                <w:szCs w:val="24"/>
              </w:rPr>
              <w:t>Церковнославянские тексты и церковнославянский язык</w:t>
            </w:r>
          </w:p>
        </w:tc>
        <w:tc>
          <w:tcPr>
            <w:tcW w:w="2812" w:type="dxa"/>
            <w:gridSpan w:val="3"/>
          </w:tcPr>
          <w:p w:rsidR="00385B1C" w:rsidRPr="008F504D" w:rsidRDefault="00385B1C" w:rsidP="00A26E7C">
            <w:pPr>
              <w:ind w:firstLine="0"/>
              <w:rPr>
                <w:sz w:val="24"/>
                <w:szCs w:val="24"/>
              </w:rPr>
            </w:pPr>
            <w:r w:rsidRPr="008F504D">
              <w:rPr>
                <w:sz w:val="24"/>
                <w:szCs w:val="24"/>
              </w:rPr>
              <w:t>А.С.Герд, В Федер</w:t>
            </w:r>
          </w:p>
        </w:tc>
        <w:tc>
          <w:tcPr>
            <w:tcW w:w="2119" w:type="dxa"/>
            <w:gridSpan w:val="2"/>
          </w:tcPr>
          <w:p w:rsidR="00385B1C" w:rsidRPr="008F504D" w:rsidRDefault="00385B1C" w:rsidP="00A26E7C">
            <w:pPr>
              <w:ind w:firstLine="0"/>
              <w:rPr>
                <w:sz w:val="24"/>
                <w:szCs w:val="24"/>
              </w:rPr>
            </w:pPr>
            <w:r w:rsidRPr="008F504D">
              <w:rPr>
                <w:sz w:val="24"/>
                <w:szCs w:val="24"/>
              </w:rPr>
              <w:t xml:space="preserve">Изд-во </w:t>
            </w:r>
            <w:proofErr w:type="gramStart"/>
            <w:r w:rsidRPr="008F504D">
              <w:rPr>
                <w:sz w:val="24"/>
                <w:szCs w:val="24"/>
              </w:rPr>
              <w:t>С-Петербургского</w:t>
            </w:r>
            <w:proofErr w:type="gramEnd"/>
            <w:r w:rsidRPr="008F504D">
              <w:rPr>
                <w:sz w:val="24"/>
                <w:szCs w:val="24"/>
              </w:rPr>
              <w:t xml:space="preserve"> университета</w:t>
            </w:r>
          </w:p>
        </w:tc>
        <w:tc>
          <w:tcPr>
            <w:tcW w:w="1172" w:type="dxa"/>
            <w:gridSpan w:val="2"/>
          </w:tcPr>
          <w:p w:rsidR="00385B1C" w:rsidRPr="008F504D" w:rsidRDefault="00385B1C" w:rsidP="00A26E7C">
            <w:pPr>
              <w:ind w:firstLine="0"/>
              <w:jc w:val="center"/>
              <w:rPr>
                <w:sz w:val="24"/>
                <w:szCs w:val="24"/>
              </w:rPr>
            </w:pPr>
            <w:r w:rsidRPr="008F504D">
              <w:rPr>
                <w:sz w:val="24"/>
                <w:szCs w:val="24"/>
              </w:rPr>
              <w:t>2003</w:t>
            </w:r>
          </w:p>
        </w:tc>
        <w:tc>
          <w:tcPr>
            <w:tcW w:w="621" w:type="dxa"/>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4.</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 в богослужении Русск4ой Православной Церкви</w:t>
            </w:r>
          </w:p>
        </w:tc>
        <w:tc>
          <w:tcPr>
            <w:tcW w:w="2812" w:type="dxa"/>
            <w:gridSpan w:val="3"/>
          </w:tcPr>
          <w:p w:rsidR="00385B1C" w:rsidRPr="008F504D" w:rsidRDefault="00385B1C" w:rsidP="00A26E7C">
            <w:pPr>
              <w:ind w:firstLine="0"/>
              <w:rPr>
                <w:sz w:val="24"/>
                <w:szCs w:val="24"/>
              </w:rPr>
            </w:pPr>
            <w:r w:rsidRPr="008F504D">
              <w:rPr>
                <w:sz w:val="24"/>
                <w:szCs w:val="24"/>
              </w:rPr>
              <w:t>Редактор-составитель Н.Каверин</w:t>
            </w:r>
          </w:p>
        </w:tc>
        <w:tc>
          <w:tcPr>
            <w:tcW w:w="2119" w:type="dxa"/>
            <w:gridSpan w:val="2"/>
          </w:tcPr>
          <w:p w:rsidR="00385B1C" w:rsidRPr="008F504D" w:rsidRDefault="00385B1C" w:rsidP="00A26E7C">
            <w:pPr>
              <w:ind w:firstLine="0"/>
              <w:rPr>
                <w:sz w:val="24"/>
                <w:szCs w:val="24"/>
              </w:rPr>
            </w:pPr>
            <w:r w:rsidRPr="008F504D">
              <w:rPr>
                <w:sz w:val="24"/>
                <w:szCs w:val="24"/>
              </w:rPr>
              <w:t>Москва,     Изд.</w:t>
            </w:r>
          </w:p>
          <w:p w:rsidR="00385B1C" w:rsidRPr="008F504D" w:rsidRDefault="00385B1C" w:rsidP="00A26E7C">
            <w:pPr>
              <w:ind w:firstLine="0"/>
              <w:rPr>
                <w:sz w:val="24"/>
                <w:szCs w:val="24"/>
              </w:rPr>
            </w:pPr>
            <w:r w:rsidRPr="008F504D">
              <w:rPr>
                <w:sz w:val="24"/>
                <w:szCs w:val="24"/>
              </w:rPr>
              <w:t>Русский хронограф</w:t>
            </w: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2012</w:t>
            </w:r>
          </w:p>
        </w:tc>
        <w:tc>
          <w:tcPr>
            <w:tcW w:w="621" w:type="dxa"/>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5.</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r w:rsidRPr="008F504D">
              <w:rPr>
                <w:sz w:val="24"/>
                <w:szCs w:val="24"/>
              </w:rPr>
              <w:t>И.Г. Архипова</w:t>
            </w:r>
          </w:p>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Москва, Изд.</w:t>
            </w:r>
          </w:p>
          <w:p w:rsidR="00385B1C" w:rsidRPr="008F504D" w:rsidRDefault="00385B1C" w:rsidP="00A26E7C">
            <w:pPr>
              <w:ind w:firstLine="0"/>
              <w:rPr>
                <w:sz w:val="24"/>
                <w:szCs w:val="24"/>
              </w:rPr>
            </w:pPr>
            <w:r w:rsidRPr="008F504D">
              <w:rPr>
                <w:sz w:val="24"/>
                <w:szCs w:val="24"/>
              </w:rPr>
              <w:t>Православная педагогика</w:t>
            </w:r>
          </w:p>
        </w:tc>
        <w:tc>
          <w:tcPr>
            <w:tcW w:w="1172" w:type="dxa"/>
            <w:gridSpan w:val="2"/>
          </w:tcPr>
          <w:p w:rsidR="00385B1C" w:rsidRPr="008F504D" w:rsidRDefault="00385B1C" w:rsidP="00A26E7C">
            <w:pPr>
              <w:ind w:firstLine="0"/>
              <w:jc w:val="center"/>
              <w:rPr>
                <w:sz w:val="24"/>
                <w:szCs w:val="24"/>
              </w:rPr>
            </w:pPr>
            <w:r w:rsidRPr="008F504D">
              <w:rPr>
                <w:sz w:val="24"/>
                <w:szCs w:val="24"/>
              </w:rPr>
              <w:t>2004</w:t>
            </w:r>
          </w:p>
        </w:tc>
        <w:tc>
          <w:tcPr>
            <w:tcW w:w="621" w:type="dxa"/>
          </w:tcPr>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6.</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w:t>
            </w:r>
          </w:p>
        </w:tc>
        <w:tc>
          <w:tcPr>
            <w:tcW w:w="2812" w:type="dxa"/>
            <w:gridSpan w:val="3"/>
          </w:tcPr>
          <w:p w:rsidR="00385B1C" w:rsidRPr="008F504D" w:rsidRDefault="00385B1C" w:rsidP="00A26E7C">
            <w:pPr>
              <w:ind w:firstLine="0"/>
              <w:rPr>
                <w:sz w:val="24"/>
                <w:szCs w:val="24"/>
              </w:rPr>
            </w:pPr>
            <w:r w:rsidRPr="008F504D">
              <w:rPr>
                <w:sz w:val="24"/>
                <w:szCs w:val="24"/>
              </w:rPr>
              <w:t>Ю.Б. Камчатнова</w:t>
            </w:r>
          </w:p>
        </w:tc>
        <w:tc>
          <w:tcPr>
            <w:tcW w:w="2119" w:type="dxa"/>
            <w:gridSpan w:val="2"/>
          </w:tcPr>
          <w:p w:rsidR="00385B1C" w:rsidRPr="008F504D" w:rsidRDefault="00385B1C" w:rsidP="00A26E7C">
            <w:pPr>
              <w:ind w:firstLine="0"/>
              <w:rPr>
                <w:sz w:val="24"/>
                <w:szCs w:val="24"/>
              </w:rPr>
            </w:pPr>
            <w:r w:rsidRPr="008F504D">
              <w:rPr>
                <w:sz w:val="24"/>
                <w:szCs w:val="24"/>
              </w:rPr>
              <w:t>Москва, Изд. «Пр</w:t>
            </w:r>
            <w:proofErr w:type="gramStart"/>
            <w:r w:rsidRPr="008F504D">
              <w:rPr>
                <w:sz w:val="24"/>
                <w:szCs w:val="24"/>
              </w:rPr>
              <w:t>о-</w:t>
            </w:r>
            <w:proofErr w:type="gramEnd"/>
            <w:r w:rsidRPr="008F504D">
              <w:rPr>
                <w:sz w:val="24"/>
                <w:szCs w:val="24"/>
              </w:rPr>
              <w:t xml:space="preserve"> Пресс»</w:t>
            </w: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2009</w:t>
            </w:r>
          </w:p>
        </w:tc>
        <w:tc>
          <w:tcPr>
            <w:tcW w:w="621" w:type="dxa"/>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lastRenderedPageBreak/>
              <w:t>7.</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w:t>
            </w:r>
          </w:p>
        </w:tc>
        <w:tc>
          <w:tcPr>
            <w:tcW w:w="2812" w:type="dxa"/>
            <w:gridSpan w:val="3"/>
          </w:tcPr>
          <w:p w:rsidR="00385B1C" w:rsidRPr="008F504D" w:rsidRDefault="00385B1C" w:rsidP="00A26E7C">
            <w:pPr>
              <w:ind w:firstLine="0"/>
              <w:rPr>
                <w:sz w:val="24"/>
                <w:szCs w:val="24"/>
              </w:rPr>
            </w:pPr>
            <w:r w:rsidRPr="008F504D">
              <w:rPr>
                <w:sz w:val="24"/>
                <w:szCs w:val="24"/>
              </w:rPr>
              <w:t>О.Н. Колчина, Т.Д. Маркова, С.Н. Переволочанская</w:t>
            </w:r>
          </w:p>
        </w:tc>
        <w:tc>
          <w:tcPr>
            <w:tcW w:w="2119" w:type="dxa"/>
            <w:gridSpan w:val="2"/>
          </w:tcPr>
          <w:p w:rsidR="00385B1C" w:rsidRPr="008F504D" w:rsidRDefault="00385B1C" w:rsidP="00A26E7C">
            <w:pPr>
              <w:ind w:firstLine="0"/>
              <w:rPr>
                <w:sz w:val="24"/>
                <w:szCs w:val="24"/>
              </w:rPr>
            </w:pPr>
            <w:r w:rsidRPr="008F504D">
              <w:rPr>
                <w:sz w:val="24"/>
                <w:szCs w:val="24"/>
              </w:rPr>
              <w:t>Н.Новгород</w:t>
            </w:r>
          </w:p>
        </w:tc>
        <w:tc>
          <w:tcPr>
            <w:tcW w:w="1172" w:type="dxa"/>
            <w:gridSpan w:val="2"/>
          </w:tcPr>
          <w:p w:rsidR="00385B1C" w:rsidRPr="008F504D" w:rsidRDefault="00385B1C" w:rsidP="00A26E7C">
            <w:pPr>
              <w:ind w:firstLine="0"/>
              <w:jc w:val="center"/>
              <w:rPr>
                <w:sz w:val="24"/>
                <w:szCs w:val="24"/>
              </w:rPr>
            </w:pPr>
            <w:r w:rsidRPr="008F504D">
              <w:rPr>
                <w:sz w:val="24"/>
                <w:szCs w:val="24"/>
              </w:rPr>
              <w:t>2010</w:t>
            </w:r>
          </w:p>
        </w:tc>
        <w:tc>
          <w:tcPr>
            <w:tcW w:w="621" w:type="dxa"/>
          </w:tcPr>
          <w:p w:rsidR="00385B1C" w:rsidRPr="008F504D" w:rsidRDefault="00385B1C" w:rsidP="00A26E7C">
            <w:pPr>
              <w:ind w:firstLine="0"/>
              <w:jc w:val="center"/>
              <w:rPr>
                <w:sz w:val="24"/>
                <w:szCs w:val="24"/>
              </w:rPr>
            </w:pPr>
            <w:r w:rsidRPr="008F504D">
              <w:rPr>
                <w:sz w:val="24"/>
                <w:szCs w:val="24"/>
              </w:rPr>
              <w:t>2</w:t>
            </w: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8.</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w:t>
            </w:r>
          </w:p>
        </w:tc>
        <w:tc>
          <w:tcPr>
            <w:tcW w:w="2812" w:type="dxa"/>
            <w:gridSpan w:val="3"/>
          </w:tcPr>
          <w:p w:rsidR="00385B1C" w:rsidRPr="008F504D" w:rsidRDefault="00385B1C" w:rsidP="00A26E7C">
            <w:pPr>
              <w:ind w:firstLine="0"/>
              <w:rPr>
                <w:sz w:val="24"/>
                <w:szCs w:val="24"/>
              </w:rPr>
            </w:pPr>
            <w:r w:rsidRPr="008F504D">
              <w:rPr>
                <w:sz w:val="24"/>
                <w:szCs w:val="24"/>
              </w:rPr>
              <w:t>А.А.Плетнева, А.Г.Кравецкий</w:t>
            </w:r>
          </w:p>
        </w:tc>
        <w:tc>
          <w:tcPr>
            <w:tcW w:w="2119" w:type="dxa"/>
            <w:gridSpan w:val="2"/>
          </w:tcPr>
          <w:p w:rsidR="00385B1C" w:rsidRPr="008F504D" w:rsidRDefault="00385B1C" w:rsidP="00A26E7C">
            <w:pPr>
              <w:ind w:firstLine="0"/>
              <w:rPr>
                <w:sz w:val="24"/>
                <w:szCs w:val="24"/>
              </w:rPr>
            </w:pPr>
            <w:r w:rsidRPr="008F504D">
              <w:rPr>
                <w:sz w:val="24"/>
                <w:szCs w:val="24"/>
              </w:rPr>
              <w:t>Москва, Изд. АС</w:t>
            </w:r>
            <w:proofErr w:type="gramStart"/>
            <w:r w:rsidRPr="008F504D">
              <w:rPr>
                <w:sz w:val="24"/>
                <w:szCs w:val="24"/>
              </w:rPr>
              <w:t>Т-</w:t>
            </w:r>
            <w:proofErr w:type="gramEnd"/>
            <w:r w:rsidRPr="008F504D">
              <w:rPr>
                <w:sz w:val="24"/>
                <w:szCs w:val="24"/>
              </w:rPr>
              <w:t xml:space="preserve"> Пресс</w:t>
            </w:r>
          </w:p>
        </w:tc>
        <w:tc>
          <w:tcPr>
            <w:tcW w:w="1172" w:type="dxa"/>
            <w:gridSpan w:val="2"/>
          </w:tcPr>
          <w:p w:rsidR="00385B1C" w:rsidRPr="008F504D" w:rsidRDefault="00385B1C" w:rsidP="00A26E7C">
            <w:pPr>
              <w:ind w:firstLine="0"/>
              <w:jc w:val="center"/>
              <w:rPr>
                <w:sz w:val="24"/>
                <w:szCs w:val="24"/>
              </w:rPr>
            </w:pPr>
            <w:r w:rsidRPr="008F504D">
              <w:rPr>
                <w:sz w:val="24"/>
                <w:szCs w:val="24"/>
              </w:rPr>
              <w:t>2012</w:t>
            </w:r>
          </w:p>
        </w:tc>
        <w:tc>
          <w:tcPr>
            <w:tcW w:w="621" w:type="dxa"/>
          </w:tcPr>
          <w:p w:rsidR="00385B1C" w:rsidRPr="008F504D" w:rsidRDefault="00385B1C" w:rsidP="00A26E7C">
            <w:pPr>
              <w:ind w:firstLine="0"/>
              <w:jc w:val="center"/>
              <w:rPr>
                <w:sz w:val="24"/>
                <w:szCs w:val="24"/>
              </w:rPr>
            </w:pPr>
            <w:r w:rsidRPr="008F504D">
              <w:rPr>
                <w:sz w:val="24"/>
                <w:szCs w:val="24"/>
              </w:rPr>
              <w:t>2</w:t>
            </w: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9.</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w:t>
            </w:r>
          </w:p>
        </w:tc>
        <w:tc>
          <w:tcPr>
            <w:tcW w:w="2812" w:type="dxa"/>
            <w:gridSpan w:val="3"/>
          </w:tcPr>
          <w:p w:rsidR="00385B1C" w:rsidRPr="008F504D" w:rsidRDefault="00385B1C" w:rsidP="00A26E7C">
            <w:pPr>
              <w:ind w:firstLine="0"/>
              <w:rPr>
                <w:sz w:val="24"/>
                <w:szCs w:val="24"/>
              </w:rPr>
            </w:pPr>
            <w:r w:rsidRPr="008F504D">
              <w:rPr>
                <w:sz w:val="24"/>
                <w:szCs w:val="24"/>
              </w:rPr>
              <w:t>Т.Л. Миронова</w:t>
            </w:r>
          </w:p>
        </w:tc>
        <w:tc>
          <w:tcPr>
            <w:tcW w:w="2119" w:type="dxa"/>
            <w:gridSpan w:val="2"/>
          </w:tcPr>
          <w:p w:rsidR="00385B1C" w:rsidRPr="008F504D" w:rsidRDefault="00385B1C" w:rsidP="00A26E7C">
            <w:pPr>
              <w:ind w:firstLine="0"/>
              <w:rPr>
                <w:sz w:val="24"/>
                <w:szCs w:val="24"/>
              </w:rPr>
            </w:pPr>
            <w:r w:rsidRPr="008F504D">
              <w:rPr>
                <w:sz w:val="24"/>
                <w:szCs w:val="24"/>
              </w:rPr>
              <w:t>Москва, Изд. Совет Русской Православной Церкви</w:t>
            </w:r>
          </w:p>
        </w:tc>
        <w:tc>
          <w:tcPr>
            <w:tcW w:w="1172" w:type="dxa"/>
            <w:gridSpan w:val="2"/>
          </w:tcPr>
          <w:p w:rsidR="00385B1C" w:rsidRPr="008F504D" w:rsidRDefault="00385B1C" w:rsidP="00A26E7C">
            <w:pPr>
              <w:ind w:firstLine="0"/>
              <w:jc w:val="center"/>
              <w:rPr>
                <w:sz w:val="24"/>
                <w:szCs w:val="24"/>
              </w:rPr>
            </w:pPr>
            <w:r w:rsidRPr="008F504D">
              <w:rPr>
                <w:sz w:val="24"/>
                <w:szCs w:val="24"/>
              </w:rPr>
              <w:t>2009</w:t>
            </w:r>
          </w:p>
        </w:tc>
        <w:tc>
          <w:tcPr>
            <w:tcW w:w="621" w:type="dxa"/>
          </w:tcPr>
          <w:p w:rsidR="00385B1C" w:rsidRPr="008F504D" w:rsidRDefault="00385B1C" w:rsidP="00A26E7C">
            <w:pPr>
              <w:ind w:firstLine="0"/>
              <w:jc w:val="center"/>
              <w:rPr>
                <w:sz w:val="24"/>
                <w:szCs w:val="24"/>
              </w:rPr>
            </w:pPr>
            <w:r w:rsidRPr="008F504D">
              <w:rPr>
                <w:sz w:val="24"/>
                <w:szCs w:val="24"/>
              </w:rPr>
              <w:t>2</w:t>
            </w:r>
          </w:p>
        </w:tc>
      </w:tr>
      <w:tr w:rsidR="00385B1C" w:rsidRPr="008F504D" w:rsidTr="00385B1C">
        <w:trPr>
          <w:gridAfter w:val="2"/>
          <w:wAfter w:w="708" w:type="dxa"/>
          <w:trHeight w:val="1140"/>
        </w:trPr>
        <w:tc>
          <w:tcPr>
            <w:tcW w:w="594" w:type="dxa"/>
            <w:gridSpan w:val="2"/>
          </w:tcPr>
          <w:p w:rsidR="00385B1C" w:rsidRPr="008F504D" w:rsidRDefault="00385B1C" w:rsidP="00A26E7C">
            <w:pPr>
              <w:ind w:firstLine="0"/>
              <w:jc w:val="center"/>
              <w:rPr>
                <w:sz w:val="24"/>
                <w:szCs w:val="24"/>
              </w:rPr>
            </w:pPr>
            <w:r w:rsidRPr="008F504D">
              <w:rPr>
                <w:sz w:val="24"/>
                <w:szCs w:val="24"/>
              </w:rPr>
              <w:t>10.</w:t>
            </w:r>
          </w:p>
        </w:tc>
        <w:tc>
          <w:tcPr>
            <w:tcW w:w="2286" w:type="dxa"/>
          </w:tcPr>
          <w:p w:rsidR="00385B1C" w:rsidRPr="008F504D" w:rsidRDefault="00385B1C" w:rsidP="00A26E7C">
            <w:pPr>
              <w:ind w:firstLine="0"/>
              <w:rPr>
                <w:sz w:val="24"/>
                <w:szCs w:val="24"/>
              </w:rPr>
            </w:pPr>
            <w:r w:rsidRPr="008F504D">
              <w:rPr>
                <w:sz w:val="24"/>
                <w:szCs w:val="24"/>
              </w:rPr>
              <w:t>Церковнославянский язык. Учебные грамматические таблицы</w:t>
            </w:r>
          </w:p>
        </w:tc>
        <w:tc>
          <w:tcPr>
            <w:tcW w:w="2812" w:type="dxa"/>
            <w:gridSpan w:val="3"/>
          </w:tcPr>
          <w:p w:rsidR="00385B1C" w:rsidRPr="008F504D" w:rsidRDefault="00385B1C" w:rsidP="00A26E7C">
            <w:pPr>
              <w:ind w:firstLine="0"/>
              <w:rPr>
                <w:sz w:val="24"/>
                <w:szCs w:val="24"/>
              </w:rPr>
            </w:pPr>
            <w:r w:rsidRPr="008F504D">
              <w:rPr>
                <w:sz w:val="24"/>
                <w:szCs w:val="24"/>
              </w:rPr>
              <w:t>ИВ. Бугаева</w:t>
            </w:r>
          </w:p>
        </w:tc>
        <w:tc>
          <w:tcPr>
            <w:tcW w:w="2119" w:type="dxa"/>
            <w:gridSpan w:val="2"/>
          </w:tcPr>
          <w:p w:rsidR="00385B1C" w:rsidRPr="008F504D" w:rsidRDefault="00385B1C" w:rsidP="00A26E7C">
            <w:pPr>
              <w:ind w:firstLine="0"/>
              <w:rPr>
                <w:sz w:val="24"/>
                <w:szCs w:val="24"/>
              </w:rPr>
            </w:pPr>
            <w:r w:rsidRPr="008F504D">
              <w:rPr>
                <w:sz w:val="24"/>
                <w:szCs w:val="24"/>
              </w:rPr>
              <w:t>Москва, Изд. Совет Русской Православной Церкви</w:t>
            </w:r>
          </w:p>
        </w:tc>
        <w:tc>
          <w:tcPr>
            <w:tcW w:w="1172" w:type="dxa"/>
            <w:gridSpan w:val="2"/>
          </w:tcPr>
          <w:p w:rsidR="00385B1C" w:rsidRPr="008F504D" w:rsidRDefault="00385B1C" w:rsidP="00A26E7C">
            <w:pPr>
              <w:ind w:firstLine="0"/>
              <w:jc w:val="center"/>
              <w:rPr>
                <w:sz w:val="24"/>
                <w:szCs w:val="24"/>
              </w:rPr>
            </w:pPr>
            <w:r w:rsidRPr="008F504D">
              <w:rPr>
                <w:sz w:val="24"/>
                <w:szCs w:val="24"/>
              </w:rPr>
              <w:t>2004</w:t>
            </w:r>
          </w:p>
        </w:tc>
        <w:tc>
          <w:tcPr>
            <w:tcW w:w="621" w:type="dxa"/>
          </w:tcPr>
          <w:p w:rsidR="00385B1C" w:rsidRPr="008F504D" w:rsidRDefault="00385B1C" w:rsidP="00A26E7C">
            <w:pPr>
              <w:ind w:firstLine="0"/>
              <w:jc w:val="center"/>
              <w:rPr>
                <w:sz w:val="24"/>
                <w:szCs w:val="24"/>
              </w:rPr>
            </w:pPr>
            <w:r w:rsidRPr="008F504D">
              <w:rPr>
                <w:sz w:val="24"/>
                <w:szCs w:val="24"/>
              </w:rPr>
              <w:t>1</w:t>
            </w:r>
          </w:p>
        </w:tc>
      </w:tr>
      <w:tr w:rsidR="00385B1C" w:rsidRPr="008F504D" w:rsidTr="00385B1C">
        <w:trPr>
          <w:gridAfter w:val="2"/>
          <w:wAfter w:w="708" w:type="dxa"/>
          <w:trHeight w:val="1005"/>
        </w:trPr>
        <w:tc>
          <w:tcPr>
            <w:tcW w:w="594" w:type="dxa"/>
            <w:gridSpan w:val="2"/>
          </w:tcPr>
          <w:p w:rsidR="00385B1C" w:rsidRDefault="00385B1C" w:rsidP="00A26E7C">
            <w:pPr>
              <w:ind w:firstLine="0"/>
              <w:jc w:val="center"/>
              <w:rPr>
                <w:sz w:val="24"/>
                <w:szCs w:val="24"/>
              </w:rPr>
            </w:pPr>
            <w:r w:rsidRPr="008F504D">
              <w:rPr>
                <w:sz w:val="24"/>
                <w:szCs w:val="24"/>
              </w:rPr>
              <w:t>11.</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tc>
        <w:tc>
          <w:tcPr>
            <w:tcW w:w="2286" w:type="dxa"/>
          </w:tcPr>
          <w:p w:rsidR="00385B1C" w:rsidRPr="008F504D" w:rsidRDefault="00385B1C" w:rsidP="00A26E7C">
            <w:pPr>
              <w:ind w:firstLine="0"/>
              <w:rPr>
                <w:sz w:val="24"/>
                <w:szCs w:val="24"/>
              </w:rPr>
            </w:pPr>
            <w:r w:rsidRPr="008F504D">
              <w:rPr>
                <w:sz w:val="24"/>
                <w:szCs w:val="24"/>
              </w:rPr>
              <w:t>Литература на церковнославянском языке</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Клин «Христианская жизнь»</w:t>
            </w: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2005</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tc>
        <w:tc>
          <w:tcPr>
            <w:tcW w:w="621" w:type="dxa"/>
          </w:tcPr>
          <w:p w:rsidR="00385B1C" w:rsidRPr="008F504D" w:rsidRDefault="00385B1C" w:rsidP="00A26E7C">
            <w:pPr>
              <w:ind w:firstLine="0"/>
              <w:jc w:val="center"/>
              <w:rPr>
                <w:sz w:val="24"/>
                <w:szCs w:val="24"/>
              </w:rPr>
            </w:pPr>
            <w:r w:rsidRPr="008F504D">
              <w:rPr>
                <w:sz w:val="24"/>
                <w:szCs w:val="24"/>
              </w:rPr>
              <w:t>5</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tc>
      </w:tr>
      <w:tr w:rsidR="00385B1C" w:rsidRPr="008F504D" w:rsidTr="00385B1C">
        <w:trPr>
          <w:gridAfter w:val="2"/>
          <w:wAfter w:w="708" w:type="dxa"/>
          <w:trHeight w:val="1005"/>
        </w:trPr>
        <w:tc>
          <w:tcPr>
            <w:tcW w:w="594" w:type="dxa"/>
            <w:gridSpan w:val="2"/>
          </w:tcPr>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r>
              <w:rPr>
                <w:sz w:val="24"/>
                <w:szCs w:val="24"/>
              </w:rPr>
              <w:t>12</w:t>
            </w:r>
          </w:p>
        </w:tc>
        <w:tc>
          <w:tcPr>
            <w:tcW w:w="2286" w:type="dxa"/>
          </w:tcPr>
          <w:p w:rsidR="00385B1C" w:rsidRPr="008F504D" w:rsidRDefault="00385B1C" w:rsidP="00A26E7C">
            <w:pPr>
              <w:ind w:firstLine="0"/>
              <w:rPr>
                <w:sz w:val="24"/>
                <w:szCs w:val="24"/>
              </w:rPr>
            </w:pPr>
            <w:r w:rsidRPr="008F504D">
              <w:rPr>
                <w:sz w:val="24"/>
                <w:szCs w:val="24"/>
              </w:rPr>
              <w:t>Святое Евангелие</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Москва</w:t>
            </w: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2010</w:t>
            </w:r>
          </w:p>
          <w:p w:rsidR="00385B1C" w:rsidRPr="008F504D" w:rsidRDefault="00385B1C" w:rsidP="00A26E7C">
            <w:pPr>
              <w:ind w:firstLine="0"/>
              <w:jc w:val="center"/>
              <w:rPr>
                <w:sz w:val="24"/>
                <w:szCs w:val="24"/>
              </w:rPr>
            </w:pPr>
          </w:p>
        </w:tc>
        <w:tc>
          <w:tcPr>
            <w:tcW w:w="621" w:type="dxa"/>
          </w:tcPr>
          <w:p w:rsidR="00385B1C" w:rsidRPr="008F504D" w:rsidRDefault="00385B1C" w:rsidP="00A26E7C">
            <w:pPr>
              <w:ind w:firstLine="0"/>
              <w:jc w:val="center"/>
              <w:rPr>
                <w:sz w:val="24"/>
                <w:szCs w:val="24"/>
              </w:rPr>
            </w:pPr>
            <w:r w:rsidRPr="008F504D">
              <w:rPr>
                <w:sz w:val="24"/>
                <w:szCs w:val="24"/>
              </w:rPr>
              <w:t>5</w:t>
            </w:r>
          </w:p>
          <w:p w:rsidR="00385B1C" w:rsidRPr="008F504D" w:rsidRDefault="00385B1C" w:rsidP="00A26E7C">
            <w:pPr>
              <w:ind w:firstLine="0"/>
              <w:jc w:val="center"/>
              <w:rPr>
                <w:sz w:val="24"/>
                <w:szCs w:val="24"/>
              </w:rPr>
            </w:pPr>
          </w:p>
        </w:tc>
      </w:tr>
      <w:tr w:rsidR="00385B1C" w:rsidRPr="008F504D" w:rsidTr="00385B1C">
        <w:trPr>
          <w:gridAfter w:val="2"/>
          <w:wAfter w:w="708" w:type="dxa"/>
          <w:trHeight w:val="1005"/>
        </w:trPr>
        <w:tc>
          <w:tcPr>
            <w:tcW w:w="594" w:type="dxa"/>
            <w:gridSpan w:val="2"/>
          </w:tcPr>
          <w:p w:rsidR="00385B1C" w:rsidRDefault="00385B1C" w:rsidP="00A26E7C">
            <w:pPr>
              <w:ind w:firstLine="0"/>
              <w:jc w:val="center"/>
              <w:rPr>
                <w:sz w:val="24"/>
                <w:szCs w:val="24"/>
              </w:rPr>
            </w:pPr>
            <w:r>
              <w:rPr>
                <w:sz w:val="24"/>
                <w:szCs w:val="24"/>
              </w:rPr>
              <w:t>13</w:t>
            </w:r>
          </w:p>
        </w:tc>
        <w:tc>
          <w:tcPr>
            <w:tcW w:w="2286" w:type="dxa"/>
          </w:tcPr>
          <w:p w:rsidR="00385B1C" w:rsidRPr="008F504D" w:rsidRDefault="00385B1C" w:rsidP="00A26E7C">
            <w:pPr>
              <w:ind w:firstLine="0"/>
              <w:rPr>
                <w:sz w:val="24"/>
                <w:szCs w:val="24"/>
              </w:rPr>
            </w:pPr>
            <w:r w:rsidRPr="008F504D">
              <w:rPr>
                <w:sz w:val="24"/>
                <w:szCs w:val="24"/>
              </w:rPr>
              <w:t>Псалтирь с параллельным переводом на русский язык</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Свято-Николо-Шартомский монастырь</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2006</w:t>
            </w:r>
          </w:p>
          <w:p w:rsidR="00385B1C" w:rsidRPr="008F504D" w:rsidRDefault="00385B1C" w:rsidP="00A26E7C">
            <w:pPr>
              <w:ind w:firstLine="0"/>
              <w:jc w:val="center"/>
              <w:rPr>
                <w:sz w:val="24"/>
                <w:szCs w:val="24"/>
              </w:rPr>
            </w:pPr>
          </w:p>
        </w:tc>
        <w:tc>
          <w:tcPr>
            <w:tcW w:w="621" w:type="dxa"/>
          </w:tcPr>
          <w:p w:rsidR="00385B1C" w:rsidRPr="008F504D" w:rsidRDefault="00385B1C" w:rsidP="00A26E7C">
            <w:pPr>
              <w:ind w:firstLine="0"/>
              <w:jc w:val="center"/>
              <w:rPr>
                <w:sz w:val="24"/>
                <w:szCs w:val="24"/>
              </w:rPr>
            </w:pPr>
            <w:r w:rsidRPr="008F504D">
              <w:rPr>
                <w:sz w:val="24"/>
                <w:szCs w:val="24"/>
              </w:rPr>
              <w:t>4</w:t>
            </w:r>
          </w:p>
          <w:p w:rsidR="00385B1C" w:rsidRPr="008F504D" w:rsidRDefault="00385B1C" w:rsidP="00A26E7C">
            <w:pPr>
              <w:ind w:firstLine="0"/>
              <w:jc w:val="center"/>
              <w:rPr>
                <w:sz w:val="24"/>
                <w:szCs w:val="24"/>
              </w:rPr>
            </w:pPr>
          </w:p>
        </w:tc>
      </w:tr>
      <w:tr w:rsidR="00385B1C" w:rsidRPr="008F504D" w:rsidTr="00385B1C">
        <w:trPr>
          <w:gridAfter w:val="2"/>
          <w:wAfter w:w="708" w:type="dxa"/>
          <w:trHeight w:val="1005"/>
        </w:trPr>
        <w:tc>
          <w:tcPr>
            <w:tcW w:w="594" w:type="dxa"/>
            <w:gridSpan w:val="2"/>
          </w:tcPr>
          <w:p w:rsidR="00385B1C" w:rsidRDefault="00385B1C" w:rsidP="00A26E7C">
            <w:pPr>
              <w:ind w:firstLine="0"/>
              <w:jc w:val="center"/>
              <w:rPr>
                <w:sz w:val="24"/>
                <w:szCs w:val="24"/>
              </w:rPr>
            </w:pPr>
            <w:r>
              <w:rPr>
                <w:sz w:val="24"/>
                <w:szCs w:val="24"/>
              </w:rPr>
              <w:lastRenderedPageBreak/>
              <w:t>14</w:t>
            </w:r>
          </w:p>
        </w:tc>
        <w:tc>
          <w:tcPr>
            <w:tcW w:w="2286" w:type="dxa"/>
          </w:tcPr>
          <w:p w:rsidR="00385B1C" w:rsidRPr="008F504D" w:rsidRDefault="00385B1C" w:rsidP="00A26E7C">
            <w:pPr>
              <w:ind w:firstLine="0"/>
              <w:rPr>
                <w:sz w:val="24"/>
                <w:szCs w:val="24"/>
              </w:rPr>
            </w:pPr>
            <w:r w:rsidRPr="008F504D">
              <w:rPr>
                <w:sz w:val="24"/>
                <w:szCs w:val="24"/>
              </w:rPr>
              <w:t>Псалтирь</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Свято-Троицкая Сергиева Лавра</w:t>
            </w: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t>2010</w:t>
            </w:r>
          </w:p>
          <w:p w:rsidR="00385B1C" w:rsidRPr="008F504D" w:rsidRDefault="00385B1C" w:rsidP="00A26E7C">
            <w:pPr>
              <w:ind w:firstLine="0"/>
              <w:jc w:val="center"/>
              <w:rPr>
                <w:sz w:val="24"/>
                <w:szCs w:val="24"/>
              </w:rPr>
            </w:pPr>
          </w:p>
        </w:tc>
        <w:tc>
          <w:tcPr>
            <w:tcW w:w="621" w:type="dxa"/>
          </w:tcPr>
          <w:p w:rsidR="00385B1C" w:rsidRPr="008F504D" w:rsidRDefault="00385B1C" w:rsidP="00A26E7C">
            <w:pPr>
              <w:ind w:firstLine="0"/>
              <w:jc w:val="center"/>
              <w:rPr>
                <w:sz w:val="24"/>
                <w:szCs w:val="24"/>
              </w:rPr>
            </w:pPr>
            <w:r w:rsidRPr="008F504D">
              <w:rPr>
                <w:sz w:val="24"/>
                <w:szCs w:val="24"/>
              </w:rPr>
              <w:t>15</w:t>
            </w:r>
          </w:p>
        </w:tc>
      </w:tr>
      <w:tr w:rsidR="00385B1C" w:rsidRPr="008F504D" w:rsidTr="00385B1C">
        <w:trPr>
          <w:gridAfter w:val="2"/>
          <w:wAfter w:w="708" w:type="dxa"/>
          <w:trHeight w:val="1005"/>
        </w:trPr>
        <w:tc>
          <w:tcPr>
            <w:tcW w:w="594" w:type="dxa"/>
            <w:gridSpan w:val="2"/>
          </w:tcPr>
          <w:p w:rsidR="00385B1C" w:rsidRDefault="00385B1C" w:rsidP="00A26E7C">
            <w:pPr>
              <w:ind w:firstLine="0"/>
              <w:jc w:val="center"/>
              <w:rPr>
                <w:sz w:val="24"/>
                <w:szCs w:val="24"/>
              </w:rPr>
            </w:pPr>
            <w:r>
              <w:rPr>
                <w:sz w:val="24"/>
                <w:szCs w:val="24"/>
              </w:rPr>
              <w:t>15</w:t>
            </w:r>
          </w:p>
        </w:tc>
        <w:tc>
          <w:tcPr>
            <w:tcW w:w="2286" w:type="dxa"/>
          </w:tcPr>
          <w:p w:rsidR="00385B1C" w:rsidRPr="008F504D" w:rsidRDefault="00385B1C" w:rsidP="00A26E7C">
            <w:pPr>
              <w:ind w:firstLine="0"/>
              <w:rPr>
                <w:sz w:val="24"/>
                <w:szCs w:val="24"/>
              </w:rPr>
            </w:pPr>
            <w:r w:rsidRPr="008F504D">
              <w:rPr>
                <w:sz w:val="24"/>
                <w:szCs w:val="24"/>
              </w:rPr>
              <w:t>Молитвослов</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t>С.-Петербург ФГУП «ЦКБ МТ «Рубин»</w:t>
            </w:r>
          </w:p>
        </w:tc>
        <w:tc>
          <w:tcPr>
            <w:tcW w:w="1172" w:type="dxa"/>
            <w:gridSpan w:val="2"/>
          </w:tcPr>
          <w:p w:rsidR="00385B1C" w:rsidRPr="008F504D" w:rsidRDefault="00385B1C" w:rsidP="00A26E7C">
            <w:pPr>
              <w:ind w:firstLine="0"/>
              <w:jc w:val="center"/>
              <w:rPr>
                <w:sz w:val="24"/>
                <w:szCs w:val="24"/>
              </w:rPr>
            </w:pPr>
            <w:r w:rsidRPr="008F504D">
              <w:rPr>
                <w:sz w:val="24"/>
                <w:szCs w:val="24"/>
              </w:rPr>
              <w:t>1999</w:t>
            </w:r>
          </w:p>
        </w:tc>
        <w:tc>
          <w:tcPr>
            <w:tcW w:w="621" w:type="dxa"/>
          </w:tcPr>
          <w:p w:rsidR="00385B1C" w:rsidRPr="008F504D" w:rsidRDefault="00385B1C" w:rsidP="00A26E7C">
            <w:pPr>
              <w:ind w:firstLine="0"/>
              <w:jc w:val="center"/>
              <w:rPr>
                <w:sz w:val="24"/>
                <w:szCs w:val="24"/>
              </w:rPr>
            </w:pPr>
            <w:r>
              <w:rPr>
                <w:sz w:val="24"/>
                <w:szCs w:val="24"/>
              </w:rPr>
              <w:t>9</w:t>
            </w:r>
          </w:p>
        </w:tc>
      </w:tr>
      <w:tr w:rsidR="00385B1C" w:rsidRPr="008F504D" w:rsidTr="00385B1C">
        <w:trPr>
          <w:gridAfter w:val="2"/>
          <w:wAfter w:w="708" w:type="dxa"/>
          <w:trHeight w:val="1005"/>
        </w:trPr>
        <w:tc>
          <w:tcPr>
            <w:tcW w:w="594" w:type="dxa"/>
            <w:gridSpan w:val="2"/>
          </w:tcPr>
          <w:p w:rsidR="00385B1C" w:rsidRDefault="00385B1C" w:rsidP="00A26E7C">
            <w:pPr>
              <w:ind w:firstLine="0"/>
              <w:jc w:val="center"/>
              <w:rPr>
                <w:sz w:val="24"/>
                <w:szCs w:val="24"/>
              </w:rPr>
            </w:pPr>
            <w:r>
              <w:rPr>
                <w:sz w:val="24"/>
                <w:szCs w:val="24"/>
              </w:rPr>
              <w:t>16</w:t>
            </w:r>
          </w:p>
        </w:tc>
        <w:tc>
          <w:tcPr>
            <w:tcW w:w="2286" w:type="dxa"/>
          </w:tcPr>
          <w:p w:rsidR="00385B1C" w:rsidRPr="008F504D" w:rsidRDefault="00385B1C" w:rsidP="00A26E7C">
            <w:pPr>
              <w:ind w:firstLine="0"/>
              <w:rPr>
                <w:sz w:val="24"/>
                <w:szCs w:val="24"/>
              </w:rPr>
            </w:pPr>
            <w:r w:rsidRPr="008F504D">
              <w:rPr>
                <w:sz w:val="24"/>
                <w:szCs w:val="24"/>
              </w:rPr>
              <w:t>Пойте Богу нашему, пойте. Тропари праздникам с объяснением незнакомых слов на церковнославянском языке</w:t>
            </w:r>
          </w:p>
        </w:tc>
        <w:tc>
          <w:tcPr>
            <w:tcW w:w="2812" w:type="dxa"/>
            <w:gridSpan w:val="3"/>
          </w:tcPr>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p>
        </w:tc>
        <w:tc>
          <w:tcPr>
            <w:tcW w:w="621" w:type="dxa"/>
          </w:tcPr>
          <w:p w:rsidR="00385B1C" w:rsidRDefault="00385B1C" w:rsidP="00A26E7C">
            <w:pPr>
              <w:ind w:firstLine="0"/>
              <w:jc w:val="center"/>
              <w:rPr>
                <w:sz w:val="24"/>
                <w:szCs w:val="24"/>
              </w:rPr>
            </w:pPr>
          </w:p>
        </w:tc>
      </w:tr>
      <w:tr w:rsidR="00385B1C" w:rsidRPr="008F504D" w:rsidTr="00385B1C">
        <w:trPr>
          <w:gridAfter w:val="1"/>
          <w:wAfter w:w="546" w:type="dxa"/>
          <w:trHeight w:val="330"/>
        </w:trPr>
        <w:tc>
          <w:tcPr>
            <w:tcW w:w="588" w:type="dxa"/>
            <w:tcBorders>
              <w:top w:val="nil"/>
              <w:left w:val="nil"/>
              <w:bottom w:val="nil"/>
              <w:right w:val="nil"/>
            </w:tcBorders>
          </w:tcPr>
          <w:p w:rsidR="00385B1C" w:rsidRPr="008F504D" w:rsidRDefault="00385B1C" w:rsidP="00A26E7C">
            <w:pPr>
              <w:ind w:firstLine="0"/>
              <w:rPr>
                <w:sz w:val="24"/>
                <w:szCs w:val="24"/>
              </w:rPr>
            </w:pPr>
          </w:p>
        </w:tc>
        <w:tc>
          <w:tcPr>
            <w:tcW w:w="9178" w:type="dxa"/>
            <w:gridSpan w:val="11"/>
            <w:tcBorders>
              <w:top w:val="nil"/>
              <w:left w:val="nil"/>
              <w:bottom w:val="nil"/>
            </w:tcBorders>
          </w:tcPr>
          <w:p w:rsidR="00385B1C" w:rsidRPr="006D607A" w:rsidRDefault="00385B1C" w:rsidP="00A26E7C">
            <w:pPr>
              <w:ind w:firstLine="0"/>
              <w:jc w:val="center"/>
              <w:rPr>
                <w:b/>
                <w:bCs/>
                <w:sz w:val="24"/>
                <w:szCs w:val="24"/>
              </w:rPr>
            </w:pPr>
            <w:r w:rsidRPr="008F504D">
              <w:rPr>
                <w:b/>
                <w:bCs/>
                <w:sz w:val="24"/>
                <w:szCs w:val="24"/>
              </w:rPr>
              <w:t>Литература для детей</w:t>
            </w:r>
          </w:p>
        </w:tc>
      </w:tr>
      <w:tr w:rsidR="00385B1C" w:rsidRPr="008F504D" w:rsidTr="00385B1C">
        <w:trPr>
          <w:trHeight w:val="1890"/>
        </w:trPr>
        <w:tc>
          <w:tcPr>
            <w:tcW w:w="594" w:type="dxa"/>
            <w:gridSpan w:val="2"/>
          </w:tcPr>
          <w:p w:rsidR="00385B1C" w:rsidRDefault="00385B1C" w:rsidP="00A26E7C">
            <w:pPr>
              <w:ind w:firstLine="0"/>
              <w:jc w:val="center"/>
              <w:rPr>
                <w:sz w:val="24"/>
                <w:szCs w:val="24"/>
              </w:rPr>
            </w:pPr>
            <w:r>
              <w:rPr>
                <w:sz w:val="24"/>
                <w:szCs w:val="24"/>
              </w:rPr>
              <w:t>1.</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2.</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3.</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4.</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5.</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6.</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7.</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8.</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9.</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r>
              <w:rPr>
                <w:sz w:val="24"/>
                <w:szCs w:val="24"/>
              </w:rPr>
              <w:t>10</w:t>
            </w: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tc>
        <w:tc>
          <w:tcPr>
            <w:tcW w:w="2286" w:type="dxa"/>
          </w:tcPr>
          <w:p w:rsidR="00385B1C" w:rsidRPr="008F504D" w:rsidRDefault="00385B1C" w:rsidP="00A26E7C">
            <w:pPr>
              <w:ind w:firstLine="0"/>
              <w:rPr>
                <w:sz w:val="24"/>
                <w:szCs w:val="24"/>
              </w:rPr>
            </w:pPr>
            <w:r w:rsidRPr="008F504D">
              <w:rPr>
                <w:sz w:val="24"/>
                <w:szCs w:val="24"/>
              </w:rPr>
              <w:lastRenderedPageBreak/>
              <w:t>Церковнославянские прописи и уроки орнамента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roofErr w:type="gramStart"/>
            <w:r w:rsidRPr="008F504D">
              <w:rPr>
                <w:sz w:val="24"/>
                <w:szCs w:val="24"/>
              </w:rPr>
              <w:t>Псалмы</w:t>
            </w:r>
            <w:proofErr w:type="gramEnd"/>
            <w:r w:rsidRPr="008F504D">
              <w:rPr>
                <w:sz w:val="24"/>
                <w:szCs w:val="24"/>
              </w:rPr>
              <w:t xml:space="preserve"> избранные для детей</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Рабочая тетрадь по церковнославянскому языку для учащихся 2 класса православной гимназии</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 xml:space="preserve">Прописи по </w:t>
            </w:r>
            <w:r w:rsidRPr="008F504D">
              <w:rPr>
                <w:sz w:val="24"/>
                <w:szCs w:val="24"/>
              </w:rPr>
              <w:lastRenderedPageBreak/>
              <w:t xml:space="preserve">церковнославянскому языку </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Азбука для православных детей</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Православная азбука в стихах</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 xml:space="preserve">Молись, дитя. </w:t>
            </w:r>
          </w:p>
          <w:p w:rsidR="00385B1C" w:rsidRPr="008F504D" w:rsidRDefault="00385B1C" w:rsidP="00A26E7C">
            <w:pPr>
              <w:ind w:firstLine="0"/>
              <w:rPr>
                <w:sz w:val="24"/>
                <w:szCs w:val="24"/>
              </w:rPr>
            </w:pPr>
            <w:r w:rsidRPr="008F504D">
              <w:rPr>
                <w:sz w:val="24"/>
                <w:szCs w:val="24"/>
              </w:rPr>
              <w:t>Детский православный молитвослов</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Прописи славянские. Часть 1. Буквы</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Святые Кирилл и Мефодий</w:t>
            </w:r>
          </w:p>
          <w:p w:rsidR="00385B1C" w:rsidRPr="008F504D" w:rsidRDefault="00385B1C" w:rsidP="00A26E7C">
            <w:pPr>
              <w:ind w:firstLine="0"/>
              <w:rPr>
                <w:sz w:val="24"/>
                <w:szCs w:val="24"/>
              </w:rPr>
            </w:pPr>
          </w:p>
          <w:p w:rsidR="00385B1C"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roofErr w:type="gramStart"/>
            <w:r w:rsidRPr="008F504D">
              <w:rPr>
                <w:sz w:val="24"/>
                <w:szCs w:val="24"/>
              </w:rPr>
              <w:t>Равноапостольные</w:t>
            </w:r>
            <w:proofErr w:type="gramEnd"/>
            <w:r w:rsidRPr="008F504D">
              <w:rPr>
                <w:sz w:val="24"/>
                <w:szCs w:val="24"/>
              </w:rPr>
              <w:t xml:space="preserve"> Кирилл и Мефодий</w:t>
            </w:r>
          </w:p>
          <w:p w:rsidR="00385B1C" w:rsidRPr="008F504D" w:rsidRDefault="00385B1C" w:rsidP="00A26E7C">
            <w:pPr>
              <w:ind w:firstLine="0"/>
              <w:rPr>
                <w:sz w:val="24"/>
                <w:szCs w:val="24"/>
              </w:rPr>
            </w:pPr>
          </w:p>
        </w:tc>
        <w:tc>
          <w:tcPr>
            <w:tcW w:w="2812" w:type="dxa"/>
            <w:gridSpan w:val="3"/>
          </w:tcPr>
          <w:p w:rsidR="00385B1C" w:rsidRPr="008F504D" w:rsidRDefault="00385B1C" w:rsidP="00A26E7C">
            <w:pPr>
              <w:ind w:firstLine="0"/>
              <w:rPr>
                <w:sz w:val="24"/>
                <w:szCs w:val="24"/>
              </w:rPr>
            </w:pPr>
            <w:r w:rsidRPr="008F504D">
              <w:rPr>
                <w:sz w:val="24"/>
                <w:szCs w:val="24"/>
              </w:rPr>
              <w:lastRenderedPageBreak/>
              <w:t>И.Горячева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Т.Д.Маркова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Е.В. Макарова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Н.Орлова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Е.Екимова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Default="00385B1C" w:rsidP="00A26E7C">
            <w:pPr>
              <w:ind w:firstLine="0"/>
              <w:rPr>
                <w:sz w:val="24"/>
                <w:szCs w:val="24"/>
              </w:rPr>
            </w:pPr>
          </w:p>
          <w:p w:rsidR="00385B1C"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В.Воскобойников</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tc>
        <w:tc>
          <w:tcPr>
            <w:tcW w:w="2119" w:type="dxa"/>
            <w:gridSpan w:val="2"/>
          </w:tcPr>
          <w:p w:rsidR="00385B1C" w:rsidRPr="008F504D" w:rsidRDefault="00385B1C" w:rsidP="00A26E7C">
            <w:pPr>
              <w:ind w:firstLine="0"/>
              <w:rPr>
                <w:sz w:val="24"/>
                <w:szCs w:val="24"/>
              </w:rPr>
            </w:pPr>
            <w:r w:rsidRPr="008F504D">
              <w:rPr>
                <w:sz w:val="24"/>
                <w:szCs w:val="24"/>
              </w:rPr>
              <w:lastRenderedPageBreak/>
              <w:t>Москва, Изд. Совет Русской Православной Церкви</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 «Синтагма»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Н.Новгород</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 xml:space="preserve">Н.Новгород, Нижегородский </w:t>
            </w:r>
            <w:r w:rsidRPr="008F504D">
              <w:rPr>
                <w:sz w:val="24"/>
                <w:szCs w:val="24"/>
              </w:rPr>
              <w:lastRenderedPageBreak/>
              <w:t>институт развития образования</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Н.Новгород</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 «ПРО-ПРЕСС»</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Издание Сретенского монастыря</w:t>
            </w:r>
          </w:p>
          <w:p w:rsidR="00385B1C"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Г.Минск, Свят</w:t>
            </w:r>
            <w:proofErr w:type="gramStart"/>
            <w:r w:rsidRPr="008F504D">
              <w:rPr>
                <w:sz w:val="24"/>
                <w:szCs w:val="24"/>
              </w:rPr>
              <w:t>о-</w:t>
            </w:r>
            <w:proofErr w:type="gramEnd"/>
            <w:r w:rsidRPr="008F504D">
              <w:rPr>
                <w:sz w:val="24"/>
                <w:szCs w:val="24"/>
              </w:rPr>
              <w:t xml:space="preserve"> Елизаветенский женский монастырь </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Москва, Приход храма Св</w:t>
            </w:r>
            <w:proofErr w:type="gramStart"/>
            <w:r w:rsidRPr="008F504D">
              <w:rPr>
                <w:sz w:val="24"/>
                <w:szCs w:val="24"/>
              </w:rPr>
              <w:t>.Д</w:t>
            </w:r>
            <w:proofErr w:type="gramEnd"/>
            <w:r w:rsidRPr="008F504D">
              <w:rPr>
                <w:sz w:val="24"/>
                <w:szCs w:val="24"/>
              </w:rPr>
              <w:t>уха сошествия на Лазаревском кладбище</w:t>
            </w:r>
          </w:p>
          <w:p w:rsidR="00385B1C" w:rsidRPr="008F504D" w:rsidRDefault="00385B1C" w:rsidP="00A26E7C">
            <w:pPr>
              <w:ind w:firstLine="0"/>
              <w:rPr>
                <w:sz w:val="24"/>
                <w:szCs w:val="24"/>
              </w:rPr>
            </w:pPr>
            <w:r w:rsidRPr="008F504D">
              <w:rPr>
                <w:sz w:val="24"/>
                <w:szCs w:val="24"/>
              </w:rPr>
              <w:t>С-Петербург «Знаки»</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tc>
        <w:tc>
          <w:tcPr>
            <w:tcW w:w="1172" w:type="dxa"/>
            <w:gridSpan w:val="2"/>
          </w:tcPr>
          <w:p w:rsidR="00385B1C" w:rsidRPr="008F504D" w:rsidRDefault="00385B1C" w:rsidP="00A26E7C">
            <w:pPr>
              <w:ind w:firstLine="0"/>
              <w:jc w:val="center"/>
              <w:rPr>
                <w:sz w:val="24"/>
                <w:szCs w:val="24"/>
              </w:rPr>
            </w:pPr>
            <w:r w:rsidRPr="008F504D">
              <w:rPr>
                <w:sz w:val="24"/>
                <w:szCs w:val="24"/>
              </w:rPr>
              <w:lastRenderedPageBreak/>
              <w:t>2003</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2012</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Pr>
                <w:sz w:val="24"/>
                <w:szCs w:val="24"/>
              </w:rPr>
              <w:t>2009</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2013</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2005</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2007</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rPr>
                <w:sz w:val="24"/>
                <w:szCs w:val="24"/>
              </w:rPr>
            </w:pPr>
            <w:r w:rsidRPr="008F504D">
              <w:rPr>
                <w:sz w:val="24"/>
                <w:szCs w:val="24"/>
              </w:rPr>
              <w:t>2013</w:t>
            </w:r>
          </w:p>
        </w:tc>
        <w:tc>
          <w:tcPr>
            <w:tcW w:w="1329" w:type="dxa"/>
            <w:gridSpan w:val="3"/>
          </w:tcPr>
          <w:p w:rsidR="00385B1C" w:rsidRPr="008F504D" w:rsidRDefault="00385B1C" w:rsidP="00A26E7C">
            <w:pPr>
              <w:ind w:firstLine="0"/>
              <w:jc w:val="center"/>
              <w:rPr>
                <w:sz w:val="24"/>
                <w:szCs w:val="24"/>
              </w:rPr>
            </w:pPr>
            <w:r w:rsidRPr="008F504D">
              <w:rPr>
                <w:sz w:val="24"/>
                <w:szCs w:val="24"/>
              </w:rPr>
              <w:lastRenderedPageBreak/>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r w:rsidRPr="008F504D">
              <w:rPr>
                <w:sz w:val="24"/>
                <w:szCs w:val="24"/>
              </w:rPr>
              <w:t>40</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r>
              <w:rPr>
                <w:sz w:val="24"/>
                <w:szCs w:val="24"/>
              </w:rPr>
              <w:t>10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40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r>
              <w:rPr>
                <w:sz w:val="24"/>
                <w:szCs w:val="24"/>
              </w:rPr>
              <w:t>1</w:t>
            </w:r>
            <w:r w:rsidRPr="008F504D">
              <w:rPr>
                <w:sz w:val="24"/>
                <w:szCs w:val="24"/>
              </w:rPr>
              <w:t>1</w:t>
            </w:r>
          </w:p>
        </w:tc>
      </w:tr>
      <w:tr w:rsidR="00385B1C" w:rsidRPr="008F504D" w:rsidTr="00385B1C">
        <w:trPr>
          <w:trHeight w:val="321"/>
        </w:trPr>
        <w:tc>
          <w:tcPr>
            <w:tcW w:w="10312" w:type="dxa"/>
            <w:gridSpan w:val="13"/>
          </w:tcPr>
          <w:p w:rsidR="00385B1C" w:rsidRPr="00E900A4" w:rsidRDefault="00385B1C" w:rsidP="00A26E7C">
            <w:pPr>
              <w:ind w:firstLine="0"/>
              <w:jc w:val="center"/>
              <w:rPr>
                <w:b/>
                <w:sz w:val="24"/>
                <w:szCs w:val="24"/>
              </w:rPr>
            </w:pPr>
            <w:r w:rsidRPr="00E900A4">
              <w:rPr>
                <w:b/>
                <w:sz w:val="24"/>
                <w:szCs w:val="24"/>
              </w:rPr>
              <w:lastRenderedPageBreak/>
              <w:t>Православная культура</w:t>
            </w:r>
          </w:p>
        </w:tc>
      </w:tr>
      <w:tr w:rsidR="00385B1C" w:rsidRPr="008F504D" w:rsidTr="00385B1C">
        <w:trPr>
          <w:trHeight w:val="418"/>
        </w:trPr>
        <w:tc>
          <w:tcPr>
            <w:tcW w:w="594" w:type="dxa"/>
            <w:gridSpan w:val="2"/>
          </w:tcPr>
          <w:p w:rsidR="00385B1C" w:rsidRDefault="00385B1C" w:rsidP="00A26E7C">
            <w:pPr>
              <w:jc w:val="center"/>
              <w:rPr>
                <w:sz w:val="24"/>
                <w:szCs w:val="24"/>
              </w:rPr>
            </w:pPr>
          </w:p>
        </w:tc>
        <w:tc>
          <w:tcPr>
            <w:tcW w:w="2286" w:type="dxa"/>
          </w:tcPr>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Закон Божий</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Православная культура. Словарь-справочник школьника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Как была крещена Русь</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Православная духовная культура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Самые знаменитые монастыри и храмы России</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Православные монастыри. Путешествие по святым местам</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Мир русских икон</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Праздники православной церкви с подробным объяснением</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 xml:space="preserve">Практическая энциклопедия </w:t>
            </w:r>
            <w:r w:rsidRPr="008F504D">
              <w:rPr>
                <w:sz w:val="24"/>
                <w:szCs w:val="24"/>
              </w:rPr>
              <w:lastRenderedPageBreak/>
              <w:t>православного христианина. Основы церковной жизни</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Библейская энциклопедия</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Православные праздники</w:t>
            </w:r>
          </w:p>
        </w:tc>
        <w:tc>
          <w:tcPr>
            <w:tcW w:w="2812" w:type="dxa"/>
            <w:gridSpan w:val="3"/>
          </w:tcPr>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Прот. Сер. Слободской</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Н.В.Давыдова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А.И.Половинкин</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 xml:space="preserve">А.Ю. Низовский </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Т.С.Еремина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Default="00385B1C" w:rsidP="00A26E7C">
            <w:pPr>
              <w:ind w:firstLine="0"/>
              <w:rPr>
                <w:sz w:val="24"/>
                <w:szCs w:val="24"/>
              </w:rPr>
            </w:pPr>
          </w:p>
          <w:p w:rsidR="00385B1C" w:rsidRDefault="00385B1C" w:rsidP="00A26E7C">
            <w:pPr>
              <w:ind w:firstLine="0"/>
              <w:rPr>
                <w:sz w:val="24"/>
                <w:szCs w:val="24"/>
              </w:rPr>
            </w:pPr>
          </w:p>
          <w:p w:rsidR="00385B1C"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И.Смолькина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rPr>
                <w:sz w:val="24"/>
                <w:szCs w:val="24"/>
              </w:rPr>
            </w:pPr>
            <w:r w:rsidRPr="008F504D">
              <w:rPr>
                <w:sz w:val="24"/>
                <w:szCs w:val="24"/>
              </w:rPr>
              <w:t>С.Е.Молотков</w:t>
            </w:r>
          </w:p>
        </w:tc>
        <w:tc>
          <w:tcPr>
            <w:tcW w:w="2119" w:type="dxa"/>
            <w:gridSpan w:val="2"/>
          </w:tcPr>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С.-Петербург «Амфора»</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Издание Сретенского монастыря</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Москва, Изд. Совет Русской Православной Церкви</w:t>
            </w:r>
          </w:p>
          <w:p w:rsidR="00385B1C" w:rsidRDefault="00385B1C" w:rsidP="00A26E7C">
            <w:pPr>
              <w:ind w:firstLine="0"/>
              <w:rPr>
                <w:sz w:val="24"/>
                <w:szCs w:val="24"/>
              </w:rPr>
            </w:pPr>
          </w:p>
          <w:p w:rsidR="00385B1C" w:rsidRDefault="00385B1C" w:rsidP="00A26E7C">
            <w:pPr>
              <w:ind w:firstLine="0"/>
              <w:rPr>
                <w:sz w:val="24"/>
                <w:szCs w:val="24"/>
              </w:rPr>
            </w:pPr>
          </w:p>
          <w:p w:rsidR="00385B1C" w:rsidRDefault="00385B1C" w:rsidP="00A26E7C">
            <w:pPr>
              <w:ind w:firstLine="0"/>
              <w:rPr>
                <w:sz w:val="24"/>
                <w:szCs w:val="24"/>
              </w:rPr>
            </w:pPr>
          </w:p>
          <w:p w:rsidR="00385B1C" w:rsidRPr="008F504D" w:rsidRDefault="00385B1C" w:rsidP="00A26E7C">
            <w:pPr>
              <w:ind w:firstLine="0"/>
              <w:jc w:val="left"/>
              <w:rPr>
                <w:sz w:val="24"/>
                <w:szCs w:val="24"/>
              </w:rPr>
            </w:pPr>
            <w:r w:rsidRPr="008F504D">
              <w:rPr>
                <w:sz w:val="24"/>
                <w:szCs w:val="24"/>
              </w:rPr>
              <w:t>М., «ПРО-ПРЕСС»</w:t>
            </w:r>
          </w:p>
          <w:p w:rsidR="00385B1C" w:rsidRPr="008F504D" w:rsidRDefault="00385B1C" w:rsidP="00A26E7C">
            <w:pPr>
              <w:ind w:firstLine="0"/>
              <w:jc w:val="left"/>
              <w:rPr>
                <w:sz w:val="24"/>
                <w:szCs w:val="24"/>
              </w:rPr>
            </w:pPr>
          </w:p>
          <w:p w:rsidR="00385B1C" w:rsidRPr="008F504D" w:rsidRDefault="00385B1C" w:rsidP="00A26E7C">
            <w:pPr>
              <w:ind w:firstLine="0"/>
              <w:jc w:val="left"/>
              <w:rPr>
                <w:sz w:val="24"/>
                <w:szCs w:val="24"/>
              </w:rPr>
            </w:pPr>
          </w:p>
          <w:p w:rsidR="00385B1C" w:rsidRPr="008F504D" w:rsidRDefault="00385B1C" w:rsidP="00A26E7C">
            <w:pPr>
              <w:ind w:firstLine="0"/>
              <w:jc w:val="left"/>
              <w:rPr>
                <w:sz w:val="24"/>
                <w:szCs w:val="24"/>
              </w:rPr>
            </w:pPr>
            <w:r w:rsidRPr="008F504D">
              <w:rPr>
                <w:sz w:val="24"/>
                <w:szCs w:val="24"/>
              </w:rPr>
              <w:t>М., «ПРО-ПРЕСС»</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 Изд-во политической литературы</w:t>
            </w: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 «Владос»</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 «Вече»</w:t>
            </w: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p>
          <w:p w:rsidR="00385B1C" w:rsidRDefault="00385B1C" w:rsidP="00A26E7C">
            <w:pPr>
              <w:ind w:firstLine="0"/>
              <w:rPr>
                <w:sz w:val="24"/>
                <w:szCs w:val="24"/>
              </w:rPr>
            </w:pPr>
          </w:p>
          <w:p w:rsidR="00385B1C" w:rsidRDefault="00385B1C" w:rsidP="00A26E7C">
            <w:pPr>
              <w:ind w:firstLine="0"/>
              <w:rPr>
                <w:sz w:val="24"/>
                <w:szCs w:val="24"/>
              </w:rPr>
            </w:pPr>
          </w:p>
          <w:p w:rsidR="00385B1C" w:rsidRPr="008F504D" w:rsidRDefault="00385B1C" w:rsidP="00A26E7C">
            <w:pPr>
              <w:ind w:firstLine="0"/>
              <w:rPr>
                <w:sz w:val="24"/>
                <w:szCs w:val="24"/>
              </w:rPr>
            </w:pPr>
          </w:p>
          <w:p w:rsidR="00385B1C" w:rsidRPr="008F504D" w:rsidRDefault="00385B1C" w:rsidP="00A26E7C">
            <w:pPr>
              <w:ind w:firstLine="0"/>
              <w:rPr>
                <w:sz w:val="24"/>
                <w:szCs w:val="24"/>
              </w:rPr>
            </w:pPr>
            <w:r w:rsidRPr="008F504D">
              <w:rPr>
                <w:sz w:val="24"/>
                <w:szCs w:val="24"/>
              </w:rPr>
              <w:t>М., ООО «Де Агостини»</w:t>
            </w:r>
          </w:p>
          <w:p w:rsidR="00385B1C" w:rsidRPr="008F504D" w:rsidRDefault="00385B1C" w:rsidP="00A26E7C">
            <w:pPr>
              <w:ind w:firstLine="0"/>
              <w:rPr>
                <w:sz w:val="24"/>
                <w:szCs w:val="24"/>
              </w:rPr>
            </w:pPr>
            <w:r w:rsidRPr="008F504D">
              <w:rPr>
                <w:sz w:val="24"/>
                <w:szCs w:val="24"/>
              </w:rPr>
              <w:t>М.,Терр</w:t>
            </w:r>
            <w:proofErr w:type="gramStart"/>
            <w:r w:rsidRPr="008F504D">
              <w:rPr>
                <w:sz w:val="24"/>
                <w:szCs w:val="24"/>
              </w:rPr>
              <w:t>а-</w:t>
            </w:r>
            <w:proofErr w:type="gramEnd"/>
            <w:r w:rsidRPr="008F504D">
              <w:rPr>
                <w:sz w:val="24"/>
                <w:szCs w:val="24"/>
              </w:rPr>
              <w:t>«Книжный клуб»</w:t>
            </w:r>
          </w:p>
          <w:p w:rsidR="00385B1C" w:rsidRPr="008F504D" w:rsidRDefault="00385B1C" w:rsidP="00A26E7C">
            <w:pPr>
              <w:ind w:firstLine="0"/>
              <w:rPr>
                <w:sz w:val="24"/>
                <w:szCs w:val="24"/>
              </w:rPr>
            </w:pPr>
            <w:r w:rsidRPr="008F504D">
              <w:rPr>
                <w:sz w:val="24"/>
                <w:szCs w:val="24"/>
              </w:rPr>
              <w:t>Православный приход Храма иконы Казанской Божией Матери в Ясенево</w:t>
            </w:r>
          </w:p>
        </w:tc>
        <w:tc>
          <w:tcPr>
            <w:tcW w:w="1172" w:type="dxa"/>
            <w:gridSpan w:val="2"/>
          </w:tcPr>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2004</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2013</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2006</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2008</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2008</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1988</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2003</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2010</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2002</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jc w:val="center"/>
              <w:rPr>
                <w:sz w:val="24"/>
                <w:szCs w:val="24"/>
              </w:rPr>
            </w:pPr>
          </w:p>
        </w:tc>
        <w:tc>
          <w:tcPr>
            <w:tcW w:w="1329" w:type="dxa"/>
            <w:gridSpan w:val="3"/>
          </w:tcPr>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Pr>
                <w:sz w:val="24"/>
                <w:szCs w:val="24"/>
              </w:rPr>
              <w:t>5</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r w:rsidRPr="008F504D">
              <w:rPr>
                <w:sz w:val="24"/>
                <w:szCs w:val="24"/>
              </w:rPr>
              <w:t>1</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Default="00385B1C" w:rsidP="00A26E7C">
            <w:pPr>
              <w:ind w:firstLine="0"/>
              <w:jc w:val="center"/>
              <w:rPr>
                <w:sz w:val="24"/>
                <w:szCs w:val="24"/>
              </w:rPr>
            </w:pPr>
            <w:r w:rsidRPr="008F504D">
              <w:rPr>
                <w:sz w:val="24"/>
                <w:szCs w:val="24"/>
              </w:rPr>
              <w:t>6</w:t>
            </w:r>
          </w:p>
          <w:p w:rsidR="00385B1C" w:rsidRDefault="00385B1C" w:rsidP="00A26E7C">
            <w:pPr>
              <w:ind w:firstLine="0"/>
              <w:jc w:val="center"/>
              <w:rPr>
                <w:sz w:val="24"/>
                <w:szCs w:val="24"/>
              </w:rPr>
            </w:pPr>
          </w:p>
          <w:p w:rsidR="00385B1C" w:rsidRPr="008F504D" w:rsidRDefault="00385B1C" w:rsidP="00A26E7C">
            <w:pPr>
              <w:ind w:firstLine="0"/>
              <w:jc w:val="center"/>
              <w:rPr>
                <w:sz w:val="24"/>
                <w:szCs w:val="24"/>
              </w:rPr>
            </w:pPr>
            <w:r>
              <w:rPr>
                <w:sz w:val="24"/>
                <w:szCs w:val="24"/>
              </w:rPr>
              <w:t>2</w:t>
            </w: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ind w:firstLine="0"/>
              <w:jc w:val="center"/>
              <w:rPr>
                <w:sz w:val="24"/>
                <w:szCs w:val="24"/>
              </w:rPr>
            </w:pPr>
          </w:p>
          <w:p w:rsidR="00385B1C" w:rsidRPr="008F504D" w:rsidRDefault="00385B1C" w:rsidP="00A26E7C">
            <w:pPr>
              <w:jc w:val="center"/>
              <w:rPr>
                <w:sz w:val="24"/>
                <w:szCs w:val="24"/>
              </w:rPr>
            </w:pPr>
          </w:p>
        </w:tc>
      </w:tr>
      <w:tr w:rsidR="00385B1C" w:rsidRPr="008F504D" w:rsidTr="00385B1C">
        <w:trPr>
          <w:gridBefore w:val="2"/>
          <w:wBefore w:w="594" w:type="dxa"/>
          <w:trHeight w:val="2290"/>
        </w:trPr>
        <w:tc>
          <w:tcPr>
            <w:tcW w:w="9718" w:type="dxa"/>
            <w:gridSpan w:val="11"/>
            <w:tcBorders>
              <w:left w:val="nil"/>
              <w:bottom w:val="nil"/>
              <w:right w:val="nil"/>
            </w:tcBorders>
          </w:tcPr>
          <w:p w:rsidR="00385B1C" w:rsidRDefault="00385B1C" w:rsidP="00A26E7C">
            <w:pPr>
              <w:ind w:firstLine="0"/>
              <w:jc w:val="center"/>
              <w:rPr>
                <w:sz w:val="24"/>
                <w:szCs w:val="24"/>
              </w:rPr>
            </w:pPr>
          </w:p>
          <w:p w:rsidR="00385B1C" w:rsidRDefault="00385B1C" w:rsidP="00A26E7C">
            <w:pPr>
              <w:ind w:firstLine="0"/>
              <w:jc w:val="center"/>
              <w:rPr>
                <w:sz w:val="24"/>
                <w:szCs w:val="24"/>
              </w:rPr>
            </w:pPr>
          </w:p>
          <w:p w:rsidR="00385B1C" w:rsidRPr="006718A7" w:rsidRDefault="00385B1C" w:rsidP="00A26E7C">
            <w:pPr>
              <w:ind w:firstLine="0"/>
              <w:jc w:val="center"/>
              <w:rPr>
                <w:b/>
                <w:sz w:val="32"/>
                <w:szCs w:val="32"/>
              </w:rPr>
            </w:pPr>
            <w:r w:rsidRPr="006718A7">
              <w:rPr>
                <w:b/>
                <w:sz w:val="32"/>
                <w:szCs w:val="32"/>
              </w:rPr>
              <w:t xml:space="preserve">Кабинет </w:t>
            </w:r>
            <w:r>
              <w:rPr>
                <w:b/>
                <w:sz w:val="32"/>
                <w:szCs w:val="32"/>
              </w:rPr>
              <w:t xml:space="preserve">музыки и церковного пения  </w:t>
            </w:r>
          </w:p>
          <w:p w:rsidR="00385B1C" w:rsidRPr="00C20A06" w:rsidRDefault="00385B1C" w:rsidP="00A26E7C">
            <w:pPr>
              <w:ind w:firstLine="0"/>
              <w:rPr>
                <w:b/>
                <w:sz w:val="32"/>
                <w:szCs w:val="3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6571"/>
              <w:gridCol w:w="1079"/>
            </w:tblGrid>
            <w:tr w:rsidR="00385B1C" w:rsidRPr="001B4580" w:rsidTr="00A26E7C">
              <w:trPr>
                <w:trHeight w:val="363"/>
              </w:trPr>
              <w:tc>
                <w:tcPr>
                  <w:tcW w:w="821" w:type="dxa"/>
                </w:tcPr>
                <w:p w:rsidR="00385B1C" w:rsidRPr="001B4580" w:rsidRDefault="00385B1C" w:rsidP="00A26E7C">
                  <w:pPr>
                    <w:ind w:firstLine="0"/>
                    <w:rPr>
                      <w:b/>
                      <w:sz w:val="24"/>
                      <w:szCs w:val="24"/>
                    </w:rPr>
                  </w:pPr>
                  <w:r w:rsidRPr="001B4580">
                    <w:rPr>
                      <w:b/>
                      <w:sz w:val="24"/>
                      <w:szCs w:val="24"/>
                    </w:rPr>
                    <w:t>№</w:t>
                  </w:r>
                </w:p>
              </w:tc>
              <w:tc>
                <w:tcPr>
                  <w:tcW w:w="6571" w:type="dxa"/>
                </w:tcPr>
                <w:p w:rsidR="00385B1C" w:rsidRPr="001B4580" w:rsidRDefault="00385B1C" w:rsidP="00A26E7C">
                  <w:pPr>
                    <w:ind w:firstLine="0"/>
                    <w:rPr>
                      <w:b/>
                      <w:sz w:val="24"/>
                      <w:szCs w:val="24"/>
                    </w:rPr>
                  </w:pPr>
                  <w:r w:rsidRPr="001B4580">
                    <w:rPr>
                      <w:b/>
                      <w:sz w:val="24"/>
                      <w:szCs w:val="24"/>
                    </w:rPr>
                    <w:t xml:space="preserve">Наименование </w:t>
                  </w:r>
                </w:p>
              </w:tc>
              <w:tc>
                <w:tcPr>
                  <w:tcW w:w="1079" w:type="dxa"/>
                </w:tcPr>
                <w:p w:rsidR="00385B1C" w:rsidRPr="001B4580" w:rsidRDefault="00385B1C" w:rsidP="00A26E7C">
                  <w:pPr>
                    <w:ind w:firstLine="0"/>
                    <w:rPr>
                      <w:b/>
                      <w:sz w:val="24"/>
                      <w:szCs w:val="24"/>
                    </w:rPr>
                  </w:pPr>
                  <w:r w:rsidRPr="001B4580">
                    <w:rPr>
                      <w:b/>
                      <w:sz w:val="24"/>
                      <w:szCs w:val="24"/>
                    </w:rPr>
                    <w:t>Количество</w:t>
                  </w:r>
                </w:p>
              </w:tc>
            </w:tr>
            <w:tr w:rsidR="00385B1C" w:rsidRPr="001B4580" w:rsidTr="00A26E7C">
              <w:trPr>
                <w:trHeight w:val="269"/>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 xml:space="preserve">Икона маленькая </w:t>
                  </w:r>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59"/>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Карниз потолочный</w:t>
                  </w:r>
                </w:p>
              </w:tc>
              <w:tc>
                <w:tcPr>
                  <w:tcW w:w="1079" w:type="dxa"/>
                </w:tcPr>
                <w:p w:rsidR="00385B1C" w:rsidRPr="001B4580" w:rsidRDefault="00385B1C" w:rsidP="00A26E7C">
                  <w:pPr>
                    <w:ind w:firstLine="0"/>
                    <w:rPr>
                      <w:sz w:val="24"/>
                      <w:szCs w:val="24"/>
                    </w:rPr>
                  </w:pPr>
                  <w:r w:rsidRPr="001B4580">
                    <w:rPr>
                      <w:sz w:val="24"/>
                      <w:szCs w:val="24"/>
                    </w:rPr>
                    <w:t>3</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 xml:space="preserve">Жалюзи </w:t>
                  </w:r>
                </w:p>
              </w:tc>
              <w:tc>
                <w:tcPr>
                  <w:tcW w:w="1079" w:type="dxa"/>
                </w:tcPr>
                <w:p w:rsidR="00385B1C" w:rsidRPr="001B4580" w:rsidRDefault="00385B1C" w:rsidP="00A26E7C">
                  <w:pPr>
                    <w:ind w:firstLine="0"/>
                    <w:rPr>
                      <w:sz w:val="24"/>
                      <w:szCs w:val="24"/>
                    </w:rPr>
                  </w:pPr>
                  <w:r w:rsidRPr="001B4580">
                    <w:rPr>
                      <w:sz w:val="24"/>
                      <w:szCs w:val="24"/>
                    </w:rPr>
                    <w:t>6</w:t>
                  </w:r>
                </w:p>
              </w:tc>
            </w:tr>
            <w:tr w:rsidR="00385B1C" w:rsidRPr="001B4580" w:rsidTr="00A26E7C">
              <w:trPr>
                <w:trHeight w:val="26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Доска рабочая, зеленая</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5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Стол однотумбовый (учительский)</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4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Тумба для плакатов</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7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Столы ученические 2-х местные</w:t>
                  </w:r>
                </w:p>
              </w:tc>
              <w:tc>
                <w:tcPr>
                  <w:tcW w:w="1079" w:type="dxa"/>
                </w:tcPr>
                <w:p w:rsidR="00385B1C" w:rsidRPr="001B4580" w:rsidRDefault="00385B1C" w:rsidP="00A26E7C">
                  <w:pPr>
                    <w:ind w:firstLine="0"/>
                    <w:rPr>
                      <w:sz w:val="24"/>
                      <w:szCs w:val="24"/>
                    </w:rPr>
                  </w:pPr>
                  <w:r w:rsidRPr="001B4580">
                    <w:rPr>
                      <w:sz w:val="24"/>
                      <w:szCs w:val="24"/>
                    </w:rPr>
                    <w:t>13</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Стулья ученические</w:t>
                  </w:r>
                </w:p>
              </w:tc>
              <w:tc>
                <w:tcPr>
                  <w:tcW w:w="1079" w:type="dxa"/>
                </w:tcPr>
                <w:p w:rsidR="00385B1C" w:rsidRPr="001B4580" w:rsidRDefault="00385B1C" w:rsidP="00A26E7C">
                  <w:pPr>
                    <w:ind w:firstLine="0"/>
                    <w:rPr>
                      <w:sz w:val="24"/>
                      <w:szCs w:val="24"/>
                    </w:rPr>
                  </w:pPr>
                  <w:r w:rsidRPr="001B4580">
                    <w:rPr>
                      <w:sz w:val="24"/>
                      <w:szCs w:val="24"/>
                    </w:rPr>
                    <w:t>22</w:t>
                  </w:r>
                </w:p>
              </w:tc>
            </w:tr>
            <w:tr w:rsidR="00385B1C" w:rsidRPr="001B4580" w:rsidTr="00A26E7C">
              <w:trPr>
                <w:trHeight w:val="259"/>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Стул черный тканевый</w:t>
                  </w:r>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49"/>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Шкаф закрытый 1-хстворчатый</w:t>
                  </w:r>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7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Шкаф полуоткрытый</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7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 xml:space="preserve">Антресоли  2-х </w:t>
                  </w:r>
                  <w:proofErr w:type="gramStart"/>
                  <w:r w:rsidRPr="001B4580">
                    <w:rPr>
                      <w:sz w:val="24"/>
                      <w:szCs w:val="24"/>
                    </w:rPr>
                    <w:t>створчатый</w:t>
                  </w:r>
                  <w:proofErr w:type="gramEnd"/>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7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 xml:space="preserve">Антресоли  1-х </w:t>
                  </w:r>
                  <w:proofErr w:type="gramStart"/>
                  <w:r w:rsidRPr="001B4580">
                    <w:rPr>
                      <w:sz w:val="24"/>
                      <w:szCs w:val="24"/>
                    </w:rPr>
                    <w:t>створчатый</w:t>
                  </w:r>
                  <w:proofErr w:type="gramEnd"/>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3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Стелаж демонстрационный</w:t>
                  </w:r>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87"/>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Шкаф встроенный</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 xml:space="preserve">Огнетушитель </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Трибуны для хора</w:t>
                  </w:r>
                </w:p>
              </w:tc>
              <w:tc>
                <w:tcPr>
                  <w:tcW w:w="1079" w:type="dxa"/>
                </w:tcPr>
                <w:p w:rsidR="00385B1C" w:rsidRPr="001B4580" w:rsidRDefault="00385B1C" w:rsidP="00A26E7C">
                  <w:pPr>
                    <w:ind w:firstLine="0"/>
                    <w:rPr>
                      <w:sz w:val="24"/>
                      <w:szCs w:val="24"/>
                    </w:rPr>
                  </w:pPr>
                  <w:r w:rsidRPr="001B4580">
                    <w:rPr>
                      <w:sz w:val="24"/>
                      <w:szCs w:val="24"/>
                    </w:rPr>
                    <w:t>4</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Пианино «</w:t>
                  </w:r>
                  <w:r w:rsidRPr="001B4580">
                    <w:rPr>
                      <w:sz w:val="24"/>
                      <w:szCs w:val="24"/>
                      <w:lang w:val="en-US"/>
                    </w:rPr>
                    <w:t>PETROF</w:t>
                  </w:r>
                  <w:r w:rsidRPr="001B4580">
                    <w:rPr>
                      <w:sz w:val="24"/>
                      <w:szCs w:val="24"/>
                    </w:rPr>
                    <w:t>»</w:t>
                  </w:r>
                </w:p>
              </w:tc>
              <w:tc>
                <w:tcPr>
                  <w:tcW w:w="1079" w:type="dxa"/>
                </w:tcPr>
                <w:p w:rsidR="00385B1C" w:rsidRPr="001B4580" w:rsidRDefault="00385B1C" w:rsidP="00A26E7C">
                  <w:pPr>
                    <w:ind w:firstLine="0"/>
                    <w:rPr>
                      <w:sz w:val="24"/>
                      <w:szCs w:val="24"/>
                      <w:lang w:val="en-US"/>
                    </w:rPr>
                  </w:pPr>
                  <w:r w:rsidRPr="001B4580">
                    <w:rPr>
                      <w:sz w:val="24"/>
                      <w:szCs w:val="24"/>
                      <w:lang w:val="en-US"/>
                    </w:rPr>
                    <w:t>1</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 xml:space="preserve">Микрофонные стойки </w:t>
                  </w:r>
                </w:p>
              </w:tc>
              <w:tc>
                <w:tcPr>
                  <w:tcW w:w="1079" w:type="dxa"/>
                </w:tcPr>
                <w:p w:rsidR="00385B1C" w:rsidRPr="001B4580" w:rsidRDefault="00385B1C" w:rsidP="00A26E7C">
                  <w:pPr>
                    <w:ind w:firstLine="0"/>
                    <w:rPr>
                      <w:sz w:val="24"/>
                      <w:szCs w:val="24"/>
                    </w:rPr>
                  </w:pPr>
                  <w:r w:rsidRPr="001B4580">
                    <w:rPr>
                      <w:sz w:val="24"/>
                      <w:szCs w:val="24"/>
                    </w:rPr>
                    <w:t>3</w:t>
                  </w:r>
                </w:p>
              </w:tc>
            </w:tr>
            <w:tr w:rsidR="00385B1C" w:rsidRPr="001B4580" w:rsidTr="00A26E7C">
              <w:trPr>
                <w:trHeight w:val="263"/>
              </w:trPr>
              <w:tc>
                <w:tcPr>
                  <w:tcW w:w="821" w:type="dxa"/>
                </w:tcPr>
                <w:p w:rsidR="00385B1C" w:rsidRPr="001B4580" w:rsidRDefault="00385B1C" w:rsidP="009E38C4">
                  <w:pPr>
                    <w:widowControl/>
                    <w:numPr>
                      <w:ilvl w:val="0"/>
                      <w:numId w:val="100"/>
                    </w:numPr>
                    <w:tabs>
                      <w:tab w:val="clear" w:pos="928"/>
                      <w:tab w:val="num" w:pos="360"/>
                    </w:tabs>
                    <w:autoSpaceDE/>
                    <w:autoSpaceDN/>
                    <w:adjustRightInd/>
                    <w:ind w:left="0" w:firstLine="0"/>
                    <w:rPr>
                      <w:sz w:val="24"/>
                      <w:szCs w:val="24"/>
                    </w:rPr>
                  </w:pPr>
                </w:p>
              </w:tc>
              <w:tc>
                <w:tcPr>
                  <w:tcW w:w="6571" w:type="dxa"/>
                </w:tcPr>
                <w:p w:rsidR="00385B1C" w:rsidRPr="001B4580" w:rsidRDefault="00385B1C" w:rsidP="00A26E7C">
                  <w:pPr>
                    <w:ind w:firstLine="0"/>
                    <w:rPr>
                      <w:sz w:val="24"/>
                      <w:szCs w:val="24"/>
                    </w:rPr>
                  </w:pPr>
                  <w:r w:rsidRPr="001B4580">
                    <w:rPr>
                      <w:sz w:val="24"/>
                      <w:szCs w:val="24"/>
                    </w:rPr>
                    <w:t>Музыкальные инструменты:</w:t>
                  </w:r>
                </w:p>
                <w:p w:rsidR="00385B1C" w:rsidRPr="001B4580" w:rsidRDefault="00385B1C" w:rsidP="00A26E7C">
                  <w:pPr>
                    <w:ind w:firstLine="0"/>
                    <w:rPr>
                      <w:sz w:val="24"/>
                      <w:szCs w:val="24"/>
                    </w:rPr>
                  </w:pPr>
                  <w:r w:rsidRPr="001B4580">
                    <w:rPr>
                      <w:sz w:val="24"/>
                      <w:szCs w:val="24"/>
                    </w:rPr>
                    <w:t>цимбалы</w:t>
                  </w:r>
                </w:p>
                <w:p w:rsidR="00385B1C" w:rsidRPr="001B4580" w:rsidRDefault="00385B1C" w:rsidP="00A26E7C">
                  <w:pPr>
                    <w:ind w:firstLine="0"/>
                    <w:rPr>
                      <w:sz w:val="24"/>
                      <w:szCs w:val="24"/>
                    </w:rPr>
                  </w:pPr>
                  <w:r w:rsidRPr="001B4580">
                    <w:rPr>
                      <w:sz w:val="24"/>
                      <w:szCs w:val="24"/>
                    </w:rPr>
                    <w:t>маракасы</w:t>
                  </w:r>
                </w:p>
                <w:p w:rsidR="00385B1C" w:rsidRPr="001B4580" w:rsidRDefault="00385B1C" w:rsidP="00A26E7C">
                  <w:pPr>
                    <w:ind w:firstLine="0"/>
                    <w:rPr>
                      <w:sz w:val="24"/>
                      <w:szCs w:val="24"/>
                    </w:rPr>
                  </w:pPr>
                  <w:r w:rsidRPr="001B4580">
                    <w:rPr>
                      <w:sz w:val="24"/>
                      <w:szCs w:val="24"/>
                    </w:rPr>
                    <w:t>деревянные ложки</w:t>
                  </w:r>
                </w:p>
                <w:p w:rsidR="00385B1C" w:rsidRPr="001B4580" w:rsidRDefault="00385B1C" w:rsidP="00A26E7C">
                  <w:pPr>
                    <w:ind w:firstLine="0"/>
                    <w:rPr>
                      <w:sz w:val="24"/>
                      <w:szCs w:val="24"/>
                    </w:rPr>
                  </w:pPr>
                  <w:r w:rsidRPr="001B4580">
                    <w:rPr>
                      <w:sz w:val="24"/>
                      <w:szCs w:val="24"/>
                    </w:rPr>
                    <w:t>баян</w:t>
                  </w:r>
                </w:p>
                <w:p w:rsidR="00385B1C" w:rsidRPr="001B4580" w:rsidRDefault="00385B1C" w:rsidP="00A26E7C">
                  <w:pPr>
                    <w:ind w:firstLine="0"/>
                    <w:rPr>
                      <w:sz w:val="24"/>
                      <w:szCs w:val="24"/>
                    </w:rPr>
                  </w:pPr>
                  <w:r w:rsidRPr="001B4580">
                    <w:rPr>
                      <w:sz w:val="24"/>
                      <w:szCs w:val="24"/>
                    </w:rPr>
                    <w:t xml:space="preserve">свистульки  (5 </w:t>
                  </w:r>
                  <w:proofErr w:type="gramStart"/>
                  <w:r w:rsidRPr="001B4580">
                    <w:rPr>
                      <w:sz w:val="24"/>
                      <w:szCs w:val="24"/>
                    </w:rPr>
                    <w:t>шт</w:t>
                  </w:r>
                  <w:proofErr w:type="gramEnd"/>
                  <w:r w:rsidRPr="001B4580">
                    <w:rPr>
                      <w:sz w:val="24"/>
                      <w:szCs w:val="24"/>
                    </w:rPr>
                    <w:t>)</w:t>
                  </w:r>
                </w:p>
                <w:p w:rsidR="00385B1C" w:rsidRPr="001B4580" w:rsidRDefault="00385B1C" w:rsidP="00A26E7C">
                  <w:pPr>
                    <w:ind w:firstLine="0"/>
                    <w:rPr>
                      <w:sz w:val="24"/>
                      <w:szCs w:val="24"/>
                    </w:rPr>
                  </w:pPr>
                  <w:r w:rsidRPr="001B4580">
                    <w:rPr>
                      <w:sz w:val="24"/>
                      <w:szCs w:val="24"/>
                    </w:rPr>
                    <w:t>барабан</w:t>
                  </w:r>
                </w:p>
                <w:p w:rsidR="00385B1C" w:rsidRPr="001B4580" w:rsidRDefault="00385B1C" w:rsidP="00A26E7C">
                  <w:pPr>
                    <w:ind w:firstLine="0"/>
                    <w:rPr>
                      <w:sz w:val="24"/>
                      <w:szCs w:val="24"/>
                    </w:rPr>
                  </w:pPr>
                  <w:r w:rsidRPr="001B4580">
                    <w:rPr>
                      <w:sz w:val="24"/>
                      <w:szCs w:val="24"/>
                    </w:rPr>
                    <w:t>флейта</w:t>
                  </w:r>
                </w:p>
                <w:p w:rsidR="00385B1C" w:rsidRPr="001B4580" w:rsidRDefault="00385B1C" w:rsidP="00A26E7C">
                  <w:pPr>
                    <w:ind w:firstLine="0"/>
                    <w:rPr>
                      <w:sz w:val="24"/>
                      <w:szCs w:val="24"/>
                    </w:rPr>
                  </w:pPr>
                  <w:r w:rsidRPr="001B4580">
                    <w:rPr>
                      <w:sz w:val="24"/>
                      <w:szCs w:val="24"/>
                    </w:rPr>
                    <w:t>бубен</w:t>
                  </w:r>
                </w:p>
                <w:p w:rsidR="00385B1C" w:rsidRPr="001B4580" w:rsidRDefault="00385B1C" w:rsidP="00A26E7C">
                  <w:pPr>
                    <w:ind w:firstLine="0"/>
                    <w:rPr>
                      <w:sz w:val="24"/>
                      <w:szCs w:val="24"/>
                    </w:rPr>
                  </w:pPr>
                  <w:r w:rsidRPr="001B4580">
                    <w:rPr>
                      <w:sz w:val="24"/>
                      <w:szCs w:val="24"/>
                    </w:rPr>
                    <w:t>трещетка</w:t>
                  </w:r>
                </w:p>
                <w:p w:rsidR="00385B1C" w:rsidRPr="001B4580" w:rsidRDefault="00385B1C" w:rsidP="00A26E7C">
                  <w:pPr>
                    <w:ind w:firstLine="0"/>
                    <w:rPr>
                      <w:sz w:val="24"/>
                      <w:szCs w:val="24"/>
                    </w:rPr>
                  </w:pPr>
                  <w:r w:rsidRPr="001B4580">
                    <w:rPr>
                      <w:sz w:val="24"/>
                      <w:szCs w:val="24"/>
                    </w:rPr>
                    <w:t>Погремушка (этника)</w:t>
                  </w:r>
                </w:p>
              </w:tc>
              <w:tc>
                <w:tcPr>
                  <w:tcW w:w="1079" w:type="dxa"/>
                </w:tcPr>
                <w:p w:rsidR="00385B1C" w:rsidRPr="001B4580" w:rsidRDefault="00385B1C" w:rsidP="00A26E7C">
                  <w:pPr>
                    <w:ind w:firstLine="0"/>
                    <w:rPr>
                      <w:sz w:val="24"/>
                      <w:szCs w:val="24"/>
                    </w:rPr>
                  </w:pPr>
                  <w:r>
                    <w:rPr>
                      <w:sz w:val="24"/>
                      <w:szCs w:val="24"/>
                    </w:rPr>
                    <w:t>6</w:t>
                  </w:r>
                </w:p>
              </w:tc>
            </w:tr>
          </w:tbl>
          <w:p w:rsidR="00385B1C" w:rsidRPr="00C20A06" w:rsidRDefault="00385B1C" w:rsidP="00A26E7C">
            <w:pPr>
              <w:ind w:firstLine="0"/>
              <w:jc w:val="center"/>
              <w:rPr>
                <w:b/>
                <w:sz w:val="28"/>
                <w:szCs w:val="28"/>
              </w:rPr>
            </w:pPr>
          </w:p>
          <w:p w:rsidR="00385B1C" w:rsidRPr="00C20A06" w:rsidRDefault="00385B1C" w:rsidP="00A26E7C">
            <w:pPr>
              <w:ind w:firstLine="0"/>
              <w:jc w:val="center"/>
              <w:rPr>
                <w:b/>
                <w:sz w:val="28"/>
                <w:szCs w:val="28"/>
              </w:rPr>
            </w:pPr>
            <w:r w:rsidRPr="00C20A06">
              <w:rPr>
                <w:b/>
                <w:sz w:val="28"/>
                <w:szCs w:val="28"/>
              </w:rPr>
              <w:t>Средства ИКТ</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433"/>
              <w:gridCol w:w="1079"/>
            </w:tblGrid>
            <w:tr w:rsidR="00385B1C" w:rsidRPr="001B4580" w:rsidTr="00A26E7C">
              <w:trPr>
                <w:trHeight w:val="363"/>
              </w:trPr>
              <w:tc>
                <w:tcPr>
                  <w:tcW w:w="959" w:type="dxa"/>
                </w:tcPr>
                <w:p w:rsidR="00385B1C" w:rsidRPr="001B4580" w:rsidRDefault="00385B1C" w:rsidP="00A26E7C">
                  <w:pPr>
                    <w:ind w:firstLine="0"/>
                    <w:rPr>
                      <w:b/>
                      <w:sz w:val="24"/>
                      <w:szCs w:val="24"/>
                    </w:rPr>
                  </w:pPr>
                  <w:r w:rsidRPr="001B4580">
                    <w:rPr>
                      <w:b/>
                      <w:sz w:val="24"/>
                      <w:szCs w:val="24"/>
                    </w:rPr>
                    <w:t>№</w:t>
                  </w:r>
                </w:p>
              </w:tc>
              <w:tc>
                <w:tcPr>
                  <w:tcW w:w="6433" w:type="dxa"/>
                </w:tcPr>
                <w:p w:rsidR="00385B1C" w:rsidRPr="001B4580" w:rsidRDefault="00385B1C" w:rsidP="00A26E7C">
                  <w:pPr>
                    <w:ind w:firstLine="0"/>
                    <w:rPr>
                      <w:b/>
                      <w:sz w:val="24"/>
                      <w:szCs w:val="24"/>
                    </w:rPr>
                  </w:pPr>
                  <w:r w:rsidRPr="001B4580">
                    <w:rPr>
                      <w:b/>
                      <w:sz w:val="24"/>
                      <w:szCs w:val="24"/>
                    </w:rPr>
                    <w:t xml:space="preserve">Наименование </w:t>
                  </w:r>
                </w:p>
              </w:tc>
              <w:tc>
                <w:tcPr>
                  <w:tcW w:w="1079" w:type="dxa"/>
                </w:tcPr>
                <w:p w:rsidR="00385B1C" w:rsidRPr="001B4580" w:rsidRDefault="00385B1C" w:rsidP="00A26E7C">
                  <w:pPr>
                    <w:ind w:firstLine="0"/>
                    <w:rPr>
                      <w:b/>
                      <w:sz w:val="24"/>
                      <w:szCs w:val="24"/>
                    </w:rPr>
                  </w:pPr>
                  <w:r w:rsidRPr="001B4580">
                    <w:rPr>
                      <w:b/>
                      <w:sz w:val="24"/>
                      <w:szCs w:val="24"/>
                    </w:rPr>
                    <w:t>Количество</w:t>
                  </w:r>
                </w:p>
              </w:tc>
            </w:tr>
            <w:tr w:rsidR="00385B1C" w:rsidRPr="001B4580" w:rsidTr="00A26E7C">
              <w:trPr>
                <w:trHeight w:val="269"/>
              </w:trPr>
              <w:tc>
                <w:tcPr>
                  <w:tcW w:w="959" w:type="dxa"/>
                </w:tcPr>
                <w:p w:rsidR="00385B1C" w:rsidRPr="001B4580" w:rsidRDefault="00385B1C" w:rsidP="009E38C4">
                  <w:pPr>
                    <w:pStyle w:val="ab"/>
                    <w:numPr>
                      <w:ilvl w:val="0"/>
                      <w:numId w:val="113"/>
                    </w:numPr>
                  </w:pPr>
                </w:p>
              </w:tc>
              <w:tc>
                <w:tcPr>
                  <w:tcW w:w="6433" w:type="dxa"/>
                </w:tcPr>
                <w:p w:rsidR="00385B1C" w:rsidRPr="002A207B" w:rsidRDefault="00385B1C" w:rsidP="00A26E7C">
                  <w:pPr>
                    <w:ind w:firstLine="0"/>
                    <w:rPr>
                      <w:sz w:val="24"/>
                      <w:szCs w:val="24"/>
                      <w:lang w:val="en-US"/>
                    </w:rPr>
                  </w:pPr>
                  <w:r>
                    <w:rPr>
                      <w:sz w:val="24"/>
                      <w:szCs w:val="24"/>
                    </w:rPr>
                    <w:t xml:space="preserve">Ноутбук </w:t>
                  </w:r>
                </w:p>
              </w:tc>
              <w:tc>
                <w:tcPr>
                  <w:tcW w:w="1079" w:type="dxa"/>
                </w:tcPr>
                <w:p w:rsidR="00385B1C" w:rsidRPr="001B4580" w:rsidRDefault="00385B1C" w:rsidP="00A26E7C">
                  <w:pPr>
                    <w:ind w:firstLine="0"/>
                    <w:rPr>
                      <w:sz w:val="24"/>
                      <w:szCs w:val="24"/>
                    </w:rPr>
                  </w:pPr>
                  <w:r w:rsidRPr="001B4580">
                    <w:rPr>
                      <w:sz w:val="24"/>
                      <w:szCs w:val="24"/>
                    </w:rPr>
                    <w:t>1</w:t>
                  </w:r>
                </w:p>
              </w:tc>
            </w:tr>
            <w:tr w:rsidR="00385B1C" w:rsidRPr="001B4580" w:rsidTr="00A26E7C">
              <w:trPr>
                <w:trHeight w:val="269"/>
              </w:trPr>
              <w:tc>
                <w:tcPr>
                  <w:tcW w:w="959" w:type="dxa"/>
                </w:tcPr>
                <w:p w:rsidR="00385B1C" w:rsidRPr="001B4580" w:rsidRDefault="00385B1C" w:rsidP="009E38C4">
                  <w:pPr>
                    <w:pStyle w:val="ab"/>
                    <w:numPr>
                      <w:ilvl w:val="0"/>
                      <w:numId w:val="113"/>
                    </w:numPr>
                  </w:pPr>
                </w:p>
              </w:tc>
              <w:tc>
                <w:tcPr>
                  <w:tcW w:w="6433" w:type="dxa"/>
                </w:tcPr>
                <w:p w:rsidR="00385B1C" w:rsidRPr="001B4580" w:rsidRDefault="00385B1C" w:rsidP="00A26E7C">
                  <w:pPr>
                    <w:ind w:firstLine="0"/>
                    <w:rPr>
                      <w:sz w:val="24"/>
                      <w:szCs w:val="24"/>
                    </w:rPr>
                  </w:pPr>
                  <w:r w:rsidRPr="001B4580">
                    <w:rPr>
                      <w:sz w:val="24"/>
                      <w:szCs w:val="24"/>
                    </w:rPr>
                    <w:t>Колонки активные</w:t>
                  </w:r>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69"/>
              </w:trPr>
              <w:tc>
                <w:tcPr>
                  <w:tcW w:w="959" w:type="dxa"/>
                </w:tcPr>
                <w:p w:rsidR="00385B1C" w:rsidRPr="001B4580" w:rsidRDefault="00385B1C" w:rsidP="009E38C4">
                  <w:pPr>
                    <w:pStyle w:val="ab"/>
                    <w:numPr>
                      <w:ilvl w:val="0"/>
                      <w:numId w:val="113"/>
                    </w:numPr>
                  </w:pPr>
                </w:p>
              </w:tc>
              <w:tc>
                <w:tcPr>
                  <w:tcW w:w="6433" w:type="dxa"/>
                </w:tcPr>
                <w:p w:rsidR="00385B1C" w:rsidRPr="001B4580" w:rsidRDefault="00385B1C" w:rsidP="00A26E7C">
                  <w:pPr>
                    <w:ind w:firstLine="0"/>
                    <w:rPr>
                      <w:sz w:val="24"/>
                      <w:szCs w:val="24"/>
                    </w:rPr>
                  </w:pPr>
                  <w:r w:rsidRPr="001B4580">
                    <w:rPr>
                      <w:sz w:val="24"/>
                      <w:szCs w:val="24"/>
                    </w:rPr>
                    <w:t>Микрофоны вокальные</w:t>
                  </w:r>
                  <w:proofErr w:type="gramStart"/>
                  <w:r w:rsidRPr="001B4580">
                    <w:rPr>
                      <w:sz w:val="24"/>
                      <w:szCs w:val="24"/>
                    </w:rPr>
                    <w:t xml:space="preserve"> ,</w:t>
                  </w:r>
                  <w:proofErr w:type="gramEnd"/>
                  <w:r w:rsidRPr="001B4580">
                    <w:rPr>
                      <w:sz w:val="24"/>
                      <w:szCs w:val="24"/>
                    </w:rPr>
                    <w:t xml:space="preserve"> шноровые</w:t>
                  </w:r>
                </w:p>
              </w:tc>
              <w:tc>
                <w:tcPr>
                  <w:tcW w:w="1079" w:type="dxa"/>
                </w:tcPr>
                <w:p w:rsidR="00385B1C" w:rsidRPr="001B4580" w:rsidRDefault="00385B1C" w:rsidP="00A26E7C">
                  <w:pPr>
                    <w:ind w:firstLine="0"/>
                    <w:rPr>
                      <w:sz w:val="24"/>
                      <w:szCs w:val="24"/>
                    </w:rPr>
                  </w:pPr>
                  <w:r w:rsidRPr="001B4580">
                    <w:rPr>
                      <w:sz w:val="24"/>
                      <w:szCs w:val="24"/>
                    </w:rPr>
                    <w:t>4</w:t>
                  </w:r>
                </w:p>
              </w:tc>
            </w:tr>
            <w:tr w:rsidR="00385B1C" w:rsidRPr="001B4580" w:rsidTr="00A26E7C">
              <w:trPr>
                <w:trHeight w:val="269"/>
              </w:trPr>
              <w:tc>
                <w:tcPr>
                  <w:tcW w:w="959" w:type="dxa"/>
                </w:tcPr>
                <w:p w:rsidR="00385B1C" w:rsidRPr="001B4580" w:rsidRDefault="00385B1C" w:rsidP="009E38C4">
                  <w:pPr>
                    <w:pStyle w:val="ab"/>
                    <w:numPr>
                      <w:ilvl w:val="0"/>
                      <w:numId w:val="113"/>
                    </w:numPr>
                  </w:pPr>
                </w:p>
              </w:tc>
              <w:tc>
                <w:tcPr>
                  <w:tcW w:w="6433" w:type="dxa"/>
                </w:tcPr>
                <w:p w:rsidR="00385B1C" w:rsidRPr="001B4580" w:rsidRDefault="00385B1C" w:rsidP="00A26E7C">
                  <w:pPr>
                    <w:ind w:firstLine="0"/>
                    <w:rPr>
                      <w:sz w:val="24"/>
                      <w:szCs w:val="24"/>
                    </w:rPr>
                  </w:pPr>
                  <w:r w:rsidRPr="001B4580">
                    <w:rPr>
                      <w:sz w:val="24"/>
                      <w:szCs w:val="24"/>
                    </w:rPr>
                    <w:t>Микрофоны вокальные, радиосистемы</w:t>
                  </w:r>
                </w:p>
              </w:tc>
              <w:tc>
                <w:tcPr>
                  <w:tcW w:w="1079" w:type="dxa"/>
                </w:tcPr>
                <w:p w:rsidR="00385B1C" w:rsidRPr="001B4580" w:rsidRDefault="00385B1C" w:rsidP="00A26E7C">
                  <w:pPr>
                    <w:ind w:firstLine="0"/>
                    <w:rPr>
                      <w:sz w:val="24"/>
                      <w:szCs w:val="24"/>
                    </w:rPr>
                  </w:pPr>
                  <w:r w:rsidRPr="001B4580">
                    <w:rPr>
                      <w:sz w:val="24"/>
                      <w:szCs w:val="24"/>
                    </w:rPr>
                    <w:t>2</w:t>
                  </w:r>
                </w:p>
              </w:tc>
            </w:tr>
            <w:tr w:rsidR="00385B1C" w:rsidRPr="001B4580" w:rsidTr="00A26E7C">
              <w:trPr>
                <w:trHeight w:val="269"/>
              </w:trPr>
              <w:tc>
                <w:tcPr>
                  <w:tcW w:w="959" w:type="dxa"/>
                </w:tcPr>
                <w:p w:rsidR="00385B1C" w:rsidRPr="001B4580" w:rsidRDefault="00385B1C" w:rsidP="009E38C4">
                  <w:pPr>
                    <w:pStyle w:val="ab"/>
                    <w:numPr>
                      <w:ilvl w:val="0"/>
                      <w:numId w:val="113"/>
                    </w:numPr>
                  </w:pPr>
                </w:p>
              </w:tc>
              <w:tc>
                <w:tcPr>
                  <w:tcW w:w="6433" w:type="dxa"/>
                </w:tcPr>
                <w:p w:rsidR="00385B1C" w:rsidRPr="001B4580" w:rsidRDefault="00385B1C" w:rsidP="00A26E7C">
                  <w:pPr>
                    <w:ind w:firstLine="0"/>
                    <w:rPr>
                      <w:sz w:val="24"/>
                      <w:szCs w:val="24"/>
                    </w:rPr>
                  </w:pPr>
                  <w:r w:rsidRPr="001B4580">
                    <w:rPr>
                      <w:sz w:val="24"/>
                      <w:szCs w:val="24"/>
                    </w:rPr>
                    <w:t>Микрофоны вокальные</w:t>
                  </w:r>
                  <w:proofErr w:type="gramStart"/>
                  <w:r w:rsidRPr="001B4580">
                    <w:rPr>
                      <w:sz w:val="24"/>
                      <w:szCs w:val="24"/>
                    </w:rPr>
                    <w:t xml:space="preserve"> ,</w:t>
                  </w:r>
                  <w:proofErr w:type="gramEnd"/>
                  <w:r w:rsidRPr="001B4580">
                    <w:rPr>
                      <w:sz w:val="24"/>
                      <w:szCs w:val="24"/>
                    </w:rPr>
                    <w:t xml:space="preserve"> головные</w:t>
                  </w:r>
                </w:p>
              </w:tc>
              <w:tc>
                <w:tcPr>
                  <w:tcW w:w="1079" w:type="dxa"/>
                </w:tcPr>
                <w:p w:rsidR="00385B1C" w:rsidRPr="001B4580" w:rsidRDefault="00385B1C" w:rsidP="00A26E7C">
                  <w:pPr>
                    <w:ind w:firstLine="0"/>
                    <w:rPr>
                      <w:sz w:val="24"/>
                      <w:szCs w:val="24"/>
                    </w:rPr>
                  </w:pPr>
                  <w:r w:rsidRPr="001B4580">
                    <w:rPr>
                      <w:sz w:val="24"/>
                      <w:szCs w:val="24"/>
                    </w:rPr>
                    <w:t>5</w:t>
                  </w:r>
                </w:p>
              </w:tc>
            </w:tr>
            <w:tr w:rsidR="00385B1C" w:rsidRPr="001B4580" w:rsidTr="00A26E7C">
              <w:trPr>
                <w:trHeight w:val="269"/>
              </w:trPr>
              <w:tc>
                <w:tcPr>
                  <w:tcW w:w="959" w:type="dxa"/>
                </w:tcPr>
                <w:p w:rsidR="00385B1C" w:rsidRPr="001B4580" w:rsidRDefault="00385B1C" w:rsidP="009E38C4">
                  <w:pPr>
                    <w:pStyle w:val="ab"/>
                    <w:numPr>
                      <w:ilvl w:val="0"/>
                      <w:numId w:val="113"/>
                    </w:numPr>
                  </w:pPr>
                </w:p>
              </w:tc>
              <w:tc>
                <w:tcPr>
                  <w:tcW w:w="6433" w:type="dxa"/>
                </w:tcPr>
                <w:p w:rsidR="00385B1C" w:rsidRPr="001B4580" w:rsidRDefault="00385B1C" w:rsidP="00A26E7C">
                  <w:pPr>
                    <w:ind w:firstLine="0"/>
                    <w:rPr>
                      <w:sz w:val="24"/>
                      <w:szCs w:val="24"/>
                    </w:rPr>
                  </w:pPr>
                  <w:r w:rsidRPr="001B4580">
                    <w:rPr>
                      <w:sz w:val="24"/>
                      <w:szCs w:val="24"/>
                    </w:rPr>
                    <w:t>Синтезатор</w:t>
                  </w:r>
                </w:p>
              </w:tc>
              <w:tc>
                <w:tcPr>
                  <w:tcW w:w="1079" w:type="dxa"/>
                </w:tcPr>
                <w:p w:rsidR="00385B1C" w:rsidRPr="001B4580" w:rsidRDefault="00385B1C" w:rsidP="00A26E7C">
                  <w:pPr>
                    <w:ind w:firstLine="0"/>
                    <w:rPr>
                      <w:sz w:val="24"/>
                      <w:szCs w:val="24"/>
                    </w:rPr>
                  </w:pPr>
                  <w:r w:rsidRPr="001B4580">
                    <w:rPr>
                      <w:sz w:val="24"/>
                      <w:szCs w:val="24"/>
                    </w:rPr>
                    <w:t>1</w:t>
                  </w:r>
                </w:p>
              </w:tc>
            </w:tr>
          </w:tbl>
          <w:p w:rsidR="00385B1C" w:rsidRDefault="00385B1C" w:rsidP="00A26E7C">
            <w:pPr>
              <w:ind w:firstLine="0"/>
              <w:jc w:val="center"/>
              <w:rPr>
                <w:b/>
                <w:sz w:val="28"/>
                <w:szCs w:val="28"/>
              </w:rPr>
            </w:pPr>
          </w:p>
          <w:p w:rsidR="00385B1C" w:rsidRDefault="00385B1C" w:rsidP="00A26E7C">
            <w:pPr>
              <w:ind w:firstLine="0"/>
              <w:jc w:val="center"/>
              <w:rPr>
                <w:b/>
                <w:sz w:val="28"/>
                <w:szCs w:val="28"/>
              </w:rPr>
            </w:pPr>
          </w:p>
          <w:p w:rsidR="00385B1C" w:rsidRDefault="00385B1C" w:rsidP="00A26E7C">
            <w:pPr>
              <w:ind w:firstLine="0"/>
              <w:jc w:val="center"/>
              <w:rPr>
                <w:b/>
                <w:sz w:val="28"/>
                <w:szCs w:val="28"/>
              </w:rPr>
            </w:pPr>
          </w:p>
          <w:p w:rsidR="00385B1C" w:rsidRPr="006E05F4" w:rsidRDefault="00385B1C" w:rsidP="00A26E7C">
            <w:pPr>
              <w:ind w:firstLine="0"/>
              <w:jc w:val="center"/>
              <w:rPr>
                <w:b/>
                <w:sz w:val="28"/>
                <w:szCs w:val="28"/>
              </w:rPr>
            </w:pPr>
            <w:r w:rsidRPr="00C20A06">
              <w:rPr>
                <w:b/>
                <w:sz w:val="28"/>
                <w:szCs w:val="28"/>
              </w:rPr>
              <w:lastRenderedPageBreak/>
              <w:t>Цифровые образовательные ресурсы</w:t>
            </w:r>
            <w:r w:rsidR="00D526CB" w:rsidRPr="00D526CB">
              <w:rPr>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51pt;margin-top:162.2pt;width:508.25pt;height:615.15pt;z-index:2516602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9884" w:type="dxa"/>
              <w:tblLayout w:type="fixed"/>
              <w:tblCellMar>
                <w:left w:w="0" w:type="dxa"/>
                <w:right w:w="0" w:type="dxa"/>
              </w:tblCellMar>
              <w:tblLook w:val="04A0"/>
            </w:tblPr>
            <w:tblGrid>
              <w:gridCol w:w="785"/>
              <w:gridCol w:w="6547"/>
              <w:gridCol w:w="2552"/>
            </w:tblGrid>
            <w:tr w:rsidR="00385B1C" w:rsidRPr="001B4580" w:rsidTr="00385B1C">
              <w:trPr>
                <w:trHeight w:val="40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Название</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jc w:val="center"/>
                    <w:rPr>
                      <w:b/>
                      <w:bCs/>
                      <w:sz w:val="24"/>
                      <w:szCs w:val="24"/>
                    </w:rPr>
                  </w:pPr>
                  <w:r w:rsidRPr="001B4580">
                    <w:rPr>
                      <w:b/>
                      <w:bCs/>
                      <w:sz w:val="24"/>
                      <w:szCs w:val="24"/>
                    </w:rPr>
                    <w:t>Кол-во</w:t>
                  </w:r>
                </w:p>
              </w:tc>
            </w:tr>
            <w:tr w:rsidR="00385B1C" w:rsidRPr="001B4580" w:rsidTr="00385B1C">
              <w:trPr>
                <w:trHeight w:val="301"/>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 том. Вивальди. Времена года.</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2том. П.И. Чайковский. Времена года.</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3 том.</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57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4 том. Музыка семейства Штраусов. На прекрасном голубом Дунае.</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5 том. Э.Григ. Пер Гюнт.</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57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Коллекция великие композиторы. 6 том. Н.А. Римский </w:t>
                  </w:r>
                  <w:proofErr w:type="gramStart"/>
                  <w:r w:rsidRPr="001B4580">
                    <w:rPr>
                      <w:sz w:val="24"/>
                      <w:szCs w:val="24"/>
                    </w:rPr>
                    <w:t>–К</w:t>
                  </w:r>
                  <w:proofErr w:type="gramEnd"/>
                  <w:r w:rsidRPr="001B4580">
                    <w:rPr>
                      <w:sz w:val="24"/>
                      <w:szCs w:val="24"/>
                    </w:rPr>
                    <w:t>орсаков. Испанское каприччио.</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7.  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7 том. Л. Бетховен. Лунная соната.</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8.  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8 том. Д.Дворжак. Славянские танцы.</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9.  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9 том. Ф.Шопен. Вальсы и полонезы.</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10.  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10 том. Танеев. Симфония № 4.</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11.  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11 том. Верди. Фрагменты из опер.</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21"/>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12.  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12 том. Мендельсон. Большое трио №1.</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13.  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13 том. И.С. Бах. Концерты.</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14.  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14 том. Вагнер. Фрагменты из опер.</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15.  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15 том. Бородин. Князь Игорь.</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16.  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16 том. Бизе. Кармен.</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17.  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17 том. Шуман. Детские сцены.</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18.  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18 том. Равель. Болеро.</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87"/>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19.  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19 том. Россини. Севильский цирюльник.</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278"/>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20.  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20 том. Русская классика. Картинки с выставки.</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255"/>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21.  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21 том. Шуберт. Романтическая миниатюра.</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22.  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22 том. Гайдн. Концерты и симфонии.</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23.  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23 том. Даргомыжский. Романсы.</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24.  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24 том. Пуччини. Арии из опер.</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25.  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25 том. Ф. Лист. Грезы любви.</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26.  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26 том. Сен-Санс. Рондо-каприччиозо.</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27.  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27 том. Скрябин. Поэма огня.</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28.  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28 том. Дебюсси. Облака.</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29.  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29 том. Брамс. Интермеццо.</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408"/>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D526CB" w:rsidP="00A26E7C">
                  <w:pPr>
                    <w:ind w:firstLine="0"/>
                    <w:jc w:val="center"/>
                    <w:rPr>
                      <w:color w:val="000000"/>
                      <w:kern w:val="28"/>
                      <w:sz w:val="24"/>
                      <w:szCs w:val="24"/>
                    </w:rPr>
                  </w:pPr>
                  <w:r w:rsidRPr="00D526CB">
                    <w:rPr>
                      <w:sz w:val="24"/>
                      <w:szCs w:val="24"/>
                    </w:rPr>
                    <w:pict>
                      <v:shape id="_x0000_s1028" type="#_x0000_t201" style="position:absolute;left:0;text-align:left;margin-left:48.2pt;margin-top:195.6pt;width:511.1pt;height:578.35pt;z-index:25166233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385B1C" w:rsidRPr="001B4580">
                    <w:rPr>
                      <w:sz w:val="24"/>
                      <w:szCs w:val="24"/>
                    </w:rPr>
                    <w:t>30. 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Коллекция великие композиторы. 30 том. Итальянское барокко. Кончерто гроссо.</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58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31. 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b/>
                      <w:bCs/>
                      <w:sz w:val="24"/>
                      <w:szCs w:val="24"/>
                    </w:rPr>
                    <w:t>УМК.</w:t>
                  </w:r>
                  <w:r w:rsidRPr="001B4580">
                    <w:rPr>
                      <w:sz w:val="24"/>
                      <w:szCs w:val="24"/>
                    </w:rPr>
                    <w:t xml:space="preserve"> Музыка 1 класс фонохрестоматия муз материала. Е.Д. Критская, Г.П. Сергеева. 2012г</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b/>
                      <w:bCs/>
                      <w:sz w:val="24"/>
                      <w:szCs w:val="24"/>
                    </w:rPr>
                  </w:pPr>
                </w:p>
              </w:tc>
            </w:tr>
            <w:tr w:rsidR="00385B1C" w:rsidRPr="001B4580" w:rsidTr="00385B1C">
              <w:trPr>
                <w:trHeight w:val="58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32. 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b/>
                      <w:bCs/>
                      <w:sz w:val="24"/>
                      <w:szCs w:val="24"/>
                    </w:rPr>
                    <w:t>УМК.</w:t>
                  </w:r>
                  <w:r w:rsidRPr="001B4580">
                    <w:rPr>
                      <w:sz w:val="24"/>
                      <w:szCs w:val="24"/>
                    </w:rPr>
                    <w:t xml:space="preserve"> Музыка 2 класс фонохрестоматия муз материала. Е.Д. Критская, Г.П. Сергеева. 2012г</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b/>
                      <w:bCs/>
                      <w:sz w:val="24"/>
                      <w:szCs w:val="24"/>
                    </w:rPr>
                  </w:pPr>
                </w:p>
              </w:tc>
            </w:tr>
            <w:tr w:rsidR="00385B1C" w:rsidRPr="001B4580" w:rsidTr="00385B1C">
              <w:trPr>
                <w:trHeight w:val="58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33. 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b/>
                      <w:bCs/>
                      <w:sz w:val="24"/>
                      <w:szCs w:val="24"/>
                    </w:rPr>
                    <w:t xml:space="preserve">УМК. </w:t>
                  </w:r>
                  <w:r w:rsidRPr="001B4580">
                    <w:rPr>
                      <w:sz w:val="24"/>
                      <w:szCs w:val="24"/>
                    </w:rPr>
                    <w:t>Музыка 3 класс фонохрестоматия муз материала. Е.Д. Критская, Г.П. Сергеева. 2012г.</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b/>
                      <w:bCs/>
                      <w:sz w:val="24"/>
                      <w:szCs w:val="24"/>
                    </w:rPr>
                  </w:pPr>
                </w:p>
              </w:tc>
            </w:tr>
            <w:tr w:rsidR="00385B1C" w:rsidRPr="001B4580" w:rsidTr="00385B1C">
              <w:trPr>
                <w:trHeight w:val="58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34. 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b/>
                      <w:bCs/>
                      <w:sz w:val="24"/>
                      <w:szCs w:val="24"/>
                    </w:rPr>
                    <w:t xml:space="preserve">УМК. </w:t>
                  </w:r>
                  <w:r w:rsidRPr="001B4580">
                    <w:rPr>
                      <w:sz w:val="24"/>
                      <w:szCs w:val="24"/>
                    </w:rPr>
                    <w:t>Музыка 4 класс фонохрестоматия муз материала. Е.Д. Критская, Г.П. Сергеева. 2011г</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b/>
                      <w:bCs/>
                      <w:sz w:val="24"/>
                      <w:szCs w:val="24"/>
                    </w:rPr>
                  </w:pPr>
                </w:p>
              </w:tc>
            </w:tr>
            <w:tr w:rsidR="00385B1C" w:rsidRPr="001B4580" w:rsidTr="00385B1C">
              <w:trPr>
                <w:trHeight w:val="58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38. 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b/>
                      <w:bCs/>
                      <w:sz w:val="24"/>
                      <w:szCs w:val="24"/>
                    </w:rPr>
                    <w:t xml:space="preserve">УМК. </w:t>
                  </w:r>
                  <w:r w:rsidRPr="001B4580">
                    <w:rPr>
                      <w:sz w:val="24"/>
                      <w:szCs w:val="24"/>
                    </w:rPr>
                    <w:t>Програмно-методический комплекс «Мир музыки». Г.П. Сергеева, С.И. Швед, В.Б. Швед. 2008 г.</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b/>
                      <w:bCs/>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39. 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Кирилл и Мефодий. 2011г. Г. Гладков. </w:t>
                  </w:r>
                  <w:r w:rsidRPr="001B4580">
                    <w:rPr>
                      <w:sz w:val="24"/>
                      <w:szCs w:val="24"/>
                      <w:lang w:val="en-US"/>
                    </w:rPr>
                    <w:t>«</w:t>
                  </w:r>
                  <w:r w:rsidRPr="001B4580">
                    <w:rPr>
                      <w:sz w:val="24"/>
                      <w:szCs w:val="24"/>
                    </w:rPr>
                    <w:t>Путешествовать прекрасно</w:t>
                  </w:r>
                  <w:r w:rsidRPr="001B4580">
                    <w:rPr>
                      <w:sz w:val="24"/>
                      <w:szCs w:val="24"/>
                      <w:lang w:val="en-US"/>
                    </w:rPr>
                    <w:t>»</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40. 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Кирилл и Мефодий. 2011г. Г. Гладков. </w:t>
                  </w:r>
                  <w:r w:rsidRPr="001B4580">
                    <w:rPr>
                      <w:sz w:val="24"/>
                      <w:szCs w:val="24"/>
                      <w:lang w:val="en-US"/>
                    </w:rPr>
                    <w:t>«</w:t>
                  </w:r>
                  <w:r w:rsidRPr="001B4580">
                    <w:rPr>
                      <w:sz w:val="24"/>
                      <w:szCs w:val="24"/>
                    </w:rPr>
                    <w:t>Не обижайте муравья</w:t>
                  </w:r>
                  <w:r w:rsidRPr="001B4580">
                    <w:rPr>
                      <w:sz w:val="24"/>
                      <w:szCs w:val="24"/>
                      <w:lang w:val="en-US"/>
                    </w:rPr>
                    <w:t>»</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41. 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Кирилл и Мефодий. 2011г. Г. Гладков. </w:t>
                  </w:r>
                  <w:r w:rsidRPr="001B4580">
                    <w:rPr>
                      <w:sz w:val="24"/>
                      <w:szCs w:val="24"/>
                      <w:lang w:val="en-US"/>
                    </w:rPr>
                    <w:t>«</w:t>
                  </w:r>
                  <w:r w:rsidRPr="001B4580">
                    <w:rPr>
                      <w:sz w:val="24"/>
                      <w:szCs w:val="24"/>
                    </w:rPr>
                    <w:t>Пластилиновая ворона</w:t>
                  </w:r>
                  <w:r w:rsidRPr="001B4580">
                    <w:rPr>
                      <w:sz w:val="24"/>
                      <w:szCs w:val="24"/>
                      <w:lang w:val="en-US"/>
                    </w:rPr>
                    <w:t>»</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58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42. 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Кирилл и Мефодий. 2011г. Г. Гладков. «Новогодняя сказка. Падал новогодний снег»</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43. 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Кудряшов А. Озорные нотки. Песни для детей.</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44. </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Кудряшов А. Пой вместе со мной! Песни для детей.</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45.</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Взмахни крылами, Русь! Вокальный ансамбль «СОФИЯ».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6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46.</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Сердца любовью зажгите! Вокально-хоровая студия «СОФИЯ»</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88"/>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47.</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«Храм и его устройство»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48"/>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48.</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«Двунадесятые праздники»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4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49.</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«Катехизис»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44"/>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50.</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«О богослужении»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4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51.</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«Святые»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5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52.</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«Страстная седмица»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5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53.</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«Православные мультфильмы»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5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54.</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«Ветхий Завет»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385B1C">
              <w:trPr>
                <w:trHeight w:val="352"/>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55.</w:t>
                  </w:r>
                </w:p>
              </w:tc>
              <w:tc>
                <w:tcPr>
                  <w:tcW w:w="6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Сборник </w:t>
                  </w:r>
                  <w:proofErr w:type="gramStart"/>
                  <w:r w:rsidRPr="001B4580">
                    <w:rPr>
                      <w:sz w:val="24"/>
                      <w:szCs w:val="24"/>
                    </w:rPr>
                    <w:t>видео-фильмов</w:t>
                  </w:r>
                  <w:proofErr w:type="gramEnd"/>
                  <w:r w:rsidRPr="001B4580">
                    <w:rPr>
                      <w:sz w:val="24"/>
                      <w:szCs w:val="24"/>
                    </w:rPr>
                    <w:t xml:space="preserve"> ТВ СПАС «Новый Завет» </w:t>
                  </w:r>
                </w:p>
              </w:tc>
              <w:tc>
                <w:tcPr>
                  <w:tcW w:w="255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bl>
          <w:p w:rsidR="00385B1C" w:rsidRPr="00C20A06" w:rsidRDefault="00385B1C" w:rsidP="00A26E7C">
            <w:pPr>
              <w:ind w:firstLine="0"/>
              <w:rPr>
                <w:b/>
                <w:sz w:val="28"/>
                <w:szCs w:val="28"/>
              </w:rPr>
            </w:pPr>
          </w:p>
          <w:p w:rsidR="00385B1C" w:rsidRPr="00C20A06" w:rsidRDefault="00385B1C" w:rsidP="00A26E7C">
            <w:pPr>
              <w:ind w:firstLine="0"/>
              <w:jc w:val="center"/>
              <w:rPr>
                <w:b/>
                <w:sz w:val="28"/>
                <w:szCs w:val="28"/>
              </w:rPr>
            </w:pPr>
            <w:r w:rsidRPr="00C20A06">
              <w:rPr>
                <w:b/>
                <w:sz w:val="28"/>
                <w:szCs w:val="28"/>
              </w:rPr>
              <w:t>Учебно-методическая литература</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817"/>
              <w:gridCol w:w="6486"/>
              <w:gridCol w:w="1134"/>
            </w:tblGrid>
            <w:tr w:rsidR="00385B1C" w:rsidRPr="001B4580" w:rsidTr="00A26E7C">
              <w:tc>
                <w:tcPr>
                  <w:tcW w:w="851" w:type="dxa"/>
                  <w:gridSpan w:val="2"/>
                  <w:tcBorders>
                    <w:top w:val="single" w:sz="4" w:space="0" w:color="auto"/>
                    <w:left w:val="single" w:sz="4" w:space="0" w:color="auto"/>
                    <w:bottom w:val="single" w:sz="4" w:space="0" w:color="auto"/>
                    <w:right w:val="single" w:sz="4" w:space="0" w:color="auto"/>
                  </w:tcBorders>
                  <w:vAlign w:val="center"/>
                </w:tcPr>
                <w:p w:rsidR="00385B1C" w:rsidRPr="001B4580" w:rsidRDefault="00385B1C" w:rsidP="00A26E7C">
                  <w:pPr>
                    <w:ind w:firstLine="0"/>
                    <w:jc w:val="center"/>
                    <w:rPr>
                      <w:b/>
                      <w:sz w:val="24"/>
                      <w:szCs w:val="24"/>
                      <w:highlight w:val="yellow"/>
                    </w:rPr>
                  </w:pPr>
                  <w:r w:rsidRPr="001B4580">
                    <w:rPr>
                      <w:b/>
                      <w:sz w:val="24"/>
                      <w:szCs w:val="24"/>
                    </w:rPr>
                    <w:t>№</w:t>
                  </w:r>
                </w:p>
              </w:tc>
              <w:tc>
                <w:tcPr>
                  <w:tcW w:w="6486" w:type="dxa"/>
                  <w:tcBorders>
                    <w:top w:val="single" w:sz="4" w:space="0" w:color="auto"/>
                    <w:left w:val="single" w:sz="4" w:space="0" w:color="auto"/>
                    <w:bottom w:val="single" w:sz="4" w:space="0" w:color="auto"/>
                    <w:right w:val="single" w:sz="4" w:space="0" w:color="auto"/>
                  </w:tcBorders>
                  <w:vAlign w:val="center"/>
                </w:tcPr>
                <w:p w:rsidR="00385B1C" w:rsidRPr="001B4580" w:rsidRDefault="00385B1C" w:rsidP="00A26E7C">
                  <w:pPr>
                    <w:ind w:firstLine="0"/>
                    <w:jc w:val="center"/>
                    <w:rPr>
                      <w:sz w:val="24"/>
                      <w:szCs w:val="24"/>
                    </w:rPr>
                  </w:pPr>
                  <w:r w:rsidRPr="001B4580">
                    <w:rPr>
                      <w:b/>
                      <w:sz w:val="24"/>
                      <w:szCs w:val="24"/>
                    </w:rPr>
                    <w:t>Название</w:t>
                  </w:r>
                </w:p>
              </w:tc>
              <w:tc>
                <w:tcPr>
                  <w:tcW w:w="1134" w:type="dxa"/>
                  <w:tcBorders>
                    <w:top w:val="single" w:sz="4" w:space="0" w:color="auto"/>
                    <w:left w:val="single" w:sz="4" w:space="0" w:color="auto"/>
                    <w:bottom w:val="single" w:sz="4" w:space="0" w:color="auto"/>
                    <w:right w:val="single" w:sz="4" w:space="0" w:color="auto"/>
                  </w:tcBorders>
                </w:tcPr>
                <w:p w:rsidR="00385B1C" w:rsidRPr="001B4580" w:rsidRDefault="00385B1C" w:rsidP="00A26E7C">
                  <w:pPr>
                    <w:ind w:firstLine="0"/>
                    <w:jc w:val="center"/>
                    <w:rPr>
                      <w:b/>
                      <w:sz w:val="24"/>
                      <w:szCs w:val="24"/>
                    </w:rPr>
                  </w:pPr>
                  <w:r w:rsidRPr="001B4580">
                    <w:rPr>
                      <w:b/>
                      <w:sz w:val="24"/>
                      <w:szCs w:val="24"/>
                    </w:rPr>
                    <w:t>Кол-во экз.</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858"/>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D526CB" w:rsidP="00A26E7C">
                  <w:pPr>
                    <w:ind w:firstLine="0"/>
                    <w:jc w:val="center"/>
                    <w:rPr>
                      <w:color w:val="000000"/>
                      <w:kern w:val="28"/>
                      <w:sz w:val="24"/>
                      <w:szCs w:val="24"/>
                    </w:rPr>
                  </w:pPr>
                  <w:r w:rsidRPr="00D526CB">
                    <w:rPr>
                      <w:sz w:val="24"/>
                      <w:szCs w:val="24"/>
                    </w:rPr>
                    <w:pict>
                      <v:shape id="_x0000_s1030" type="#_x0000_t201" style="position:absolute;left:0;text-align:left;margin-left:62.35pt;margin-top:175.75pt;width:478.55pt;height:611.35pt;z-index:2516643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385B1C" w:rsidRPr="001B4580">
                    <w:rPr>
                      <w:sz w:val="24"/>
                      <w:szCs w:val="24"/>
                    </w:rPr>
                    <w:t>1</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Сергеева Г.П. Музыка. 1-4 классы. Рабочие программы. Предметная линия Г.П. Сергеевой, Е.Д. Критской: пособие для учителя/. – 2-еизд., - М. Просвещение, 2011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51"/>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color w:val="000000"/>
                      <w:kern w:val="28"/>
                      <w:sz w:val="24"/>
                      <w:szCs w:val="24"/>
                    </w:rPr>
                    <w:t>2</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1-4 классы: рабочие программы по учебникам Е.Д. Критской, Г.П. Сергеевой/ авт.-сост. А.П. Сигаева.- Волгоград: Учитель, 2012г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33"/>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color w:val="000000"/>
                      <w:kern w:val="28"/>
                      <w:sz w:val="24"/>
                      <w:szCs w:val="24"/>
                    </w:rPr>
                    <w:t>3</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Критская Е.Д. Музыка. 1 класс: учеб</w:t>
                  </w:r>
                  <w:proofErr w:type="gramStart"/>
                  <w:r w:rsidRPr="001B4580">
                    <w:rPr>
                      <w:sz w:val="24"/>
                      <w:szCs w:val="24"/>
                    </w:rPr>
                    <w:t>.</w:t>
                  </w:r>
                  <w:proofErr w:type="gramEnd"/>
                  <w:r w:rsidRPr="001B4580">
                    <w:rPr>
                      <w:sz w:val="24"/>
                      <w:szCs w:val="24"/>
                    </w:rPr>
                    <w:t xml:space="preserve"> </w:t>
                  </w:r>
                  <w:proofErr w:type="gramStart"/>
                  <w:r w:rsidRPr="001B4580">
                    <w:rPr>
                      <w:sz w:val="24"/>
                      <w:szCs w:val="24"/>
                    </w:rPr>
                    <w:t>д</w:t>
                  </w:r>
                  <w:proofErr w:type="gramEnd"/>
                  <w:r w:rsidRPr="001B4580">
                    <w:rPr>
                      <w:sz w:val="24"/>
                      <w:szCs w:val="24"/>
                    </w:rPr>
                    <w:t>ля общеобраз. учреждений / Е.Д. Критская, Г.П. Сергеева, Т.С. Шмагина. – М.: Просвещение, 2011г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39"/>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4</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Критская Е.Д. Музыка: учеб</w:t>
                  </w:r>
                  <w:proofErr w:type="gramStart"/>
                  <w:r w:rsidRPr="001B4580">
                    <w:rPr>
                      <w:sz w:val="24"/>
                      <w:szCs w:val="24"/>
                    </w:rPr>
                    <w:t>.</w:t>
                  </w:r>
                  <w:proofErr w:type="gramEnd"/>
                  <w:r w:rsidRPr="001B4580">
                    <w:rPr>
                      <w:sz w:val="24"/>
                      <w:szCs w:val="24"/>
                    </w:rPr>
                    <w:t xml:space="preserve"> </w:t>
                  </w:r>
                  <w:proofErr w:type="gramStart"/>
                  <w:r w:rsidRPr="001B4580">
                    <w:rPr>
                      <w:sz w:val="24"/>
                      <w:szCs w:val="24"/>
                    </w:rPr>
                    <w:t>д</w:t>
                  </w:r>
                  <w:proofErr w:type="gramEnd"/>
                  <w:r w:rsidRPr="001B4580">
                    <w:rPr>
                      <w:sz w:val="24"/>
                      <w:szCs w:val="24"/>
                    </w:rPr>
                    <w:t>ля учащихся 4 кл. нач.шк. / Е.Д. Критская, Г.П. Сергеева, Т.С. Шмагина. – 5-е изд.- М.: Просвещение, 2005г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675"/>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5</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Критская Е.Д. Музыка. 3 класс: учеб</w:t>
                  </w:r>
                  <w:proofErr w:type="gramStart"/>
                  <w:r w:rsidRPr="001B4580">
                    <w:rPr>
                      <w:sz w:val="24"/>
                      <w:szCs w:val="24"/>
                    </w:rPr>
                    <w:t>.</w:t>
                  </w:r>
                  <w:proofErr w:type="gramEnd"/>
                  <w:r w:rsidRPr="001B4580">
                    <w:rPr>
                      <w:sz w:val="24"/>
                      <w:szCs w:val="24"/>
                    </w:rPr>
                    <w:t xml:space="preserve"> </w:t>
                  </w:r>
                  <w:proofErr w:type="gramStart"/>
                  <w:r w:rsidRPr="001B4580">
                    <w:rPr>
                      <w:sz w:val="24"/>
                      <w:szCs w:val="24"/>
                    </w:rPr>
                    <w:t>д</w:t>
                  </w:r>
                  <w:proofErr w:type="gramEnd"/>
                  <w:r w:rsidRPr="001B4580">
                    <w:rPr>
                      <w:sz w:val="24"/>
                      <w:szCs w:val="24"/>
                    </w:rPr>
                    <w:t>ля общеобраз. учреждений / Е.Д. Критская, Г.П. Сергеева, Т.С. Шмагина. –2-е изд.-  М.: Просвещение, 2012г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670"/>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6</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Критская Е.Д. Музыка. 2 класс: учеб</w:t>
                  </w:r>
                  <w:proofErr w:type="gramStart"/>
                  <w:r w:rsidRPr="001B4580">
                    <w:rPr>
                      <w:sz w:val="24"/>
                      <w:szCs w:val="24"/>
                    </w:rPr>
                    <w:t>.</w:t>
                  </w:r>
                  <w:proofErr w:type="gramEnd"/>
                  <w:r w:rsidRPr="001B4580">
                    <w:rPr>
                      <w:sz w:val="24"/>
                      <w:szCs w:val="24"/>
                    </w:rPr>
                    <w:t xml:space="preserve"> </w:t>
                  </w:r>
                  <w:proofErr w:type="gramStart"/>
                  <w:r w:rsidRPr="001B4580">
                    <w:rPr>
                      <w:sz w:val="24"/>
                      <w:szCs w:val="24"/>
                    </w:rPr>
                    <w:t>д</w:t>
                  </w:r>
                  <w:proofErr w:type="gramEnd"/>
                  <w:r w:rsidRPr="001B4580">
                    <w:rPr>
                      <w:sz w:val="24"/>
                      <w:szCs w:val="24"/>
                    </w:rPr>
                    <w:t>ля общеобраз. учреждений / Е.Д. Критская, Г.П. Сергеева, Т.С. Шмагина. –2-е изд.-  М.: Просвещение, 2012г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7</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 Музыка. Рабочая тетрадь.4 класс. / Критская Е.Д., Сергеева Г.Л., М.: «ПРОСВЕЩЕНИЕ», 2011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8</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Рабочая тетрадь. 3 класс. / Критская Е.Д., Сергеева Г.Л., М.: «ПРОСВЕЩЕНИЕ», 2011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color w:val="000000"/>
                      <w:kern w:val="28"/>
                      <w:sz w:val="24"/>
                      <w:szCs w:val="24"/>
                    </w:rPr>
                    <w:t>9</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Рабочая тетрадь. 2 класс. / Критская Е.Д., Сергеева Г.Л., М.: «ПРОСВЕЩЕНИЕ», 2006</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0</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Рабочая тетрадь.1 класс. / Критская Е.Д., Сергеева Г.Л., М.: «ПРОСВЕЩЕНИЕ», 2011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848"/>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1</w:t>
                  </w:r>
                  <w:r>
                    <w:rPr>
                      <w:sz w:val="24"/>
                      <w:szCs w:val="24"/>
                    </w:rPr>
                    <w:t>1</w:t>
                  </w:r>
                </w:p>
              </w:tc>
              <w:tc>
                <w:tcPr>
                  <w:tcW w:w="6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Сергеева Г.П. Музыка. 1-4 классы. Рабочие программы. Предметная линия Г.П. Сергеевой, Е.Д. Критской: пособие для учителя/. – 2-еизд., - М. Просвещение, 2011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bl>
          <w:p w:rsidR="00385B1C" w:rsidRDefault="00385B1C" w:rsidP="00A26E7C">
            <w:pPr>
              <w:ind w:firstLine="0"/>
              <w:rPr>
                <w:b/>
                <w:sz w:val="28"/>
                <w:szCs w:val="28"/>
                <w:highlight w:val="yellow"/>
              </w:rPr>
            </w:pPr>
          </w:p>
          <w:p w:rsidR="00385B1C" w:rsidRPr="00AE0273" w:rsidRDefault="00D526CB" w:rsidP="00A26E7C">
            <w:pPr>
              <w:ind w:firstLine="0"/>
              <w:jc w:val="center"/>
              <w:rPr>
                <w:b/>
                <w:sz w:val="28"/>
                <w:szCs w:val="28"/>
              </w:rPr>
            </w:pPr>
            <w:r>
              <w:rPr>
                <w:b/>
                <w:sz w:val="28"/>
                <w:szCs w:val="28"/>
              </w:rPr>
              <w:pict>
                <v:shape id="_x0000_s1027" type="#_x0000_t201" style="position:absolute;left:0;text-align:left;margin-left:56.7pt;margin-top:176.7pt;width:502.6pt;height:580.85pt;z-index:25166131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r w:rsidR="00385B1C" w:rsidRPr="00AE0273">
              <w:rPr>
                <w:b/>
                <w:sz w:val="28"/>
                <w:szCs w:val="28"/>
              </w:rPr>
              <w:t>Методическая литература по Церковному пению</w:t>
            </w:r>
          </w:p>
          <w:tbl>
            <w:tblPr>
              <w:tblW w:w="8466" w:type="dxa"/>
              <w:tblLayout w:type="fixed"/>
              <w:tblCellMar>
                <w:left w:w="0" w:type="dxa"/>
                <w:right w:w="0" w:type="dxa"/>
              </w:tblCellMar>
              <w:tblLook w:val="04A0"/>
            </w:tblPr>
            <w:tblGrid>
              <w:gridCol w:w="34"/>
              <w:gridCol w:w="531"/>
              <w:gridCol w:w="6767"/>
              <w:gridCol w:w="1134"/>
            </w:tblGrid>
            <w:tr w:rsidR="00385B1C" w:rsidRPr="001B4580" w:rsidTr="00A26E7C">
              <w:trPr>
                <w:gridBefore w:val="1"/>
                <w:wBefore w:w="34" w:type="dxa"/>
                <w:trHeight w:val="720"/>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Автор, название учебного пособия.</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jc w:val="center"/>
                    <w:rPr>
                      <w:b/>
                      <w:bCs/>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Матвеев Н.В. Хоровое пение. Изд. Братства имени св. благ. Александра Невского,1998г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Калашников Л.Ф. Азбука церковного знаменного пения. Книгоиздательство «Знаменное пение». Москва. Репринт, 1915 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Балуева Н. В. «Православная певческая культура». Программа эксперимент уч. Курса для 1-5 кл ДМШ. – Изд. </w:t>
                  </w:r>
                  <w:r w:rsidRPr="001B4580">
                    <w:rPr>
                      <w:sz w:val="24"/>
                      <w:szCs w:val="24"/>
                      <w:lang w:val="en-US"/>
                    </w:rPr>
                    <w:t>«</w:t>
                  </w:r>
                  <w:r w:rsidRPr="001B4580">
                    <w:rPr>
                      <w:sz w:val="24"/>
                      <w:szCs w:val="24"/>
                    </w:rPr>
                    <w:t>Соборъ</w:t>
                  </w:r>
                  <w:r w:rsidRPr="001B4580">
                    <w:rPr>
                      <w:sz w:val="24"/>
                      <w:szCs w:val="24"/>
                      <w:lang w:val="en-US"/>
                    </w:rPr>
                    <w:t>», 2002</w:t>
                  </w:r>
                  <w:r w:rsidRPr="001B4580">
                    <w:rPr>
                      <w:sz w:val="24"/>
                      <w:szCs w:val="24"/>
                    </w:rPr>
                    <w:t>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Церковно-славянский словарь для толкового чтения. Протоиерей А. Свирелин. Репринт.1916г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Муравьев А.Н. Письма о богослужении. В 2-х томах. М.: «Русский Духовный Ценрт», 1993</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88"/>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Триодь Цветная</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7</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Наставление в Законе </w:t>
                  </w:r>
                  <w:proofErr w:type="gramStart"/>
                  <w:r w:rsidRPr="001B4580">
                    <w:rPr>
                      <w:sz w:val="24"/>
                      <w:szCs w:val="24"/>
                    </w:rPr>
                    <w:t>Божией</w:t>
                  </w:r>
                  <w:proofErr w:type="gramEnd"/>
                  <w:r w:rsidRPr="001B4580">
                    <w:rPr>
                      <w:sz w:val="24"/>
                      <w:szCs w:val="24"/>
                    </w:rPr>
                    <w:t xml:space="preserve"> для начальных училищ. Епископ Агафодор. Репринт. Спб, 1908г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8</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Алентов Венедикт, иеромонах. К истории православного богослужения. Об-во любит</w:t>
                  </w:r>
                  <w:proofErr w:type="gramStart"/>
                  <w:r w:rsidRPr="001B4580">
                    <w:rPr>
                      <w:sz w:val="24"/>
                      <w:szCs w:val="24"/>
                    </w:rPr>
                    <w:t>.</w:t>
                  </w:r>
                  <w:proofErr w:type="gramEnd"/>
                  <w:r w:rsidRPr="001B4580">
                    <w:rPr>
                      <w:sz w:val="24"/>
                      <w:szCs w:val="24"/>
                    </w:rPr>
                    <w:t xml:space="preserve"> </w:t>
                  </w:r>
                  <w:proofErr w:type="gramStart"/>
                  <w:r w:rsidRPr="001B4580">
                    <w:rPr>
                      <w:sz w:val="24"/>
                      <w:szCs w:val="24"/>
                    </w:rPr>
                    <w:t>п</w:t>
                  </w:r>
                  <w:proofErr w:type="gramEnd"/>
                  <w:r w:rsidRPr="001B4580">
                    <w:rPr>
                      <w:sz w:val="24"/>
                      <w:szCs w:val="24"/>
                    </w:rPr>
                    <w:t>рав. лит-ры. Изд. Им</w:t>
                  </w:r>
                  <w:proofErr w:type="gramStart"/>
                  <w:r w:rsidRPr="001B4580">
                    <w:rPr>
                      <w:sz w:val="24"/>
                      <w:szCs w:val="24"/>
                    </w:rPr>
                    <w:t>.с</w:t>
                  </w:r>
                  <w:proofErr w:type="gramEnd"/>
                  <w:r w:rsidRPr="001B4580">
                    <w:rPr>
                      <w:sz w:val="24"/>
                      <w:szCs w:val="24"/>
                    </w:rPr>
                    <w:t>вят. Льва, папы Римского, 2004</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9</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Голубцов А.П. Из чтений по церковной археологии и Литургике. Репринт. Сергиев Посад, 1918 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10</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Игнатия, монахиня. Церковные песнотворцы. – М.: Подворье Свято-Троицкой Сергиевой лавры, 2005</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88"/>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11</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Тропарион.</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88"/>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12</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Настольная книга священнослужителя. Т.8. Москва, 1988</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88"/>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13</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Страстная седмица Великого поста. Изд</w:t>
                  </w:r>
                  <w:proofErr w:type="gramStart"/>
                  <w:r w:rsidRPr="001B4580">
                    <w:rPr>
                      <w:sz w:val="24"/>
                      <w:szCs w:val="24"/>
                    </w:rPr>
                    <w:t>.Б</w:t>
                  </w:r>
                  <w:proofErr w:type="gramEnd"/>
                  <w:r w:rsidRPr="001B4580">
                    <w:rPr>
                      <w:sz w:val="24"/>
                      <w:szCs w:val="24"/>
                    </w:rPr>
                    <w:t>лаговест, М.: 1997</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88"/>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14</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Всенощное бдение и Литургия. Разъяснения. Изд. Совет РПЦ</w:t>
                  </w:r>
                  <w:proofErr w:type="gramStart"/>
                  <w:r w:rsidRPr="001B4580">
                    <w:rPr>
                      <w:sz w:val="24"/>
                      <w:szCs w:val="24"/>
                    </w:rPr>
                    <w:t xml:space="preserve"> .</w:t>
                  </w:r>
                  <w:proofErr w:type="gramEnd"/>
                  <w:r w:rsidRPr="001B4580">
                    <w:rPr>
                      <w:sz w:val="24"/>
                      <w:szCs w:val="24"/>
                    </w:rPr>
                    <w:t xml:space="preserve"> М.: 2008</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15</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Милов Вениамин, епископ. Чтения по литургическому богословию. Об-во любит</w:t>
                  </w:r>
                  <w:proofErr w:type="gramStart"/>
                  <w:r w:rsidRPr="001B4580">
                    <w:rPr>
                      <w:sz w:val="24"/>
                      <w:szCs w:val="24"/>
                    </w:rPr>
                    <w:t>.</w:t>
                  </w:r>
                  <w:proofErr w:type="gramEnd"/>
                  <w:r w:rsidRPr="001B4580">
                    <w:rPr>
                      <w:sz w:val="24"/>
                      <w:szCs w:val="24"/>
                    </w:rPr>
                    <w:t xml:space="preserve"> </w:t>
                  </w:r>
                  <w:proofErr w:type="gramStart"/>
                  <w:r w:rsidRPr="001B4580">
                    <w:rPr>
                      <w:sz w:val="24"/>
                      <w:szCs w:val="24"/>
                    </w:rPr>
                    <w:t>п</w:t>
                  </w:r>
                  <w:proofErr w:type="gramEnd"/>
                  <w:r w:rsidRPr="001B4580">
                    <w:rPr>
                      <w:sz w:val="24"/>
                      <w:szCs w:val="24"/>
                    </w:rPr>
                    <w:t>рав. лит-ры. Изд. им</w:t>
                  </w:r>
                  <w:proofErr w:type="gramStart"/>
                  <w:r w:rsidRPr="001B4580">
                    <w:rPr>
                      <w:sz w:val="24"/>
                      <w:szCs w:val="24"/>
                    </w:rPr>
                    <w:t>.с</w:t>
                  </w:r>
                  <w:proofErr w:type="gramEnd"/>
                  <w:r w:rsidRPr="001B4580">
                    <w:rPr>
                      <w:sz w:val="24"/>
                      <w:szCs w:val="24"/>
                    </w:rPr>
                    <w:t>вят. Льва, папы Римского, 2004</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74"/>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16</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Практическое руководство при совершении приходских треб. Сост. свящ. Н.Сильченков. Об-во любит</w:t>
                  </w:r>
                  <w:proofErr w:type="gramStart"/>
                  <w:r w:rsidRPr="001B4580">
                    <w:rPr>
                      <w:sz w:val="24"/>
                      <w:szCs w:val="24"/>
                    </w:rPr>
                    <w:t>.</w:t>
                  </w:r>
                  <w:proofErr w:type="gramEnd"/>
                  <w:r w:rsidRPr="001B4580">
                    <w:rPr>
                      <w:sz w:val="24"/>
                      <w:szCs w:val="24"/>
                    </w:rPr>
                    <w:t xml:space="preserve"> </w:t>
                  </w:r>
                  <w:proofErr w:type="gramStart"/>
                  <w:r w:rsidRPr="001B4580">
                    <w:rPr>
                      <w:sz w:val="24"/>
                      <w:szCs w:val="24"/>
                    </w:rPr>
                    <w:t>п</w:t>
                  </w:r>
                  <w:proofErr w:type="gramEnd"/>
                  <w:r w:rsidRPr="001B4580">
                    <w:rPr>
                      <w:sz w:val="24"/>
                      <w:szCs w:val="24"/>
                    </w:rPr>
                    <w:t xml:space="preserve">рав. </w:t>
                  </w:r>
                  <w:proofErr w:type="gramStart"/>
                  <w:r w:rsidRPr="001B4580">
                    <w:rPr>
                      <w:sz w:val="24"/>
                      <w:szCs w:val="24"/>
                    </w:rPr>
                    <w:t>Лит-ры</w:t>
                  </w:r>
                  <w:proofErr w:type="gramEnd"/>
                  <w:r w:rsidRPr="001B4580">
                    <w:rPr>
                      <w:sz w:val="24"/>
                      <w:szCs w:val="24"/>
                    </w:rPr>
                    <w:t>. Изд. им</w:t>
                  </w:r>
                  <w:proofErr w:type="gramStart"/>
                  <w:r w:rsidRPr="001B4580">
                    <w:rPr>
                      <w:sz w:val="24"/>
                      <w:szCs w:val="24"/>
                    </w:rPr>
                    <w:t>.с</w:t>
                  </w:r>
                  <w:proofErr w:type="gramEnd"/>
                  <w:r w:rsidRPr="001B4580">
                    <w:rPr>
                      <w:sz w:val="24"/>
                      <w:szCs w:val="24"/>
                    </w:rPr>
                    <w:t>вят. Льва, папы Римского, 2001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700"/>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17</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Саблина Н.П. Буковица славянская. Поэтическая история азбуки с азами церковнослав грамоты. – М.: Благотворительный фонд «Покровъ»,2013</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88"/>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18</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Тетрадь – конспект по Закону Божию. Рабочая тетрадь.</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409"/>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19</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Азбука православия. Первые шаги к храму. Минск. Белорусская Прав</w:t>
                  </w:r>
                  <w:proofErr w:type="gramStart"/>
                  <w:r w:rsidRPr="001B4580">
                    <w:rPr>
                      <w:sz w:val="24"/>
                      <w:szCs w:val="24"/>
                    </w:rPr>
                    <w:t>.Ц</w:t>
                  </w:r>
                  <w:proofErr w:type="gramEnd"/>
                  <w:r w:rsidRPr="001B4580">
                    <w:rPr>
                      <w:sz w:val="24"/>
                      <w:szCs w:val="24"/>
                    </w:rPr>
                    <w:t>ерков. 2008г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58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20</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Красовицкая М.С. Литургика. Изд. Прав</w:t>
                  </w:r>
                  <w:proofErr w:type="gramStart"/>
                  <w:r w:rsidRPr="001B4580">
                    <w:rPr>
                      <w:sz w:val="24"/>
                      <w:szCs w:val="24"/>
                    </w:rPr>
                    <w:t>.С</w:t>
                  </w:r>
                  <w:proofErr w:type="gramEnd"/>
                  <w:r w:rsidRPr="001B4580">
                    <w:rPr>
                      <w:sz w:val="24"/>
                      <w:szCs w:val="24"/>
                    </w:rPr>
                    <w:t>в.-Тихоновский Богословский институт, 2000</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21</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Канноник</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22</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Часослов</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23</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Требник</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24</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Требник в 2-х частях. Изд. «Тутаев», 1999</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14"/>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25</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Тетрадь – конспект по Священной истории Ветхого Завета. Рабочая тетрадь.</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26</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Керн Киприан, архимандрит. Евхаристия. М.: 2001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27</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Давыденко Олег, иерей. Катихизис. Изд. ПСТБИ, 2001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664"/>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28</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Федченков Вениамин, митрополит. О богослужении православной Церкви. Изд. </w:t>
                  </w:r>
                  <w:r w:rsidRPr="001B4580">
                    <w:rPr>
                      <w:sz w:val="24"/>
                      <w:szCs w:val="24"/>
                      <w:lang w:val="en-US"/>
                    </w:rPr>
                    <w:t>«</w:t>
                  </w:r>
                  <w:r w:rsidRPr="001B4580">
                    <w:rPr>
                      <w:sz w:val="24"/>
                      <w:szCs w:val="24"/>
                    </w:rPr>
                    <w:t>Отчий дом</w:t>
                  </w:r>
                  <w:r w:rsidRPr="001B4580">
                    <w:rPr>
                      <w:sz w:val="24"/>
                      <w:szCs w:val="24"/>
                      <w:lang w:val="en-US"/>
                    </w:rPr>
                    <w:t xml:space="preserve">». </w:t>
                  </w:r>
                  <w:r w:rsidRPr="001B4580">
                    <w:rPr>
                      <w:sz w:val="24"/>
                      <w:szCs w:val="24"/>
                    </w:rPr>
                    <w:t>М.: 2001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664"/>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29</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Закон Божий  для семьи и школы. Сост. прот. С. Слободской. Типография прп. Иова Почаевского. 1987</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05"/>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30</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Всенощное бдение. Часы. Божественная Литургия. М.: Изд. </w:t>
                  </w:r>
                  <w:r w:rsidRPr="001B4580">
                    <w:rPr>
                      <w:sz w:val="24"/>
                      <w:szCs w:val="24"/>
                      <w:lang w:val="en-US"/>
                    </w:rPr>
                    <w:t>«</w:t>
                  </w:r>
                  <w:r w:rsidRPr="001B4580">
                    <w:rPr>
                      <w:sz w:val="24"/>
                      <w:szCs w:val="24"/>
                    </w:rPr>
                    <w:t>Лествица</w:t>
                  </w:r>
                  <w:r w:rsidRPr="001B4580">
                    <w:rPr>
                      <w:sz w:val="24"/>
                      <w:szCs w:val="24"/>
                      <w:lang w:val="en-US"/>
                    </w:rPr>
                    <w:t>», 2003</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53"/>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31</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proofErr w:type="gramStart"/>
                  <w:r w:rsidRPr="001B4580">
                    <w:rPr>
                      <w:sz w:val="24"/>
                      <w:szCs w:val="24"/>
                    </w:rPr>
                    <w:t>Георгиевский</w:t>
                  </w:r>
                  <w:proofErr w:type="gramEnd"/>
                  <w:r w:rsidRPr="001B4580">
                    <w:rPr>
                      <w:sz w:val="24"/>
                      <w:szCs w:val="24"/>
                    </w:rPr>
                    <w:t xml:space="preserve"> А.И. Чинопоследование Божественной Литургии. Н.Новгород: изд. братства св. Александра Невского</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91"/>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32</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Типикон. В 2-х ч. Редакционно-издательское объединение «Санкт-Петербург». </w:t>
                  </w:r>
                  <w:r w:rsidRPr="001B4580">
                    <w:rPr>
                      <w:sz w:val="24"/>
                      <w:szCs w:val="24"/>
                      <w:lang w:val="en-US"/>
                    </w:rPr>
                    <w:t>1992</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33</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Скабалланович М. Толковый Типикон М.: изд. </w:t>
                  </w:r>
                  <w:r w:rsidRPr="001B4580">
                    <w:rPr>
                      <w:sz w:val="24"/>
                      <w:szCs w:val="24"/>
                      <w:lang w:val="en-US"/>
                    </w:rPr>
                    <w:t>«</w:t>
                  </w:r>
                  <w:r w:rsidRPr="001B4580">
                    <w:rPr>
                      <w:sz w:val="24"/>
                      <w:szCs w:val="24"/>
                    </w:rPr>
                    <w:t>Паломник</w:t>
                  </w:r>
                  <w:r w:rsidRPr="001B4580">
                    <w:rPr>
                      <w:sz w:val="24"/>
                      <w:szCs w:val="24"/>
                      <w:lang w:val="en-US"/>
                    </w:rPr>
                    <w:t>», 1995</w:t>
                  </w:r>
                  <w:r w:rsidRPr="001B4580">
                    <w:rPr>
                      <w:sz w:val="24"/>
                      <w:szCs w:val="24"/>
                    </w:rPr>
                    <w:t>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664"/>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34</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Никольский. Пособие к изучению устава богослужения Православной Церкви. М.:  изд</w:t>
                  </w:r>
                  <w:proofErr w:type="gramStart"/>
                  <w:r w:rsidRPr="001B4580">
                    <w:rPr>
                      <w:sz w:val="24"/>
                      <w:szCs w:val="24"/>
                    </w:rPr>
                    <w:t>.</w:t>
                  </w:r>
                  <w:r w:rsidRPr="001B4580">
                    <w:rPr>
                      <w:sz w:val="24"/>
                      <w:szCs w:val="24"/>
                      <w:lang w:val="en-US"/>
                    </w:rPr>
                    <w:t>«</w:t>
                  </w:r>
                  <w:proofErr w:type="gramEnd"/>
                  <w:r w:rsidRPr="001B4580">
                    <w:rPr>
                      <w:sz w:val="24"/>
                      <w:szCs w:val="24"/>
                    </w:rPr>
                    <w:t>Правило веры</w:t>
                  </w:r>
                  <w:r w:rsidRPr="001B4580">
                    <w:rPr>
                      <w:sz w:val="24"/>
                      <w:szCs w:val="24"/>
                      <w:lang w:val="en-US"/>
                    </w:rPr>
                    <w:t>», 1995</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4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35</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Настольная книга священнослужителя. Т.1. М.: изд. РПЦ, 1988</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249"/>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36</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Маслов Иоанн, схиархимандрит. Лекции по Литургике. 2002г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664"/>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37</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Нефедов Геннадий, протоиерей. Таинства и обряды православной Церкви. М.: </w:t>
                  </w:r>
                  <w:r w:rsidRPr="001B4580">
                    <w:rPr>
                      <w:sz w:val="24"/>
                      <w:szCs w:val="24"/>
                      <w:lang w:val="en-US"/>
                    </w:rPr>
                    <w:t>«</w:t>
                  </w:r>
                  <w:r w:rsidRPr="001B4580">
                    <w:rPr>
                      <w:sz w:val="24"/>
                      <w:szCs w:val="24"/>
                    </w:rPr>
                    <w:t>Русский хронограф</w:t>
                  </w:r>
                  <w:r w:rsidRPr="001B4580">
                    <w:rPr>
                      <w:sz w:val="24"/>
                      <w:szCs w:val="24"/>
                      <w:lang w:val="en-US"/>
                    </w:rPr>
                    <w:t>», 2004</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05"/>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38</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Архиепископ Вениамин (Краснопевков). Новая Скрижаль. С.Петербург. 1856г</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360"/>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39</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Устав церковного звона. – М.: Изд. Совет РПЦ, 2002</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58"/>
              </w:trPr>
              <w:tc>
                <w:tcPr>
                  <w:tcW w:w="5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40</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Настольная книга священнослужителя. Т.4. М.: изд. РПЦ, 2001</w:t>
                  </w:r>
                </w:p>
              </w:tc>
              <w:tc>
                <w:tcPr>
                  <w:tcW w:w="1134"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gridBefore w:val="1"/>
                <w:wBefore w:w="34" w:type="dxa"/>
                <w:trHeight w:val="319"/>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D526CB" w:rsidP="00A26E7C">
                  <w:pPr>
                    <w:ind w:firstLine="0"/>
                    <w:jc w:val="center"/>
                    <w:rPr>
                      <w:color w:val="000000"/>
                      <w:kern w:val="28"/>
                      <w:sz w:val="24"/>
                      <w:szCs w:val="24"/>
                    </w:rPr>
                  </w:pPr>
                  <w:r w:rsidRPr="00D526CB">
                    <w:rPr>
                      <w:sz w:val="24"/>
                      <w:szCs w:val="24"/>
                    </w:rPr>
                    <w:pict>
                      <v:shape id="_x0000_s1034" type="#_x0000_t201" style="position:absolute;left:0;text-align:left;margin-left:51pt;margin-top:153.05pt;width:559.05pt;height:647.15pt;z-index:25166848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385B1C" w:rsidRPr="001B4580">
                    <w:rPr>
                      <w:sz w:val="24"/>
                      <w:szCs w:val="24"/>
                    </w:rPr>
                    <w:t>41</w:t>
                  </w:r>
                </w:p>
              </w:tc>
              <w:tc>
                <w:tcPr>
                  <w:tcW w:w="79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Учебник Осмогласия. Санкт-Петербургская регентская школа. </w:t>
                  </w:r>
                </w:p>
              </w:tc>
            </w:tr>
            <w:tr w:rsidR="00385B1C" w:rsidRPr="001B4580" w:rsidTr="00A26E7C">
              <w:trPr>
                <w:gridBefore w:val="1"/>
                <w:wBefore w:w="34" w:type="dxa"/>
                <w:trHeight w:val="253"/>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42</w:t>
                  </w:r>
                </w:p>
              </w:tc>
              <w:tc>
                <w:tcPr>
                  <w:tcW w:w="79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Учебник Осмогласия. МДА.</w:t>
                  </w:r>
                </w:p>
              </w:tc>
            </w:tr>
          </w:tbl>
          <w:p w:rsidR="00385B1C" w:rsidRDefault="00385B1C" w:rsidP="00A26E7C">
            <w:pPr>
              <w:ind w:firstLine="0"/>
              <w:rPr>
                <w:b/>
                <w:sz w:val="28"/>
                <w:szCs w:val="28"/>
                <w:highlight w:val="yellow"/>
              </w:rPr>
            </w:pPr>
          </w:p>
          <w:p w:rsidR="00385B1C" w:rsidRDefault="00385B1C" w:rsidP="00A26E7C">
            <w:pPr>
              <w:ind w:firstLine="0"/>
              <w:rPr>
                <w:b/>
                <w:sz w:val="28"/>
                <w:szCs w:val="28"/>
                <w:highlight w:val="yellow"/>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537"/>
              <w:gridCol w:w="6771"/>
              <w:gridCol w:w="995"/>
            </w:tblGrid>
            <w:tr w:rsidR="00385B1C" w:rsidRPr="001B4580" w:rsidTr="00A26E7C">
              <w:tc>
                <w:tcPr>
                  <w:tcW w:w="8337" w:type="dxa"/>
                  <w:gridSpan w:val="4"/>
                  <w:tcBorders>
                    <w:top w:val="nil"/>
                    <w:left w:val="nil"/>
                    <w:bottom w:val="single" w:sz="4" w:space="0" w:color="auto"/>
                    <w:right w:val="nil"/>
                  </w:tcBorders>
                </w:tcPr>
                <w:p w:rsidR="00385B1C" w:rsidRPr="00575668" w:rsidRDefault="00385B1C" w:rsidP="00A26E7C">
                  <w:pPr>
                    <w:pStyle w:val="4"/>
                    <w:spacing w:after="0" w:line="240" w:lineRule="auto"/>
                    <w:rPr>
                      <w:color w:val="auto"/>
                      <w:sz w:val="28"/>
                      <w:szCs w:val="28"/>
                    </w:rPr>
                  </w:pPr>
                  <w:r w:rsidRPr="00575668">
                    <w:rPr>
                      <w:color w:val="auto"/>
                      <w:sz w:val="28"/>
                      <w:szCs w:val="28"/>
                    </w:rPr>
                    <w:t>Дополнительная литература по музыке</w:t>
                  </w:r>
                </w:p>
              </w:tc>
            </w:tr>
            <w:tr w:rsidR="00385B1C" w:rsidRPr="001B4580" w:rsidTr="00A26E7C">
              <w:tc>
                <w:tcPr>
                  <w:tcW w:w="571" w:type="dxa"/>
                  <w:gridSpan w:val="2"/>
                  <w:tcBorders>
                    <w:top w:val="single" w:sz="4" w:space="0" w:color="auto"/>
                    <w:left w:val="single" w:sz="4" w:space="0" w:color="auto"/>
                    <w:bottom w:val="single" w:sz="4" w:space="0" w:color="auto"/>
                    <w:right w:val="single" w:sz="4" w:space="0" w:color="auto"/>
                  </w:tcBorders>
                  <w:vAlign w:val="center"/>
                </w:tcPr>
                <w:p w:rsidR="00385B1C" w:rsidRPr="001B4580" w:rsidRDefault="00385B1C" w:rsidP="00A26E7C">
                  <w:pPr>
                    <w:ind w:firstLine="0"/>
                    <w:jc w:val="center"/>
                    <w:rPr>
                      <w:b/>
                      <w:sz w:val="24"/>
                      <w:szCs w:val="24"/>
                    </w:rPr>
                  </w:pPr>
                  <w:r w:rsidRPr="001B4580">
                    <w:rPr>
                      <w:b/>
                      <w:sz w:val="24"/>
                      <w:szCs w:val="24"/>
                    </w:rPr>
                    <w:t>№</w:t>
                  </w:r>
                </w:p>
              </w:tc>
              <w:tc>
                <w:tcPr>
                  <w:tcW w:w="6771" w:type="dxa"/>
                  <w:tcBorders>
                    <w:top w:val="single" w:sz="4" w:space="0" w:color="auto"/>
                    <w:left w:val="single" w:sz="4" w:space="0" w:color="auto"/>
                    <w:bottom w:val="single" w:sz="4" w:space="0" w:color="auto"/>
                    <w:right w:val="single" w:sz="4" w:space="0" w:color="auto"/>
                  </w:tcBorders>
                  <w:vAlign w:val="center"/>
                </w:tcPr>
                <w:p w:rsidR="00385B1C" w:rsidRPr="001B4580" w:rsidRDefault="00385B1C" w:rsidP="00A26E7C">
                  <w:pPr>
                    <w:ind w:firstLine="0"/>
                    <w:jc w:val="center"/>
                    <w:rPr>
                      <w:b/>
                      <w:sz w:val="24"/>
                      <w:szCs w:val="24"/>
                    </w:rPr>
                  </w:pPr>
                  <w:r w:rsidRPr="001B4580">
                    <w:rPr>
                      <w:b/>
                      <w:sz w:val="24"/>
                      <w:szCs w:val="24"/>
                    </w:rPr>
                    <w:t xml:space="preserve">Название </w:t>
                  </w:r>
                </w:p>
              </w:tc>
              <w:tc>
                <w:tcPr>
                  <w:tcW w:w="995" w:type="dxa"/>
                  <w:tcBorders>
                    <w:top w:val="single" w:sz="4" w:space="0" w:color="auto"/>
                    <w:left w:val="single" w:sz="4" w:space="0" w:color="auto"/>
                    <w:bottom w:val="single" w:sz="4" w:space="0" w:color="auto"/>
                    <w:right w:val="single" w:sz="4" w:space="0" w:color="auto"/>
                  </w:tcBorders>
                </w:tcPr>
                <w:p w:rsidR="00385B1C" w:rsidRPr="001B4580" w:rsidRDefault="00385B1C" w:rsidP="00A26E7C">
                  <w:pPr>
                    <w:ind w:firstLine="0"/>
                    <w:jc w:val="center"/>
                    <w:rPr>
                      <w:b/>
                      <w:sz w:val="24"/>
                      <w:szCs w:val="24"/>
                    </w:rPr>
                  </w:pPr>
                  <w:r w:rsidRPr="001B4580">
                    <w:rPr>
                      <w:b/>
                      <w:sz w:val="24"/>
                      <w:szCs w:val="24"/>
                    </w:rPr>
                    <w:t>Кол-во экз.</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D526CB" w:rsidP="00A26E7C">
                  <w:pPr>
                    <w:ind w:firstLine="0"/>
                    <w:jc w:val="center"/>
                    <w:rPr>
                      <w:color w:val="000000"/>
                      <w:kern w:val="28"/>
                      <w:sz w:val="24"/>
                      <w:szCs w:val="24"/>
                    </w:rPr>
                  </w:pPr>
                  <w:r w:rsidRPr="00D526CB">
                    <w:rPr>
                      <w:sz w:val="24"/>
                      <w:szCs w:val="24"/>
                    </w:rPr>
                    <w:lastRenderedPageBreak/>
                    <w:pict>
                      <v:shape id="_x0000_s1029" type="#_x0000_t201" style="position:absolute;left:0;text-align:left;margin-left:300.5pt;margin-top:423.8pt;width:492.6pt;height:520.5pt;z-index:2516633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385B1C" w:rsidRPr="001B4580">
                    <w:rPr>
                      <w:sz w:val="24"/>
                      <w:szCs w:val="24"/>
                    </w:rPr>
                    <w:t>1</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Научно-методический журнал «Музыка в школе».4/2007,3/2007, 5/2007, 2/2007, 6/2007</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Тематические беседы. Тетрализованные концерты. Музыкальная игротека. 1-7 классы. Волгоград.2009г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427"/>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Еремеева М.В., Еремеев С.В. Музыкальная азбука. 1-4 классы. Изд. </w:t>
                  </w:r>
                  <w:r w:rsidRPr="001B4580">
                    <w:rPr>
                      <w:sz w:val="24"/>
                      <w:szCs w:val="24"/>
                      <w:lang w:val="en-US"/>
                    </w:rPr>
                    <w:t>«</w:t>
                  </w:r>
                  <w:r w:rsidRPr="001B4580">
                    <w:rPr>
                      <w:sz w:val="24"/>
                      <w:szCs w:val="24"/>
                    </w:rPr>
                    <w:t>Экзамен</w:t>
                  </w:r>
                  <w:r w:rsidRPr="001B4580">
                    <w:rPr>
                      <w:sz w:val="24"/>
                      <w:szCs w:val="24"/>
                      <w:lang w:val="en-US"/>
                    </w:rPr>
                    <w:t>»,2012</w:t>
                  </w:r>
                  <w:r w:rsidRPr="001B4580">
                    <w:rPr>
                      <w:sz w:val="24"/>
                      <w:szCs w:val="24"/>
                    </w:rPr>
                    <w:t>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670"/>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color w:val="000000"/>
                      <w:kern w:val="28"/>
                      <w:sz w:val="24"/>
                      <w:szCs w:val="24"/>
                    </w:rPr>
                    <w:t>4</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1-7 классы: тематические беседы, театрализованные концерты, музыкальная игротека /авт.-сост. Е.Н. Арсенина. – Волгоград: Учитель, 2009 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Спутник учителя музыки / С.С. Балашова, В.В. Медушевский. Сост. Т.В. Челышева. – М.: Просвещение, 1993</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464"/>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color w:val="000000"/>
                      <w:kern w:val="28"/>
                      <w:sz w:val="24"/>
                      <w:szCs w:val="24"/>
                    </w:rPr>
                    <w:t>7</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Кабалевский Д.Б. Как рассказывать детям о музыке? 3-е изд., М.:  Просвещение, 1989</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8</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Из истории музыкального воспитания: Хрестоматия</w:t>
                  </w:r>
                  <w:proofErr w:type="gramStart"/>
                  <w:r w:rsidRPr="001B4580">
                    <w:rPr>
                      <w:sz w:val="24"/>
                      <w:szCs w:val="24"/>
                    </w:rPr>
                    <w:t xml:space="preserve"> /С</w:t>
                  </w:r>
                  <w:proofErr w:type="gramEnd"/>
                  <w:r w:rsidRPr="001B4580">
                    <w:rPr>
                      <w:sz w:val="24"/>
                      <w:szCs w:val="24"/>
                    </w:rPr>
                    <w:t>ост. О.А. Апраксина. – М.: Просвещение, 1990г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9</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начальных классах: МЕТОДИЧЕСКОЕ ПОСОБИЕ ДЛЯ УЧИТЕЛЯ /э.б</w:t>
                  </w:r>
                  <w:proofErr w:type="gramStart"/>
                  <w:r w:rsidRPr="001B4580">
                    <w:rPr>
                      <w:sz w:val="24"/>
                      <w:szCs w:val="24"/>
                    </w:rPr>
                    <w:t>.А</w:t>
                  </w:r>
                  <w:proofErr w:type="gramEnd"/>
                  <w:r w:rsidRPr="001B4580">
                    <w:rPr>
                      <w:sz w:val="24"/>
                      <w:szCs w:val="24"/>
                    </w:rPr>
                    <w:t>бдуллин.- М.: Просвещение, 1985</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401"/>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0</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Pr>
                      <w:sz w:val="24"/>
                      <w:szCs w:val="24"/>
                    </w:rPr>
                    <w:t>Ригина Г.С. М</w:t>
                  </w:r>
                  <w:r w:rsidRPr="001B4580">
                    <w:rPr>
                      <w:sz w:val="24"/>
                      <w:szCs w:val="24"/>
                    </w:rPr>
                    <w:t>узыка для детей. 1 класс. 1995г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1</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Арчажникова Л.Г. Профессия - учитель музыки: Кн. для учителя. – М.: Просвещение, 1984</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2</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Абдуллин Э.Б. Теория и практика муз. Обучения в общеобразовательной школе: Пособие для учителя</w:t>
                  </w:r>
                  <w:proofErr w:type="gramStart"/>
                  <w:r w:rsidRPr="001B4580">
                    <w:rPr>
                      <w:sz w:val="24"/>
                      <w:szCs w:val="24"/>
                    </w:rPr>
                    <w:t>.-</w:t>
                  </w:r>
                  <w:proofErr w:type="gramEnd"/>
                  <w:r w:rsidRPr="001B4580">
                    <w:rPr>
                      <w:sz w:val="24"/>
                      <w:szCs w:val="24"/>
                    </w:rPr>
                    <w:t>М.: Просвещение, 1983</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572"/>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3</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Чепуров В.Н. Музыка в школе: Из опыта работы. Кн. для учителя.-  М.: Просвещение, 1983г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464"/>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4</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Вендрова Т.Е. Пусть музыка звучит! Кн. для учителя. </w:t>
                  </w:r>
                  <w:proofErr w:type="gramStart"/>
                  <w:r w:rsidRPr="001B4580">
                    <w:rPr>
                      <w:sz w:val="24"/>
                      <w:szCs w:val="24"/>
                    </w:rPr>
                    <w:t>–М</w:t>
                  </w:r>
                  <w:proofErr w:type="gramEnd"/>
                  <w:r w:rsidRPr="001B4580">
                    <w:rPr>
                      <w:sz w:val="24"/>
                      <w:szCs w:val="24"/>
                    </w:rPr>
                    <w:t>.: Просвещение, 1990г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34" w:type="dxa"/>
                <w:trHeight w:val="444"/>
              </w:trPr>
              <w:tc>
                <w:tcPr>
                  <w:tcW w:w="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5</w:t>
                  </w:r>
                </w:p>
              </w:tc>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Радынова О.П. Слушаем музыку: Кн</w:t>
                  </w:r>
                  <w:proofErr w:type="gramStart"/>
                  <w:r w:rsidRPr="001B4580">
                    <w:rPr>
                      <w:sz w:val="24"/>
                      <w:szCs w:val="24"/>
                    </w:rPr>
                    <w:t>.д</w:t>
                  </w:r>
                  <w:proofErr w:type="gramEnd"/>
                  <w:r w:rsidRPr="001B4580">
                    <w:rPr>
                      <w:sz w:val="24"/>
                      <w:szCs w:val="24"/>
                    </w:rPr>
                    <w:t>ля воспитателя.- М.: Просвещение , 1990</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859"/>
              </w:trPr>
              <w:tc>
                <w:tcPr>
                  <w:tcW w:w="5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1</w:t>
                  </w:r>
                  <w:r>
                    <w:rPr>
                      <w:sz w:val="24"/>
                      <w:szCs w:val="24"/>
                    </w:rPr>
                    <w:t>6</w:t>
                  </w:r>
                </w:p>
              </w:tc>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Затямина Т.А. Современный урок музыки: методика конструирование, сценарии проведения, тестовый контроль: уч</w:t>
                  </w:r>
                  <w:proofErr w:type="gramStart"/>
                  <w:r w:rsidRPr="001B4580">
                    <w:rPr>
                      <w:sz w:val="24"/>
                      <w:szCs w:val="24"/>
                    </w:rPr>
                    <w:t>.-</w:t>
                  </w:r>
                  <w:proofErr w:type="gramEnd"/>
                  <w:r w:rsidRPr="001B4580">
                    <w:rPr>
                      <w:sz w:val="24"/>
                      <w:szCs w:val="24"/>
                    </w:rPr>
                    <w:t xml:space="preserve">мет. пос./ Т.А. Затямина.- 3-е изд. – М.: Изд. </w:t>
                  </w:r>
                  <w:r w:rsidRPr="001B4580">
                    <w:rPr>
                      <w:sz w:val="24"/>
                      <w:szCs w:val="24"/>
                      <w:lang w:val="en-US"/>
                    </w:rPr>
                    <w:t>«</w:t>
                  </w:r>
                  <w:r w:rsidRPr="001B4580">
                    <w:rPr>
                      <w:sz w:val="24"/>
                      <w:szCs w:val="24"/>
                    </w:rPr>
                    <w:t>Глобус</w:t>
                  </w:r>
                  <w:r w:rsidRPr="001B4580">
                    <w:rPr>
                      <w:sz w:val="24"/>
                      <w:szCs w:val="24"/>
                      <w:lang w:val="en-US"/>
                    </w:rPr>
                    <w:t xml:space="preserve">»,2010 </w:t>
                  </w:r>
                  <w:r w:rsidRPr="001B4580">
                    <w:rPr>
                      <w:sz w:val="24"/>
                      <w:szCs w:val="24"/>
                    </w:rPr>
                    <w:t>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93"/>
              </w:trPr>
              <w:tc>
                <w:tcPr>
                  <w:tcW w:w="5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7</w:t>
                  </w:r>
                </w:p>
              </w:tc>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Нестандартные уроки. 1-2 классы. Изд. «Корифей», 2007г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93"/>
              </w:trPr>
              <w:tc>
                <w:tcPr>
                  <w:tcW w:w="5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18</w:t>
                  </w:r>
                </w:p>
              </w:tc>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Нестандартные уроки. 3-4 классы. Изд. «Корифей», 2007г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9"/>
              </w:trPr>
              <w:tc>
                <w:tcPr>
                  <w:tcW w:w="5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Pr>
                      <w:sz w:val="24"/>
                      <w:szCs w:val="24"/>
                    </w:rPr>
                    <w:t>19</w:t>
                  </w:r>
                </w:p>
              </w:tc>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4 класс. Нестандартные уроки</w:t>
                  </w:r>
                  <w:proofErr w:type="gramStart"/>
                  <w:r w:rsidRPr="001B4580">
                    <w:rPr>
                      <w:sz w:val="24"/>
                      <w:szCs w:val="24"/>
                    </w:rPr>
                    <w:t>.</w:t>
                  </w:r>
                  <w:proofErr w:type="gramEnd"/>
                  <w:r w:rsidRPr="001B4580">
                    <w:rPr>
                      <w:sz w:val="24"/>
                      <w:szCs w:val="24"/>
                    </w:rPr>
                    <w:t xml:space="preserve">/ </w:t>
                  </w:r>
                  <w:proofErr w:type="gramStart"/>
                  <w:r w:rsidRPr="001B4580">
                    <w:rPr>
                      <w:sz w:val="24"/>
                      <w:szCs w:val="24"/>
                    </w:rPr>
                    <w:t>с</w:t>
                  </w:r>
                  <w:proofErr w:type="gramEnd"/>
                  <w:r w:rsidRPr="001B4580">
                    <w:rPr>
                      <w:sz w:val="24"/>
                      <w:szCs w:val="24"/>
                    </w:rPr>
                    <w:t xml:space="preserve">ост. Н.Б. Улашенко. – Волгоград: Изд. </w:t>
                  </w:r>
                  <w:r w:rsidRPr="001B4580">
                    <w:rPr>
                      <w:sz w:val="24"/>
                      <w:szCs w:val="24"/>
                      <w:lang w:val="en-US"/>
                    </w:rPr>
                    <w:t>«</w:t>
                  </w:r>
                  <w:r w:rsidRPr="001B4580">
                    <w:rPr>
                      <w:sz w:val="24"/>
                      <w:szCs w:val="24"/>
                    </w:rPr>
                    <w:t>Корифей</w:t>
                  </w:r>
                  <w:r w:rsidRPr="001B4580">
                    <w:rPr>
                      <w:sz w:val="24"/>
                      <w:szCs w:val="24"/>
                      <w:lang w:val="en-US"/>
                    </w:rPr>
                    <w:t>», 2007</w:t>
                  </w:r>
                  <w:r w:rsidRPr="001B4580">
                    <w:rPr>
                      <w:sz w:val="24"/>
                      <w:szCs w:val="24"/>
                    </w:rPr>
                    <w:t>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9"/>
              </w:trPr>
              <w:tc>
                <w:tcPr>
                  <w:tcW w:w="5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r>
                    <w:rPr>
                      <w:sz w:val="24"/>
                      <w:szCs w:val="24"/>
                    </w:rPr>
                    <w:t>0</w:t>
                  </w:r>
                </w:p>
              </w:tc>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1 класс. Нестандартные уроки</w:t>
                  </w:r>
                  <w:proofErr w:type="gramStart"/>
                  <w:r w:rsidRPr="001B4580">
                    <w:rPr>
                      <w:sz w:val="24"/>
                      <w:szCs w:val="24"/>
                    </w:rPr>
                    <w:t>.</w:t>
                  </w:r>
                  <w:proofErr w:type="gramEnd"/>
                  <w:r w:rsidRPr="001B4580">
                    <w:rPr>
                      <w:sz w:val="24"/>
                      <w:szCs w:val="24"/>
                    </w:rPr>
                    <w:t xml:space="preserve">/ </w:t>
                  </w:r>
                  <w:proofErr w:type="gramStart"/>
                  <w:r w:rsidRPr="001B4580">
                    <w:rPr>
                      <w:sz w:val="24"/>
                      <w:szCs w:val="24"/>
                    </w:rPr>
                    <w:t>с</w:t>
                  </w:r>
                  <w:proofErr w:type="gramEnd"/>
                  <w:r w:rsidRPr="001B4580">
                    <w:rPr>
                      <w:sz w:val="24"/>
                      <w:szCs w:val="24"/>
                    </w:rPr>
                    <w:t xml:space="preserve">ост. Н.Б. Улашенко. – Волгоград: Изд. </w:t>
                  </w:r>
                  <w:r w:rsidRPr="001B4580">
                    <w:rPr>
                      <w:sz w:val="24"/>
                      <w:szCs w:val="24"/>
                      <w:lang w:val="en-US"/>
                    </w:rPr>
                    <w:t>«</w:t>
                  </w:r>
                  <w:r w:rsidRPr="001B4580">
                    <w:rPr>
                      <w:sz w:val="24"/>
                      <w:szCs w:val="24"/>
                    </w:rPr>
                    <w:t>Корифей</w:t>
                  </w:r>
                  <w:r w:rsidRPr="001B4580">
                    <w:rPr>
                      <w:sz w:val="24"/>
                      <w:szCs w:val="24"/>
                      <w:lang w:val="en-US"/>
                    </w:rPr>
                    <w:t>», 2007</w:t>
                  </w:r>
                  <w:r w:rsidRPr="001B4580">
                    <w:rPr>
                      <w:sz w:val="24"/>
                      <w:szCs w:val="24"/>
                    </w:rPr>
                    <w:t>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60"/>
              </w:trPr>
              <w:tc>
                <w:tcPr>
                  <w:tcW w:w="5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r>
                    <w:rPr>
                      <w:sz w:val="24"/>
                      <w:szCs w:val="24"/>
                    </w:rPr>
                    <w:t>1</w:t>
                  </w:r>
                </w:p>
              </w:tc>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1-4 классы: анализ произведений, ритмические игры, творческие задания /авт.-</w:t>
                  </w:r>
                  <w:proofErr w:type="gramStart"/>
                  <w:r w:rsidRPr="001B4580">
                    <w:rPr>
                      <w:sz w:val="24"/>
                      <w:szCs w:val="24"/>
                    </w:rPr>
                    <w:t>сост</w:t>
                  </w:r>
                  <w:proofErr w:type="gramEnd"/>
                  <w:r w:rsidRPr="001B4580">
                    <w:rPr>
                      <w:sz w:val="24"/>
                      <w:szCs w:val="24"/>
                    </w:rPr>
                    <w:t xml:space="preserve"> Е.Н. Арсенина. – Волгоград: Учитель, 2011 г.</w:t>
                  </w:r>
                </w:p>
              </w:tc>
              <w:tc>
                <w:tcPr>
                  <w:tcW w:w="995"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bl>
          <w:p w:rsidR="00385B1C" w:rsidRDefault="00385B1C" w:rsidP="00A26E7C">
            <w:pPr>
              <w:ind w:firstLine="0"/>
              <w:jc w:val="center"/>
              <w:rPr>
                <w:b/>
                <w:sz w:val="28"/>
                <w:szCs w:val="28"/>
              </w:rPr>
            </w:pPr>
          </w:p>
          <w:p w:rsidR="00385B1C" w:rsidRPr="00BE505E" w:rsidRDefault="00385B1C" w:rsidP="00A26E7C">
            <w:pPr>
              <w:ind w:firstLine="0"/>
              <w:jc w:val="center"/>
              <w:rPr>
                <w:b/>
                <w:sz w:val="28"/>
                <w:szCs w:val="28"/>
              </w:rPr>
            </w:pPr>
            <w:r>
              <w:rPr>
                <w:b/>
                <w:sz w:val="28"/>
                <w:szCs w:val="28"/>
              </w:rPr>
              <w:t>Нотная библиотека</w:t>
            </w:r>
            <w:r w:rsidR="00D526CB" w:rsidRPr="00D526CB">
              <w:rPr>
                <w:sz w:val="24"/>
                <w:szCs w:val="24"/>
              </w:rPr>
              <w:pict>
                <v:shape id="_x0000_s1031" type="#_x0000_t201" style="position:absolute;left:0;text-align:left;margin-left:62.35pt;margin-top:158.75pt;width:509.4pt;height:581.65pt;z-index:25166540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8324" w:type="dxa"/>
              <w:tblLayout w:type="fixed"/>
              <w:tblCellMar>
                <w:left w:w="0" w:type="dxa"/>
                <w:right w:w="0" w:type="dxa"/>
              </w:tblCellMar>
              <w:tblLook w:val="04A0"/>
            </w:tblPr>
            <w:tblGrid>
              <w:gridCol w:w="643"/>
              <w:gridCol w:w="6689"/>
              <w:gridCol w:w="992"/>
            </w:tblGrid>
            <w:tr w:rsidR="00385B1C" w:rsidRPr="001B4580" w:rsidTr="00A26E7C">
              <w:trPr>
                <w:trHeight w:val="43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Автор, название учебного пособия.</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jc w:val="center"/>
                    <w:rPr>
                      <w:b/>
                      <w:bCs/>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Русские народные песни. Песенник</w:t>
                  </w:r>
                  <w:proofErr w:type="gramStart"/>
                  <w:r w:rsidRPr="001B4580">
                    <w:rPr>
                      <w:sz w:val="24"/>
                      <w:szCs w:val="24"/>
                    </w:rPr>
                    <w:t>.</w:t>
                  </w:r>
                  <w:proofErr w:type="gramEnd"/>
                  <w:r w:rsidRPr="001B4580">
                    <w:rPr>
                      <w:sz w:val="24"/>
                      <w:szCs w:val="24"/>
                    </w:rPr>
                    <w:t xml:space="preserve"> </w:t>
                  </w:r>
                  <w:proofErr w:type="gramStart"/>
                  <w:r w:rsidRPr="001B4580">
                    <w:rPr>
                      <w:sz w:val="24"/>
                      <w:szCs w:val="24"/>
                    </w:rPr>
                    <w:t>в</w:t>
                  </w:r>
                  <w:proofErr w:type="gramEnd"/>
                  <w:r w:rsidRPr="001B4580">
                    <w:rPr>
                      <w:sz w:val="24"/>
                      <w:szCs w:val="24"/>
                    </w:rPr>
                    <w:t>ып.6,М.,1985г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Детский сборник. Изд. Тобольской епархии, 1990</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Песнопения вечерни. Нижегородская Духовная Семинария.2005г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Песнопения Утрени. Нижегородская Духовная Семинария.2005г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72"/>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Песнопения Страстной Седмицы. Нотный сборник для однородного хора. Нижегородская Духовная Семинария.2005г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261"/>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Песнопения Святой Пасхи. Нижегородская Духовная Семинария.2005г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677"/>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7</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Хрестоматия музыкального материала к учебнику «Музыка»: 4кл.: Пособие для учителя</w:t>
                  </w:r>
                  <w:proofErr w:type="gramStart"/>
                  <w:r w:rsidRPr="001B4580">
                    <w:rPr>
                      <w:sz w:val="24"/>
                      <w:szCs w:val="24"/>
                    </w:rPr>
                    <w:t xml:space="preserve"> / С</w:t>
                  </w:r>
                  <w:proofErr w:type="gramEnd"/>
                  <w:r w:rsidRPr="001B4580">
                    <w:rPr>
                      <w:sz w:val="24"/>
                      <w:szCs w:val="24"/>
                    </w:rPr>
                    <w:t>ост.Е.Д, Критская и др. – 2- изд. – М.: Просвещение, 2004г.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45"/>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8</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Хрестоматия музыкального материала к учебнику «Музыка»: 3 кл.: Пособие для учителя</w:t>
                  </w:r>
                  <w:proofErr w:type="gramStart"/>
                  <w:r w:rsidRPr="001B4580">
                    <w:rPr>
                      <w:sz w:val="24"/>
                      <w:szCs w:val="24"/>
                    </w:rPr>
                    <w:t xml:space="preserve"> / С</w:t>
                  </w:r>
                  <w:proofErr w:type="gramEnd"/>
                  <w:r w:rsidRPr="001B4580">
                    <w:rPr>
                      <w:sz w:val="24"/>
                      <w:szCs w:val="24"/>
                    </w:rPr>
                    <w:t>ост.Е.Д, Критская и др. – 2- изд. – М.: Просвещение, 2004г.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39"/>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9</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Хрестоматия музыкального материала к учебнику «Музыка»: 2 кл.: Пособие для учителя</w:t>
                  </w:r>
                  <w:proofErr w:type="gramStart"/>
                  <w:r w:rsidRPr="001B4580">
                    <w:rPr>
                      <w:sz w:val="24"/>
                      <w:szCs w:val="24"/>
                    </w:rPr>
                    <w:t xml:space="preserve"> / С</w:t>
                  </w:r>
                  <w:proofErr w:type="gramEnd"/>
                  <w:r w:rsidRPr="001B4580">
                    <w:rPr>
                      <w:sz w:val="24"/>
                      <w:szCs w:val="24"/>
                    </w:rPr>
                    <w:t>ост.Е.Д, Критская и др. – 3 изд. – М.: Просвещение, 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72"/>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10</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Хрестоматия музыкального материала к учебнику «Музыка»: 1 кл.: Пособие для учителя</w:t>
                  </w:r>
                  <w:proofErr w:type="gramStart"/>
                  <w:r w:rsidRPr="001B4580">
                    <w:rPr>
                      <w:sz w:val="24"/>
                      <w:szCs w:val="24"/>
                    </w:rPr>
                    <w:t xml:space="preserve"> / С</w:t>
                  </w:r>
                  <w:proofErr w:type="gramEnd"/>
                  <w:r w:rsidRPr="001B4580">
                    <w:rPr>
                      <w:sz w:val="24"/>
                      <w:szCs w:val="24"/>
                    </w:rPr>
                    <w:t>ост.Е.Д, Критская и др. – М.: Просвещение, 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11</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Божественная Литургия. Нижегородская Духовная Семинария.2011 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12</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Октоих, сиречь Осмогласник. Приложение. – Изд</w:t>
                  </w:r>
                  <w:proofErr w:type="gramStart"/>
                  <w:r w:rsidRPr="001B4580">
                    <w:rPr>
                      <w:sz w:val="24"/>
                      <w:szCs w:val="24"/>
                    </w:rPr>
                    <w:t>.С</w:t>
                  </w:r>
                  <w:proofErr w:type="gramEnd"/>
                  <w:r w:rsidRPr="001B4580">
                    <w:rPr>
                      <w:sz w:val="24"/>
                      <w:szCs w:val="24"/>
                    </w:rPr>
                    <w:t>овет РПЦ, 2004</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690"/>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3</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Хрестоматия музыкального материала к учебнику «Музыка»: 7 кл.: Пособие для учителя</w:t>
                  </w:r>
                  <w:proofErr w:type="gramStart"/>
                  <w:r w:rsidRPr="001B4580">
                    <w:rPr>
                      <w:sz w:val="24"/>
                      <w:szCs w:val="24"/>
                    </w:rPr>
                    <w:t xml:space="preserve"> / С</w:t>
                  </w:r>
                  <w:proofErr w:type="gramEnd"/>
                  <w:r w:rsidRPr="001B4580">
                    <w:rPr>
                      <w:sz w:val="24"/>
                      <w:szCs w:val="24"/>
                    </w:rPr>
                    <w:t>ост.Е.Д, Критская и др. – 3 изд. – М.: Просвещение, 2005г.</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72"/>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r>
                    <w:rPr>
                      <w:sz w:val="24"/>
                      <w:szCs w:val="24"/>
                    </w:rPr>
                    <w:t>4</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 Милосердный Отец. Сборник духовных песнопений</w:t>
                  </w:r>
                  <w:proofErr w:type="gramStart"/>
                  <w:r w:rsidRPr="001B4580">
                    <w:rPr>
                      <w:sz w:val="24"/>
                      <w:szCs w:val="24"/>
                    </w:rPr>
                    <w:t xml:space="preserve"> / С</w:t>
                  </w:r>
                  <w:proofErr w:type="gramEnd"/>
                  <w:r w:rsidRPr="001B4580">
                    <w:rPr>
                      <w:sz w:val="24"/>
                      <w:szCs w:val="24"/>
                    </w:rPr>
                    <w:t>ост. иером. Стефан (Киселев). – Курск, 2004</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572"/>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1</w:t>
                  </w:r>
                  <w:r>
                    <w:rPr>
                      <w:sz w:val="24"/>
                      <w:szCs w:val="24"/>
                    </w:rPr>
                    <w:t>5</w:t>
                  </w:r>
                </w:p>
                <w:p w:rsidR="00385B1C" w:rsidRPr="001B4580" w:rsidRDefault="00385B1C" w:rsidP="00A26E7C">
                  <w:pPr>
                    <w:ind w:firstLine="0"/>
                    <w:rPr>
                      <w:color w:val="000000"/>
                      <w:kern w:val="28"/>
                      <w:sz w:val="24"/>
                      <w:szCs w:val="24"/>
                    </w:rPr>
                  </w:pPr>
                  <w:r w:rsidRPr="001B4580">
                    <w:rPr>
                      <w:sz w:val="24"/>
                      <w:szCs w:val="24"/>
                    </w:rPr>
                    <w:t> </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Чаморова Н.В. Кисонька– </w:t>
                  </w:r>
                  <w:proofErr w:type="gramStart"/>
                  <w:r w:rsidRPr="001B4580">
                    <w:rPr>
                      <w:sz w:val="24"/>
                      <w:szCs w:val="24"/>
                    </w:rPr>
                    <w:t>му</w:t>
                  </w:r>
                  <w:proofErr w:type="gramEnd"/>
                  <w:r w:rsidRPr="001B4580">
                    <w:rPr>
                      <w:sz w:val="24"/>
                      <w:szCs w:val="24"/>
                    </w:rPr>
                    <w:t>рлысонька: Любимые игровые песни с нотами.</w:t>
                  </w:r>
                  <w:proofErr w:type="gramStart"/>
                  <w:r w:rsidRPr="001B4580">
                    <w:rPr>
                      <w:sz w:val="24"/>
                      <w:szCs w:val="24"/>
                    </w:rPr>
                    <w:t>—М</w:t>
                  </w:r>
                  <w:proofErr w:type="gramEnd"/>
                  <w:r w:rsidRPr="001B4580">
                    <w:rPr>
                      <w:sz w:val="24"/>
                      <w:szCs w:val="24"/>
                    </w:rPr>
                    <w:t>., 2006</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r w:rsidR="00385B1C" w:rsidRPr="001B4580" w:rsidTr="00A26E7C">
              <w:trPr>
                <w:trHeight w:val="413"/>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1</w:t>
                  </w:r>
                  <w:r>
                    <w:rPr>
                      <w:sz w:val="24"/>
                      <w:szCs w:val="24"/>
                    </w:rPr>
                    <w:t>6</w:t>
                  </w:r>
                </w:p>
              </w:tc>
              <w:tc>
                <w:tcPr>
                  <w:tcW w:w="6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Праздники в воскресной школе. Музыкальные пьесы. Москва, 2000</w:t>
                  </w:r>
                </w:p>
              </w:tc>
              <w:tc>
                <w:tcPr>
                  <w:tcW w:w="992" w:type="dxa"/>
                  <w:tcBorders>
                    <w:top w:val="single" w:sz="8" w:space="0" w:color="000000"/>
                    <w:left w:val="single" w:sz="8" w:space="0" w:color="000000"/>
                    <w:bottom w:val="single" w:sz="8" w:space="0" w:color="000000"/>
                    <w:right w:val="single" w:sz="8" w:space="0" w:color="000000"/>
                  </w:tcBorders>
                </w:tcPr>
                <w:p w:rsidR="00385B1C" w:rsidRPr="001B4580" w:rsidRDefault="00385B1C" w:rsidP="00A26E7C">
                  <w:pPr>
                    <w:ind w:firstLine="0"/>
                    <w:rPr>
                      <w:sz w:val="24"/>
                      <w:szCs w:val="24"/>
                    </w:rPr>
                  </w:pPr>
                </w:p>
              </w:tc>
            </w:tr>
          </w:tbl>
          <w:p w:rsidR="00385B1C" w:rsidRPr="00BE505E" w:rsidRDefault="00385B1C" w:rsidP="00A26E7C">
            <w:pPr>
              <w:ind w:firstLine="0"/>
              <w:jc w:val="center"/>
              <w:rPr>
                <w:b/>
                <w:sz w:val="28"/>
                <w:szCs w:val="28"/>
              </w:rPr>
            </w:pPr>
            <w:r>
              <w:rPr>
                <w:b/>
                <w:sz w:val="28"/>
                <w:szCs w:val="28"/>
              </w:rPr>
              <w:t>Справочная литература</w:t>
            </w:r>
            <w:r w:rsidR="00D526CB" w:rsidRPr="00D526CB">
              <w:rPr>
                <w:sz w:val="24"/>
                <w:szCs w:val="24"/>
              </w:rPr>
              <w:pict>
                <v:shape id="_x0000_s1032" type="#_x0000_t201" style="position:absolute;left:0;text-align:left;margin-left:51pt;margin-top:153.05pt;width:531.2pt;height:641.8pt;z-index:2516664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Pr>
                <w:b/>
                <w:sz w:val="28"/>
                <w:szCs w:val="28"/>
              </w:rPr>
              <w:t xml:space="preserve"> по Церковному пению</w:t>
            </w:r>
          </w:p>
          <w:tbl>
            <w:tblPr>
              <w:tblW w:w="7332" w:type="dxa"/>
              <w:tblLayout w:type="fixed"/>
              <w:tblCellMar>
                <w:left w:w="0" w:type="dxa"/>
                <w:right w:w="0" w:type="dxa"/>
              </w:tblCellMar>
              <w:tblLook w:val="04A0"/>
            </w:tblPr>
            <w:tblGrid>
              <w:gridCol w:w="565"/>
              <w:gridCol w:w="6767"/>
            </w:tblGrid>
            <w:tr w:rsidR="00385B1C" w:rsidRPr="001B4580" w:rsidTr="00A26E7C">
              <w:trPr>
                <w:trHeight w:val="431"/>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Автор, название учебного пособия.</w:t>
                  </w:r>
                </w:p>
              </w:tc>
            </w:tr>
            <w:tr w:rsidR="00385B1C" w:rsidRPr="001B4580" w:rsidTr="00A26E7C">
              <w:trPr>
                <w:trHeight w:val="409"/>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Шамшунин В. Два императора. Диалогия. Изд. Книги.2003г</w:t>
                  </w:r>
                </w:p>
              </w:tc>
            </w:tr>
            <w:tr w:rsidR="00385B1C" w:rsidRPr="001B4580" w:rsidTr="00A26E7C">
              <w:trPr>
                <w:trHeight w:val="535"/>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Князья Пожарские и Нижегородское ополчение. Род князей Пожарских  от Рюрика до наших дней</w:t>
                  </w:r>
                  <w:proofErr w:type="gramStart"/>
                  <w:r w:rsidRPr="001B4580">
                    <w:rPr>
                      <w:sz w:val="24"/>
                      <w:szCs w:val="24"/>
                    </w:rPr>
                    <w:t>.</w:t>
                  </w:r>
                  <w:proofErr w:type="gramEnd"/>
                  <w:r w:rsidRPr="001B4580">
                    <w:rPr>
                      <w:sz w:val="24"/>
                      <w:szCs w:val="24"/>
                    </w:rPr>
                    <w:t xml:space="preserve"> / </w:t>
                  </w:r>
                  <w:proofErr w:type="gramStart"/>
                  <w:r w:rsidRPr="001B4580">
                    <w:rPr>
                      <w:sz w:val="24"/>
                      <w:szCs w:val="24"/>
                    </w:rPr>
                    <w:t>а</w:t>
                  </w:r>
                  <w:proofErr w:type="gramEnd"/>
                  <w:r w:rsidRPr="001B4580">
                    <w:rPr>
                      <w:sz w:val="24"/>
                      <w:szCs w:val="24"/>
                    </w:rPr>
                    <w:t>вт.-сост. А.Соколов, протоиерей.) – Н.Новгород; Саранск, 2005</w:t>
                  </w:r>
                </w:p>
              </w:tc>
            </w:tr>
            <w:tr w:rsidR="00385B1C" w:rsidRPr="001B4580" w:rsidTr="00A26E7C">
              <w:trPr>
                <w:trHeight w:val="2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3</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Как была крещена Русь. – 2-е изд. – М.: Политиздат.1990</w:t>
                  </w:r>
                </w:p>
              </w:tc>
            </w:tr>
            <w:tr w:rsidR="00385B1C" w:rsidRPr="001B4580" w:rsidTr="00A26E7C">
              <w:trPr>
                <w:trHeight w:val="57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proofErr w:type="gramStart"/>
                  <w:r w:rsidRPr="001B4580">
                    <w:rPr>
                      <w:sz w:val="24"/>
                      <w:szCs w:val="24"/>
                    </w:rPr>
                    <w:t>Един</w:t>
                  </w:r>
                  <w:proofErr w:type="gramEnd"/>
                  <w:r w:rsidRPr="001B4580">
                    <w:rPr>
                      <w:sz w:val="24"/>
                      <w:szCs w:val="24"/>
                    </w:rPr>
                    <w:t xml:space="preserve"> от царей. Жизнеописание Святых Царственных Страстотерпцев. Земля Их мученического подвига. Екатеринбург, 2012</w:t>
                  </w:r>
                </w:p>
              </w:tc>
            </w:tr>
            <w:tr w:rsidR="00385B1C" w:rsidRPr="001B4580" w:rsidTr="00A26E7C">
              <w:trPr>
                <w:trHeight w:val="848"/>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Учащим и учащимся: Из трудов святого праведног</w:t>
                  </w:r>
                  <w:proofErr w:type="gramStart"/>
                  <w:r w:rsidRPr="001B4580">
                    <w:rPr>
                      <w:sz w:val="24"/>
                      <w:szCs w:val="24"/>
                    </w:rPr>
                    <w:t>о Иоа</w:t>
                  </w:r>
                  <w:proofErr w:type="gramEnd"/>
                  <w:r w:rsidRPr="001B4580">
                    <w:rPr>
                      <w:sz w:val="24"/>
                      <w:szCs w:val="24"/>
                    </w:rPr>
                    <w:t>нна Кронштадского. Выдержки из дневниковых тетрадей за 1856-1866г</w:t>
                  </w:r>
                  <w:proofErr w:type="gramStart"/>
                  <w:r w:rsidRPr="001B4580">
                    <w:rPr>
                      <w:sz w:val="24"/>
                      <w:szCs w:val="24"/>
                    </w:rPr>
                    <w:t>/ С</w:t>
                  </w:r>
                  <w:proofErr w:type="gramEnd"/>
                  <w:r w:rsidRPr="001B4580">
                    <w:rPr>
                      <w:sz w:val="24"/>
                      <w:szCs w:val="24"/>
                    </w:rPr>
                    <w:t>ост. мон. Серафима (Иванова). Спб.-М.: Иоанновский женский монастырь: Отчий дом, 2013</w:t>
                  </w:r>
                </w:p>
              </w:tc>
            </w:tr>
            <w:tr w:rsidR="00385B1C" w:rsidRPr="001B4580" w:rsidTr="00A26E7C">
              <w:trPr>
                <w:trHeight w:val="347"/>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Искусство античного мира. Буклет гос. Музея изобразительных искусств им. А.С. Пушкина.</w:t>
                  </w:r>
                </w:p>
              </w:tc>
            </w:tr>
            <w:tr w:rsidR="00385B1C" w:rsidRPr="001B4580" w:rsidTr="00A26E7C">
              <w:trPr>
                <w:trHeight w:val="409"/>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7</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Искусство средних веков. Буклет гос. Музея изобразительных искусств им. А.С. Пушкина.</w:t>
                  </w:r>
                </w:p>
              </w:tc>
            </w:tr>
            <w:tr w:rsidR="00385B1C" w:rsidRPr="001B4580" w:rsidTr="00A26E7C">
              <w:trPr>
                <w:trHeight w:val="307"/>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8</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Никонов Н.И. Тайна шестого дня. Дни творения или миллионы лет? СПб </w:t>
                  </w:r>
                  <w:r w:rsidRPr="001B4580">
                    <w:rPr>
                      <w:sz w:val="24"/>
                      <w:szCs w:val="24"/>
                      <w:lang w:val="en-US"/>
                    </w:rPr>
                    <w:t>«</w:t>
                  </w:r>
                  <w:r w:rsidRPr="001B4580">
                    <w:rPr>
                      <w:sz w:val="24"/>
                      <w:szCs w:val="24"/>
                    </w:rPr>
                    <w:t>Ладан</w:t>
                  </w:r>
                  <w:r w:rsidRPr="001B4580">
                    <w:rPr>
                      <w:sz w:val="24"/>
                      <w:szCs w:val="24"/>
                      <w:lang w:val="en-US"/>
                    </w:rPr>
                    <w:t>», 2008</w:t>
                  </w:r>
                </w:p>
              </w:tc>
            </w:tr>
            <w:tr w:rsidR="00385B1C" w:rsidRPr="001B4580" w:rsidTr="00A26E7C">
              <w:trPr>
                <w:trHeight w:val="273"/>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9</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Таушев Аверкий, архиепископ. Четвероевангелие.  Изд. ПСТБИ, 2001</w:t>
                  </w:r>
                </w:p>
              </w:tc>
            </w:tr>
            <w:tr w:rsidR="00385B1C" w:rsidRPr="001B4580" w:rsidTr="00A26E7C">
              <w:trPr>
                <w:trHeight w:val="848"/>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10</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Народная поэзия. Арзамасского края. Народные песни, записанные в Арзамасском уезде Нижегородской губернии А.В. Карповым летом 1875г./ авт. проекта Ю. А. Курдин; сост. Ю.А. Курдин, Э.К. Петри: АГ ПИ, 2010</w:t>
                  </w:r>
                </w:p>
              </w:tc>
            </w:tr>
            <w:tr w:rsidR="00385B1C" w:rsidRPr="001B4580" w:rsidTr="00A26E7C">
              <w:trPr>
                <w:trHeight w:val="57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11</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 Настольная книга священника. Разрешение недоуменных вопросов из пастырской практики. М.: Изд. </w:t>
                  </w:r>
                  <w:r w:rsidRPr="001B4580">
                    <w:rPr>
                      <w:sz w:val="24"/>
                      <w:szCs w:val="24"/>
                      <w:lang w:val="en-US"/>
                    </w:rPr>
                    <w:t>«</w:t>
                  </w:r>
                  <w:r w:rsidRPr="001B4580">
                    <w:rPr>
                      <w:sz w:val="24"/>
                      <w:szCs w:val="24"/>
                    </w:rPr>
                    <w:t>Лествица</w:t>
                  </w:r>
                  <w:r w:rsidRPr="001B4580">
                    <w:rPr>
                      <w:sz w:val="24"/>
                      <w:szCs w:val="24"/>
                      <w:lang w:val="en-US"/>
                    </w:rPr>
                    <w:t>», 1998</w:t>
                  </w:r>
                </w:p>
              </w:tc>
            </w:tr>
            <w:tr w:rsidR="00385B1C" w:rsidRPr="001B4580" w:rsidTr="00A26E7C">
              <w:trPr>
                <w:trHeight w:val="355"/>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12</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Всенощное бдение. Часы. Божественная Литургия. М.: Изд. </w:t>
                  </w:r>
                  <w:r w:rsidRPr="001B4580">
                    <w:rPr>
                      <w:sz w:val="24"/>
                      <w:szCs w:val="24"/>
                      <w:lang w:val="en-US"/>
                    </w:rPr>
                    <w:t>«</w:t>
                  </w:r>
                  <w:r w:rsidRPr="001B4580">
                    <w:rPr>
                      <w:sz w:val="24"/>
                      <w:szCs w:val="24"/>
                    </w:rPr>
                    <w:t>Лествица</w:t>
                  </w:r>
                  <w:r w:rsidRPr="001B4580">
                    <w:rPr>
                      <w:sz w:val="24"/>
                      <w:szCs w:val="24"/>
                      <w:lang w:val="en-US"/>
                    </w:rPr>
                    <w:t>», 2003</w:t>
                  </w:r>
                </w:p>
              </w:tc>
            </w:tr>
            <w:tr w:rsidR="00385B1C" w:rsidRPr="001B4580" w:rsidTr="00A26E7C">
              <w:trPr>
                <w:trHeight w:val="57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13</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proofErr w:type="gramStart"/>
                  <w:r w:rsidRPr="001B4580">
                    <w:rPr>
                      <w:sz w:val="24"/>
                      <w:szCs w:val="24"/>
                    </w:rPr>
                    <w:t>Георгиевский</w:t>
                  </w:r>
                  <w:proofErr w:type="gramEnd"/>
                  <w:r w:rsidRPr="001B4580">
                    <w:rPr>
                      <w:sz w:val="24"/>
                      <w:szCs w:val="24"/>
                    </w:rPr>
                    <w:t xml:space="preserve"> А.И. Чинопоследование Божественной Литургии. Н.Новгород: изд. братства св. Александра Невского</w:t>
                  </w:r>
                </w:p>
              </w:tc>
            </w:tr>
            <w:tr w:rsidR="00385B1C" w:rsidRPr="001B4580" w:rsidTr="00A26E7C">
              <w:trPr>
                <w:trHeight w:val="383"/>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14</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 xml:space="preserve">Типикон. В 2-х ч. Редакционно-издательское объединение «Санкт-Петербург». </w:t>
                  </w:r>
                  <w:r w:rsidRPr="001B4580">
                    <w:rPr>
                      <w:sz w:val="24"/>
                      <w:szCs w:val="24"/>
                      <w:lang w:val="en-US"/>
                    </w:rPr>
                    <w:t>1992</w:t>
                  </w:r>
                </w:p>
              </w:tc>
            </w:tr>
            <w:tr w:rsidR="00385B1C" w:rsidRPr="001B4580" w:rsidTr="00A26E7C">
              <w:trPr>
                <w:trHeight w:val="275"/>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15</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Скабалланович М. Толковый Типикон М.: изд. </w:t>
                  </w:r>
                  <w:r w:rsidRPr="001B4580">
                    <w:rPr>
                      <w:sz w:val="24"/>
                      <w:szCs w:val="24"/>
                      <w:lang w:val="en-US"/>
                    </w:rPr>
                    <w:t>«</w:t>
                  </w:r>
                  <w:r w:rsidRPr="001B4580">
                    <w:rPr>
                      <w:sz w:val="24"/>
                      <w:szCs w:val="24"/>
                    </w:rPr>
                    <w:t>Паломник</w:t>
                  </w:r>
                  <w:r w:rsidRPr="001B4580">
                    <w:rPr>
                      <w:sz w:val="24"/>
                      <w:szCs w:val="24"/>
                      <w:lang w:val="en-US"/>
                    </w:rPr>
                    <w:t>», 1995</w:t>
                  </w:r>
                  <w:r w:rsidRPr="001B4580">
                    <w:rPr>
                      <w:sz w:val="24"/>
                      <w:szCs w:val="24"/>
                    </w:rPr>
                    <w:t>г</w:t>
                  </w:r>
                </w:p>
              </w:tc>
            </w:tr>
            <w:tr w:rsidR="00385B1C" w:rsidRPr="001B4580" w:rsidTr="00A26E7C">
              <w:trPr>
                <w:trHeight w:val="57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16</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lang w:val="en-US"/>
                    </w:rPr>
                  </w:pPr>
                  <w:r w:rsidRPr="001B4580">
                    <w:rPr>
                      <w:sz w:val="24"/>
                      <w:szCs w:val="24"/>
                    </w:rPr>
                    <w:t>Никольский. Пособие к изучению устава богослужения Православной Церкви. М.:  изд</w:t>
                  </w:r>
                  <w:proofErr w:type="gramStart"/>
                  <w:r w:rsidRPr="001B4580">
                    <w:rPr>
                      <w:sz w:val="24"/>
                      <w:szCs w:val="24"/>
                    </w:rPr>
                    <w:t>.</w:t>
                  </w:r>
                  <w:r w:rsidRPr="001B4580">
                    <w:rPr>
                      <w:sz w:val="24"/>
                      <w:szCs w:val="24"/>
                      <w:lang w:val="en-US"/>
                    </w:rPr>
                    <w:t>«</w:t>
                  </w:r>
                  <w:proofErr w:type="gramEnd"/>
                  <w:r w:rsidRPr="001B4580">
                    <w:rPr>
                      <w:sz w:val="24"/>
                      <w:szCs w:val="24"/>
                    </w:rPr>
                    <w:t>Правило веры</w:t>
                  </w:r>
                  <w:r w:rsidRPr="001B4580">
                    <w:rPr>
                      <w:sz w:val="24"/>
                      <w:szCs w:val="24"/>
                      <w:lang w:val="en-US"/>
                    </w:rPr>
                    <w:t>», 1995</w:t>
                  </w:r>
                </w:p>
              </w:tc>
            </w:tr>
            <w:tr w:rsidR="00385B1C" w:rsidRPr="001B4580" w:rsidTr="00A26E7C">
              <w:trPr>
                <w:trHeight w:val="373"/>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17</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Иткин Э.С. Родная история: рабочая тетрадь: 4 класс / Н.Новгород, 2011</w:t>
                  </w:r>
                </w:p>
              </w:tc>
            </w:tr>
            <w:tr w:rsidR="00385B1C" w:rsidRPr="001B4580" w:rsidTr="00A26E7C">
              <w:trPr>
                <w:trHeight w:val="355"/>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18</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Торжество Православной Веры: авт.-сост. И. Сухомлинова.- Ч.</w:t>
                  </w:r>
                  <w:r w:rsidRPr="001B4580">
                    <w:rPr>
                      <w:sz w:val="24"/>
                      <w:szCs w:val="24"/>
                      <w:lang w:val="en-US"/>
                    </w:rPr>
                    <w:t>I</w:t>
                  </w:r>
                  <w:r w:rsidRPr="001B4580">
                    <w:rPr>
                      <w:sz w:val="24"/>
                      <w:szCs w:val="24"/>
                    </w:rPr>
                    <w:t xml:space="preserve"> - М.: Веракнига, 2011</w:t>
                  </w:r>
                </w:p>
              </w:tc>
            </w:tr>
            <w:tr w:rsidR="00385B1C" w:rsidRPr="001B4580" w:rsidTr="00A26E7C">
              <w:trPr>
                <w:trHeight w:val="389"/>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lang w:val="en-US"/>
                    </w:rPr>
                  </w:pPr>
                  <w:r w:rsidRPr="001B4580">
                    <w:rPr>
                      <w:sz w:val="24"/>
                      <w:szCs w:val="24"/>
                      <w:lang w:val="en-US"/>
                    </w:rPr>
                    <w:t>19</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Торжество Православной Веры: авт.-сост. И. Сухомлинова.- Ч.</w:t>
                  </w:r>
                  <w:r w:rsidRPr="001B4580">
                    <w:rPr>
                      <w:sz w:val="24"/>
                      <w:szCs w:val="24"/>
                      <w:lang w:val="en-US"/>
                    </w:rPr>
                    <w:t>II</w:t>
                  </w:r>
                  <w:r w:rsidRPr="001B4580">
                    <w:rPr>
                      <w:sz w:val="24"/>
                      <w:szCs w:val="24"/>
                    </w:rPr>
                    <w:t xml:space="preserve"> - М.: Веракнига, 2011</w:t>
                  </w:r>
                </w:p>
              </w:tc>
            </w:tr>
            <w:tr w:rsidR="00385B1C" w:rsidRPr="001B4580" w:rsidTr="00A26E7C">
              <w:trPr>
                <w:trHeight w:val="423"/>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lang w:val="en-US"/>
                    </w:rPr>
                  </w:pPr>
                  <w:r w:rsidRPr="001B4580">
                    <w:rPr>
                      <w:sz w:val="24"/>
                      <w:szCs w:val="24"/>
                      <w:lang w:val="en-US"/>
                    </w:rPr>
                    <w:t>20</w:t>
                  </w:r>
                </w:p>
              </w:tc>
              <w:tc>
                <w:tcPr>
                  <w:tcW w:w="6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Торжество Православной Веры: авт.-сост. И. Сухомлинова.- Ч.</w:t>
                  </w:r>
                  <w:r w:rsidRPr="001B4580">
                    <w:rPr>
                      <w:sz w:val="24"/>
                      <w:szCs w:val="24"/>
                      <w:lang w:val="en-US"/>
                    </w:rPr>
                    <w:t>III</w:t>
                  </w:r>
                  <w:r w:rsidRPr="001B4580">
                    <w:rPr>
                      <w:sz w:val="24"/>
                      <w:szCs w:val="24"/>
                    </w:rPr>
                    <w:t xml:space="preserve"> - М.: Веракнига, 2011</w:t>
                  </w:r>
                </w:p>
              </w:tc>
            </w:tr>
          </w:tbl>
          <w:p w:rsidR="00385B1C" w:rsidRPr="006E05F4" w:rsidRDefault="00385B1C" w:rsidP="00A26E7C">
            <w:pPr>
              <w:ind w:firstLine="0"/>
              <w:jc w:val="center"/>
              <w:rPr>
                <w:b/>
                <w:sz w:val="28"/>
                <w:szCs w:val="28"/>
              </w:rPr>
            </w:pPr>
            <w:r>
              <w:rPr>
                <w:b/>
                <w:sz w:val="28"/>
                <w:szCs w:val="28"/>
              </w:rPr>
              <w:t>Периодическая литература</w:t>
            </w:r>
            <w:r w:rsidR="00D526CB" w:rsidRPr="00D526CB">
              <w:rPr>
                <w:sz w:val="24"/>
                <w:szCs w:val="24"/>
              </w:rPr>
              <w:pict>
                <v:shape id="_x0000_s1033" type="#_x0000_t201" style="position:absolute;left:0;text-align:left;margin-left:62.35pt;margin-top:170.05pt;width:478.55pt;height:269.3pt;z-index:2516674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198" w:type="dxa"/>
              <w:jc w:val="center"/>
              <w:tblLayout w:type="fixed"/>
              <w:tblCellMar>
                <w:left w:w="0" w:type="dxa"/>
                <w:right w:w="0" w:type="dxa"/>
              </w:tblCellMar>
              <w:tblLook w:val="04A0"/>
            </w:tblPr>
            <w:tblGrid>
              <w:gridCol w:w="587"/>
              <w:gridCol w:w="5611"/>
            </w:tblGrid>
            <w:tr w:rsidR="00385B1C" w:rsidRPr="001B4580" w:rsidTr="00A26E7C">
              <w:trPr>
                <w:trHeight w:val="720"/>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Автор, название.</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Искусство в школе. 6/2002</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Искусство в школе. 5/2001</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Искусство в школе. 4/2002</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Искусство в школе. 5/2002</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5</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6/2012</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4/2012</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7</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5/2012</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8</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6/2007</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9</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2/2007</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10</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5/2007</w:t>
                  </w:r>
                </w:p>
              </w:tc>
            </w:tr>
            <w:tr w:rsidR="00385B1C" w:rsidRPr="001B4580" w:rsidTr="00A26E7C">
              <w:trPr>
                <w:trHeight w:val="38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11</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3/2007</w:t>
                  </w:r>
                </w:p>
              </w:tc>
            </w:tr>
            <w:tr w:rsidR="00385B1C" w:rsidRPr="001B4580" w:rsidTr="00A26E7C">
              <w:trPr>
                <w:trHeight w:val="398"/>
                <w:jc w:val="center"/>
              </w:trPr>
              <w:tc>
                <w:tcPr>
                  <w:tcW w:w="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12</w:t>
                  </w:r>
                </w:p>
              </w:tc>
              <w:tc>
                <w:tcPr>
                  <w:tcW w:w="5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Музыка в школе. 4/2007</w:t>
                  </w:r>
                </w:p>
              </w:tc>
            </w:tr>
          </w:tbl>
          <w:p w:rsidR="00385B1C" w:rsidRDefault="00385B1C" w:rsidP="00A26E7C">
            <w:pPr>
              <w:ind w:firstLine="0"/>
              <w:rPr>
                <w:b/>
                <w:sz w:val="28"/>
                <w:szCs w:val="28"/>
              </w:rPr>
            </w:pPr>
          </w:p>
          <w:p w:rsidR="00385B1C" w:rsidRPr="00C20A06" w:rsidRDefault="00385B1C" w:rsidP="00A26E7C">
            <w:pPr>
              <w:ind w:firstLine="0"/>
              <w:jc w:val="center"/>
              <w:rPr>
                <w:b/>
                <w:sz w:val="28"/>
                <w:szCs w:val="28"/>
              </w:rPr>
            </w:pPr>
            <w:r w:rsidRPr="00C20A06">
              <w:rPr>
                <w:b/>
                <w:sz w:val="28"/>
                <w:szCs w:val="28"/>
              </w:rPr>
              <w:t>Учебно-практическое и лабораторное оборудование</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79"/>
              <w:gridCol w:w="7045"/>
              <w:gridCol w:w="992"/>
            </w:tblGrid>
            <w:tr w:rsidR="00385B1C" w:rsidRPr="001B4580" w:rsidTr="00A26E7C">
              <w:tc>
                <w:tcPr>
                  <w:tcW w:w="497" w:type="dxa"/>
                </w:tcPr>
                <w:p w:rsidR="00385B1C" w:rsidRPr="001B4580" w:rsidRDefault="00385B1C" w:rsidP="00A26E7C">
                  <w:pPr>
                    <w:ind w:firstLine="0"/>
                    <w:jc w:val="center"/>
                    <w:rPr>
                      <w:b/>
                      <w:sz w:val="24"/>
                      <w:szCs w:val="24"/>
                    </w:rPr>
                  </w:pPr>
                  <w:r w:rsidRPr="001B4580">
                    <w:rPr>
                      <w:b/>
                      <w:sz w:val="24"/>
                      <w:szCs w:val="24"/>
                    </w:rPr>
                    <w:t>№</w:t>
                  </w:r>
                </w:p>
              </w:tc>
              <w:tc>
                <w:tcPr>
                  <w:tcW w:w="7124" w:type="dxa"/>
                  <w:gridSpan w:val="2"/>
                </w:tcPr>
                <w:p w:rsidR="00385B1C" w:rsidRPr="001B4580" w:rsidRDefault="00385B1C" w:rsidP="00A26E7C">
                  <w:pPr>
                    <w:pStyle w:val="ab"/>
                    <w:ind w:left="0" w:firstLine="0"/>
                    <w:jc w:val="center"/>
                    <w:rPr>
                      <w:b/>
                    </w:rPr>
                  </w:pPr>
                  <w:r w:rsidRPr="001B4580">
                    <w:rPr>
                      <w:b/>
                    </w:rPr>
                    <w:t>Наименование</w:t>
                  </w:r>
                </w:p>
              </w:tc>
              <w:tc>
                <w:tcPr>
                  <w:tcW w:w="992" w:type="dxa"/>
                </w:tcPr>
                <w:p w:rsidR="00385B1C" w:rsidRPr="001B4580" w:rsidRDefault="00385B1C" w:rsidP="00A26E7C">
                  <w:pPr>
                    <w:pStyle w:val="ab"/>
                    <w:ind w:left="0" w:firstLine="0"/>
                  </w:pPr>
                  <w:r w:rsidRPr="001B4580">
                    <w:t>Кол-во</w:t>
                  </w:r>
                </w:p>
              </w:tc>
            </w:tr>
            <w:tr w:rsidR="00385B1C" w:rsidRPr="001B4580" w:rsidTr="00A26E7C">
              <w:tc>
                <w:tcPr>
                  <w:tcW w:w="497" w:type="dxa"/>
                </w:tcPr>
                <w:p w:rsidR="00385B1C" w:rsidRPr="001B4580" w:rsidRDefault="00385B1C" w:rsidP="00A26E7C">
                  <w:pPr>
                    <w:ind w:firstLine="0"/>
                    <w:jc w:val="center"/>
                    <w:rPr>
                      <w:b/>
                      <w:sz w:val="24"/>
                      <w:szCs w:val="24"/>
                    </w:rPr>
                  </w:pPr>
                  <w:r w:rsidRPr="001B4580">
                    <w:rPr>
                      <w:b/>
                      <w:sz w:val="24"/>
                      <w:szCs w:val="24"/>
                    </w:rPr>
                    <w:lastRenderedPageBreak/>
                    <w:t>1</w:t>
                  </w:r>
                </w:p>
              </w:tc>
              <w:tc>
                <w:tcPr>
                  <w:tcW w:w="7124" w:type="dxa"/>
                  <w:gridSpan w:val="2"/>
                </w:tcPr>
                <w:p w:rsidR="00385B1C" w:rsidRPr="001B4580" w:rsidRDefault="00385B1C" w:rsidP="00A26E7C">
                  <w:pPr>
                    <w:pStyle w:val="ab"/>
                    <w:ind w:left="0" w:firstLine="0"/>
                    <w:jc w:val="center"/>
                    <w:rPr>
                      <w:b/>
                      <w:sz w:val="28"/>
                    </w:rPr>
                  </w:pPr>
                  <w:r w:rsidRPr="001B4580">
                    <w:rPr>
                      <w:b/>
                      <w:sz w:val="28"/>
                    </w:rPr>
                    <w:t>Перечень портретов композиторов</w:t>
                  </w:r>
                </w:p>
                <w:p w:rsidR="00385B1C" w:rsidRPr="001B4580" w:rsidRDefault="00385B1C" w:rsidP="009E38C4">
                  <w:pPr>
                    <w:pStyle w:val="ab"/>
                    <w:numPr>
                      <w:ilvl w:val="0"/>
                      <w:numId w:val="111"/>
                    </w:numPr>
                    <w:ind w:left="0" w:firstLine="0"/>
                  </w:pPr>
                  <w:r w:rsidRPr="001B4580">
                    <w:t>Бах И. С.</w:t>
                  </w:r>
                </w:p>
                <w:p w:rsidR="00385B1C" w:rsidRPr="001B4580" w:rsidRDefault="00385B1C" w:rsidP="009E38C4">
                  <w:pPr>
                    <w:pStyle w:val="ab"/>
                    <w:numPr>
                      <w:ilvl w:val="0"/>
                      <w:numId w:val="111"/>
                    </w:numPr>
                    <w:ind w:left="0" w:firstLine="0"/>
                  </w:pPr>
                  <w:r w:rsidRPr="001B4580">
                    <w:t>Балакирев М. А.</w:t>
                  </w:r>
                </w:p>
                <w:p w:rsidR="00385B1C" w:rsidRPr="001B4580" w:rsidRDefault="00385B1C" w:rsidP="009E38C4">
                  <w:pPr>
                    <w:pStyle w:val="ab"/>
                    <w:numPr>
                      <w:ilvl w:val="0"/>
                      <w:numId w:val="111"/>
                    </w:numPr>
                    <w:ind w:left="0" w:firstLine="0"/>
                  </w:pPr>
                  <w:r w:rsidRPr="001B4580">
                    <w:t>Бетховен Л.</w:t>
                  </w:r>
                </w:p>
                <w:p w:rsidR="00385B1C" w:rsidRPr="001B4580" w:rsidRDefault="00385B1C" w:rsidP="009E38C4">
                  <w:pPr>
                    <w:pStyle w:val="ab"/>
                    <w:numPr>
                      <w:ilvl w:val="0"/>
                      <w:numId w:val="111"/>
                    </w:numPr>
                    <w:ind w:left="0" w:firstLine="0"/>
                  </w:pPr>
                  <w:r w:rsidRPr="001B4580">
                    <w:t>Бородин А. П.</w:t>
                  </w:r>
                </w:p>
                <w:p w:rsidR="00385B1C" w:rsidRPr="001B4580" w:rsidRDefault="00385B1C" w:rsidP="009E38C4">
                  <w:pPr>
                    <w:pStyle w:val="ab"/>
                    <w:numPr>
                      <w:ilvl w:val="0"/>
                      <w:numId w:val="111"/>
                    </w:numPr>
                    <w:ind w:left="0" w:firstLine="0"/>
                  </w:pPr>
                  <w:r w:rsidRPr="001B4580">
                    <w:t>Верди Дж.</w:t>
                  </w:r>
                </w:p>
                <w:p w:rsidR="00385B1C" w:rsidRPr="001B4580" w:rsidRDefault="00385B1C" w:rsidP="009E38C4">
                  <w:pPr>
                    <w:pStyle w:val="ab"/>
                    <w:numPr>
                      <w:ilvl w:val="0"/>
                      <w:numId w:val="111"/>
                    </w:numPr>
                    <w:ind w:left="0" w:firstLine="0"/>
                  </w:pPr>
                  <w:r w:rsidRPr="001B4580">
                    <w:t>Глинка М. И.</w:t>
                  </w:r>
                </w:p>
                <w:p w:rsidR="00385B1C" w:rsidRPr="001B4580" w:rsidRDefault="00385B1C" w:rsidP="009E38C4">
                  <w:pPr>
                    <w:pStyle w:val="ab"/>
                    <w:numPr>
                      <w:ilvl w:val="0"/>
                      <w:numId w:val="111"/>
                    </w:numPr>
                    <w:ind w:left="0" w:firstLine="0"/>
                  </w:pPr>
                  <w:r w:rsidRPr="001B4580">
                    <w:t>Глиэр Р.</w:t>
                  </w:r>
                </w:p>
                <w:p w:rsidR="00385B1C" w:rsidRPr="001B4580" w:rsidRDefault="00385B1C" w:rsidP="009E38C4">
                  <w:pPr>
                    <w:pStyle w:val="ab"/>
                    <w:numPr>
                      <w:ilvl w:val="0"/>
                      <w:numId w:val="111"/>
                    </w:numPr>
                    <w:ind w:left="0" w:firstLine="0"/>
                  </w:pPr>
                  <w:r w:rsidRPr="001B4580">
                    <w:t>Григ Э.</w:t>
                  </w:r>
                </w:p>
                <w:p w:rsidR="00385B1C" w:rsidRPr="001B4580" w:rsidRDefault="00385B1C" w:rsidP="009E38C4">
                  <w:pPr>
                    <w:pStyle w:val="ab"/>
                    <w:numPr>
                      <w:ilvl w:val="0"/>
                      <w:numId w:val="111"/>
                    </w:numPr>
                    <w:ind w:left="0" w:firstLine="0"/>
                  </w:pPr>
                  <w:r w:rsidRPr="001B4580">
                    <w:t>Гуно Ш.</w:t>
                  </w:r>
                </w:p>
                <w:p w:rsidR="00385B1C" w:rsidRPr="001B4580" w:rsidRDefault="00385B1C" w:rsidP="009E38C4">
                  <w:pPr>
                    <w:pStyle w:val="ab"/>
                    <w:numPr>
                      <w:ilvl w:val="0"/>
                      <w:numId w:val="111"/>
                    </w:numPr>
                    <w:ind w:left="0" w:firstLine="0"/>
                  </w:pPr>
                  <w:r w:rsidRPr="001B4580">
                    <w:t>Дунаевский И.</w:t>
                  </w:r>
                </w:p>
                <w:p w:rsidR="00385B1C" w:rsidRPr="001B4580" w:rsidRDefault="00385B1C" w:rsidP="009E38C4">
                  <w:pPr>
                    <w:pStyle w:val="ab"/>
                    <w:numPr>
                      <w:ilvl w:val="0"/>
                      <w:numId w:val="111"/>
                    </w:numPr>
                    <w:ind w:left="0" w:firstLine="0"/>
                  </w:pPr>
                  <w:r w:rsidRPr="001B4580">
                    <w:t>Кабалевский Д. Б.</w:t>
                  </w:r>
                </w:p>
                <w:p w:rsidR="00385B1C" w:rsidRPr="001B4580" w:rsidRDefault="00385B1C" w:rsidP="009E38C4">
                  <w:pPr>
                    <w:pStyle w:val="ab"/>
                    <w:numPr>
                      <w:ilvl w:val="0"/>
                      <w:numId w:val="111"/>
                    </w:numPr>
                    <w:ind w:left="0" w:firstLine="0"/>
                  </w:pPr>
                  <w:r w:rsidRPr="001B4580">
                    <w:t>Лист Ф.</w:t>
                  </w:r>
                </w:p>
                <w:p w:rsidR="00385B1C" w:rsidRPr="001B4580" w:rsidRDefault="00385B1C" w:rsidP="009E38C4">
                  <w:pPr>
                    <w:pStyle w:val="ab"/>
                    <w:numPr>
                      <w:ilvl w:val="0"/>
                      <w:numId w:val="111"/>
                    </w:numPr>
                    <w:ind w:left="0" w:firstLine="0"/>
                  </w:pPr>
                  <w:r w:rsidRPr="001B4580">
                    <w:t>Моцарт В. А.</w:t>
                  </w:r>
                </w:p>
                <w:p w:rsidR="00385B1C" w:rsidRPr="001B4580" w:rsidRDefault="00385B1C" w:rsidP="009E38C4">
                  <w:pPr>
                    <w:pStyle w:val="ab"/>
                    <w:numPr>
                      <w:ilvl w:val="0"/>
                      <w:numId w:val="111"/>
                    </w:numPr>
                    <w:ind w:left="0" w:firstLine="0"/>
                  </w:pPr>
                  <w:r w:rsidRPr="001B4580">
                    <w:t>Мусоргский М. П.</w:t>
                  </w:r>
                </w:p>
                <w:p w:rsidR="00385B1C" w:rsidRPr="001B4580" w:rsidRDefault="00385B1C" w:rsidP="009E38C4">
                  <w:pPr>
                    <w:pStyle w:val="ab"/>
                    <w:numPr>
                      <w:ilvl w:val="0"/>
                      <w:numId w:val="111"/>
                    </w:numPr>
                    <w:ind w:left="0" w:firstLine="0"/>
                  </w:pPr>
                  <w:r w:rsidRPr="001B4580">
                    <w:t>Рахманинов С. В.</w:t>
                  </w:r>
                </w:p>
                <w:p w:rsidR="00385B1C" w:rsidRPr="001B4580" w:rsidRDefault="00385B1C" w:rsidP="009E38C4">
                  <w:pPr>
                    <w:pStyle w:val="ab"/>
                    <w:numPr>
                      <w:ilvl w:val="0"/>
                      <w:numId w:val="111"/>
                    </w:numPr>
                    <w:ind w:left="0" w:firstLine="0"/>
                  </w:pPr>
                  <w:r w:rsidRPr="001B4580">
                    <w:t>Римский Корсаков Н. А.</w:t>
                  </w:r>
                </w:p>
                <w:p w:rsidR="00385B1C" w:rsidRPr="001B4580" w:rsidRDefault="00385B1C" w:rsidP="009E38C4">
                  <w:pPr>
                    <w:pStyle w:val="ab"/>
                    <w:numPr>
                      <w:ilvl w:val="0"/>
                      <w:numId w:val="111"/>
                    </w:numPr>
                    <w:ind w:left="0" w:firstLine="0"/>
                  </w:pPr>
                  <w:r w:rsidRPr="001B4580">
                    <w:t>Скрябин А.</w:t>
                  </w:r>
                </w:p>
                <w:p w:rsidR="00385B1C" w:rsidRPr="001B4580" w:rsidRDefault="00385B1C" w:rsidP="009E38C4">
                  <w:pPr>
                    <w:pStyle w:val="ab"/>
                    <w:numPr>
                      <w:ilvl w:val="0"/>
                      <w:numId w:val="111"/>
                    </w:numPr>
                    <w:ind w:left="0" w:firstLine="0"/>
                  </w:pPr>
                  <w:r w:rsidRPr="001B4580">
                    <w:t>Хачатурян А.</w:t>
                  </w:r>
                </w:p>
                <w:p w:rsidR="00385B1C" w:rsidRPr="001B4580" w:rsidRDefault="00385B1C" w:rsidP="009E38C4">
                  <w:pPr>
                    <w:pStyle w:val="ab"/>
                    <w:numPr>
                      <w:ilvl w:val="0"/>
                      <w:numId w:val="111"/>
                    </w:numPr>
                    <w:ind w:left="0" w:firstLine="0"/>
                  </w:pPr>
                  <w:r w:rsidRPr="001B4580">
                    <w:t>Чайковский П. И.</w:t>
                  </w:r>
                </w:p>
                <w:p w:rsidR="00385B1C" w:rsidRPr="001B4580" w:rsidRDefault="00385B1C" w:rsidP="009E38C4">
                  <w:pPr>
                    <w:pStyle w:val="ab"/>
                    <w:numPr>
                      <w:ilvl w:val="0"/>
                      <w:numId w:val="111"/>
                    </w:numPr>
                    <w:ind w:left="0" w:firstLine="0"/>
                  </w:pPr>
                  <w:r w:rsidRPr="001B4580">
                    <w:t>Шостакович Д. Д.</w:t>
                  </w:r>
                </w:p>
                <w:p w:rsidR="00385B1C" w:rsidRPr="001B4580" w:rsidRDefault="00385B1C" w:rsidP="009E38C4">
                  <w:pPr>
                    <w:pStyle w:val="ab"/>
                    <w:numPr>
                      <w:ilvl w:val="0"/>
                      <w:numId w:val="111"/>
                    </w:numPr>
                    <w:ind w:left="0" w:firstLine="0"/>
                  </w:pPr>
                  <w:r w:rsidRPr="001B4580">
                    <w:t>Шуман Р. </w:t>
                  </w:r>
                </w:p>
              </w:tc>
              <w:tc>
                <w:tcPr>
                  <w:tcW w:w="992" w:type="dxa"/>
                </w:tcPr>
                <w:p w:rsidR="00385B1C" w:rsidRPr="001B4580" w:rsidRDefault="00385B1C" w:rsidP="00A26E7C">
                  <w:pPr>
                    <w:pStyle w:val="ab"/>
                    <w:ind w:left="0" w:firstLine="0"/>
                  </w:pPr>
                  <w:r w:rsidRPr="001B4580">
                    <w:t>1</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5"/>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b/>
                      <w:bCs/>
                      <w:sz w:val="24"/>
                      <w:szCs w:val="24"/>
                    </w:rPr>
                    <w:t>Автор, название учебного пособия.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color w:val="000000"/>
                      <w:kern w:val="28"/>
                      <w:sz w:val="24"/>
                      <w:szCs w:val="24"/>
                    </w:rPr>
                    <w:t>Кол-во</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3"/>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1</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Часослов. М.: Изд-во РПЦ, 1990</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9</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92"/>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2</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Всенощное бдение и Литургия: Разъяснение церковного богослужения.</w:t>
                  </w:r>
                  <w:proofErr w:type="gramStart"/>
                  <w:r w:rsidRPr="001B4580">
                    <w:rPr>
                      <w:sz w:val="24"/>
                      <w:szCs w:val="24"/>
                    </w:rPr>
                    <w:t>—И</w:t>
                  </w:r>
                  <w:proofErr w:type="gramEnd"/>
                  <w:r w:rsidRPr="001B4580">
                    <w:rPr>
                      <w:sz w:val="24"/>
                      <w:szCs w:val="24"/>
                    </w:rPr>
                    <w:t>зд.5-е,  - М.:Изд. Московской Патриархии, 2010</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12</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5"/>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3</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Осмогласие. Дидактический материа</w:t>
                  </w:r>
                  <w:r>
                    <w:rPr>
                      <w:sz w:val="24"/>
                      <w:szCs w:val="24"/>
                    </w:rPr>
                    <w:t xml:space="preserve">л по предмету «Церковное пение». </w:t>
                  </w:r>
                  <w:r w:rsidRPr="001B4580">
                    <w:rPr>
                      <w:sz w:val="24"/>
                      <w:szCs w:val="24"/>
                    </w:rPr>
                    <w:t>Сост. Марчус Ю.В.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10 </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2"/>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4</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Всенощное бдение. Литургия. Репертуар вокально-хоровой студии «СОФИЯ». Сост. Марчус Ю.В.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8</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34"/>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lastRenderedPageBreak/>
                    <w:t>5</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Рождество Христово. Крещение Господне. Репертуар вокально-хоровой студии «СОФИЯ». Сост. Марчус Ю.В.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11</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2"/>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6</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Великий пост. Пасха. Репертуар вокально-хоровой студии «СОФИЯ». Сост. Марчус Ю.В.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7</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2"/>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7</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Молебны. Служба муч. Веры, Надежде, Любови и матери их Софии. Репертуар вокально-хоровой студии «СОФИЯ». Сост. Марчус Ю.В.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11</w:t>
                  </w:r>
                </w:p>
              </w:tc>
            </w:tr>
            <w:tr w:rsidR="00385B1C" w:rsidRPr="001B4580" w:rsidTr="00A26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4"/>
              </w:trPr>
              <w:tc>
                <w:tcPr>
                  <w:tcW w:w="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jc w:val="center"/>
                    <w:rPr>
                      <w:color w:val="000000"/>
                      <w:kern w:val="28"/>
                      <w:sz w:val="24"/>
                      <w:szCs w:val="24"/>
                    </w:rPr>
                  </w:pPr>
                  <w:r w:rsidRPr="001B4580">
                    <w:rPr>
                      <w:sz w:val="24"/>
                      <w:szCs w:val="24"/>
                    </w:rPr>
                    <w:t>8</w:t>
                  </w:r>
                </w:p>
              </w:tc>
              <w:tc>
                <w:tcPr>
                  <w:tcW w:w="70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Тексты песен. Репертуар вокально-хоровой студии «СОФИЯ». Сост. Марчус Ю.В.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5B1C" w:rsidRPr="001B4580" w:rsidRDefault="00385B1C" w:rsidP="00A26E7C">
                  <w:pPr>
                    <w:ind w:firstLine="0"/>
                    <w:rPr>
                      <w:color w:val="000000"/>
                      <w:kern w:val="28"/>
                      <w:sz w:val="24"/>
                      <w:szCs w:val="24"/>
                    </w:rPr>
                  </w:pPr>
                  <w:r w:rsidRPr="001B4580">
                    <w:rPr>
                      <w:sz w:val="24"/>
                      <w:szCs w:val="24"/>
                    </w:rPr>
                    <w:t xml:space="preserve">3                 </w:t>
                  </w:r>
                </w:p>
              </w:tc>
            </w:tr>
          </w:tbl>
          <w:p w:rsidR="00385B1C" w:rsidRDefault="00385B1C" w:rsidP="00A26E7C">
            <w:pPr>
              <w:ind w:firstLine="0"/>
              <w:rPr>
                <w:b/>
                <w:sz w:val="24"/>
                <w:szCs w:val="24"/>
              </w:rPr>
            </w:pPr>
          </w:p>
          <w:p w:rsidR="00385B1C" w:rsidRPr="00C20A06" w:rsidRDefault="00385B1C" w:rsidP="00A26E7C">
            <w:pPr>
              <w:ind w:firstLine="0"/>
              <w:rPr>
                <w:b/>
                <w:sz w:val="24"/>
                <w:szCs w:val="24"/>
              </w:rPr>
            </w:pPr>
          </w:p>
          <w:p w:rsidR="00385B1C" w:rsidRPr="008F504D" w:rsidRDefault="00385B1C" w:rsidP="00A26E7C">
            <w:pPr>
              <w:ind w:firstLine="0"/>
              <w:jc w:val="center"/>
              <w:rPr>
                <w:sz w:val="24"/>
                <w:szCs w:val="24"/>
              </w:rPr>
            </w:pPr>
          </w:p>
        </w:tc>
      </w:tr>
    </w:tbl>
    <w:p w:rsidR="00385B1C" w:rsidRPr="008F504D" w:rsidRDefault="00385B1C" w:rsidP="00385B1C">
      <w:pPr>
        <w:rPr>
          <w:sz w:val="24"/>
          <w:szCs w:val="24"/>
        </w:rPr>
      </w:pPr>
    </w:p>
    <w:p w:rsidR="00385B1C" w:rsidRDefault="00385B1C" w:rsidP="00385B1C">
      <w:pPr>
        <w:rPr>
          <w:sz w:val="24"/>
          <w:szCs w:val="24"/>
        </w:rPr>
      </w:pPr>
    </w:p>
    <w:p w:rsidR="00385B1C" w:rsidRDefault="00385B1C" w:rsidP="00385B1C">
      <w:pPr>
        <w:rPr>
          <w:sz w:val="24"/>
          <w:szCs w:val="24"/>
        </w:rPr>
      </w:pPr>
    </w:p>
    <w:p w:rsidR="00385B1C" w:rsidRDefault="00385B1C" w:rsidP="00385B1C">
      <w:pPr>
        <w:rPr>
          <w:sz w:val="24"/>
          <w:szCs w:val="24"/>
        </w:rPr>
      </w:pPr>
    </w:p>
    <w:p w:rsidR="00385B1C" w:rsidRDefault="00385B1C" w:rsidP="00385B1C">
      <w:pPr>
        <w:rPr>
          <w:sz w:val="24"/>
          <w:szCs w:val="24"/>
        </w:rPr>
      </w:pPr>
    </w:p>
    <w:p w:rsidR="00385B1C" w:rsidRPr="008F504D" w:rsidRDefault="00385B1C" w:rsidP="00385B1C">
      <w:pPr>
        <w:rPr>
          <w:sz w:val="24"/>
          <w:szCs w:val="24"/>
        </w:rPr>
      </w:pPr>
    </w:p>
    <w:p w:rsidR="00385B1C" w:rsidRPr="0046705F" w:rsidRDefault="00385B1C" w:rsidP="00385B1C">
      <w:pPr>
        <w:pStyle w:val="normal"/>
        <w:spacing w:line="360" w:lineRule="auto"/>
        <w:jc w:val="center"/>
        <w:rPr>
          <w:rFonts w:ascii="Times New Roman" w:eastAsia="Times New Roman" w:hAnsi="Times New Roman" w:cs="Times New Roman"/>
          <w:b/>
          <w:i/>
          <w:sz w:val="24"/>
          <w:szCs w:val="24"/>
        </w:rPr>
      </w:pPr>
    </w:p>
    <w:p w:rsidR="00385B1C" w:rsidRPr="0046705F" w:rsidRDefault="00385B1C" w:rsidP="00385B1C">
      <w:pPr>
        <w:shd w:val="clear" w:color="auto" w:fill="FFFFFF"/>
        <w:tabs>
          <w:tab w:val="left" w:pos="216"/>
        </w:tabs>
        <w:spacing w:line="360" w:lineRule="auto"/>
        <w:ind w:right="10" w:firstLine="0"/>
        <w:jc w:val="center"/>
        <w:rPr>
          <w:b/>
          <w:sz w:val="24"/>
          <w:szCs w:val="24"/>
        </w:rPr>
      </w:pPr>
      <w:r w:rsidRPr="0046705F">
        <w:rPr>
          <w:b/>
          <w:sz w:val="24"/>
          <w:szCs w:val="24"/>
        </w:rPr>
        <w:t>3.3.5. Учебно-методическое обеспечение программы</w:t>
      </w:r>
    </w:p>
    <w:p w:rsidR="00385B1C" w:rsidRPr="0046705F" w:rsidRDefault="00385B1C" w:rsidP="00385B1C">
      <w:pPr>
        <w:shd w:val="clear" w:color="auto" w:fill="FFFFFF"/>
        <w:tabs>
          <w:tab w:val="left" w:pos="216"/>
        </w:tabs>
        <w:spacing w:line="360" w:lineRule="auto"/>
        <w:ind w:right="10" w:firstLine="709"/>
        <w:rPr>
          <w:sz w:val="24"/>
          <w:szCs w:val="24"/>
        </w:rPr>
      </w:pPr>
      <w:r w:rsidRPr="0046705F">
        <w:rPr>
          <w:sz w:val="24"/>
          <w:szCs w:val="24"/>
        </w:rPr>
        <w:t>Поставленные програ</w:t>
      </w:r>
      <w:r>
        <w:rPr>
          <w:sz w:val="24"/>
          <w:szCs w:val="24"/>
        </w:rPr>
        <w:t>ммой цель и задачи реализует УМК</w:t>
      </w:r>
      <w:r w:rsidRPr="0046705F">
        <w:rPr>
          <w:sz w:val="24"/>
          <w:szCs w:val="24"/>
        </w:rPr>
        <w:t xml:space="preserve"> «</w:t>
      </w:r>
      <w:r>
        <w:rPr>
          <w:sz w:val="24"/>
          <w:szCs w:val="24"/>
        </w:rPr>
        <w:t>школа России</w:t>
      </w:r>
      <w:r w:rsidRPr="0046705F">
        <w:rPr>
          <w:sz w:val="24"/>
          <w:szCs w:val="24"/>
        </w:rPr>
        <w:t xml:space="preserve">», направленная на общекультурное, личностное, познавательное развитие, формирование учебной деятельности, развитие коммуникативной </w:t>
      </w:r>
      <w:r>
        <w:rPr>
          <w:sz w:val="24"/>
          <w:szCs w:val="24"/>
        </w:rPr>
        <w:t>компетентности. УМК «Школа России</w:t>
      </w:r>
      <w:r w:rsidRPr="0046705F">
        <w:rPr>
          <w:sz w:val="24"/>
          <w:szCs w:val="24"/>
        </w:rPr>
        <w:t xml:space="preserve">», помимо прямого эффекта </w:t>
      </w:r>
      <w:proofErr w:type="gramStart"/>
      <w:r w:rsidRPr="0046705F">
        <w:rPr>
          <w:sz w:val="24"/>
          <w:szCs w:val="24"/>
        </w:rPr>
        <w:t>обучения по предметам</w:t>
      </w:r>
      <w:proofErr w:type="gramEnd"/>
      <w:r w:rsidRPr="0046705F">
        <w:rPr>
          <w:sz w:val="24"/>
          <w:szCs w:val="24"/>
        </w:rPr>
        <w:t xml:space="preserve"> — приобретения определённых знаний и умений, вносит свой вклад в формирование универсальных учебных дейс</w:t>
      </w:r>
      <w:r>
        <w:rPr>
          <w:sz w:val="24"/>
          <w:szCs w:val="24"/>
        </w:rPr>
        <w:t>твий. При выборе учреждением УМК «Школа России</w:t>
      </w:r>
      <w:r w:rsidRPr="0046705F">
        <w:rPr>
          <w:sz w:val="24"/>
          <w:szCs w:val="24"/>
        </w:rPr>
        <w:t xml:space="preserve">» учтены пожелания родителей. </w:t>
      </w:r>
    </w:p>
    <w:p w:rsidR="00385B1C" w:rsidRPr="0046705F" w:rsidRDefault="00385B1C" w:rsidP="00385B1C">
      <w:pPr>
        <w:spacing w:line="360" w:lineRule="auto"/>
        <w:jc w:val="center"/>
        <w:rPr>
          <w:b/>
          <w:sz w:val="24"/>
          <w:szCs w:val="24"/>
        </w:rPr>
      </w:pPr>
    </w:p>
    <w:p w:rsidR="00385B1C" w:rsidRDefault="00385B1C" w:rsidP="00385B1C">
      <w:pPr>
        <w:spacing w:line="360" w:lineRule="auto"/>
        <w:jc w:val="center"/>
        <w:rPr>
          <w:b/>
          <w:sz w:val="24"/>
          <w:szCs w:val="24"/>
        </w:rPr>
      </w:pPr>
      <w:r w:rsidRPr="0046705F">
        <w:rPr>
          <w:b/>
          <w:sz w:val="24"/>
          <w:szCs w:val="24"/>
        </w:rPr>
        <w:t xml:space="preserve">Учебно-методический комплекс </w:t>
      </w:r>
      <w:r>
        <w:rPr>
          <w:b/>
          <w:sz w:val="24"/>
          <w:szCs w:val="24"/>
        </w:rPr>
        <w:t>ПШ г</w:t>
      </w:r>
      <w:proofErr w:type="gramStart"/>
      <w:r>
        <w:rPr>
          <w:b/>
          <w:sz w:val="24"/>
          <w:szCs w:val="24"/>
        </w:rPr>
        <w:t>.Б</w:t>
      </w:r>
      <w:proofErr w:type="gramEnd"/>
      <w:r>
        <w:rPr>
          <w:b/>
          <w:sz w:val="24"/>
          <w:szCs w:val="24"/>
        </w:rPr>
        <w:t>узулука</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134"/>
        <w:gridCol w:w="108"/>
        <w:gridCol w:w="601"/>
        <w:gridCol w:w="108"/>
        <w:gridCol w:w="2693"/>
        <w:gridCol w:w="4678"/>
        <w:gridCol w:w="5245"/>
      </w:tblGrid>
      <w:tr w:rsidR="00385B1C" w:rsidRPr="00C14B7D" w:rsidTr="00A26E7C">
        <w:tc>
          <w:tcPr>
            <w:tcW w:w="1134" w:type="dxa"/>
            <w:vMerge w:val="restart"/>
            <w:tcBorders>
              <w:left w:val="single" w:sz="4" w:space="0" w:color="auto"/>
            </w:tcBorders>
          </w:tcPr>
          <w:p w:rsidR="00385B1C" w:rsidRDefault="00385B1C" w:rsidP="00A26E7C">
            <w:pPr>
              <w:tabs>
                <w:tab w:val="left" w:pos="1161"/>
              </w:tabs>
              <w:rPr>
                <w:b/>
                <w:sz w:val="18"/>
              </w:rPr>
            </w:pPr>
            <w:r w:rsidRPr="003A6C4A">
              <w:rPr>
                <w:b/>
                <w:sz w:val="18"/>
              </w:rPr>
              <w:t>Образова</w:t>
            </w:r>
          </w:p>
          <w:p w:rsidR="00385B1C" w:rsidRPr="003A6C4A" w:rsidRDefault="00385B1C" w:rsidP="00A26E7C">
            <w:pPr>
              <w:tabs>
                <w:tab w:val="left" w:pos="1161"/>
              </w:tabs>
              <w:rPr>
                <w:b/>
                <w:sz w:val="18"/>
              </w:rPr>
            </w:pPr>
            <w:r>
              <w:rPr>
                <w:b/>
                <w:sz w:val="18"/>
              </w:rPr>
              <w:t xml:space="preserve"> </w:t>
            </w:r>
            <w:r w:rsidRPr="003A6C4A">
              <w:rPr>
                <w:b/>
                <w:sz w:val="18"/>
              </w:rPr>
              <w:lastRenderedPageBreak/>
              <w:t>тельная область</w:t>
            </w:r>
          </w:p>
        </w:tc>
        <w:tc>
          <w:tcPr>
            <w:tcW w:w="1242" w:type="dxa"/>
            <w:gridSpan w:val="2"/>
            <w:vMerge w:val="restart"/>
          </w:tcPr>
          <w:p w:rsidR="00385B1C" w:rsidRPr="003A6C4A" w:rsidRDefault="00385B1C" w:rsidP="00A26E7C">
            <w:pPr>
              <w:tabs>
                <w:tab w:val="left" w:pos="1161"/>
              </w:tabs>
              <w:rPr>
                <w:b/>
                <w:sz w:val="18"/>
              </w:rPr>
            </w:pPr>
            <w:r w:rsidRPr="003A6C4A">
              <w:rPr>
                <w:b/>
                <w:sz w:val="18"/>
              </w:rPr>
              <w:lastRenderedPageBreak/>
              <w:t xml:space="preserve">Образовательный </w:t>
            </w:r>
            <w:r w:rsidRPr="003A6C4A">
              <w:rPr>
                <w:b/>
                <w:sz w:val="18"/>
              </w:rPr>
              <w:lastRenderedPageBreak/>
              <w:t>компонент</w:t>
            </w:r>
          </w:p>
        </w:tc>
        <w:tc>
          <w:tcPr>
            <w:tcW w:w="709" w:type="dxa"/>
            <w:gridSpan w:val="2"/>
            <w:vMerge w:val="restart"/>
          </w:tcPr>
          <w:p w:rsidR="00385B1C" w:rsidRPr="003A6C4A" w:rsidRDefault="00385B1C" w:rsidP="00A26E7C">
            <w:pPr>
              <w:tabs>
                <w:tab w:val="left" w:pos="1161"/>
              </w:tabs>
              <w:rPr>
                <w:b/>
                <w:sz w:val="18"/>
              </w:rPr>
            </w:pPr>
            <w:r w:rsidRPr="003A6C4A">
              <w:rPr>
                <w:b/>
                <w:sz w:val="18"/>
              </w:rPr>
              <w:lastRenderedPageBreak/>
              <w:t>Класс</w:t>
            </w:r>
          </w:p>
        </w:tc>
        <w:tc>
          <w:tcPr>
            <w:tcW w:w="2693" w:type="dxa"/>
            <w:vMerge w:val="restart"/>
          </w:tcPr>
          <w:p w:rsidR="00385B1C" w:rsidRPr="00C14B7D" w:rsidRDefault="00385B1C" w:rsidP="00A26E7C">
            <w:pPr>
              <w:tabs>
                <w:tab w:val="left" w:pos="1161"/>
              </w:tabs>
              <w:rPr>
                <w:b/>
              </w:rPr>
            </w:pPr>
            <w:r w:rsidRPr="00C14B7D">
              <w:rPr>
                <w:b/>
              </w:rPr>
              <w:t>Название программы</w:t>
            </w:r>
          </w:p>
        </w:tc>
        <w:tc>
          <w:tcPr>
            <w:tcW w:w="9923" w:type="dxa"/>
            <w:gridSpan w:val="2"/>
          </w:tcPr>
          <w:p w:rsidR="00385B1C" w:rsidRPr="00C14B7D" w:rsidRDefault="00385B1C" w:rsidP="00A26E7C">
            <w:pPr>
              <w:tabs>
                <w:tab w:val="left" w:pos="1161"/>
              </w:tabs>
              <w:rPr>
                <w:b/>
              </w:rPr>
            </w:pPr>
            <w:r w:rsidRPr="00C14B7D">
              <w:rPr>
                <w:b/>
              </w:rPr>
              <w:t>Наличие учебно-методического  обеспечения</w:t>
            </w:r>
          </w:p>
        </w:tc>
      </w:tr>
      <w:tr w:rsidR="00385B1C" w:rsidRPr="00C14B7D" w:rsidTr="00A26E7C">
        <w:tc>
          <w:tcPr>
            <w:tcW w:w="1134" w:type="dxa"/>
            <w:vMerge/>
            <w:tcBorders>
              <w:left w:val="single" w:sz="4" w:space="0" w:color="auto"/>
            </w:tcBorders>
          </w:tcPr>
          <w:p w:rsidR="00385B1C" w:rsidRPr="00C14B7D" w:rsidRDefault="00385B1C" w:rsidP="00A26E7C">
            <w:pPr>
              <w:tabs>
                <w:tab w:val="left" w:pos="1161"/>
              </w:tabs>
              <w:rPr>
                <w:b/>
              </w:rPr>
            </w:pPr>
          </w:p>
        </w:tc>
        <w:tc>
          <w:tcPr>
            <w:tcW w:w="1242" w:type="dxa"/>
            <w:gridSpan w:val="2"/>
            <w:vMerge/>
          </w:tcPr>
          <w:p w:rsidR="00385B1C" w:rsidRPr="00C14B7D" w:rsidRDefault="00385B1C" w:rsidP="00A26E7C">
            <w:pPr>
              <w:tabs>
                <w:tab w:val="left" w:pos="1161"/>
              </w:tabs>
              <w:rPr>
                <w:b/>
              </w:rPr>
            </w:pPr>
          </w:p>
        </w:tc>
        <w:tc>
          <w:tcPr>
            <w:tcW w:w="709" w:type="dxa"/>
            <w:gridSpan w:val="2"/>
            <w:vMerge/>
          </w:tcPr>
          <w:p w:rsidR="00385B1C" w:rsidRPr="00C14B7D" w:rsidRDefault="00385B1C" w:rsidP="00A26E7C">
            <w:pPr>
              <w:tabs>
                <w:tab w:val="left" w:pos="1161"/>
              </w:tabs>
              <w:rPr>
                <w:b/>
              </w:rPr>
            </w:pPr>
          </w:p>
        </w:tc>
        <w:tc>
          <w:tcPr>
            <w:tcW w:w="2693" w:type="dxa"/>
            <w:vMerge/>
          </w:tcPr>
          <w:p w:rsidR="00385B1C" w:rsidRPr="00C14B7D" w:rsidRDefault="00385B1C" w:rsidP="00A26E7C">
            <w:pPr>
              <w:tabs>
                <w:tab w:val="left" w:pos="1161"/>
              </w:tabs>
              <w:rPr>
                <w:b/>
              </w:rPr>
            </w:pPr>
          </w:p>
        </w:tc>
        <w:tc>
          <w:tcPr>
            <w:tcW w:w="4678" w:type="dxa"/>
            <w:tcBorders>
              <w:right w:val="single" w:sz="4" w:space="0" w:color="auto"/>
            </w:tcBorders>
          </w:tcPr>
          <w:p w:rsidR="00385B1C" w:rsidRPr="00C14B7D" w:rsidRDefault="00385B1C" w:rsidP="00A26E7C">
            <w:pPr>
              <w:tabs>
                <w:tab w:val="left" w:pos="1161"/>
              </w:tabs>
              <w:rPr>
                <w:b/>
              </w:rPr>
            </w:pPr>
            <w:r w:rsidRPr="00C14B7D">
              <w:rPr>
                <w:b/>
              </w:rPr>
              <w:t>Учебное пособие учащихся</w:t>
            </w:r>
          </w:p>
        </w:tc>
        <w:tc>
          <w:tcPr>
            <w:tcW w:w="5245" w:type="dxa"/>
            <w:tcBorders>
              <w:left w:val="single" w:sz="4" w:space="0" w:color="auto"/>
            </w:tcBorders>
          </w:tcPr>
          <w:p w:rsidR="00385B1C" w:rsidRPr="00C14B7D" w:rsidRDefault="00385B1C" w:rsidP="00A26E7C">
            <w:pPr>
              <w:tabs>
                <w:tab w:val="left" w:pos="1161"/>
              </w:tabs>
              <w:rPr>
                <w:b/>
              </w:rPr>
            </w:pPr>
            <w:r w:rsidRPr="00C14B7D">
              <w:rPr>
                <w:b/>
              </w:rPr>
              <w:t>Методическое обеспечение</w:t>
            </w:r>
          </w:p>
        </w:tc>
      </w:tr>
      <w:tr w:rsidR="00385B1C" w:rsidRPr="00F96250" w:rsidTr="00A26E7C">
        <w:tc>
          <w:tcPr>
            <w:tcW w:w="15701" w:type="dxa"/>
            <w:gridSpan w:val="8"/>
            <w:tcBorders>
              <w:left w:val="single" w:sz="4" w:space="0" w:color="auto"/>
            </w:tcBorders>
          </w:tcPr>
          <w:p w:rsidR="00385B1C" w:rsidRPr="00F96250" w:rsidRDefault="00385B1C" w:rsidP="00A26E7C">
            <w:pPr>
              <w:tabs>
                <w:tab w:val="left" w:pos="1161"/>
              </w:tabs>
              <w:jc w:val="center"/>
              <w:rPr>
                <w:b/>
                <w:sz w:val="28"/>
              </w:rPr>
            </w:pPr>
            <w:r w:rsidRPr="00F96250">
              <w:rPr>
                <w:b/>
                <w:sz w:val="32"/>
              </w:rPr>
              <w:lastRenderedPageBreak/>
              <w:t>Начальное образование</w:t>
            </w:r>
          </w:p>
        </w:tc>
      </w:tr>
      <w:tr w:rsidR="00385B1C" w:rsidRPr="009F5A9D" w:rsidTr="00A26E7C">
        <w:tc>
          <w:tcPr>
            <w:tcW w:w="1134" w:type="dxa"/>
          </w:tcPr>
          <w:p w:rsidR="00385B1C" w:rsidRPr="00F96250" w:rsidRDefault="00385B1C" w:rsidP="00A26E7C">
            <w:pPr>
              <w:tabs>
                <w:tab w:val="left" w:pos="1161"/>
              </w:tabs>
              <w:rPr>
                <w:sz w:val="24"/>
                <w:szCs w:val="24"/>
              </w:rPr>
            </w:pPr>
          </w:p>
        </w:tc>
        <w:tc>
          <w:tcPr>
            <w:tcW w:w="1134" w:type="dxa"/>
          </w:tcPr>
          <w:p w:rsidR="00385B1C" w:rsidRPr="009F5A9D" w:rsidRDefault="00385B1C" w:rsidP="00A26E7C">
            <w:pPr>
              <w:tabs>
                <w:tab w:val="left" w:pos="1161"/>
              </w:tabs>
              <w:rPr>
                <w:sz w:val="24"/>
                <w:szCs w:val="24"/>
              </w:rPr>
            </w:pPr>
            <w:r w:rsidRPr="009F5A9D">
              <w:rPr>
                <w:sz w:val="24"/>
                <w:szCs w:val="24"/>
              </w:rPr>
              <w:t>Обучение грамоте. Чтение</w:t>
            </w:r>
          </w:p>
        </w:tc>
        <w:tc>
          <w:tcPr>
            <w:tcW w:w="709" w:type="dxa"/>
            <w:gridSpan w:val="2"/>
          </w:tcPr>
          <w:p w:rsidR="00385B1C" w:rsidRPr="009F5A9D" w:rsidRDefault="00385B1C" w:rsidP="00A26E7C">
            <w:pPr>
              <w:tabs>
                <w:tab w:val="left" w:pos="1161"/>
              </w:tabs>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Русский язык.</w:t>
            </w:r>
          </w:p>
          <w:p w:rsidR="00385B1C" w:rsidRPr="009F5A9D"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C97CEE" w:rsidRDefault="00385B1C" w:rsidP="00A26E7C">
            <w:pPr>
              <w:tabs>
                <w:tab w:val="left" w:pos="1161"/>
              </w:tabs>
              <w:rPr>
                <w:b/>
                <w:sz w:val="24"/>
                <w:szCs w:val="24"/>
              </w:rPr>
            </w:pPr>
            <w:r w:rsidRPr="00C97CEE">
              <w:rPr>
                <w:b/>
                <w:sz w:val="24"/>
                <w:szCs w:val="24"/>
              </w:rPr>
              <w:t>1.Учебник</w:t>
            </w:r>
          </w:p>
          <w:p w:rsidR="00385B1C" w:rsidRDefault="00385B1C" w:rsidP="00A26E7C">
            <w:pPr>
              <w:rPr>
                <w:sz w:val="24"/>
                <w:szCs w:val="24"/>
              </w:rPr>
            </w:pPr>
            <w:r w:rsidRPr="009F5A9D">
              <w:rPr>
                <w:sz w:val="24"/>
                <w:szCs w:val="24"/>
              </w:rPr>
              <w:t>Азбука. Учебник в 2-х частях. 1 класс. Горецкий В.Г., Кирюшкин В.А.</w:t>
            </w:r>
          </w:p>
          <w:p w:rsidR="00385B1C" w:rsidRPr="009F5A9D" w:rsidRDefault="00385B1C" w:rsidP="00A26E7C">
            <w:pPr>
              <w:rPr>
                <w:sz w:val="24"/>
                <w:szCs w:val="24"/>
              </w:rPr>
            </w:pPr>
            <w:r w:rsidRPr="009F5A9D">
              <w:rPr>
                <w:sz w:val="24"/>
                <w:szCs w:val="24"/>
              </w:rPr>
              <w:t>М.: Просвещение, 2011.</w:t>
            </w:r>
          </w:p>
        </w:tc>
        <w:tc>
          <w:tcPr>
            <w:tcW w:w="5245" w:type="dxa"/>
            <w:tcBorders>
              <w:left w:val="single" w:sz="4" w:space="0" w:color="auto"/>
            </w:tcBorders>
          </w:tcPr>
          <w:p w:rsidR="00385B1C" w:rsidRPr="009F5A9D" w:rsidRDefault="00385B1C" w:rsidP="00A26E7C">
            <w:pPr>
              <w:rPr>
                <w:sz w:val="24"/>
                <w:szCs w:val="24"/>
              </w:rPr>
            </w:pPr>
            <w:r w:rsidRPr="009F5A9D">
              <w:rPr>
                <w:sz w:val="24"/>
                <w:szCs w:val="24"/>
              </w:rPr>
              <w:t>Методическое пособие по обучению грамоте и письму. Книга для учителя. Горецкий, В. Г., Кирюшкин, В. А. – М.: Просвещение, 2011.</w:t>
            </w:r>
          </w:p>
          <w:p w:rsidR="00385B1C" w:rsidRPr="009F5A9D" w:rsidRDefault="00385B1C" w:rsidP="00A26E7C">
            <w:pPr>
              <w:pStyle w:val="ab"/>
              <w:tabs>
                <w:tab w:val="left" w:pos="1161"/>
              </w:tabs>
              <w:ind w:left="0"/>
            </w:pPr>
            <w:r w:rsidRPr="009F5A9D">
              <w:t>Электронное пособие: Поурочные планы. Обучение чтению. Литературное чтение. 1 класс. Издательство «Учитель» 2012 г.</w:t>
            </w:r>
          </w:p>
        </w:tc>
      </w:tr>
      <w:tr w:rsidR="00385B1C" w:rsidRPr="009F5A9D"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r w:rsidRPr="00F96250">
              <w:rPr>
                <w:sz w:val="24"/>
                <w:szCs w:val="24"/>
              </w:rPr>
              <w:t>Обучение грамоте. Письмо</w:t>
            </w:r>
          </w:p>
        </w:tc>
        <w:tc>
          <w:tcPr>
            <w:tcW w:w="709" w:type="dxa"/>
            <w:gridSpan w:val="2"/>
          </w:tcPr>
          <w:p w:rsidR="00385B1C" w:rsidRPr="00F96250" w:rsidRDefault="00385B1C" w:rsidP="00A26E7C">
            <w:pPr>
              <w:tabs>
                <w:tab w:val="left" w:pos="1161"/>
              </w:tabs>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Русский язык.</w:t>
            </w:r>
          </w:p>
          <w:p w:rsidR="00385B1C" w:rsidRPr="00C97CEE"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9F5A9D" w:rsidRDefault="00385B1C" w:rsidP="00A26E7C">
            <w:pPr>
              <w:rPr>
                <w:b/>
                <w:sz w:val="24"/>
                <w:szCs w:val="24"/>
              </w:rPr>
            </w:pPr>
            <w:r w:rsidRPr="009F5A9D">
              <w:rPr>
                <w:b/>
                <w:sz w:val="24"/>
                <w:szCs w:val="24"/>
              </w:rPr>
              <w:t>1.Пропись</w:t>
            </w:r>
          </w:p>
          <w:p w:rsidR="00385B1C" w:rsidRPr="009F5A9D" w:rsidRDefault="00385B1C" w:rsidP="00A26E7C">
            <w:pPr>
              <w:rPr>
                <w:sz w:val="24"/>
                <w:szCs w:val="24"/>
              </w:rPr>
            </w:pPr>
            <w:r w:rsidRPr="009F5A9D">
              <w:rPr>
                <w:sz w:val="24"/>
                <w:szCs w:val="24"/>
              </w:rPr>
              <w:t>Прописи в 4-х частях. 1 класс. Горецкий В.Г., Кирюшкин, В. А</w:t>
            </w:r>
            <w:r>
              <w:rPr>
                <w:sz w:val="24"/>
                <w:szCs w:val="24"/>
              </w:rPr>
              <w:t>.</w:t>
            </w:r>
            <w:r w:rsidRPr="009F5A9D">
              <w:rPr>
                <w:sz w:val="24"/>
                <w:szCs w:val="24"/>
              </w:rPr>
              <w:t xml:space="preserve"> М.: Просвещение, 2014.</w:t>
            </w:r>
          </w:p>
        </w:tc>
        <w:tc>
          <w:tcPr>
            <w:tcW w:w="5245" w:type="dxa"/>
            <w:tcBorders>
              <w:left w:val="single" w:sz="4" w:space="0" w:color="auto"/>
            </w:tcBorders>
          </w:tcPr>
          <w:p w:rsidR="00385B1C" w:rsidRPr="009F5A9D" w:rsidRDefault="00385B1C" w:rsidP="00A26E7C">
            <w:pPr>
              <w:rPr>
                <w:sz w:val="24"/>
                <w:szCs w:val="24"/>
              </w:rPr>
            </w:pPr>
            <w:r w:rsidRPr="009F5A9D">
              <w:rPr>
                <w:sz w:val="24"/>
                <w:szCs w:val="24"/>
              </w:rPr>
              <w:t>Методическое пособие по обучению грамоте и письму. Книга для учителя. Горецкий, В. Г., Кирюшкин, В. А. – М.: Просвещение, 2011.</w:t>
            </w:r>
          </w:p>
          <w:p w:rsidR="00385B1C" w:rsidRPr="009F5A9D" w:rsidRDefault="00385B1C" w:rsidP="00A26E7C">
            <w:pPr>
              <w:rPr>
                <w:sz w:val="24"/>
                <w:szCs w:val="24"/>
              </w:rPr>
            </w:pPr>
            <w:r w:rsidRPr="009F5A9D">
              <w:rPr>
                <w:sz w:val="24"/>
                <w:szCs w:val="24"/>
              </w:rPr>
              <w:t>Электронное пособие: Поурочные планы. Обучение письму. Русский язык. 1 класс. Издательство «Учитель» 2012 г.</w:t>
            </w:r>
          </w:p>
        </w:tc>
      </w:tr>
      <w:tr w:rsidR="00385B1C" w:rsidRPr="00C97CEE"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r>
              <w:rPr>
                <w:sz w:val="24"/>
                <w:szCs w:val="24"/>
              </w:rPr>
              <w:t>Русский язык</w:t>
            </w:r>
          </w:p>
        </w:tc>
        <w:tc>
          <w:tcPr>
            <w:tcW w:w="709" w:type="dxa"/>
            <w:gridSpan w:val="2"/>
          </w:tcPr>
          <w:p w:rsidR="00385B1C" w:rsidRPr="00F96250" w:rsidRDefault="00385B1C" w:rsidP="00A26E7C">
            <w:pPr>
              <w:tabs>
                <w:tab w:val="left" w:pos="1161"/>
              </w:tabs>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 xml:space="preserve">Пособие для </w:t>
            </w:r>
            <w:r>
              <w:rPr>
                <w:sz w:val="24"/>
                <w:szCs w:val="24"/>
              </w:rPr>
              <w:lastRenderedPageBreak/>
              <w:t>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Русский язык.</w:t>
            </w:r>
          </w:p>
          <w:p w:rsidR="00385B1C" w:rsidRPr="00C97CEE"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F96250" w:rsidRDefault="00385B1C" w:rsidP="00A26E7C">
            <w:pPr>
              <w:rPr>
                <w:b/>
                <w:sz w:val="24"/>
                <w:szCs w:val="24"/>
              </w:rPr>
            </w:pPr>
            <w:r w:rsidRPr="00F96250">
              <w:rPr>
                <w:b/>
                <w:sz w:val="24"/>
                <w:szCs w:val="24"/>
              </w:rPr>
              <w:lastRenderedPageBreak/>
              <w:t>1.Учебник</w:t>
            </w:r>
          </w:p>
          <w:p w:rsidR="00385B1C" w:rsidRPr="00BB484F" w:rsidRDefault="00385B1C" w:rsidP="00A26E7C">
            <w:pPr>
              <w:rPr>
                <w:sz w:val="24"/>
                <w:szCs w:val="24"/>
              </w:rPr>
            </w:pPr>
            <w:r w:rsidRPr="00BB484F">
              <w:rPr>
                <w:sz w:val="24"/>
                <w:szCs w:val="24"/>
              </w:rPr>
              <w:t>Рус</w:t>
            </w:r>
            <w:r>
              <w:rPr>
                <w:sz w:val="24"/>
                <w:szCs w:val="24"/>
              </w:rPr>
              <w:t>ский язык. 1класс.</w:t>
            </w:r>
            <w:proofErr w:type="gramStart"/>
            <w:r w:rsidRPr="00BB484F">
              <w:rPr>
                <w:sz w:val="24"/>
                <w:szCs w:val="24"/>
              </w:rPr>
              <w:t>,Г</w:t>
            </w:r>
            <w:proofErr w:type="gramEnd"/>
            <w:r w:rsidRPr="00BB484F">
              <w:rPr>
                <w:sz w:val="24"/>
                <w:szCs w:val="24"/>
              </w:rPr>
              <w:t>орецкий В.Г.</w:t>
            </w:r>
            <w:r>
              <w:rPr>
                <w:sz w:val="24"/>
                <w:szCs w:val="24"/>
              </w:rPr>
              <w:t>, Кирюшкин В.А.,</w:t>
            </w:r>
            <w:r w:rsidRPr="00BB484F">
              <w:rPr>
                <w:sz w:val="24"/>
                <w:szCs w:val="24"/>
              </w:rPr>
              <w:t>КанакинаВ.П.</w:t>
            </w:r>
          </w:p>
          <w:p w:rsidR="00385B1C" w:rsidRPr="00BB484F" w:rsidRDefault="00385B1C" w:rsidP="00A26E7C">
            <w:pPr>
              <w:rPr>
                <w:sz w:val="24"/>
                <w:szCs w:val="24"/>
              </w:rPr>
            </w:pPr>
            <w:r>
              <w:rPr>
                <w:sz w:val="24"/>
                <w:szCs w:val="24"/>
              </w:rPr>
              <w:t>М.: Просвещение, 2011</w:t>
            </w:r>
            <w:r w:rsidRPr="00BB484F">
              <w:rPr>
                <w:sz w:val="24"/>
                <w:szCs w:val="24"/>
              </w:rPr>
              <w:t>.</w:t>
            </w:r>
          </w:p>
          <w:p w:rsidR="00385B1C" w:rsidRPr="00F96250" w:rsidRDefault="00385B1C" w:rsidP="00A26E7C">
            <w:pPr>
              <w:rPr>
                <w:b/>
                <w:sz w:val="24"/>
                <w:szCs w:val="24"/>
              </w:rPr>
            </w:pPr>
            <w:r w:rsidRPr="00F96250">
              <w:rPr>
                <w:b/>
                <w:sz w:val="24"/>
                <w:szCs w:val="24"/>
              </w:rPr>
              <w:lastRenderedPageBreak/>
              <w:t>2.Рабочая тетрадь</w:t>
            </w:r>
          </w:p>
          <w:p w:rsidR="00385B1C" w:rsidRPr="00BB484F" w:rsidRDefault="00385B1C" w:rsidP="00A26E7C">
            <w:pPr>
              <w:rPr>
                <w:sz w:val="24"/>
                <w:szCs w:val="24"/>
              </w:rPr>
            </w:pPr>
            <w:r w:rsidRPr="00BB484F">
              <w:rPr>
                <w:sz w:val="24"/>
                <w:szCs w:val="24"/>
              </w:rPr>
              <w:t>Русский яз</w:t>
            </w:r>
            <w:r>
              <w:rPr>
                <w:sz w:val="24"/>
                <w:szCs w:val="24"/>
              </w:rPr>
              <w:t>ык. Рабочая тетрадь. 1</w:t>
            </w:r>
            <w:r w:rsidRPr="00BB484F">
              <w:rPr>
                <w:sz w:val="24"/>
                <w:szCs w:val="24"/>
              </w:rPr>
              <w:t xml:space="preserve"> класс. КанакинаВ.П.</w:t>
            </w:r>
          </w:p>
          <w:p w:rsidR="00385B1C" w:rsidRPr="00F96250" w:rsidRDefault="00385B1C" w:rsidP="00A26E7C">
            <w:pPr>
              <w:rPr>
                <w:sz w:val="24"/>
                <w:szCs w:val="24"/>
              </w:rPr>
            </w:pPr>
            <w:r w:rsidRPr="00BB484F">
              <w:rPr>
                <w:sz w:val="24"/>
                <w:szCs w:val="24"/>
              </w:rPr>
              <w:t>М.: Просвещение, 2014.</w:t>
            </w:r>
          </w:p>
        </w:tc>
        <w:tc>
          <w:tcPr>
            <w:tcW w:w="5245" w:type="dxa"/>
            <w:tcBorders>
              <w:left w:val="single" w:sz="4" w:space="0" w:color="auto"/>
            </w:tcBorders>
          </w:tcPr>
          <w:p w:rsidR="00385B1C" w:rsidRPr="00BB484F" w:rsidRDefault="00385B1C" w:rsidP="00A26E7C">
            <w:pPr>
              <w:rPr>
                <w:sz w:val="24"/>
                <w:szCs w:val="24"/>
              </w:rPr>
            </w:pPr>
            <w:r w:rsidRPr="00BB484F">
              <w:rPr>
                <w:sz w:val="24"/>
                <w:szCs w:val="24"/>
              </w:rPr>
              <w:lastRenderedPageBreak/>
              <w:t>Поурочные</w:t>
            </w:r>
            <w:r>
              <w:rPr>
                <w:sz w:val="24"/>
                <w:szCs w:val="24"/>
              </w:rPr>
              <w:t xml:space="preserve"> разработки по русскому языку. 1</w:t>
            </w:r>
            <w:r w:rsidRPr="00BB484F">
              <w:rPr>
                <w:sz w:val="24"/>
                <w:szCs w:val="24"/>
              </w:rPr>
              <w:t xml:space="preserve"> класс. К учебн</w:t>
            </w:r>
            <w:r>
              <w:rPr>
                <w:sz w:val="24"/>
                <w:szCs w:val="24"/>
              </w:rPr>
              <w:t>ику Горецкий В.Г.,Кирюшкин В.А.,В.П.Канакиной М.: ВАКО, 2011</w:t>
            </w:r>
            <w:r w:rsidRPr="00BB484F">
              <w:rPr>
                <w:sz w:val="24"/>
                <w:szCs w:val="24"/>
              </w:rPr>
              <w:t xml:space="preserve"> г</w:t>
            </w:r>
          </w:p>
          <w:p w:rsidR="00385B1C" w:rsidRPr="00C97CEE" w:rsidRDefault="00385B1C" w:rsidP="00A26E7C">
            <w:pPr>
              <w:pStyle w:val="ab"/>
              <w:tabs>
                <w:tab w:val="left" w:pos="1161"/>
              </w:tabs>
              <w:ind w:left="0"/>
            </w:pPr>
            <w:r w:rsidRPr="00BB484F">
              <w:lastRenderedPageBreak/>
              <w:t>Электронное пособие: Поурочные планы. Русский язык. 2 класс. Издательство «Учитель»</w:t>
            </w:r>
            <w:r>
              <w:t xml:space="preserve"> 2014</w:t>
            </w:r>
            <w:r w:rsidRPr="00BB484F">
              <w:t xml:space="preserve"> г.</w:t>
            </w:r>
          </w:p>
        </w:tc>
      </w:tr>
      <w:tr w:rsidR="00385B1C" w:rsidRPr="003F6E63"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sidRPr="00F96250">
              <w:rPr>
                <w:sz w:val="24"/>
                <w:szCs w:val="24"/>
              </w:rPr>
              <w:t>2</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Русский язык.</w:t>
            </w:r>
          </w:p>
          <w:p w:rsidR="00385B1C" w:rsidRPr="00F96250"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3F6E63" w:rsidRDefault="00385B1C" w:rsidP="00A26E7C">
            <w:pPr>
              <w:rPr>
                <w:b/>
                <w:sz w:val="24"/>
                <w:szCs w:val="24"/>
              </w:rPr>
            </w:pPr>
            <w:r w:rsidRPr="003F6E63">
              <w:rPr>
                <w:b/>
                <w:sz w:val="24"/>
                <w:szCs w:val="24"/>
              </w:rPr>
              <w:t>1.Учебник</w:t>
            </w:r>
          </w:p>
          <w:p w:rsidR="00385B1C" w:rsidRPr="003F6E63" w:rsidRDefault="00385B1C" w:rsidP="00A26E7C">
            <w:pPr>
              <w:rPr>
                <w:sz w:val="24"/>
                <w:szCs w:val="24"/>
              </w:rPr>
            </w:pPr>
            <w:r w:rsidRPr="003F6E63">
              <w:rPr>
                <w:sz w:val="24"/>
                <w:szCs w:val="24"/>
              </w:rPr>
              <w:t xml:space="preserve"> Горецкий В.Г.</w:t>
            </w:r>
            <w:r>
              <w:rPr>
                <w:sz w:val="24"/>
                <w:szCs w:val="24"/>
              </w:rPr>
              <w:t>, Кирюшкин В.А</w:t>
            </w:r>
            <w:r w:rsidRPr="003F6E63">
              <w:rPr>
                <w:sz w:val="24"/>
                <w:szCs w:val="24"/>
              </w:rPr>
              <w:t>Канакина В.П., Русский язык</w:t>
            </w:r>
            <w:r>
              <w:rPr>
                <w:sz w:val="24"/>
                <w:szCs w:val="24"/>
              </w:rPr>
              <w:t xml:space="preserve">  2 класс. М.: Просвещение, 2012</w:t>
            </w:r>
          </w:p>
          <w:p w:rsidR="00385B1C" w:rsidRPr="003F6E63" w:rsidRDefault="00385B1C" w:rsidP="00A26E7C">
            <w:pPr>
              <w:rPr>
                <w:b/>
                <w:sz w:val="24"/>
                <w:szCs w:val="24"/>
              </w:rPr>
            </w:pPr>
            <w:r w:rsidRPr="003F6E63">
              <w:rPr>
                <w:b/>
                <w:sz w:val="24"/>
                <w:szCs w:val="24"/>
              </w:rPr>
              <w:t>2.Рабочая тетрадь</w:t>
            </w:r>
          </w:p>
          <w:p w:rsidR="00385B1C" w:rsidRPr="003F6E63" w:rsidRDefault="00385B1C" w:rsidP="00A26E7C">
            <w:pPr>
              <w:rPr>
                <w:sz w:val="24"/>
                <w:szCs w:val="24"/>
              </w:rPr>
            </w:pPr>
            <w:r w:rsidRPr="003F6E63">
              <w:rPr>
                <w:sz w:val="24"/>
                <w:szCs w:val="24"/>
              </w:rPr>
              <w:t>Канакина В.П. Русский язык: Рабочая тетрадь: 2 класс: В 2 ч.</w:t>
            </w:r>
            <w:r>
              <w:rPr>
                <w:sz w:val="24"/>
                <w:szCs w:val="24"/>
              </w:rPr>
              <w:t xml:space="preserve"> М.: Просвещение.</w:t>
            </w:r>
          </w:p>
          <w:p w:rsidR="00385B1C" w:rsidRPr="00401700" w:rsidRDefault="00385B1C" w:rsidP="00A26E7C">
            <w:pPr>
              <w:rPr>
                <w:b/>
                <w:sz w:val="24"/>
                <w:szCs w:val="24"/>
              </w:rPr>
            </w:pPr>
          </w:p>
        </w:tc>
        <w:tc>
          <w:tcPr>
            <w:tcW w:w="5245" w:type="dxa"/>
            <w:tcBorders>
              <w:left w:val="single" w:sz="4" w:space="0" w:color="auto"/>
            </w:tcBorders>
          </w:tcPr>
          <w:p w:rsidR="00385B1C" w:rsidRPr="00BB484F" w:rsidRDefault="00385B1C" w:rsidP="00A26E7C">
            <w:pPr>
              <w:rPr>
                <w:sz w:val="24"/>
                <w:szCs w:val="24"/>
              </w:rPr>
            </w:pPr>
            <w:r w:rsidRPr="00BB484F">
              <w:rPr>
                <w:sz w:val="24"/>
                <w:szCs w:val="24"/>
              </w:rPr>
              <w:t>Поурочные разработки по русскому языку. 2 класс. К учебнику</w:t>
            </w:r>
            <w:r w:rsidRPr="003F6E63">
              <w:rPr>
                <w:sz w:val="24"/>
                <w:szCs w:val="24"/>
              </w:rPr>
              <w:t xml:space="preserve">Горецкий В.Г. </w:t>
            </w:r>
            <w:r>
              <w:rPr>
                <w:sz w:val="24"/>
                <w:szCs w:val="24"/>
              </w:rPr>
              <w:t>, Кирюшкин В.А</w:t>
            </w:r>
            <w:proofErr w:type="gramStart"/>
            <w:r>
              <w:rPr>
                <w:sz w:val="24"/>
                <w:szCs w:val="24"/>
              </w:rPr>
              <w:t>,</w:t>
            </w:r>
            <w:r w:rsidRPr="00BB484F">
              <w:rPr>
                <w:sz w:val="24"/>
                <w:szCs w:val="24"/>
              </w:rPr>
              <w:t>В</w:t>
            </w:r>
            <w:proofErr w:type="gramEnd"/>
            <w:r w:rsidRPr="00BB484F">
              <w:rPr>
                <w:sz w:val="24"/>
                <w:szCs w:val="24"/>
              </w:rPr>
              <w:t>.П.Канакиной М.: ВАКО, 2012 г</w:t>
            </w:r>
          </w:p>
          <w:p w:rsidR="00385B1C" w:rsidRPr="003F6E63" w:rsidRDefault="00385B1C" w:rsidP="00A26E7C">
            <w:pPr>
              <w:rPr>
                <w:sz w:val="24"/>
                <w:szCs w:val="24"/>
              </w:rPr>
            </w:pPr>
            <w:r w:rsidRPr="00BB484F">
              <w:rPr>
                <w:sz w:val="24"/>
                <w:szCs w:val="24"/>
              </w:rPr>
              <w:t>Электронное пособие: Поурочные планы. Русский язык. 2 класс. Издательство «Учитель» 2013 г.</w:t>
            </w:r>
          </w:p>
        </w:tc>
      </w:tr>
      <w:tr w:rsidR="00385B1C" w:rsidRPr="003F6E63"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Pr>
                <w:sz w:val="24"/>
                <w:szCs w:val="24"/>
              </w:rPr>
              <w:t>3</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Русский язык.</w:t>
            </w:r>
          </w:p>
          <w:p w:rsidR="00385B1C" w:rsidRPr="00F96250" w:rsidRDefault="00385B1C" w:rsidP="00A26E7C">
            <w:pPr>
              <w:tabs>
                <w:tab w:val="left" w:pos="1161"/>
              </w:tabs>
              <w:rPr>
                <w:sz w:val="24"/>
                <w:szCs w:val="24"/>
              </w:rPr>
            </w:pPr>
            <w:r>
              <w:rPr>
                <w:sz w:val="24"/>
                <w:szCs w:val="24"/>
              </w:rPr>
              <w:lastRenderedPageBreak/>
              <w:t>Рабочие программы 1-4 классы.</w:t>
            </w:r>
          </w:p>
        </w:tc>
        <w:tc>
          <w:tcPr>
            <w:tcW w:w="4678" w:type="dxa"/>
            <w:tcBorders>
              <w:right w:val="single" w:sz="4" w:space="0" w:color="auto"/>
            </w:tcBorders>
          </w:tcPr>
          <w:p w:rsidR="00385B1C" w:rsidRPr="003F6E63" w:rsidRDefault="00385B1C" w:rsidP="00A26E7C">
            <w:pPr>
              <w:rPr>
                <w:b/>
                <w:sz w:val="24"/>
                <w:szCs w:val="24"/>
              </w:rPr>
            </w:pPr>
            <w:r w:rsidRPr="003F6E63">
              <w:rPr>
                <w:b/>
                <w:sz w:val="24"/>
                <w:szCs w:val="24"/>
              </w:rPr>
              <w:lastRenderedPageBreak/>
              <w:t>1.Учебник</w:t>
            </w:r>
          </w:p>
          <w:p w:rsidR="00385B1C" w:rsidRDefault="00385B1C" w:rsidP="00A26E7C">
            <w:pPr>
              <w:rPr>
                <w:sz w:val="24"/>
                <w:szCs w:val="24"/>
              </w:rPr>
            </w:pPr>
            <w:r w:rsidRPr="00BB484F">
              <w:rPr>
                <w:sz w:val="24"/>
                <w:szCs w:val="24"/>
              </w:rPr>
              <w:t>Русский язык. Учебник в 2-х частях. 3 класс.</w:t>
            </w:r>
            <w:r w:rsidRPr="003F6E63">
              <w:rPr>
                <w:sz w:val="24"/>
                <w:szCs w:val="24"/>
              </w:rPr>
              <w:t xml:space="preserve"> Горецкий В.Г. </w:t>
            </w:r>
            <w:r>
              <w:rPr>
                <w:sz w:val="24"/>
                <w:szCs w:val="24"/>
              </w:rPr>
              <w:t>, Кирюшкин В.А</w:t>
            </w:r>
            <w:proofErr w:type="gramStart"/>
            <w:r>
              <w:rPr>
                <w:sz w:val="24"/>
                <w:szCs w:val="24"/>
              </w:rPr>
              <w:t>,</w:t>
            </w:r>
            <w:r w:rsidRPr="00BB484F">
              <w:rPr>
                <w:sz w:val="24"/>
                <w:szCs w:val="24"/>
              </w:rPr>
              <w:t>К</w:t>
            </w:r>
            <w:proofErr w:type="gramEnd"/>
            <w:r w:rsidRPr="00BB484F">
              <w:rPr>
                <w:sz w:val="24"/>
                <w:szCs w:val="24"/>
              </w:rPr>
              <w:t>анакина В.П</w:t>
            </w:r>
            <w:r>
              <w:rPr>
                <w:sz w:val="24"/>
                <w:szCs w:val="24"/>
              </w:rPr>
              <w:t>. М.: Просвещение, 2012</w:t>
            </w:r>
            <w:r w:rsidRPr="00BB484F">
              <w:rPr>
                <w:sz w:val="24"/>
                <w:szCs w:val="24"/>
              </w:rPr>
              <w:t>.</w:t>
            </w:r>
          </w:p>
          <w:p w:rsidR="00385B1C" w:rsidRPr="00BB5BB9" w:rsidRDefault="00385B1C" w:rsidP="00A26E7C">
            <w:pPr>
              <w:rPr>
                <w:b/>
                <w:sz w:val="24"/>
                <w:szCs w:val="24"/>
              </w:rPr>
            </w:pPr>
            <w:r w:rsidRPr="003F6E63">
              <w:rPr>
                <w:b/>
                <w:sz w:val="24"/>
                <w:szCs w:val="24"/>
              </w:rPr>
              <w:t>2.Рабочая тетрадь</w:t>
            </w:r>
          </w:p>
          <w:p w:rsidR="00385B1C" w:rsidRPr="00BB484F" w:rsidRDefault="00385B1C" w:rsidP="00A26E7C">
            <w:pPr>
              <w:rPr>
                <w:sz w:val="24"/>
                <w:szCs w:val="24"/>
              </w:rPr>
            </w:pPr>
            <w:r w:rsidRPr="00BB484F">
              <w:rPr>
                <w:sz w:val="24"/>
                <w:szCs w:val="24"/>
              </w:rPr>
              <w:t>Русский язык. Рабочая тетрадь в 2-х частях. 3 класс. Канакина В.П.</w:t>
            </w:r>
          </w:p>
          <w:p w:rsidR="00385B1C" w:rsidRPr="003F6E63" w:rsidRDefault="00385B1C" w:rsidP="00A26E7C">
            <w:pPr>
              <w:rPr>
                <w:sz w:val="24"/>
                <w:szCs w:val="24"/>
              </w:rPr>
            </w:pPr>
            <w:r w:rsidRPr="00BB484F">
              <w:rPr>
                <w:sz w:val="24"/>
                <w:szCs w:val="24"/>
              </w:rPr>
              <w:t>М.: Просвещение, 2014.</w:t>
            </w:r>
          </w:p>
        </w:tc>
        <w:tc>
          <w:tcPr>
            <w:tcW w:w="5245" w:type="dxa"/>
            <w:tcBorders>
              <w:left w:val="single" w:sz="4" w:space="0" w:color="auto"/>
            </w:tcBorders>
          </w:tcPr>
          <w:p w:rsidR="00385B1C" w:rsidRPr="003F6E63" w:rsidRDefault="00385B1C" w:rsidP="00A26E7C">
            <w:pPr>
              <w:rPr>
                <w:sz w:val="24"/>
                <w:szCs w:val="24"/>
              </w:rPr>
            </w:pPr>
            <w:r w:rsidRPr="003F6E63">
              <w:rPr>
                <w:sz w:val="24"/>
                <w:szCs w:val="24"/>
              </w:rPr>
              <w:t xml:space="preserve">Горецкий В.Г. </w:t>
            </w:r>
            <w:r>
              <w:rPr>
                <w:sz w:val="24"/>
                <w:szCs w:val="24"/>
              </w:rPr>
              <w:t>, Кирюшкин В.А</w:t>
            </w:r>
            <w:proofErr w:type="gramStart"/>
            <w:r>
              <w:rPr>
                <w:sz w:val="24"/>
                <w:szCs w:val="24"/>
              </w:rPr>
              <w:t>,</w:t>
            </w:r>
            <w:r w:rsidRPr="00BB484F">
              <w:rPr>
                <w:sz w:val="24"/>
                <w:szCs w:val="24"/>
              </w:rPr>
              <w:t>К</w:t>
            </w:r>
            <w:proofErr w:type="gramEnd"/>
            <w:r w:rsidRPr="00BB484F">
              <w:rPr>
                <w:sz w:val="24"/>
                <w:szCs w:val="24"/>
              </w:rPr>
              <w:t>анакина В.П</w:t>
            </w:r>
            <w:r>
              <w:rPr>
                <w:sz w:val="24"/>
                <w:szCs w:val="24"/>
              </w:rPr>
              <w:t>.</w:t>
            </w:r>
            <w:r w:rsidRPr="003F6E63">
              <w:rPr>
                <w:sz w:val="24"/>
                <w:szCs w:val="24"/>
              </w:rPr>
              <w:t>. Русский язык: 3 класс: Книга для учителя, М.: Просвещение</w:t>
            </w:r>
          </w:p>
          <w:p w:rsidR="00385B1C" w:rsidRPr="003F6E63" w:rsidRDefault="00385B1C" w:rsidP="00A26E7C">
            <w:pPr>
              <w:rPr>
                <w:sz w:val="24"/>
                <w:szCs w:val="24"/>
              </w:rPr>
            </w:pPr>
            <w:r w:rsidRPr="003F6E63">
              <w:rPr>
                <w:sz w:val="24"/>
                <w:szCs w:val="24"/>
              </w:rPr>
              <w:t xml:space="preserve">Горецкий В.Г. </w:t>
            </w:r>
            <w:r>
              <w:rPr>
                <w:sz w:val="24"/>
                <w:szCs w:val="24"/>
              </w:rPr>
              <w:t>, Кирюшкин В.А</w:t>
            </w:r>
            <w:proofErr w:type="gramStart"/>
            <w:r>
              <w:rPr>
                <w:sz w:val="24"/>
                <w:szCs w:val="24"/>
              </w:rPr>
              <w:t>,</w:t>
            </w:r>
            <w:r w:rsidRPr="00BB484F">
              <w:rPr>
                <w:sz w:val="24"/>
                <w:szCs w:val="24"/>
              </w:rPr>
              <w:t>К</w:t>
            </w:r>
            <w:proofErr w:type="gramEnd"/>
            <w:r w:rsidRPr="00BB484F">
              <w:rPr>
                <w:sz w:val="24"/>
                <w:szCs w:val="24"/>
              </w:rPr>
              <w:t>анакина В.П</w:t>
            </w:r>
            <w:r>
              <w:rPr>
                <w:sz w:val="24"/>
                <w:szCs w:val="24"/>
              </w:rPr>
              <w:t xml:space="preserve">. </w:t>
            </w:r>
            <w:r w:rsidRPr="003F6E63">
              <w:rPr>
                <w:sz w:val="24"/>
                <w:szCs w:val="24"/>
              </w:rPr>
              <w:t>Русский язык: Дидактический материал: Пособие для учащихся 3 класса, М.:Просвещение</w:t>
            </w:r>
          </w:p>
          <w:p w:rsidR="00385B1C" w:rsidRPr="003F6E63" w:rsidRDefault="00385B1C" w:rsidP="00A26E7C">
            <w:pPr>
              <w:rPr>
                <w:sz w:val="24"/>
                <w:szCs w:val="24"/>
              </w:rPr>
            </w:pPr>
            <w:r w:rsidRPr="003F6E63">
              <w:rPr>
                <w:sz w:val="24"/>
                <w:szCs w:val="24"/>
              </w:rPr>
              <w:t>Жиренко О. Е. Поурочные разработки по русскому языку к учебнику Зелениной Л.М., М.:Вако</w:t>
            </w:r>
          </w:p>
          <w:p w:rsidR="00385B1C" w:rsidRPr="003F6E63" w:rsidRDefault="00385B1C" w:rsidP="00A26E7C">
            <w:pPr>
              <w:rPr>
                <w:sz w:val="24"/>
                <w:szCs w:val="24"/>
              </w:rPr>
            </w:pPr>
          </w:p>
        </w:tc>
      </w:tr>
      <w:tr w:rsidR="00385B1C" w:rsidRPr="003F6E63" w:rsidTr="00A26E7C">
        <w:tc>
          <w:tcPr>
            <w:tcW w:w="1134" w:type="dxa"/>
          </w:tcPr>
          <w:p w:rsidR="00385B1C" w:rsidRPr="00F96250" w:rsidRDefault="00385B1C" w:rsidP="00A26E7C">
            <w:pPr>
              <w:tabs>
                <w:tab w:val="left" w:pos="1161"/>
              </w:tabs>
              <w:rPr>
                <w:sz w:val="24"/>
                <w:szCs w:val="24"/>
              </w:rPr>
            </w:pPr>
          </w:p>
        </w:tc>
        <w:tc>
          <w:tcPr>
            <w:tcW w:w="1134" w:type="dxa"/>
          </w:tcPr>
          <w:p w:rsidR="00385B1C" w:rsidRDefault="00385B1C" w:rsidP="00A26E7C">
            <w:pPr>
              <w:tabs>
                <w:tab w:val="left" w:pos="1161"/>
              </w:tabs>
              <w:rPr>
                <w:sz w:val="24"/>
                <w:szCs w:val="24"/>
              </w:rPr>
            </w:pPr>
            <w:r>
              <w:rPr>
                <w:sz w:val="24"/>
                <w:szCs w:val="24"/>
              </w:rPr>
              <w:t>Литера</w:t>
            </w:r>
          </w:p>
          <w:p w:rsidR="00385B1C" w:rsidRPr="00F96250" w:rsidRDefault="00385B1C" w:rsidP="00A26E7C">
            <w:pPr>
              <w:tabs>
                <w:tab w:val="left" w:pos="1161"/>
              </w:tabs>
              <w:rPr>
                <w:sz w:val="24"/>
                <w:szCs w:val="24"/>
              </w:rPr>
            </w:pPr>
            <w:r>
              <w:rPr>
                <w:sz w:val="24"/>
                <w:szCs w:val="24"/>
              </w:rPr>
              <w:t>турное Чтение</w:t>
            </w:r>
          </w:p>
        </w:tc>
        <w:tc>
          <w:tcPr>
            <w:tcW w:w="709" w:type="dxa"/>
            <w:gridSpan w:val="2"/>
          </w:tcPr>
          <w:p w:rsidR="00385B1C" w:rsidRPr="00F96250" w:rsidRDefault="00385B1C" w:rsidP="00A26E7C">
            <w:pPr>
              <w:tabs>
                <w:tab w:val="left" w:pos="1161"/>
              </w:tabs>
              <w:rPr>
                <w:sz w:val="24"/>
                <w:szCs w:val="24"/>
              </w:rPr>
            </w:pPr>
            <w:r w:rsidRPr="00F96250">
              <w:rPr>
                <w:sz w:val="24"/>
                <w:szCs w:val="24"/>
              </w:rPr>
              <w:t>4</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Русский язык.</w:t>
            </w:r>
          </w:p>
          <w:p w:rsidR="00385B1C" w:rsidRPr="00F96250"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3F6E63" w:rsidRDefault="00385B1C" w:rsidP="00A26E7C">
            <w:pPr>
              <w:rPr>
                <w:b/>
                <w:sz w:val="24"/>
                <w:szCs w:val="24"/>
              </w:rPr>
            </w:pPr>
            <w:r w:rsidRPr="003F6E63">
              <w:rPr>
                <w:b/>
                <w:sz w:val="24"/>
                <w:szCs w:val="24"/>
              </w:rPr>
              <w:t>1.Учебник</w:t>
            </w:r>
          </w:p>
          <w:p w:rsidR="00385B1C" w:rsidRPr="00BB5BB9" w:rsidRDefault="00385B1C" w:rsidP="00A26E7C">
            <w:pPr>
              <w:rPr>
                <w:sz w:val="24"/>
                <w:szCs w:val="24"/>
              </w:rPr>
            </w:pPr>
            <w:r w:rsidRPr="00BB5BB9">
              <w:rPr>
                <w:sz w:val="24"/>
                <w:szCs w:val="24"/>
              </w:rPr>
              <w:t>Русский язык. Учебник в 2-х частях. 4 класс. Канакина В.П., Горецкий В.Г.</w:t>
            </w:r>
          </w:p>
          <w:p w:rsidR="00385B1C" w:rsidRDefault="00385B1C" w:rsidP="00A26E7C">
            <w:pPr>
              <w:rPr>
                <w:sz w:val="24"/>
                <w:szCs w:val="24"/>
              </w:rPr>
            </w:pPr>
            <w:r>
              <w:rPr>
                <w:sz w:val="24"/>
                <w:szCs w:val="24"/>
              </w:rPr>
              <w:t>М.: Просвещение, 2013</w:t>
            </w:r>
            <w:r w:rsidRPr="00BB5BB9">
              <w:rPr>
                <w:sz w:val="24"/>
                <w:szCs w:val="24"/>
              </w:rPr>
              <w:t>.</w:t>
            </w:r>
          </w:p>
          <w:p w:rsidR="00385B1C" w:rsidRPr="00BB5BB9" w:rsidRDefault="00385B1C" w:rsidP="00A26E7C">
            <w:pPr>
              <w:rPr>
                <w:b/>
                <w:sz w:val="24"/>
                <w:szCs w:val="24"/>
              </w:rPr>
            </w:pPr>
            <w:r w:rsidRPr="003F6E63">
              <w:rPr>
                <w:b/>
                <w:sz w:val="24"/>
                <w:szCs w:val="24"/>
              </w:rPr>
              <w:t>2.Рабочая тетрадь</w:t>
            </w:r>
          </w:p>
          <w:p w:rsidR="00385B1C" w:rsidRPr="00BB5BB9" w:rsidRDefault="00385B1C" w:rsidP="00A26E7C">
            <w:pPr>
              <w:rPr>
                <w:sz w:val="24"/>
                <w:szCs w:val="24"/>
              </w:rPr>
            </w:pPr>
            <w:r w:rsidRPr="00BB5BB9">
              <w:rPr>
                <w:sz w:val="24"/>
                <w:szCs w:val="24"/>
              </w:rPr>
              <w:t>Русский язык. Рабочая тетрадь в 2-х частях. 4 класс. Канакина В.П.</w:t>
            </w:r>
          </w:p>
          <w:p w:rsidR="00385B1C" w:rsidRPr="0039533F" w:rsidRDefault="00385B1C" w:rsidP="00A26E7C">
            <w:pPr>
              <w:rPr>
                <w:sz w:val="24"/>
                <w:szCs w:val="24"/>
              </w:rPr>
            </w:pPr>
            <w:r w:rsidRPr="00BB5BB9">
              <w:rPr>
                <w:sz w:val="24"/>
                <w:szCs w:val="24"/>
              </w:rPr>
              <w:t>М.: Просвещение, 2014.</w:t>
            </w:r>
          </w:p>
        </w:tc>
        <w:tc>
          <w:tcPr>
            <w:tcW w:w="5245" w:type="dxa"/>
            <w:tcBorders>
              <w:left w:val="single" w:sz="4" w:space="0" w:color="auto"/>
            </w:tcBorders>
          </w:tcPr>
          <w:p w:rsidR="00385B1C" w:rsidRPr="00BB5BB9" w:rsidRDefault="00385B1C" w:rsidP="00A26E7C">
            <w:pPr>
              <w:rPr>
                <w:sz w:val="24"/>
                <w:szCs w:val="24"/>
              </w:rPr>
            </w:pPr>
            <w:r w:rsidRPr="00BB5BB9">
              <w:rPr>
                <w:sz w:val="24"/>
                <w:szCs w:val="24"/>
              </w:rPr>
              <w:t>Поурочные разработки по русскому языку. 4 класс. К учебнику</w:t>
            </w:r>
            <w:r w:rsidRPr="003F6E63">
              <w:rPr>
                <w:sz w:val="24"/>
                <w:szCs w:val="24"/>
              </w:rPr>
              <w:t xml:space="preserve"> Горецкий В.Г. </w:t>
            </w:r>
            <w:r>
              <w:rPr>
                <w:sz w:val="24"/>
                <w:szCs w:val="24"/>
              </w:rPr>
              <w:t>, Кирюшкин В.А</w:t>
            </w:r>
            <w:proofErr w:type="gramStart"/>
            <w:r>
              <w:rPr>
                <w:sz w:val="24"/>
                <w:szCs w:val="24"/>
              </w:rPr>
              <w:t>,</w:t>
            </w:r>
            <w:r w:rsidRPr="00BB5BB9">
              <w:rPr>
                <w:sz w:val="24"/>
                <w:szCs w:val="24"/>
              </w:rPr>
              <w:t>В</w:t>
            </w:r>
            <w:proofErr w:type="gramEnd"/>
            <w:r w:rsidRPr="00BB5BB9">
              <w:rPr>
                <w:sz w:val="24"/>
                <w:szCs w:val="24"/>
              </w:rPr>
              <w:t>.П.Канакиной М.:</w:t>
            </w:r>
            <w:r w:rsidRPr="003F6E63">
              <w:rPr>
                <w:sz w:val="24"/>
                <w:szCs w:val="24"/>
              </w:rPr>
              <w:t>М.:Просвещение</w:t>
            </w:r>
            <w:r w:rsidRPr="00BB5BB9">
              <w:rPr>
                <w:sz w:val="24"/>
                <w:szCs w:val="24"/>
              </w:rPr>
              <w:t>, 2014 г</w:t>
            </w:r>
          </w:p>
          <w:p w:rsidR="00385B1C" w:rsidRPr="003F6E63" w:rsidRDefault="00385B1C" w:rsidP="00A26E7C">
            <w:pPr>
              <w:rPr>
                <w:sz w:val="24"/>
                <w:szCs w:val="24"/>
              </w:rPr>
            </w:pPr>
            <w:r w:rsidRPr="00BB5BB9">
              <w:rPr>
                <w:sz w:val="24"/>
                <w:szCs w:val="24"/>
              </w:rPr>
              <w:t>Электронное пособие: Технологические карты уроков. Русский язык. 4 класс. Издательство «Учитель» 2014 г.</w:t>
            </w:r>
          </w:p>
        </w:tc>
      </w:tr>
      <w:tr w:rsidR="00385B1C" w:rsidRPr="006607F8"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Default="00385B1C" w:rsidP="00A26E7C">
            <w:pPr>
              <w:tabs>
                <w:tab w:val="left" w:pos="1161"/>
              </w:tabs>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Литературное чтение.</w:t>
            </w:r>
          </w:p>
          <w:p w:rsidR="00385B1C" w:rsidRPr="00C97CEE"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6607F8" w:rsidRDefault="00385B1C" w:rsidP="00A26E7C">
            <w:pPr>
              <w:rPr>
                <w:b/>
                <w:sz w:val="24"/>
                <w:szCs w:val="24"/>
              </w:rPr>
            </w:pPr>
            <w:r w:rsidRPr="006607F8">
              <w:rPr>
                <w:b/>
                <w:sz w:val="24"/>
                <w:szCs w:val="24"/>
              </w:rPr>
              <w:t>1.Учебник</w:t>
            </w:r>
          </w:p>
          <w:p w:rsidR="00385B1C" w:rsidRPr="006607F8" w:rsidRDefault="00385B1C" w:rsidP="00A26E7C">
            <w:pPr>
              <w:rPr>
                <w:sz w:val="24"/>
                <w:szCs w:val="24"/>
              </w:rPr>
            </w:pPr>
            <w:r w:rsidRPr="006607F8">
              <w:rPr>
                <w:sz w:val="24"/>
                <w:szCs w:val="24"/>
              </w:rPr>
              <w:t>Литературно</w:t>
            </w:r>
            <w:r>
              <w:rPr>
                <w:sz w:val="24"/>
                <w:szCs w:val="24"/>
              </w:rPr>
              <w:t>е чтение. 1</w:t>
            </w:r>
            <w:r w:rsidRPr="006607F8">
              <w:rPr>
                <w:sz w:val="24"/>
                <w:szCs w:val="24"/>
              </w:rPr>
              <w:t xml:space="preserve"> класс. Горецкий В.Г.</w:t>
            </w:r>
            <w:r>
              <w:rPr>
                <w:sz w:val="24"/>
                <w:szCs w:val="24"/>
              </w:rPr>
              <w:t>, Кирюшкин В.А</w:t>
            </w:r>
          </w:p>
          <w:p w:rsidR="00385B1C" w:rsidRDefault="00385B1C" w:rsidP="00A26E7C">
            <w:pPr>
              <w:rPr>
                <w:sz w:val="24"/>
                <w:szCs w:val="24"/>
              </w:rPr>
            </w:pPr>
            <w:r w:rsidRPr="006607F8">
              <w:rPr>
                <w:sz w:val="24"/>
                <w:szCs w:val="24"/>
              </w:rPr>
              <w:t>М.: Просвещение, 2012.</w:t>
            </w:r>
          </w:p>
          <w:p w:rsidR="00385B1C" w:rsidRPr="006607F8" w:rsidRDefault="00385B1C" w:rsidP="00A26E7C">
            <w:pPr>
              <w:rPr>
                <w:b/>
                <w:sz w:val="24"/>
                <w:szCs w:val="24"/>
              </w:rPr>
            </w:pPr>
            <w:r w:rsidRPr="003F6E63">
              <w:rPr>
                <w:b/>
                <w:sz w:val="24"/>
                <w:szCs w:val="24"/>
              </w:rPr>
              <w:t>2.Рабочая тетрадь</w:t>
            </w:r>
          </w:p>
          <w:p w:rsidR="00385B1C" w:rsidRPr="006607F8" w:rsidRDefault="00385B1C" w:rsidP="00A26E7C">
            <w:pPr>
              <w:rPr>
                <w:sz w:val="24"/>
                <w:szCs w:val="24"/>
              </w:rPr>
            </w:pPr>
            <w:r w:rsidRPr="006607F8">
              <w:rPr>
                <w:sz w:val="24"/>
                <w:szCs w:val="24"/>
              </w:rPr>
              <w:t>Литературное чтен</w:t>
            </w:r>
            <w:r>
              <w:rPr>
                <w:sz w:val="24"/>
                <w:szCs w:val="24"/>
              </w:rPr>
              <w:t>ие. Рабочая тетрадь. 1</w:t>
            </w:r>
            <w:r w:rsidRPr="006607F8">
              <w:rPr>
                <w:sz w:val="24"/>
                <w:szCs w:val="24"/>
              </w:rPr>
              <w:t xml:space="preserve"> класс. Бойкина М.В., Виноградская Л.А.</w:t>
            </w:r>
          </w:p>
          <w:p w:rsidR="00385B1C" w:rsidRPr="006607F8" w:rsidRDefault="00385B1C" w:rsidP="00A26E7C">
            <w:pPr>
              <w:rPr>
                <w:b/>
                <w:sz w:val="24"/>
                <w:szCs w:val="24"/>
              </w:rPr>
            </w:pPr>
            <w:r w:rsidRPr="006607F8">
              <w:rPr>
                <w:sz w:val="24"/>
                <w:szCs w:val="24"/>
              </w:rPr>
              <w:t>М.: Просвещение, 2014.</w:t>
            </w:r>
          </w:p>
        </w:tc>
        <w:tc>
          <w:tcPr>
            <w:tcW w:w="5245" w:type="dxa"/>
            <w:tcBorders>
              <w:left w:val="single" w:sz="4" w:space="0" w:color="auto"/>
            </w:tcBorders>
          </w:tcPr>
          <w:p w:rsidR="00385B1C" w:rsidRPr="006607F8" w:rsidRDefault="00385B1C" w:rsidP="00A26E7C">
            <w:pPr>
              <w:rPr>
                <w:sz w:val="24"/>
                <w:szCs w:val="24"/>
              </w:rPr>
            </w:pPr>
            <w:r w:rsidRPr="006607F8">
              <w:rPr>
                <w:sz w:val="24"/>
                <w:szCs w:val="24"/>
              </w:rPr>
              <w:t>Поурочные разра</w:t>
            </w:r>
            <w:r>
              <w:rPr>
                <w:sz w:val="24"/>
                <w:szCs w:val="24"/>
              </w:rPr>
              <w:t>ботки по литературному чтению. 1</w:t>
            </w:r>
            <w:r w:rsidRPr="006607F8">
              <w:rPr>
                <w:sz w:val="24"/>
                <w:szCs w:val="24"/>
              </w:rPr>
              <w:t xml:space="preserve"> класс. К учебнику Горецкий В.Г.</w:t>
            </w:r>
            <w:r>
              <w:rPr>
                <w:sz w:val="24"/>
                <w:szCs w:val="24"/>
              </w:rPr>
              <w:t>, Кирюшкин В.А</w:t>
            </w:r>
            <w:proofErr w:type="gramStart"/>
            <w:r>
              <w:rPr>
                <w:sz w:val="24"/>
                <w:szCs w:val="24"/>
              </w:rPr>
              <w:t>,</w:t>
            </w:r>
            <w:r w:rsidRPr="006607F8">
              <w:rPr>
                <w:sz w:val="24"/>
                <w:szCs w:val="24"/>
              </w:rPr>
              <w:t>Л</w:t>
            </w:r>
            <w:proofErr w:type="gramEnd"/>
            <w:r w:rsidRPr="006607F8">
              <w:rPr>
                <w:sz w:val="24"/>
                <w:szCs w:val="24"/>
              </w:rPr>
              <w:t xml:space="preserve">.Ф.Климановой. М.: ВАКО, 2012 г. </w:t>
            </w:r>
            <w:r w:rsidRPr="009F5A9D">
              <w:rPr>
                <w:sz w:val="24"/>
                <w:szCs w:val="24"/>
              </w:rPr>
              <w:t>Электронное пособие: Поурочные планы. Обучение чтению. Литературное чтение. 1 класс. Издательство «Учитель» 2012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sidRPr="00F96250">
              <w:rPr>
                <w:sz w:val="24"/>
                <w:szCs w:val="24"/>
              </w:rPr>
              <w:t>2</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 xml:space="preserve">Пособие для </w:t>
            </w:r>
            <w:r>
              <w:rPr>
                <w:sz w:val="24"/>
                <w:szCs w:val="24"/>
              </w:rPr>
              <w:lastRenderedPageBreak/>
              <w:t>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Литературное чтение.</w:t>
            </w:r>
          </w:p>
          <w:p w:rsidR="00385B1C" w:rsidRPr="00F96250"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CA4C98" w:rsidRDefault="00385B1C" w:rsidP="00A26E7C">
            <w:pPr>
              <w:rPr>
                <w:b/>
                <w:sz w:val="24"/>
                <w:szCs w:val="24"/>
                <w:shd w:val="clear" w:color="auto" w:fill="FFFFFF"/>
              </w:rPr>
            </w:pPr>
            <w:r w:rsidRPr="00CA4C98">
              <w:rPr>
                <w:b/>
                <w:sz w:val="24"/>
                <w:szCs w:val="24"/>
                <w:shd w:val="clear" w:color="auto" w:fill="FFFFFF"/>
              </w:rPr>
              <w:lastRenderedPageBreak/>
              <w:t>1.Учебник</w:t>
            </w:r>
          </w:p>
          <w:p w:rsidR="00385B1C" w:rsidRDefault="00385B1C" w:rsidP="00A26E7C">
            <w:pPr>
              <w:tabs>
                <w:tab w:val="left" w:pos="1161"/>
              </w:tabs>
              <w:rPr>
                <w:sz w:val="24"/>
                <w:szCs w:val="24"/>
              </w:rPr>
            </w:pPr>
            <w:r w:rsidRPr="006607F8">
              <w:rPr>
                <w:sz w:val="24"/>
                <w:szCs w:val="24"/>
              </w:rPr>
              <w:t>Литературное чтение. Учебник в 2-х частях. 2 класс. Горецкий В.Г.</w:t>
            </w:r>
            <w:r>
              <w:rPr>
                <w:sz w:val="24"/>
                <w:szCs w:val="24"/>
              </w:rPr>
              <w:t xml:space="preserve"> ,Кирюшкин В.А. и др.</w:t>
            </w:r>
          </w:p>
          <w:p w:rsidR="00385B1C" w:rsidRPr="006607F8" w:rsidRDefault="00385B1C" w:rsidP="00A26E7C">
            <w:pPr>
              <w:rPr>
                <w:sz w:val="24"/>
                <w:szCs w:val="24"/>
              </w:rPr>
            </w:pPr>
          </w:p>
          <w:p w:rsidR="00385B1C" w:rsidRPr="006607F8" w:rsidRDefault="00385B1C" w:rsidP="00A26E7C">
            <w:pPr>
              <w:rPr>
                <w:sz w:val="24"/>
                <w:szCs w:val="24"/>
              </w:rPr>
            </w:pPr>
            <w:r>
              <w:rPr>
                <w:sz w:val="24"/>
                <w:szCs w:val="24"/>
              </w:rPr>
              <w:t>М.: Просвещение, 2011</w:t>
            </w:r>
            <w:r w:rsidRPr="006607F8">
              <w:rPr>
                <w:sz w:val="24"/>
                <w:szCs w:val="24"/>
              </w:rPr>
              <w:t>.</w:t>
            </w:r>
          </w:p>
          <w:p w:rsidR="00385B1C" w:rsidRPr="006607F8" w:rsidRDefault="00385B1C" w:rsidP="00A26E7C">
            <w:pPr>
              <w:rPr>
                <w:b/>
                <w:sz w:val="24"/>
                <w:szCs w:val="24"/>
              </w:rPr>
            </w:pPr>
            <w:r w:rsidRPr="003F6E63">
              <w:rPr>
                <w:b/>
                <w:sz w:val="24"/>
                <w:szCs w:val="24"/>
              </w:rPr>
              <w:t>2.Рабочая тетрадь</w:t>
            </w:r>
          </w:p>
          <w:p w:rsidR="00385B1C" w:rsidRPr="006607F8" w:rsidRDefault="00385B1C" w:rsidP="00A26E7C">
            <w:pPr>
              <w:rPr>
                <w:sz w:val="24"/>
                <w:szCs w:val="24"/>
              </w:rPr>
            </w:pPr>
            <w:r w:rsidRPr="006607F8">
              <w:rPr>
                <w:sz w:val="24"/>
                <w:szCs w:val="24"/>
              </w:rPr>
              <w:t>Литературное чтение. Рабочая тетрадь в 2-х частях. 2 класс. Бойкина М.В., Виноградская Л.А.</w:t>
            </w:r>
          </w:p>
          <w:p w:rsidR="00385B1C" w:rsidRPr="007618FE" w:rsidRDefault="00385B1C" w:rsidP="00A26E7C">
            <w:pPr>
              <w:rPr>
                <w:b/>
                <w:sz w:val="24"/>
                <w:szCs w:val="24"/>
                <w:shd w:val="clear" w:color="auto" w:fill="FFFFFF"/>
              </w:rPr>
            </w:pPr>
            <w:r w:rsidRPr="006607F8">
              <w:rPr>
                <w:sz w:val="24"/>
                <w:szCs w:val="24"/>
              </w:rPr>
              <w:t>М.: Просвещение, 2014.</w:t>
            </w:r>
          </w:p>
        </w:tc>
        <w:tc>
          <w:tcPr>
            <w:tcW w:w="5245" w:type="dxa"/>
            <w:tcBorders>
              <w:left w:val="single" w:sz="4" w:space="0" w:color="auto"/>
            </w:tcBorders>
          </w:tcPr>
          <w:p w:rsidR="00385B1C" w:rsidRDefault="00385B1C" w:rsidP="00A26E7C">
            <w:pPr>
              <w:tabs>
                <w:tab w:val="left" w:pos="1161"/>
              </w:tabs>
              <w:rPr>
                <w:sz w:val="24"/>
                <w:szCs w:val="24"/>
              </w:rPr>
            </w:pPr>
            <w:r w:rsidRPr="00DE1E10">
              <w:rPr>
                <w:sz w:val="24"/>
                <w:szCs w:val="24"/>
              </w:rPr>
              <w:lastRenderedPageBreak/>
              <w:t>Поурочные разработки по литературному чтению. 2 класс. К учебнику.</w:t>
            </w:r>
            <w:r w:rsidRPr="006607F8">
              <w:rPr>
                <w:sz w:val="24"/>
                <w:szCs w:val="24"/>
              </w:rPr>
              <w:t xml:space="preserve"> Горецкий В.Г.</w:t>
            </w:r>
            <w:r>
              <w:rPr>
                <w:sz w:val="24"/>
                <w:szCs w:val="24"/>
              </w:rPr>
              <w:t xml:space="preserve"> ,Кирюшкин В.А. и др.</w:t>
            </w:r>
          </w:p>
          <w:p w:rsidR="00385B1C" w:rsidRPr="00DE1E10" w:rsidRDefault="00385B1C" w:rsidP="00A26E7C">
            <w:pPr>
              <w:rPr>
                <w:color w:val="FF0000"/>
                <w:sz w:val="24"/>
                <w:szCs w:val="24"/>
              </w:rPr>
            </w:pPr>
            <w:r w:rsidRPr="00DE1E10">
              <w:rPr>
                <w:sz w:val="24"/>
                <w:szCs w:val="24"/>
              </w:rPr>
              <w:t xml:space="preserve"> М.: ВАКО, 2012 г. Электронное пособие: </w:t>
            </w:r>
            <w:r w:rsidRPr="00DE1E10">
              <w:rPr>
                <w:sz w:val="24"/>
                <w:szCs w:val="24"/>
              </w:rPr>
              <w:lastRenderedPageBreak/>
              <w:t>Поурочные планы. Литературное чтение. 2 класс. Издательство «Учитель» 2013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Pr>
                <w:sz w:val="24"/>
                <w:szCs w:val="24"/>
              </w:rPr>
              <w:t>3</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Горецкий В.Г., Кирюшкин В.А. и др.</w:t>
            </w:r>
          </w:p>
          <w:p w:rsidR="00385B1C" w:rsidRDefault="00385B1C" w:rsidP="00A26E7C">
            <w:pPr>
              <w:tabs>
                <w:tab w:val="left" w:pos="1161"/>
              </w:tabs>
              <w:rPr>
                <w:sz w:val="24"/>
                <w:szCs w:val="24"/>
              </w:rPr>
            </w:pPr>
            <w:r>
              <w:rPr>
                <w:sz w:val="24"/>
                <w:szCs w:val="24"/>
              </w:rPr>
              <w:t>Литературное чтение.</w:t>
            </w:r>
          </w:p>
          <w:p w:rsidR="00385B1C" w:rsidRPr="00F96250" w:rsidRDefault="00385B1C" w:rsidP="00A26E7C">
            <w:pPr>
              <w:tabs>
                <w:tab w:val="left" w:pos="1161"/>
              </w:tabs>
              <w:rPr>
                <w:sz w:val="24"/>
                <w:szCs w:val="24"/>
              </w:rPr>
            </w:pPr>
            <w:r>
              <w:rPr>
                <w:sz w:val="24"/>
                <w:szCs w:val="24"/>
              </w:rPr>
              <w:t>Рабочие программы 1-4 классы.</w:t>
            </w:r>
          </w:p>
        </w:tc>
        <w:tc>
          <w:tcPr>
            <w:tcW w:w="4678" w:type="dxa"/>
            <w:tcBorders>
              <w:right w:val="single" w:sz="4" w:space="0" w:color="auto"/>
            </w:tcBorders>
          </w:tcPr>
          <w:p w:rsidR="00385B1C" w:rsidRPr="00CA4C98" w:rsidRDefault="00385B1C" w:rsidP="00A26E7C">
            <w:pPr>
              <w:rPr>
                <w:b/>
                <w:sz w:val="24"/>
                <w:szCs w:val="24"/>
                <w:shd w:val="clear" w:color="auto" w:fill="FFFFFF"/>
              </w:rPr>
            </w:pPr>
            <w:r w:rsidRPr="00CA4C98">
              <w:rPr>
                <w:b/>
                <w:sz w:val="24"/>
                <w:szCs w:val="24"/>
                <w:shd w:val="clear" w:color="auto" w:fill="FFFFFF"/>
              </w:rPr>
              <w:t>1.Учебник</w:t>
            </w:r>
          </w:p>
          <w:p w:rsidR="00385B1C" w:rsidRDefault="00385B1C" w:rsidP="00A26E7C">
            <w:pPr>
              <w:tabs>
                <w:tab w:val="left" w:pos="1161"/>
              </w:tabs>
              <w:rPr>
                <w:sz w:val="24"/>
                <w:szCs w:val="24"/>
              </w:rPr>
            </w:pPr>
            <w:r w:rsidRPr="006607F8">
              <w:rPr>
                <w:sz w:val="24"/>
                <w:szCs w:val="24"/>
              </w:rPr>
              <w:t>Литературное</w:t>
            </w:r>
            <w:r>
              <w:rPr>
                <w:sz w:val="24"/>
                <w:szCs w:val="24"/>
              </w:rPr>
              <w:t xml:space="preserve"> чтение. Учебник в 2-х частях. 3</w:t>
            </w:r>
            <w:r w:rsidRPr="006607F8">
              <w:rPr>
                <w:sz w:val="24"/>
                <w:szCs w:val="24"/>
              </w:rPr>
              <w:t xml:space="preserve"> класс. Горецкий В.Г.</w:t>
            </w:r>
            <w:r>
              <w:rPr>
                <w:sz w:val="24"/>
                <w:szCs w:val="24"/>
              </w:rPr>
              <w:t>,Кирюшкин В.А. и др.</w:t>
            </w:r>
          </w:p>
          <w:p w:rsidR="00385B1C" w:rsidRPr="006607F8" w:rsidRDefault="00385B1C" w:rsidP="00A26E7C">
            <w:pPr>
              <w:rPr>
                <w:sz w:val="24"/>
                <w:szCs w:val="24"/>
              </w:rPr>
            </w:pPr>
          </w:p>
          <w:p w:rsidR="00385B1C" w:rsidRPr="006607F8" w:rsidRDefault="00385B1C" w:rsidP="00A26E7C">
            <w:pPr>
              <w:rPr>
                <w:sz w:val="24"/>
                <w:szCs w:val="24"/>
              </w:rPr>
            </w:pPr>
            <w:r>
              <w:rPr>
                <w:sz w:val="24"/>
                <w:szCs w:val="24"/>
              </w:rPr>
              <w:t>М.: Просвещение, 2013</w:t>
            </w:r>
            <w:r w:rsidRPr="006607F8">
              <w:rPr>
                <w:sz w:val="24"/>
                <w:szCs w:val="24"/>
              </w:rPr>
              <w:t>.</w:t>
            </w:r>
          </w:p>
          <w:p w:rsidR="00385B1C" w:rsidRPr="006607F8" w:rsidRDefault="00385B1C" w:rsidP="00A26E7C">
            <w:pPr>
              <w:rPr>
                <w:b/>
                <w:sz w:val="24"/>
                <w:szCs w:val="24"/>
              </w:rPr>
            </w:pPr>
            <w:r w:rsidRPr="003F6E63">
              <w:rPr>
                <w:b/>
                <w:sz w:val="24"/>
                <w:szCs w:val="24"/>
              </w:rPr>
              <w:t>2.Рабочая тетрадь</w:t>
            </w:r>
          </w:p>
          <w:p w:rsidR="00385B1C" w:rsidRPr="006607F8" w:rsidRDefault="00385B1C" w:rsidP="00A26E7C">
            <w:pPr>
              <w:rPr>
                <w:sz w:val="24"/>
                <w:szCs w:val="24"/>
              </w:rPr>
            </w:pPr>
            <w:r w:rsidRPr="006607F8">
              <w:rPr>
                <w:sz w:val="24"/>
                <w:szCs w:val="24"/>
              </w:rPr>
              <w:t>Литературное чтение. Рабочая тетрадь в 2-х частях. 2 класс. Бойкина М.В., Виноградская Л.А.</w:t>
            </w:r>
          </w:p>
          <w:p w:rsidR="00385B1C" w:rsidRPr="007618FE" w:rsidRDefault="00385B1C" w:rsidP="00A26E7C">
            <w:pPr>
              <w:rPr>
                <w:b/>
                <w:sz w:val="24"/>
                <w:szCs w:val="24"/>
                <w:shd w:val="clear" w:color="auto" w:fill="FFFFFF"/>
              </w:rPr>
            </w:pPr>
            <w:r w:rsidRPr="006607F8">
              <w:rPr>
                <w:sz w:val="24"/>
                <w:szCs w:val="24"/>
              </w:rPr>
              <w:t>М.: Просвещение, 2014.</w:t>
            </w:r>
          </w:p>
        </w:tc>
        <w:tc>
          <w:tcPr>
            <w:tcW w:w="5245" w:type="dxa"/>
            <w:tcBorders>
              <w:left w:val="single" w:sz="4" w:space="0" w:color="auto"/>
            </w:tcBorders>
          </w:tcPr>
          <w:p w:rsidR="00385B1C" w:rsidRDefault="00385B1C" w:rsidP="00A26E7C">
            <w:pPr>
              <w:tabs>
                <w:tab w:val="left" w:pos="1161"/>
              </w:tabs>
              <w:rPr>
                <w:sz w:val="24"/>
                <w:szCs w:val="24"/>
              </w:rPr>
            </w:pPr>
            <w:r w:rsidRPr="00DE1E10">
              <w:rPr>
                <w:sz w:val="24"/>
                <w:szCs w:val="24"/>
              </w:rPr>
              <w:t>Поурочные разраб</w:t>
            </w:r>
            <w:r>
              <w:rPr>
                <w:sz w:val="24"/>
                <w:szCs w:val="24"/>
              </w:rPr>
              <w:t xml:space="preserve">отки по литературному чтению. 3 </w:t>
            </w:r>
            <w:r w:rsidRPr="00DE1E10">
              <w:rPr>
                <w:sz w:val="24"/>
                <w:szCs w:val="24"/>
              </w:rPr>
              <w:t>класс. К учебнику.</w:t>
            </w:r>
            <w:r w:rsidRPr="006607F8">
              <w:rPr>
                <w:sz w:val="24"/>
                <w:szCs w:val="24"/>
              </w:rPr>
              <w:t xml:space="preserve"> Горецкий В.Г.</w:t>
            </w:r>
            <w:r>
              <w:rPr>
                <w:sz w:val="24"/>
                <w:szCs w:val="24"/>
              </w:rPr>
              <w:t xml:space="preserve"> ,Кирюшкин В.А. и др.</w:t>
            </w:r>
          </w:p>
          <w:p w:rsidR="00385B1C" w:rsidRPr="00DE1E10" w:rsidRDefault="00385B1C" w:rsidP="00A26E7C">
            <w:pPr>
              <w:rPr>
                <w:color w:val="FF0000"/>
                <w:sz w:val="24"/>
                <w:szCs w:val="24"/>
              </w:rPr>
            </w:pPr>
            <w:r w:rsidRPr="00DE1E10">
              <w:rPr>
                <w:sz w:val="24"/>
                <w:szCs w:val="24"/>
              </w:rPr>
              <w:t xml:space="preserve"> М.: ВАКО, 2012 г. Электронное пособие: Поурочн</w:t>
            </w:r>
            <w:r>
              <w:rPr>
                <w:sz w:val="24"/>
                <w:szCs w:val="24"/>
              </w:rPr>
              <w:t>ые планы. Литературное чтение. 3</w:t>
            </w:r>
            <w:r w:rsidRPr="00DE1E10">
              <w:rPr>
                <w:sz w:val="24"/>
                <w:szCs w:val="24"/>
              </w:rPr>
              <w:t xml:space="preserve"> класс. Издательство «Учитель» 2013 г.</w:t>
            </w:r>
          </w:p>
        </w:tc>
      </w:tr>
      <w:tr w:rsidR="00385B1C" w:rsidRPr="00CA4C98"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Pr>
                <w:sz w:val="24"/>
                <w:szCs w:val="24"/>
              </w:rPr>
              <w:t>4</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 xml:space="preserve">Горецкий В.Г., </w:t>
            </w:r>
            <w:r>
              <w:rPr>
                <w:sz w:val="24"/>
                <w:szCs w:val="24"/>
              </w:rPr>
              <w:lastRenderedPageBreak/>
              <w:t>Кирюшкин В.А. и др.</w:t>
            </w:r>
          </w:p>
          <w:p w:rsidR="00385B1C" w:rsidRDefault="00385B1C" w:rsidP="00A26E7C">
            <w:pPr>
              <w:tabs>
                <w:tab w:val="left" w:pos="1161"/>
              </w:tabs>
              <w:rPr>
                <w:sz w:val="24"/>
                <w:szCs w:val="24"/>
              </w:rPr>
            </w:pPr>
            <w:r>
              <w:rPr>
                <w:sz w:val="24"/>
                <w:szCs w:val="24"/>
              </w:rPr>
              <w:t>Литературное чтение.</w:t>
            </w:r>
          </w:p>
          <w:p w:rsidR="00385B1C" w:rsidRPr="006E4C74" w:rsidRDefault="00385B1C" w:rsidP="00A26E7C">
            <w:pPr>
              <w:tabs>
                <w:tab w:val="left" w:pos="1161"/>
              </w:tabs>
              <w:rPr>
                <w:color w:val="FF0000"/>
                <w:sz w:val="24"/>
                <w:szCs w:val="24"/>
              </w:rPr>
            </w:pPr>
            <w:r>
              <w:rPr>
                <w:sz w:val="24"/>
                <w:szCs w:val="24"/>
              </w:rPr>
              <w:t>Рабочие программы 1-4 классы.</w:t>
            </w:r>
          </w:p>
        </w:tc>
        <w:tc>
          <w:tcPr>
            <w:tcW w:w="4678" w:type="dxa"/>
            <w:tcBorders>
              <w:right w:val="single" w:sz="4" w:space="0" w:color="auto"/>
            </w:tcBorders>
          </w:tcPr>
          <w:p w:rsidR="00385B1C" w:rsidRDefault="00385B1C" w:rsidP="00A26E7C">
            <w:pPr>
              <w:rPr>
                <w:b/>
                <w:sz w:val="24"/>
                <w:szCs w:val="24"/>
                <w:shd w:val="clear" w:color="auto" w:fill="FFFFFF"/>
              </w:rPr>
            </w:pPr>
            <w:r>
              <w:rPr>
                <w:b/>
                <w:sz w:val="24"/>
                <w:szCs w:val="24"/>
                <w:shd w:val="clear" w:color="auto" w:fill="FFFFFF"/>
              </w:rPr>
              <w:lastRenderedPageBreak/>
              <w:t>1.Учебник</w:t>
            </w:r>
          </w:p>
          <w:p w:rsidR="00385B1C" w:rsidRPr="00DE1E10" w:rsidRDefault="00385B1C" w:rsidP="00A26E7C">
            <w:pPr>
              <w:rPr>
                <w:sz w:val="24"/>
                <w:szCs w:val="24"/>
              </w:rPr>
            </w:pPr>
            <w:r w:rsidRPr="00DE1E10">
              <w:rPr>
                <w:sz w:val="24"/>
                <w:szCs w:val="24"/>
              </w:rPr>
              <w:t>Литературное чтение. Учебник в 2-х частях. 4 класс.</w:t>
            </w:r>
            <w:r>
              <w:rPr>
                <w:sz w:val="24"/>
                <w:szCs w:val="24"/>
              </w:rPr>
              <w:t xml:space="preserve"> Горецкий В.Г., Кирюшкин В.А, Климанова Л.Ф.</w:t>
            </w:r>
          </w:p>
          <w:p w:rsidR="00385B1C" w:rsidRDefault="00385B1C" w:rsidP="00A26E7C">
            <w:pPr>
              <w:rPr>
                <w:sz w:val="24"/>
                <w:szCs w:val="24"/>
              </w:rPr>
            </w:pPr>
            <w:r>
              <w:rPr>
                <w:sz w:val="24"/>
                <w:szCs w:val="24"/>
              </w:rPr>
              <w:t>М.: Просвещение, 2013</w:t>
            </w:r>
            <w:r w:rsidRPr="00DE1E10">
              <w:rPr>
                <w:sz w:val="24"/>
                <w:szCs w:val="24"/>
              </w:rPr>
              <w:t>.</w:t>
            </w:r>
          </w:p>
          <w:p w:rsidR="00385B1C" w:rsidRPr="00DE1E10" w:rsidRDefault="00385B1C" w:rsidP="00A26E7C">
            <w:pPr>
              <w:rPr>
                <w:b/>
                <w:sz w:val="24"/>
                <w:szCs w:val="24"/>
              </w:rPr>
            </w:pPr>
            <w:r w:rsidRPr="003F6E63">
              <w:rPr>
                <w:b/>
                <w:sz w:val="24"/>
                <w:szCs w:val="24"/>
              </w:rPr>
              <w:t>2.Рабочая тетрадь</w:t>
            </w:r>
          </w:p>
          <w:p w:rsidR="00385B1C" w:rsidRPr="00DE1E10" w:rsidRDefault="00385B1C" w:rsidP="00A26E7C">
            <w:pPr>
              <w:rPr>
                <w:sz w:val="24"/>
                <w:szCs w:val="24"/>
              </w:rPr>
            </w:pPr>
            <w:r w:rsidRPr="00DE1E10">
              <w:rPr>
                <w:sz w:val="24"/>
                <w:szCs w:val="24"/>
              </w:rPr>
              <w:t>Литературное чтение. Рабочая тетрадь в 2-х частях. 4 класс. Бойкина М.В., Виноградская Л.А.</w:t>
            </w:r>
          </w:p>
          <w:p w:rsidR="00385B1C" w:rsidRPr="00A0788F" w:rsidRDefault="00385B1C" w:rsidP="00A26E7C">
            <w:pPr>
              <w:rPr>
                <w:sz w:val="24"/>
                <w:szCs w:val="24"/>
                <w:shd w:val="clear" w:color="auto" w:fill="FFFFFF"/>
              </w:rPr>
            </w:pPr>
            <w:r w:rsidRPr="00DE1E10">
              <w:rPr>
                <w:sz w:val="24"/>
                <w:szCs w:val="24"/>
              </w:rPr>
              <w:lastRenderedPageBreak/>
              <w:t xml:space="preserve">М.: Просвещение, </w:t>
            </w:r>
            <w:r>
              <w:rPr>
                <w:sz w:val="24"/>
                <w:szCs w:val="24"/>
              </w:rPr>
              <w:t>2013</w:t>
            </w:r>
            <w:r w:rsidRPr="00DE1E10">
              <w:rPr>
                <w:sz w:val="24"/>
                <w:szCs w:val="24"/>
              </w:rPr>
              <w:t>.</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lastRenderedPageBreak/>
              <w:t>Поурочные разработки по русскому языку. 4 класс. К учебнику</w:t>
            </w:r>
            <w:r>
              <w:rPr>
                <w:sz w:val="24"/>
                <w:szCs w:val="24"/>
              </w:rPr>
              <w:t xml:space="preserve"> Горецкий В.Г., Кирюшкин В.А</w:t>
            </w:r>
            <w:proofErr w:type="gramStart"/>
            <w:r>
              <w:rPr>
                <w:sz w:val="24"/>
                <w:szCs w:val="24"/>
              </w:rPr>
              <w:t>,</w:t>
            </w:r>
            <w:r w:rsidRPr="00DE1E10">
              <w:rPr>
                <w:sz w:val="24"/>
                <w:szCs w:val="24"/>
              </w:rPr>
              <w:t>Л</w:t>
            </w:r>
            <w:proofErr w:type="gramEnd"/>
            <w:r w:rsidRPr="00DE1E10">
              <w:rPr>
                <w:sz w:val="24"/>
                <w:szCs w:val="24"/>
              </w:rPr>
              <w:t>.Ф.Климановой М.: ВАКО, 2014 г</w:t>
            </w:r>
          </w:p>
          <w:p w:rsidR="00385B1C" w:rsidRPr="00CA4C98" w:rsidRDefault="00385B1C" w:rsidP="00A26E7C">
            <w:pPr>
              <w:rPr>
                <w:sz w:val="24"/>
                <w:szCs w:val="24"/>
              </w:rPr>
            </w:pPr>
            <w:r w:rsidRPr="00DE1E10">
              <w:rPr>
                <w:sz w:val="24"/>
                <w:szCs w:val="24"/>
              </w:rPr>
              <w:t>Электронное пособие: Технологические карты уроков. Литературное чтение. 4 класс. Издательство «Учитель» 2014 г.</w:t>
            </w:r>
          </w:p>
        </w:tc>
      </w:tr>
      <w:tr w:rsidR="00385B1C" w:rsidRPr="009D6D11"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r w:rsidRPr="00F96250">
              <w:rPr>
                <w:sz w:val="24"/>
                <w:szCs w:val="24"/>
              </w:rPr>
              <w:t>Английский язык</w:t>
            </w:r>
          </w:p>
        </w:tc>
        <w:tc>
          <w:tcPr>
            <w:tcW w:w="709" w:type="dxa"/>
            <w:gridSpan w:val="2"/>
          </w:tcPr>
          <w:p w:rsidR="00385B1C" w:rsidRPr="00F96250" w:rsidRDefault="00385B1C" w:rsidP="00A26E7C">
            <w:pPr>
              <w:tabs>
                <w:tab w:val="left" w:pos="1161"/>
              </w:tabs>
              <w:rPr>
                <w:sz w:val="24"/>
                <w:szCs w:val="24"/>
              </w:rPr>
            </w:pPr>
            <w:r w:rsidRPr="00F96250">
              <w:rPr>
                <w:sz w:val="24"/>
                <w:szCs w:val="24"/>
              </w:rPr>
              <w:t>2</w:t>
            </w:r>
          </w:p>
        </w:tc>
        <w:tc>
          <w:tcPr>
            <w:tcW w:w="2801" w:type="dxa"/>
            <w:gridSpan w:val="2"/>
          </w:tcPr>
          <w:p w:rsidR="00385B1C" w:rsidRPr="009D6D11" w:rsidRDefault="00385B1C" w:rsidP="00A26E7C">
            <w:pPr>
              <w:tabs>
                <w:tab w:val="left" w:pos="1161"/>
              </w:tabs>
              <w:rPr>
                <w:color w:val="FF0000"/>
                <w:sz w:val="24"/>
                <w:szCs w:val="24"/>
              </w:rPr>
            </w:pPr>
            <w:r>
              <w:rPr>
                <w:sz w:val="24"/>
                <w:szCs w:val="24"/>
              </w:rPr>
              <w:t xml:space="preserve">Рабочие программы по английскому языку «Английский язык предметная  линия учебников «Английский с удовольствием 2-4классы» </w:t>
            </w:r>
            <w:proofErr w:type="gramStart"/>
            <w:r>
              <w:rPr>
                <w:sz w:val="24"/>
                <w:szCs w:val="24"/>
              </w:rPr>
              <w:t xml:space="preserve">( </w:t>
            </w:r>
            <w:proofErr w:type="gramEnd"/>
            <w:r>
              <w:rPr>
                <w:sz w:val="24"/>
                <w:szCs w:val="24"/>
              </w:rPr>
              <w:t>автор: М.З.Биболетова и др. Москва: «Титул»», 2012</w:t>
            </w:r>
          </w:p>
        </w:tc>
        <w:tc>
          <w:tcPr>
            <w:tcW w:w="4678" w:type="dxa"/>
            <w:tcBorders>
              <w:right w:val="single" w:sz="4" w:space="0" w:color="auto"/>
            </w:tcBorders>
          </w:tcPr>
          <w:p w:rsidR="00385B1C" w:rsidRPr="00F96250" w:rsidRDefault="00385B1C" w:rsidP="00A26E7C">
            <w:pPr>
              <w:rPr>
                <w:b/>
                <w:sz w:val="24"/>
                <w:szCs w:val="24"/>
                <w:shd w:val="clear" w:color="auto" w:fill="FFFFFF"/>
              </w:rPr>
            </w:pPr>
            <w:r w:rsidRPr="00F96250">
              <w:rPr>
                <w:b/>
                <w:sz w:val="24"/>
                <w:szCs w:val="24"/>
                <w:shd w:val="clear" w:color="auto" w:fill="FFFFFF"/>
              </w:rPr>
              <w:t>1.Учебник</w:t>
            </w:r>
          </w:p>
          <w:p w:rsidR="00385B1C" w:rsidRDefault="00385B1C" w:rsidP="00A26E7C">
            <w:pPr>
              <w:rPr>
                <w:sz w:val="24"/>
                <w:szCs w:val="24"/>
                <w:shd w:val="clear" w:color="auto" w:fill="FFFFFF"/>
              </w:rPr>
            </w:pPr>
            <w:r>
              <w:rPr>
                <w:sz w:val="24"/>
                <w:szCs w:val="24"/>
                <w:shd w:val="clear" w:color="auto" w:fill="FFFFFF"/>
              </w:rPr>
              <w:t>М.З. Биболетова</w:t>
            </w:r>
            <w:proofErr w:type="gramStart"/>
            <w:r>
              <w:rPr>
                <w:sz w:val="24"/>
                <w:szCs w:val="24"/>
                <w:shd w:val="clear" w:color="auto" w:fill="FFFFFF"/>
              </w:rPr>
              <w:t xml:space="preserve"> ,</w:t>
            </w:r>
            <w:proofErr w:type="gramEnd"/>
            <w:r>
              <w:rPr>
                <w:sz w:val="24"/>
                <w:szCs w:val="24"/>
                <w:shd w:val="clear" w:color="auto" w:fill="FFFFFF"/>
              </w:rPr>
              <w:t xml:space="preserve"> О.А.Денисенко </w:t>
            </w:r>
            <w:r w:rsidRPr="009D6D11">
              <w:rPr>
                <w:sz w:val="24"/>
                <w:szCs w:val="24"/>
                <w:shd w:val="clear" w:color="auto" w:fill="FFFFFF"/>
              </w:rPr>
              <w:t>и др. Английский язык, М.:</w:t>
            </w:r>
            <w:r>
              <w:rPr>
                <w:sz w:val="24"/>
                <w:szCs w:val="24"/>
                <w:shd w:val="clear" w:color="auto" w:fill="FFFFFF"/>
              </w:rPr>
              <w:t xml:space="preserve"> «Титул»</w:t>
            </w:r>
            <w:r w:rsidRPr="009D6D11">
              <w:rPr>
                <w:sz w:val="24"/>
                <w:szCs w:val="24"/>
                <w:shd w:val="clear" w:color="auto" w:fill="FFFFFF"/>
              </w:rPr>
              <w:t>, 2012</w:t>
            </w:r>
          </w:p>
          <w:p w:rsidR="00385B1C" w:rsidRPr="006E4C74" w:rsidRDefault="00385B1C" w:rsidP="00A26E7C">
            <w:pPr>
              <w:rPr>
                <w:b/>
                <w:sz w:val="24"/>
                <w:szCs w:val="24"/>
                <w:shd w:val="clear" w:color="auto" w:fill="FFFFFF"/>
              </w:rPr>
            </w:pPr>
            <w:r w:rsidRPr="006E4C74">
              <w:rPr>
                <w:b/>
                <w:sz w:val="24"/>
                <w:szCs w:val="24"/>
                <w:shd w:val="clear" w:color="auto" w:fill="FFFFFF"/>
              </w:rPr>
              <w:t>2.Рабочая тетрадь</w:t>
            </w:r>
          </w:p>
          <w:p w:rsidR="00385B1C" w:rsidRPr="00A8680D" w:rsidRDefault="00385B1C" w:rsidP="00A26E7C">
            <w:pPr>
              <w:rPr>
                <w:b/>
                <w:sz w:val="24"/>
                <w:szCs w:val="24"/>
                <w:shd w:val="clear" w:color="auto" w:fill="FFFFFF"/>
              </w:rPr>
            </w:pPr>
            <w:r>
              <w:rPr>
                <w:sz w:val="24"/>
                <w:szCs w:val="24"/>
                <w:shd w:val="clear" w:color="auto" w:fill="FFFFFF"/>
              </w:rPr>
              <w:t>М.З. Биболетова</w:t>
            </w:r>
            <w:proofErr w:type="gramStart"/>
            <w:r>
              <w:rPr>
                <w:sz w:val="24"/>
                <w:szCs w:val="24"/>
                <w:shd w:val="clear" w:color="auto" w:fill="FFFFFF"/>
              </w:rPr>
              <w:t xml:space="preserve"> ,</w:t>
            </w:r>
            <w:proofErr w:type="gramEnd"/>
            <w:r>
              <w:rPr>
                <w:sz w:val="24"/>
                <w:szCs w:val="24"/>
                <w:shd w:val="clear" w:color="auto" w:fill="FFFFFF"/>
              </w:rPr>
              <w:t xml:space="preserve"> </w:t>
            </w:r>
            <w:r w:rsidRPr="009F3A63">
              <w:rPr>
                <w:sz w:val="24"/>
                <w:szCs w:val="24"/>
              </w:rPr>
              <w:t>Английский язык.</w:t>
            </w:r>
            <w:r>
              <w:rPr>
                <w:sz w:val="24"/>
                <w:szCs w:val="24"/>
              </w:rPr>
              <w:t xml:space="preserve"> Английский с удовольствием</w:t>
            </w:r>
            <w:r w:rsidRPr="009F3A63">
              <w:rPr>
                <w:sz w:val="24"/>
                <w:szCs w:val="24"/>
              </w:rPr>
              <w:t>.</w:t>
            </w:r>
            <w:r>
              <w:rPr>
                <w:sz w:val="24"/>
                <w:szCs w:val="24"/>
              </w:rPr>
              <w:t xml:space="preserve"> (</w:t>
            </w:r>
            <w:r>
              <w:rPr>
                <w:sz w:val="24"/>
                <w:szCs w:val="24"/>
                <w:lang w:val="en-US"/>
              </w:rPr>
              <w:t>Enjoy</w:t>
            </w:r>
            <w:r w:rsidRPr="006E1AA3">
              <w:rPr>
                <w:sz w:val="24"/>
                <w:szCs w:val="24"/>
              </w:rPr>
              <w:t xml:space="preserve"> </w:t>
            </w:r>
            <w:r>
              <w:rPr>
                <w:sz w:val="24"/>
                <w:szCs w:val="24"/>
                <w:lang w:val="en-US"/>
              </w:rPr>
              <w:t>English</w:t>
            </w:r>
            <w:r>
              <w:rPr>
                <w:sz w:val="24"/>
                <w:szCs w:val="24"/>
              </w:rPr>
              <w:t>)</w:t>
            </w:r>
            <w:r w:rsidRPr="009F3A63">
              <w:rPr>
                <w:sz w:val="24"/>
                <w:szCs w:val="24"/>
              </w:rPr>
              <w:t xml:space="preserve"> </w:t>
            </w:r>
            <w:r>
              <w:rPr>
                <w:sz w:val="24"/>
                <w:szCs w:val="24"/>
              </w:rPr>
              <w:t>Рабочая тетрадь к учебнику для 2</w:t>
            </w:r>
            <w:r w:rsidRPr="009F3A63">
              <w:rPr>
                <w:sz w:val="24"/>
                <w:szCs w:val="24"/>
              </w:rPr>
              <w:t xml:space="preserve"> класса общеобразовательных учреждений</w:t>
            </w:r>
            <w:r>
              <w:rPr>
                <w:sz w:val="24"/>
                <w:szCs w:val="24"/>
              </w:rPr>
              <w:t>. М.:  «Титул»</w:t>
            </w:r>
          </w:p>
          <w:p w:rsidR="00385B1C" w:rsidRPr="009D6D11" w:rsidRDefault="00385B1C" w:rsidP="00A26E7C">
            <w:pPr>
              <w:rPr>
                <w:sz w:val="24"/>
                <w:szCs w:val="24"/>
                <w:shd w:val="clear" w:color="auto" w:fill="FFFFFF"/>
              </w:rPr>
            </w:pPr>
          </w:p>
        </w:tc>
        <w:tc>
          <w:tcPr>
            <w:tcW w:w="5245" w:type="dxa"/>
            <w:tcBorders>
              <w:left w:val="single" w:sz="4" w:space="0" w:color="auto"/>
            </w:tcBorders>
          </w:tcPr>
          <w:p w:rsidR="00385B1C" w:rsidRDefault="00385B1C" w:rsidP="00A26E7C">
            <w:pPr>
              <w:rPr>
                <w:sz w:val="24"/>
                <w:szCs w:val="24"/>
              </w:rPr>
            </w:pPr>
            <w:r>
              <w:rPr>
                <w:sz w:val="24"/>
                <w:szCs w:val="24"/>
              </w:rPr>
              <w:t xml:space="preserve"> Дзюина Е.В.</w:t>
            </w:r>
            <w:r w:rsidRPr="009D6D11">
              <w:rPr>
                <w:sz w:val="24"/>
                <w:szCs w:val="24"/>
              </w:rPr>
              <w:t>и др.</w:t>
            </w:r>
          </w:p>
          <w:p w:rsidR="00385B1C" w:rsidRDefault="00385B1C" w:rsidP="00A26E7C">
            <w:pPr>
              <w:rPr>
                <w:sz w:val="24"/>
                <w:szCs w:val="24"/>
              </w:rPr>
            </w:pPr>
            <w:r w:rsidRPr="009D6D11">
              <w:rPr>
                <w:sz w:val="24"/>
                <w:szCs w:val="24"/>
              </w:rPr>
              <w:t xml:space="preserve"> Английский язык. Методическое пособие к учебнику для начинающих</w:t>
            </w:r>
            <w:proofErr w:type="gramStart"/>
            <w:r>
              <w:rPr>
                <w:sz w:val="24"/>
                <w:szCs w:val="24"/>
              </w:rPr>
              <w:t>.М</w:t>
            </w:r>
            <w:proofErr w:type="gramEnd"/>
            <w:r>
              <w:rPr>
                <w:sz w:val="24"/>
                <w:szCs w:val="24"/>
              </w:rPr>
              <w:t>.: «Вако», 2013г.</w:t>
            </w:r>
          </w:p>
          <w:p w:rsidR="00385B1C" w:rsidRPr="006E1AA3" w:rsidRDefault="00385B1C" w:rsidP="00A26E7C">
            <w:pPr>
              <w:rPr>
                <w:sz w:val="24"/>
                <w:szCs w:val="24"/>
              </w:rPr>
            </w:pPr>
            <w:r>
              <w:rPr>
                <w:sz w:val="24"/>
                <w:szCs w:val="24"/>
              </w:rPr>
              <w:t>К учебному комплекту «</w:t>
            </w:r>
            <w:r>
              <w:rPr>
                <w:sz w:val="24"/>
                <w:szCs w:val="24"/>
                <w:lang w:val="en-US"/>
              </w:rPr>
              <w:t>Enjoy</w:t>
            </w:r>
            <w:r w:rsidRPr="006E1AA3">
              <w:rPr>
                <w:sz w:val="24"/>
                <w:szCs w:val="24"/>
              </w:rPr>
              <w:t xml:space="preserve"> </w:t>
            </w:r>
            <w:r>
              <w:rPr>
                <w:sz w:val="24"/>
                <w:szCs w:val="24"/>
                <w:lang w:val="en-US"/>
              </w:rPr>
              <w:t>English</w:t>
            </w:r>
            <w:r>
              <w:rPr>
                <w:sz w:val="24"/>
                <w:szCs w:val="24"/>
              </w:rPr>
              <w:t xml:space="preserve">» </w:t>
            </w:r>
            <w:r>
              <w:rPr>
                <w:sz w:val="24"/>
                <w:szCs w:val="24"/>
                <w:shd w:val="clear" w:color="auto" w:fill="FFFFFF"/>
              </w:rPr>
              <w:t>М.З. Биболетова идр. (1-2-й годы обучения)</w:t>
            </w:r>
          </w:p>
          <w:p w:rsidR="00385B1C" w:rsidRPr="009D6D11" w:rsidRDefault="00385B1C" w:rsidP="00A26E7C">
            <w:pPr>
              <w:rPr>
                <w:color w:val="FF0000"/>
                <w:sz w:val="24"/>
                <w:szCs w:val="24"/>
              </w:rPr>
            </w:pPr>
          </w:p>
        </w:tc>
      </w:tr>
      <w:tr w:rsidR="00385B1C" w:rsidRPr="006E4C74"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sidRPr="00F96250">
              <w:rPr>
                <w:sz w:val="24"/>
                <w:szCs w:val="24"/>
              </w:rPr>
              <w:t>3</w:t>
            </w:r>
          </w:p>
        </w:tc>
        <w:tc>
          <w:tcPr>
            <w:tcW w:w="2801" w:type="dxa"/>
            <w:gridSpan w:val="2"/>
          </w:tcPr>
          <w:p w:rsidR="00385B1C" w:rsidRPr="006E4C74" w:rsidRDefault="00385B1C" w:rsidP="00A26E7C">
            <w:pPr>
              <w:tabs>
                <w:tab w:val="left" w:pos="1161"/>
              </w:tabs>
              <w:rPr>
                <w:sz w:val="24"/>
                <w:szCs w:val="24"/>
              </w:rPr>
            </w:pPr>
            <w:proofErr w:type="gramStart"/>
            <w:r>
              <w:rPr>
                <w:sz w:val="24"/>
                <w:szCs w:val="24"/>
              </w:rPr>
              <w:t>Рабочие программы по английскому языку «Английский язык предметная  линия учебников «Английский с удовольствием 2-4классы» (автор:</w:t>
            </w:r>
            <w:proofErr w:type="gramEnd"/>
            <w:r>
              <w:rPr>
                <w:sz w:val="24"/>
                <w:szCs w:val="24"/>
              </w:rPr>
              <w:t xml:space="preserve"> М.З.Биболетова и др. Москва: «Титул»», 2012</w:t>
            </w:r>
          </w:p>
        </w:tc>
        <w:tc>
          <w:tcPr>
            <w:tcW w:w="4678" w:type="dxa"/>
            <w:tcBorders>
              <w:right w:val="single" w:sz="4" w:space="0" w:color="auto"/>
            </w:tcBorders>
          </w:tcPr>
          <w:p w:rsidR="00385B1C" w:rsidRDefault="00385B1C" w:rsidP="00A26E7C">
            <w:pPr>
              <w:rPr>
                <w:b/>
                <w:sz w:val="24"/>
                <w:szCs w:val="24"/>
                <w:shd w:val="clear" w:color="auto" w:fill="FFFFFF"/>
              </w:rPr>
            </w:pPr>
            <w:r w:rsidRPr="00F96250">
              <w:rPr>
                <w:b/>
                <w:sz w:val="24"/>
                <w:szCs w:val="24"/>
                <w:shd w:val="clear" w:color="auto" w:fill="FFFFFF"/>
              </w:rPr>
              <w:t>1.Учебник</w:t>
            </w:r>
          </w:p>
          <w:p w:rsidR="00385B1C" w:rsidRDefault="00385B1C" w:rsidP="00A26E7C">
            <w:pPr>
              <w:rPr>
                <w:sz w:val="24"/>
                <w:szCs w:val="24"/>
                <w:shd w:val="clear" w:color="auto" w:fill="FFFFFF"/>
              </w:rPr>
            </w:pPr>
            <w:r>
              <w:rPr>
                <w:sz w:val="24"/>
                <w:szCs w:val="24"/>
                <w:shd w:val="clear" w:color="auto" w:fill="FFFFFF"/>
              </w:rPr>
              <w:t>М.З. Биболетова</w:t>
            </w:r>
            <w:proofErr w:type="gramStart"/>
            <w:r>
              <w:rPr>
                <w:sz w:val="24"/>
                <w:szCs w:val="24"/>
                <w:shd w:val="clear" w:color="auto" w:fill="FFFFFF"/>
              </w:rPr>
              <w:t xml:space="preserve"> ,</w:t>
            </w:r>
            <w:proofErr w:type="gramEnd"/>
            <w:r>
              <w:rPr>
                <w:sz w:val="24"/>
                <w:szCs w:val="24"/>
                <w:shd w:val="clear" w:color="auto" w:fill="FFFFFF"/>
              </w:rPr>
              <w:t xml:space="preserve"> О.А.Денисенко </w:t>
            </w:r>
            <w:r w:rsidRPr="009D6D11">
              <w:rPr>
                <w:sz w:val="24"/>
                <w:szCs w:val="24"/>
                <w:shd w:val="clear" w:color="auto" w:fill="FFFFFF"/>
              </w:rPr>
              <w:t>и др. Английский язык, М.:</w:t>
            </w:r>
            <w:r>
              <w:rPr>
                <w:sz w:val="24"/>
                <w:szCs w:val="24"/>
                <w:shd w:val="clear" w:color="auto" w:fill="FFFFFF"/>
              </w:rPr>
              <w:t xml:space="preserve"> «Титул»</w:t>
            </w:r>
            <w:r w:rsidRPr="009D6D11">
              <w:rPr>
                <w:sz w:val="24"/>
                <w:szCs w:val="24"/>
                <w:shd w:val="clear" w:color="auto" w:fill="FFFFFF"/>
              </w:rPr>
              <w:t>, 2012</w:t>
            </w:r>
          </w:p>
          <w:p w:rsidR="00385B1C" w:rsidRPr="006E4C74" w:rsidRDefault="00385B1C" w:rsidP="00A26E7C">
            <w:pPr>
              <w:rPr>
                <w:b/>
                <w:sz w:val="24"/>
                <w:szCs w:val="24"/>
                <w:shd w:val="clear" w:color="auto" w:fill="FFFFFF"/>
              </w:rPr>
            </w:pPr>
            <w:r w:rsidRPr="006E4C74">
              <w:rPr>
                <w:b/>
                <w:sz w:val="24"/>
                <w:szCs w:val="24"/>
                <w:shd w:val="clear" w:color="auto" w:fill="FFFFFF"/>
              </w:rPr>
              <w:t>2.Рабочая тетрадь</w:t>
            </w:r>
          </w:p>
          <w:p w:rsidR="00385B1C" w:rsidRPr="00A8680D" w:rsidRDefault="00385B1C" w:rsidP="00A26E7C">
            <w:pPr>
              <w:rPr>
                <w:b/>
                <w:sz w:val="24"/>
                <w:szCs w:val="24"/>
                <w:shd w:val="clear" w:color="auto" w:fill="FFFFFF"/>
              </w:rPr>
            </w:pPr>
            <w:r>
              <w:rPr>
                <w:sz w:val="24"/>
                <w:szCs w:val="24"/>
                <w:shd w:val="clear" w:color="auto" w:fill="FFFFFF"/>
              </w:rPr>
              <w:t>М.З. Биболетова</w:t>
            </w:r>
            <w:proofErr w:type="gramStart"/>
            <w:r>
              <w:rPr>
                <w:sz w:val="24"/>
                <w:szCs w:val="24"/>
                <w:shd w:val="clear" w:color="auto" w:fill="FFFFFF"/>
              </w:rPr>
              <w:t xml:space="preserve"> ,</w:t>
            </w:r>
            <w:proofErr w:type="gramEnd"/>
            <w:r>
              <w:rPr>
                <w:sz w:val="24"/>
                <w:szCs w:val="24"/>
                <w:shd w:val="clear" w:color="auto" w:fill="FFFFFF"/>
              </w:rPr>
              <w:t xml:space="preserve"> </w:t>
            </w:r>
            <w:r w:rsidRPr="009F3A63">
              <w:rPr>
                <w:sz w:val="24"/>
                <w:szCs w:val="24"/>
              </w:rPr>
              <w:t>Английский язык.</w:t>
            </w:r>
            <w:r>
              <w:rPr>
                <w:sz w:val="24"/>
                <w:szCs w:val="24"/>
              </w:rPr>
              <w:t xml:space="preserve"> Английский с удовольствием</w:t>
            </w:r>
            <w:r w:rsidRPr="009F3A63">
              <w:rPr>
                <w:sz w:val="24"/>
                <w:szCs w:val="24"/>
              </w:rPr>
              <w:t>.</w:t>
            </w:r>
            <w:r>
              <w:rPr>
                <w:sz w:val="24"/>
                <w:szCs w:val="24"/>
              </w:rPr>
              <w:t xml:space="preserve"> (</w:t>
            </w:r>
            <w:r>
              <w:rPr>
                <w:sz w:val="24"/>
                <w:szCs w:val="24"/>
                <w:lang w:val="en-US"/>
              </w:rPr>
              <w:t>Enjoy</w:t>
            </w:r>
            <w:r w:rsidRPr="006E1AA3">
              <w:rPr>
                <w:sz w:val="24"/>
                <w:szCs w:val="24"/>
              </w:rPr>
              <w:t xml:space="preserve"> </w:t>
            </w:r>
            <w:r>
              <w:rPr>
                <w:sz w:val="24"/>
                <w:szCs w:val="24"/>
                <w:lang w:val="en-US"/>
              </w:rPr>
              <w:t>English</w:t>
            </w:r>
            <w:r>
              <w:rPr>
                <w:sz w:val="24"/>
                <w:szCs w:val="24"/>
              </w:rPr>
              <w:t>)</w:t>
            </w:r>
            <w:r w:rsidRPr="009F3A63">
              <w:rPr>
                <w:sz w:val="24"/>
                <w:szCs w:val="24"/>
              </w:rPr>
              <w:t xml:space="preserve"> </w:t>
            </w:r>
            <w:r>
              <w:rPr>
                <w:sz w:val="24"/>
                <w:szCs w:val="24"/>
              </w:rPr>
              <w:t>Рабочая тетрадь к учебнику для 3</w:t>
            </w:r>
            <w:r w:rsidRPr="009F3A63">
              <w:rPr>
                <w:sz w:val="24"/>
                <w:szCs w:val="24"/>
              </w:rPr>
              <w:t xml:space="preserve"> класса общеобразовательных учреждений</w:t>
            </w:r>
            <w:r>
              <w:rPr>
                <w:sz w:val="24"/>
                <w:szCs w:val="24"/>
              </w:rPr>
              <w:t>. М.:  «Титул»</w:t>
            </w:r>
          </w:p>
          <w:p w:rsidR="00385B1C" w:rsidRPr="00F96250" w:rsidRDefault="00385B1C" w:rsidP="00A26E7C">
            <w:pPr>
              <w:rPr>
                <w:sz w:val="24"/>
                <w:szCs w:val="24"/>
                <w:shd w:val="clear" w:color="auto" w:fill="FFFFFF"/>
              </w:rPr>
            </w:pPr>
          </w:p>
        </w:tc>
        <w:tc>
          <w:tcPr>
            <w:tcW w:w="5245" w:type="dxa"/>
            <w:tcBorders>
              <w:left w:val="single" w:sz="4" w:space="0" w:color="auto"/>
            </w:tcBorders>
          </w:tcPr>
          <w:p w:rsidR="00385B1C" w:rsidRDefault="00385B1C" w:rsidP="00A26E7C">
            <w:pPr>
              <w:rPr>
                <w:sz w:val="24"/>
                <w:szCs w:val="24"/>
              </w:rPr>
            </w:pPr>
            <w:r w:rsidRPr="009D6D11">
              <w:rPr>
                <w:sz w:val="24"/>
                <w:szCs w:val="24"/>
                <w:shd w:val="clear" w:color="auto" w:fill="FFFFFF"/>
              </w:rPr>
              <w:t xml:space="preserve"> </w:t>
            </w:r>
            <w:r>
              <w:rPr>
                <w:sz w:val="24"/>
                <w:szCs w:val="24"/>
              </w:rPr>
              <w:t>Дзюина Е.В.</w:t>
            </w:r>
            <w:r w:rsidRPr="009D6D11">
              <w:rPr>
                <w:sz w:val="24"/>
                <w:szCs w:val="24"/>
              </w:rPr>
              <w:t>и др.</w:t>
            </w:r>
          </w:p>
          <w:p w:rsidR="00385B1C" w:rsidRDefault="00385B1C" w:rsidP="00A26E7C">
            <w:pPr>
              <w:rPr>
                <w:sz w:val="24"/>
                <w:szCs w:val="24"/>
              </w:rPr>
            </w:pPr>
            <w:r w:rsidRPr="009D6D11">
              <w:rPr>
                <w:sz w:val="24"/>
                <w:szCs w:val="24"/>
              </w:rPr>
              <w:t xml:space="preserve"> Английский язык. Методическое пособие к учебнику для начинающих</w:t>
            </w:r>
            <w:r>
              <w:rPr>
                <w:sz w:val="24"/>
                <w:szCs w:val="24"/>
              </w:rPr>
              <w:t>. М.: «Вако», 2013г.</w:t>
            </w:r>
          </w:p>
          <w:p w:rsidR="00385B1C" w:rsidRPr="006E4C74" w:rsidRDefault="00385B1C" w:rsidP="00A26E7C">
            <w:pPr>
              <w:rPr>
                <w:sz w:val="24"/>
                <w:szCs w:val="24"/>
              </w:rPr>
            </w:pPr>
          </w:p>
        </w:tc>
      </w:tr>
      <w:tr w:rsidR="00385B1C" w:rsidRPr="006E4C74"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sidRPr="00F96250">
              <w:rPr>
                <w:sz w:val="24"/>
                <w:szCs w:val="24"/>
              </w:rPr>
              <w:t>4</w:t>
            </w:r>
          </w:p>
        </w:tc>
        <w:tc>
          <w:tcPr>
            <w:tcW w:w="2801" w:type="dxa"/>
            <w:gridSpan w:val="2"/>
          </w:tcPr>
          <w:p w:rsidR="00385B1C" w:rsidRPr="006E4C74" w:rsidRDefault="00385B1C" w:rsidP="00A26E7C">
            <w:pPr>
              <w:tabs>
                <w:tab w:val="left" w:pos="1161"/>
              </w:tabs>
              <w:rPr>
                <w:sz w:val="24"/>
                <w:szCs w:val="24"/>
              </w:rPr>
            </w:pPr>
            <w:proofErr w:type="gramStart"/>
            <w:r>
              <w:rPr>
                <w:sz w:val="24"/>
                <w:szCs w:val="24"/>
              </w:rPr>
              <w:t>Рабочие программы по английскому языку «Английский язык предметная  линия учебников «Английский с удовольствием 2-4классы» (автор:</w:t>
            </w:r>
            <w:proofErr w:type="gramEnd"/>
            <w:r>
              <w:rPr>
                <w:sz w:val="24"/>
                <w:szCs w:val="24"/>
              </w:rPr>
              <w:t xml:space="preserve"> </w:t>
            </w:r>
            <w:r>
              <w:rPr>
                <w:sz w:val="24"/>
                <w:szCs w:val="24"/>
              </w:rPr>
              <w:lastRenderedPageBreak/>
              <w:t>М.З.Биболетова и др. Москва: «Титул»», 2012</w:t>
            </w:r>
          </w:p>
        </w:tc>
        <w:tc>
          <w:tcPr>
            <w:tcW w:w="4678" w:type="dxa"/>
            <w:tcBorders>
              <w:right w:val="single" w:sz="4" w:space="0" w:color="auto"/>
            </w:tcBorders>
          </w:tcPr>
          <w:p w:rsidR="00385B1C" w:rsidRDefault="00385B1C" w:rsidP="00A26E7C">
            <w:pPr>
              <w:rPr>
                <w:b/>
                <w:sz w:val="24"/>
                <w:szCs w:val="24"/>
                <w:shd w:val="clear" w:color="auto" w:fill="FFFFFF"/>
              </w:rPr>
            </w:pPr>
            <w:r w:rsidRPr="00F96250">
              <w:rPr>
                <w:b/>
                <w:sz w:val="24"/>
                <w:szCs w:val="24"/>
                <w:shd w:val="clear" w:color="auto" w:fill="FFFFFF"/>
              </w:rPr>
              <w:lastRenderedPageBreak/>
              <w:t>1.Учебник</w:t>
            </w:r>
          </w:p>
          <w:p w:rsidR="00385B1C" w:rsidRPr="006E1AA3" w:rsidRDefault="00385B1C" w:rsidP="00A26E7C">
            <w:pPr>
              <w:rPr>
                <w:sz w:val="24"/>
                <w:szCs w:val="24"/>
                <w:shd w:val="clear" w:color="auto" w:fill="FFFFFF"/>
              </w:rPr>
            </w:pPr>
            <w:r>
              <w:rPr>
                <w:sz w:val="24"/>
                <w:szCs w:val="24"/>
                <w:shd w:val="clear" w:color="auto" w:fill="FFFFFF"/>
              </w:rPr>
              <w:t>М.З. Биболетова</w:t>
            </w:r>
            <w:proofErr w:type="gramStart"/>
            <w:r>
              <w:rPr>
                <w:sz w:val="24"/>
                <w:szCs w:val="24"/>
                <w:shd w:val="clear" w:color="auto" w:fill="FFFFFF"/>
              </w:rPr>
              <w:t xml:space="preserve"> ,</w:t>
            </w:r>
            <w:proofErr w:type="gramEnd"/>
            <w:r>
              <w:rPr>
                <w:sz w:val="24"/>
                <w:szCs w:val="24"/>
                <w:shd w:val="clear" w:color="auto" w:fill="FFFFFF"/>
              </w:rPr>
              <w:t xml:space="preserve"> О.А.Денисенко </w:t>
            </w:r>
            <w:r w:rsidRPr="009D6D11">
              <w:rPr>
                <w:sz w:val="24"/>
                <w:szCs w:val="24"/>
                <w:shd w:val="clear" w:color="auto" w:fill="FFFFFF"/>
              </w:rPr>
              <w:t>и др. Английский язык, М.:</w:t>
            </w:r>
            <w:r>
              <w:rPr>
                <w:sz w:val="24"/>
                <w:szCs w:val="24"/>
                <w:shd w:val="clear" w:color="auto" w:fill="FFFFFF"/>
              </w:rPr>
              <w:t xml:space="preserve"> «Титул»</w:t>
            </w:r>
            <w:r w:rsidRPr="009D6D11">
              <w:rPr>
                <w:sz w:val="24"/>
                <w:szCs w:val="24"/>
                <w:shd w:val="clear" w:color="auto" w:fill="FFFFFF"/>
              </w:rPr>
              <w:t>, 2012</w:t>
            </w:r>
          </w:p>
          <w:p w:rsidR="00385B1C" w:rsidRDefault="00385B1C" w:rsidP="00A26E7C">
            <w:pPr>
              <w:rPr>
                <w:b/>
                <w:sz w:val="24"/>
                <w:szCs w:val="24"/>
                <w:shd w:val="clear" w:color="auto" w:fill="FFFFFF"/>
              </w:rPr>
            </w:pPr>
            <w:r w:rsidRPr="006E4C74">
              <w:rPr>
                <w:b/>
                <w:sz w:val="24"/>
                <w:szCs w:val="24"/>
                <w:shd w:val="clear" w:color="auto" w:fill="FFFFFF"/>
              </w:rPr>
              <w:t>2.Рабочая тетра</w:t>
            </w:r>
            <w:r>
              <w:rPr>
                <w:b/>
                <w:sz w:val="24"/>
                <w:szCs w:val="24"/>
                <w:shd w:val="clear" w:color="auto" w:fill="FFFFFF"/>
              </w:rPr>
              <w:t>дь</w:t>
            </w:r>
          </w:p>
          <w:p w:rsidR="00385B1C" w:rsidRPr="00A8680D" w:rsidRDefault="00385B1C" w:rsidP="00A26E7C">
            <w:pPr>
              <w:rPr>
                <w:b/>
                <w:sz w:val="24"/>
                <w:szCs w:val="24"/>
                <w:shd w:val="clear" w:color="auto" w:fill="FFFFFF"/>
              </w:rPr>
            </w:pPr>
            <w:r>
              <w:rPr>
                <w:sz w:val="24"/>
                <w:szCs w:val="24"/>
                <w:shd w:val="clear" w:color="auto" w:fill="FFFFFF"/>
              </w:rPr>
              <w:t>М.З. Биболетова</w:t>
            </w:r>
            <w:proofErr w:type="gramStart"/>
            <w:r>
              <w:rPr>
                <w:sz w:val="24"/>
                <w:szCs w:val="24"/>
                <w:shd w:val="clear" w:color="auto" w:fill="FFFFFF"/>
              </w:rPr>
              <w:t xml:space="preserve"> ,</w:t>
            </w:r>
            <w:proofErr w:type="gramEnd"/>
            <w:r>
              <w:rPr>
                <w:sz w:val="24"/>
                <w:szCs w:val="24"/>
                <w:shd w:val="clear" w:color="auto" w:fill="FFFFFF"/>
              </w:rPr>
              <w:t xml:space="preserve"> </w:t>
            </w:r>
            <w:r w:rsidRPr="009F3A63">
              <w:rPr>
                <w:sz w:val="24"/>
                <w:szCs w:val="24"/>
              </w:rPr>
              <w:t>Английский язык.</w:t>
            </w:r>
            <w:r>
              <w:rPr>
                <w:sz w:val="24"/>
                <w:szCs w:val="24"/>
              </w:rPr>
              <w:t xml:space="preserve"> Английский с удовольствием</w:t>
            </w:r>
            <w:r w:rsidRPr="009F3A63">
              <w:rPr>
                <w:sz w:val="24"/>
                <w:szCs w:val="24"/>
              </w:rPr>
              <w:t>.</w:t>
            </w:r>
            <w:r>
              <w:rPr>
                <w:sz w:val="24"/>
                <w:szCs w:val="24"/>
              </w:rPr>
              <w:t xml:space="preserve"> (</w:t>
            </w:r>
            <w:r>
              <w:rPr>
                <w:sz w:val="24"/>
                <w:szCs w:val="24"/>
                <w:lang w:val="en-US"/>
              </w:rPr>
              <w:t>Enjoy</w:t>
            </w:r>
            <w:r w:rsidRPr="006E1AA3">
              <w:rPr>
                <w:sz w:val="24"/>
                <w:szCs w:val="24"/>
              </w:rPr>
              <w:t xml:space="preserve"> </w:t>
            </w:r>
            <w:r>
              <w:rPr>
                <w:sz w:val="24"/>
                <w:szCs w:val="24"/>
                <w:lang w:val="en-US"/>
              </w:rPr>
              <w:t>English</w:t>
            </w:r>
            <w:r>
              <w:rPr>
                <w:sz w:val="24"/>
                <w:szCs w:val="24"/>
              </w:rPr>
              <w:t>)</w:t>
            </w:r>
            <w:r w:rsidRPr="009F3A63">
              <w:rPr>
                <w:sz w:val="24"/>
                <w:szCs w:val="24"/>
              </w:rPr>
              <w:t xml:space="preserve"> </w:t>
            </w:r>
            <w:r>
              <w:rPr>
                <w:sz w:val="24"/>
                <w:szCs w:val="24"/>
              </w:rPr>
              <w:t>Рабочая тетрадь к учебнику для 4</w:t>
            </w:r>
            <w:r w:rsidRPr="009F3A63">
              <w:rPr>
                <w:sz w:val="24"/>
                <w:szCs w:val="24"/>
              </w:rPr>
              <w:t xml:space="preserve"> класса </w:t>
            </w:r>
            <w:r>
              <w:rPr>
                <w:sz w:val="24"/>
                <w:szCs w:val="24"/>
              </w:rPr>
              <w:t xml:space="preserve"> (№1, №2) </w:t>
            </w:r>
            <w:r w:rsidRPr="009F3A63">
              <w:rPr>
                <w:sz w:val="24"/>
                <w:szCs w:val="24"/>
              </w:rPr>
              <w:t xml:space="preserve">общеобразовательных </w:t>
            </w:r>
            <w:r w:rsidRPr="009F3A63">
              <w:rPr>
                <w:sz w:val="24"/>
                <w:szCs w:val="24"/>
              </w:rPr>
              <w:lastRenderedPageBreak/>
              <w:t>учреждений</w:t>
            </w:r>
            <w:r>
              <w:rPr>
                <w:sz w:val="24"/>
                <w:szCs w:val="24"/>
              </w:rPr>
              <w:t>. М.:  «Титул»</w:t>
            </w:r>
          </w:p>
          <w:p w:rsidR="00385B1C" w:rsidRPr="00F96250" w:rsidRDefault="00385B1C" w:rsidP="00A26E7C">
            <w:pPr>
              <w:rPr>
                <w:sz w:val="24"/>
                <w:szCs w:val="24"/>
                <w:shd w:val="clear" w:color="auto" w:fill="FFFFFF"/>
              </w:rPr>
            </w:pPr>
          </w:p>
        </w:tc>
        <w:tc>
          <w:tcPr>
            <w:tcW w:w="5245" w:type="dxa"/>
            <w:tcBorders>
              <w:left w:val="single" w:sz="4" w:space="0" w:color="auto"/>
            </w:tcBorders>
          </w:tcPr>
          <w:p w:rsidR="00385B1C" w:rsidRPr="006E4C74" w:rsidRDefault="00385B1C" w:rsidP="00A26E7C">
            <w:pPr>
              <w:rPr>
                <w:sz w:val="24"/>
                <w:szCs w:val="24"/>
              </w:rPr>
            </w:pPr>
            <w:r>
              <w:rPr>
                <w:sz w:val="24"/>
                <w:szCs w:val="24"/>
              </w:rPr>
              <w:lastRenderedPageBreak/>
              <w:t xml:space="preserve">Л.В. Васильева. </w:t>
            </w:r>
            <w:r w:rsidRPr="009D6D11">
              <w:rPr>
                <w:sz w:val="24"/>
                <w:szCs w:val="24"/>
              </w:rPr>
              <w:t>Методическое пособие к учебнику</w:t>
            </w:r>
            <w:proofErr w:type="gramStart"/>
            <w:r>
              <w:rPr>
                <w:sz w:val="24"/>
                <w:szCs w:val="24"/>
              </w:rPr>
              <w:t>«А</w:t>
            </w:r>
            <w:proofErr w:type="gramEnd"/>
            <w:r>
              <w:rPr>
                <w:sz w:val="24"/>
                <w:szCs w:val="24"/>
              </w:rPr>
              <w:t>нглийский с удовольствием» М.З.Биболетовой и др. Волгоград: «Учитель», 2013г.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Математика</w:t>
            </w:r>
          </w:p>
        </w:tc>
        <w:tc>
          <w:tcPr>
            <w:tcW w:w="709" w:type="dxa"/>
            <w:gridSpan w:val="2"/>
          </w:tcPr>
          <w:p w:rsidR="00385B1C" w:rsidRPr="00DE1E10" w:rsidRDefault="00385B1C" w:rsidP="00A26E7C">
            <w:pPr>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Математика.</w:t>
            </w:r>
            <w:r w:rsidRPr="00DE1E10">
              <w:rPr>
                <w:sz w:val="24"/>
                <w:szCs w:val="24"/>
              </w:rPr>
              <w:t xml:space="preserve"> Моро М.И., Волкова С.И.</w:t>
            </w:r>
          </w:p>
          <w:p w:rsidR="00385B1C" w:rsidRPr="00DE1E10" w:rsidRDefault="00385B1C" w:rsidP="00A26E7C">
            <w:pPr>
              <w:rPr>
                <w:sz w:val="24"/>
                <w:szCs w:val="24"/>
              </w:rPr>
            </w:pPr>
            <w:r>
              <w:rPr>
                <w:sz w:val="24"/>
                <w:szCs w:val="24"/>
              </w:rPr>
              <w:t>Рабочие программы 1-4 классы.</w:t>
            </w:r>
          </w:p>
        </w:tc>
        <w:tc>
          <w:tcPr>
            <w:tcW w:w="4678" w:type="dxa"/>
            <w:tcBorders>
              <w:right w:val="single" w:sz="4" w:space="0" w:color="auto"/>
            </w:tcBorders>
          </w:tcPr>
          <w:p w:rsidR="00385B1C" w:rsidRPr="006E4C74" w:rsidRDefault="00385B1C" w:rsidP="00A26E7C">
            <w:pPr>
              <w:rPr>
                <w:b/>
                <w:sz w:val="24"/>
                <w:szCs w:val="24"/>
                <w:shd w:val="clear" w:color="auto" w:fill="FFFFFF"/>
              </w:rPr>
            </w:pPr>
            <w:r w:rsidRPr="006E4C74">
              <w:rPr>
                <w:b/>
                <w:sz w:val="24"/>
                <w:szCs w:val="24"/>
                <w:shd w:val="clear" w:color="auto" w:fill="FFFFFF"/>
              </w:rPr>
              <w:t>1.Учебник</w:t>
            </w:r>
          </w:p>
          <w:p w:rsidR="00385B1C" w:rsidRPr="00DE1E10" w:rsidRDefault="00385B1C" w:rsidP="00A26E7C">
            <w:pPr>
              <w:rPr>
                <w:sz w:val="24"/>
                <w:szCs w:val="24"/>
              </w:rPr>
            </w:pPr>
            <w:r w:rsidRPr="00DE1E10">
              <w:rPr>
                <w:sz w:val="24"/>
                <w:szCs w:val="24"/>
              </w:rPr>
              <w:t>Математика. Учебник в 2-х частях. 1 класс. Моро М.И., Волкова С.И., Степанова С.В.</w:t>
            </w:r>
          </w:p>
          <w:p w:rsidR="00385B1C" w:rsidRPr="00DE1E10" w:rsidRDefault="00385B1C" w:rsidP="00A26E7C">
            <w:pPr>
              <w:rPr>
                <w:sz w:val="24"/>
                <w:szCs w:val="24"/>
              </w:rPr>
            </w:pPr>
            <w:r w:rsidRPr="00DE1E10">
              <w:rPr>
                <w:sz w:val="24"/>
                <w:szCs w:val="24"/>
              </w:rPr>
              <w:t>М.: Просвещение, 2011.</w:t>
            </w:r>
          </w:p>
          <w:p w:rsidR="00385B1C" w:rsidRPr="00DE1E10" w:rsidRDefault="00385B1C" w:rsidP="00A26E7C">
            <w:pPr>
              <w:rPr>
                <w:b/>
                <w:sz w:val="24"/>
                <w:szCs w:val="24"/>
                <w:shd w:val="clear" w:color="auto" w:fill="FFFFFF"/>
              </w:rPr>
            </w:pPr>
            <w:r w:rsidRPr="008924BD">
              <w:rPr>
                <w:b/>
                <w:sz w:val="24"/>
                <w:szCs w:val="24"/>
                <w:shd w:val="clear" w:color="auto" w:fill="FFFFFF"/>
              </w:rPr>
              <w:t>2.Рабочая тетрадь</w:t>
            </w:r>
          </w:p>
          <w:p w:rsidR="00385B1C" w:rsidRPr="00DE1E10" w:rsidRDefault="00385B1C" w:rsidP="00A26E7C">
            <w:pPr>
              <w:rPr>
                <w:sz w:val="24"/>
                <w:szCs w:val="24"/>
              </w:rPr>
            </w:pPr>
            <w:r w:rsidRPr="00DE1E10">
              <w:rPr>
                <w:sz w:val="24"/>
                <w:szCs w:val="24"/>
              </w:rPr>
              <w:t>Математика. Рабочая тетрадь в 2-х частях. 1 класс. Моро М.И., Волкова С.И.</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математике. 1 класс. К учебнику М.И.Моро М.: ВАКО, 2011 г</w:t>
            </w:r>
          </w:p>
          <w:p w:rsidR="00385B1C" w:rsidRPr="00DE1E10" w:rsidRDefault="00385B1C" w:rsidP="00A26E7C">
            <w:pPr>
              <w:rPr>
                <w:sz w:val="24"/>
                <w:szCs w:val="24"/>
              </w:rPr>
            </w:pPr>
            <w:r w:rsidRPr="00DE1E10">
              <w:rPr>
                <w:sz w:val="24"/>
                <w:szCs w:val="24"/>
              </w:rPr>
              <w:t>Электронное пособие: Поурочные планы. Математика. Окружающий мир. 1 класс. Издательство «Учитель» 2012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Математика</w:t>
            </w:r>
          </w:p>
        </w:tc>
        <w:tc>
          <w:tcPr>
            <w:tcW w:w="709" w:type="dxa"/>
            <w:gridSpan w:val="2"/>
          </w:tcPr>
          <w:p w:rsidR="00385B1C" w:rsidRPr="00DE1E10" w:rsidRDefault="00385B1C" w:rsidP="00A26E7C">
            <w:pPr>
              <w:rPr>
                <w:sz w:val="24"/>
                <w:szCs w:val="24"/>
              </w:rPr>
            </w:pPr>
            <w:r>
              <w:rPr>
                <w:sz w:val="24"/>
                <w:szCs w:val="24"/>
              </w:rPr>
              <w:t xml:space="preserve">2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Математика.</w:t>
            </w:r>
            <w:r w:rsidRPr="00DE1E10">
              <w:rPr>
                <w:sz w:val="24"/>
                <w:szCs w:val="24"/>
              </w:rPr>
              <w:t xml:space="preserve"> Моро М.И., Волкова С.И.</w:t>
            </w:r>
          </w:p>
          <w:p w:rsidR="00385B1C" w:rsidRPr="00DE1E10" w:rsidRDefault="00385B1C" w:rsidP="00A26E7C">
            <w:pPr>
              <w:rPr>
                <w:sz w:val="24"/>
                <w:szCs w:val="24"/>
              </w:rPr>
            </w:pPr>
            <w:r>
              <w:rPr>
                <w:sz w:val="24"/>
                <w:szCs w:val="24"/>
              </w:rPr>
              <w:t>Рабочие программы 1-4 классы.</w:t>
            </w:r>
          </w:p>
        </w:tc>
        <w:tc>
          <w:tcPr>
            <w:tcW w:w="4678" w:type="dxa"/>
            <w:tcBorders>
              <w:right w:val="single" w:sz="4" w:space="0" w:color="auto"/>
            </w:tcBorders>
          </w:tcPr>
          <w:p w:rsidR="00385B1C" w:rsidRPr="006E4C74" w:rsidRDefault="00385B1C" w:rsidP="00A26E7C">
            <w:pPr>
              <w:rPr>
                <w:b/>
                <w:sz w:val="24"/>
                <w:szCs w:val="24"/>
                <w:shd w:val="clear" w:color="auto" w:fill="FFFFFF"/>
              </w:rPr>
            </w:pPr>
            <w:r w:rsidRPr="006E4C74">
              <w:rPr>
                <w:b/>
                <w:sz w:val="24"/>
                <w:szCs w:val="24"/>
                <w:shd w:val="clear" w:color="auto" w:fill="FFFFFF"/>
              </w:rPr>
              <w:t>1.Учебник</w:t>
            </w:r>
          </w:p>
          <w:p w:rsidR="00385B1C" w:rsidRPr="00DE1E10" w:rsidRDefault="00385B1C" w:rsidP="00A26E7C">
            <w:pPr>
              <w:rPr>
                <w:sz w:val="24"/>
                <w:szCs w:val="24"/>
              </w:rPr>
            </w:pPr>
            <w:r w:rsidRPr="00DE1E10">
              <w:rPr>
                <w:sz w:val="24"/>
                <w:szCs w:val="24"/>
              </w:rPr>
              <w:t>Математика. Учебник в 2-х частях. 2 класс. Моро М.И., Волкова С.И., Степанова С.В.</w:t>
            </w:r>
          </w:p>
          <w:p w:rsidR="00385B1C" w:rsidRPr="00DE1E10" w:rsidRDefault="00385B1C" w:rsidP="00A26E7C">
            <w:pPr>
              <w:rPr>
                <w:sz w:val="24"/>
                <w:szCs w:val="24"/>
              </w:rPr>
            </w:pPr>
            <w:r w:rsidRPr="00DE1E10">
              <w:rPr>
                <w:sz w:val="24"/>
                <w:szCs w:val="24"/>
              </w:rPr>
              <w:t>М.: Просвещение, 2012.</w:t>
            </w:r>
          </w:p>
          <w:p w:rsidR="00385B1C" w:rsidRPr="00DE1E10" w:rsidRDefault="00385B1C" w:rsidP="00A26E7C">
            <w:pPr>
              <w:rPr>
                <w:b/>
                <w:sz w:val="24"/>
                <w:szCs w:val="24"/>
                <w:shd w:val="clear" w:color="auto" w:fill="FFFFFF"/>
              </w:rPr>
            </w:pPr>
            <w:r w:rsidRPr="008924BD">
              <w:rPr>
                <w:b/>
                <w:sz w:val="24"/>
                <w:szCs w:val="24"/>
                <w:shd w:val="clear" w:color="auto" w:fill="FFFFFF"/>
              </w:rPr>
              <w:t>2.Рабочая тетрадь</w:t>
            </w:r>
          </w:p>
          <w:p w:rsidR="00385B1C" w:rsidRPr="00DE1E10" w:rsidRDefault="00385B1C" w:rsidP="00A26E7C">
            <w:pPr>
              <w:rPr>
                <w:sz w:val="24"/>
                <w:szCs w:val="24"/>
              </w:rPr>
            </w:pPr>
            <w:r w:rsidRPr="00DE1E10">
              <w:rPr>
                <w:sz w:val="24"/>
                <w:szCs w:val="24"/>
              </w:rPr>
              <w:t>Математика. Рабочая тетрадь в 2-х частях. 2 класс. Моро М.И., Волкова С.И.</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математике. 2 класс. К учебнику М.И.Моро М.: ВАКО, 2012 г</w:t>
            </w:r>
          </w:p>
          <w:p w:rsidR="00385B1C" w:rsidRPr="00DE1E10" w:rsidRDefault="00385B1C" w:rsidP="00A26E7C">
            <w:pPr>
              <w:rPr>
                <w:sz w:val="24"/>
                <w:szCs w:val="24"/>
              </w:rPr>
            </w:pPr>
            <w:r w:rsidRPr="00DE1E10">
              <w:rPr>
                <w:sz w:val="24"/>
                <w:szCs w:val="24"/>
              </w:rPr>
              <w:t>Электронное пособие: Технологические карты уроков. Математика. 2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Математика</w:t>
            </w:r>
          </w:p>
        </w:tc>
        <w:tc>
          <w:tcPr>
            <w:tcW w:w="709" w:type="dxa"/>
            <w:gridSpan w:val="2"/>
          </w:tcPr>
          <w:p w:rsidR="00385B1C" w:rsidRPr="00DE1E10" w:rsidRDefault="00385B1C" w:rsidP="00A26E7C">
            <w:pPr>
              <w:rPr>
                <w:sz w:val="24"/>
                <w:szCs w:val="24"/>
              </w:rPr>
            </w:pPr>
            <w:r>
              <w:rPr>
                <w:sz w:val="24"/>
                <w:szCs w:val="24"/>
              </w:rPr>
              <w:t xml:space="preserve">3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 xml:space="preserve">Пособие для учителей </w:t>
            </w:r>
            <w:r>
              <w:rPr>
                <w:sz w:val="24"/>
                <w:szCs w:val="24"/>
              </w:rPr>
              <w:lastRenderedPageBreak/>
              <w:t>общеобразовательных учреждений. М.: Просвещение.2011</w:t>
            </w:r>
          </w:p>
          <w:p w:rsidR="00385B1C" w:rsidRDefault="00385B1C" w:rsidP="00A26E7C">
            <w:pPr>
              <w:tabs>
                <w:tab w:val="left" w:pos="1161"/>
              </w:tabs>
              <w:rPr>
                <w:sz w:val="24"/>
                <w:szCs w:val="24"/>
              </w:rPr>
            </w:pPr>
            <w:r>
              <w:rPr>
                <w:sz w:val="24"/>
                <w:szCs w:val="24"/>
              </w:rPr>
              <w:t>Математика.</w:t>
            </w:r>
            <w:r w:rsidRPr="00DE1E10">
              <w:rPr>
                <w:sz w:val="24"/>
                <w:szCs w:val="24"/>
              </w:rPr>
              <w:t xml:space="preserve"> Моро М.И., Волкова С.И.</w:t>
            </w:r>
          </w:p>
          <w:p w:rsidR="00385B1C" w:rsidRPr="00DE1E10" w:rsidRDefault="00385B1C" w:rsidP="00A26E7C">
            <w:pPr>
              <w:rPr>
                <w:sz w:val="24"/>
                <w:szCs w:val="24"/>
              </w:rPr>
            </w:pPr>
            <w:r>
              <w:rPr>
                <w:sz w:val="24"/>
                <w:szCs w:val="24"/>
              </w:rPr>
              <w:t>Рабочие программы 1-4 классы.</w:t>
            </w:r>
          </w:p>
        </w:tc>
        <w:tc>
          <w:tcPr>
            <w:tcW w:w="4678" w:type="dxa"/>
            <w:tcBorders>
              <w:right w:val="single" w:sz="4" w:space="0" w:color="auto"/>
            </w:tcBorders>
          </w:tcPr>
          <w:p w:rsidR="00385B1C" w:rsidRPr="006E4C74" w:rsidRDefault="00385B1C" w:rsidP="00A26E7C">
            <w:pPr>
              <w:rPr>
                <w:b/>
                <w:sz w:val="24"/>
                <w:szCs w:val="24"/>
                <w:shd w:val="clear" w:color="auto" w:fill="FFFFFF"/>
              </w:rPr>
            </w:pPr>
            <w:r w:rsidRPr="006E4C74">
              <w:rPr>
                <w:b/>
                <w:sz w:val="24"/>
                <w:szCs w:val="24"/>
                <w:shd w:val="clear" w:color="auto" w:fill="FFFFFF"/>
              </w:rPr>
              <w:lastRenderedPageBreak/>
              <w:t>1.Учебник</w:t>
            </w:r>
          </w:p>
          <w:p w:rsidR="00385B1C" w:rsidRPr="00DE1E10" w:rsidRDefault="00385B1C" w:rsidP="00A26E7C">
            <w:pPr>
              <w:rPr>
                <w:sz w:val="24"/>
                <w:szCs w:val="24"/>
              </w:rPr>
            </w:pPr>
            <w:r w:rsidRPr="00DE1E10">
              <w:rPr>
                <w:sz w:val="24"/>
                <w:szCs w:val="24"/>
              </w:rPr>
              <w:t>Математика. Учебник в 2-х частях. 3 класс. Моро М.И., Бантова М.А., Бельтюкова Г.В., Волкова С.И., Степанова С.В.</w:t>
            </w:r>
          </w:p>
          <w:p w:rsidR="00385B1C" w:rsidRPr="00DE1E10" w:rsidRDefault="00385B1C" w:rsidP="00A26E7C">
            <w:pPr>
              <w:rPr>
                <w:sz w:val="24"/>
                <w:szCs w:val="24"/>
              </w:rPr>
            </w:pPr>
            <w:r w:rsidRPr="00DE1E10">
              <w:rPr>
                <w:sz w:val="24"/>
                <w:szCs w:val="24"/>
              </w:rPr>
              <w:lastRenderedPageBreak/>
              <w:t>М.: Просвещение, 2013.</w:t>
            </w:r>
          </w:p>
          <w:p w:rsidR="00385B1C" w:rsidRPr="00DE1E10" w:rsidRDefault="00385B1C" w:rsidP="00A26E7C">
            <w:pPr>
              <w:rPr>
                <w:b/>
                <w:sz w:val="24"/>
                <w:szCs w:val="24"/>
                <w:shd w:val="clear" w:color="auto" w:fill="FFFFFF"/>
              </w:rPr>
            </w:pPr>
            <w:r w:rsidRPr="008924BD">
              <w:rPr>
                <w:b/>
                <w:sz w:val="24"/>
                <w:szCs w:val="24"/>
                <w:shd w:val="clear" w:color="auto" w:fill="FFFFFF"/>
              </w:rPr>
              <w:t>2.Рабочая тетрадь</w:t>
            </w:r>
          </w:p>
          <w:p w:rsidR="00385B1C" w:rsidRPr="00DE1E10" w:rsidRDefault="00385B1C" w:rsidP="00A26E7C">
            <w:pPr>
              <w:rPr>
                <w:sz w:val="24"/>
                <w:szCs w:val="24"/>
              </w:rPr>
            </w:pPr>
            <w:r w:rsidRPr="00DE1E10">
              <w:rPr>
                <w:sz w:val="24"/>
                <w:szCs w:val="24"/>
              </w:rPr>
              <w:t>Математика. Рабочая тетрадь в 2-х частях. 3 класс. Моро М.И., Волкова С.И.</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lastRenderedPageBreak/>
              <w:t>Поурочные разработки по математике. 3 класс. К учебнику М.И.Моро М.: ВАКО, 2013 г</w:t>
            </w:r>
          </w:p>
          <w:p w:rsidR="00385B1C" w:rsidRPr="00DE1E10" w:rsidRDefault="00385B1C" w:rsidP="00A26E7C">
            <w:pPr>
              <w:rPr>
                <w:sz w:val="24"/>
                <w:szCs w:val="24"/>
              </w:rPr>
            </w:pPr>
            <w:r w:rsidRPr="00DE1E10">
              <w:rPr>
                <w:sz w:val="24"/>
                <w:szCs w:val="24"/>
              </w:rPr>
              <w:t>Электронное пособие: Технологические карты уроков. Математика. 3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Математика</w:t>
            </w:r>
          </w:p>
        </w:tc>
        <w:tc>
          <w:tcPr>
            <w:tcW w:w="709" w:type="dxa"/>
            <w:gridSpan w:val="2"/>
          </w:tcPr>
          <w:p w:rsidR="00385B1C" w:rsidRPr="00DE1E10" w:rsidRDefault="00385B1C" w:rsidP="00A26E7C">
            <w:pPr>
              <w:rPr>
                <w:sz w:val="24"/>
                <w:szCs w:val="24"/>
              </w:rPr>
            </w:pPr>
            <w:r>
              <w:rPr>
                <w:sz w:val="24"/>
                <w:szCs w:val="24"/>
              </w:rPr>
              <w:t xml:space="preserve">4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p>
          <w:p w:rsidR="00385B1C" w:rsidRDefault="00385B1C" w:rsidP="00A26E7C">
            <w:pPr>
              <w:tabs>
                <w:tab w:val="left" w:pos="1161"/>
              </w:tabs>
              <w:rPr>
                <w:sz w:val="24"/>
                <w:szCs w:val="24"/>
              </w:rPr>
            </w:pPr>
            <w:r>
              <w:rPr>
                <w:sz w:val="24"/>
                <w:szCs w:val="24"/>
              </w:rPr>
              <w:t>Математика.</w:t>
            </w:r>
            <w:r w:rsidRPr="00DE1E10">
              <w:rPr>
                <w:sz w:val="24"/>
                <w:szCs w:val="24"/>
              </w:rPr>
              <w:t xml:space="preserve"> Моро М.И., Волкова С.И.</w:t>
            </w:r>
          </w:p>
          <w:p w:rsidR="00385B1C" w:rsidRPr="00DE1E10" w:rsidRDefault="00385B1C" w:rsidP="00A26E7C">
            <w:pPr>
              <w:rPr>
                <w:sz w:val="24"/>
                <w:szCs w:val="24"/>
              </w:rPr>
            </w:pPr>
            <w:r>
              <w:rPr>
                <w:sz w:val="24"/>
                <w:szCs w:val="24"/>
              </w:rPr>
              <w:t>Рабочие программы 1-4 классы.</w:t>
            </w:r>
          </w:p>
        </w:tc>
        <w:tc>
          <w:tcPr>
            <w:tcW w:w="4678" w:type="dxa"/>
            <w:tcBorders>
              <w:right w:val="single" w:sz="4" w:space="0" w:color="auto"/>
            </w:tcBorders>
          </w:tcPr>
          <w:p w:rsidR="00385B1C" w:rsidRPr="006E4C74" w:rsidRDefault="00385B1C" w:rsidP="00A26E7C">
            <w:pPr>
              <w:rPr>
                <w:b/>
                <w:sz w:val="24"/>
                <w:szCs w:val="24"/>
                <w:shd w:val="clear" w:color="auto" w:fill="FFFFFF"/>
              </w:rPr>
            </w:pPr>
            <w:r w:rsidRPr="006E4C74">
              <w:rPr>
                <w:b/>
                <w:sz w:val="24"/>
                <w:szCs w:val="24"/>
                <w:shd w:val="clear" w:color="auto" w:fill="FFFFFF"/>
              </w:rPr>
              <w:t>1.Учебник</w:t>
            </w:r>
          </w:p>
          <w:p w:rsidR="00385B1C" w:rsidRPr="00DE1E10" w:rsidRDefault="00385B1C" w:rsidP="00A26E7C">
            <w:pPr>
              <w:rPr>
                <w:sz w:val="24"/>
                <w:szCs w:val="24"/>
              </w:rPr>
            </w:pPr>
            <w:r w:rsidRPr="00DE1E10">
              <w:rPr>
                <w:sz w:val="24"/>
                <w:szCs w:val="24"/>
              </w:rPr>
              <w:t>Математика. Учебник в 2-х частях. 4 класс. Моро М.И., Бантова М.А., Бельтюкова Г.В., Волкова С.И., Степанова С.В.</w:t>
            </w:r>
          </w:p>
          <w:p w:rsidR="00385B1C" w:rsidRPr="00DE1E10" w:rsidRDefault="00385B1C" w:rsidP="00A26E7C">
            <w:pPr>
              <w:rPr>
                <w:sz w:val="24"/>
                <w:szCs w:val="24"/>
              </w:rPr>
            </w:pPr>
            <w:r w:rsidRPr="00DE1E10">
              <w:rPr>
                <w:sz w:val="24"/>
                <w:szCs w:val="24"/>
              </w:rPr>
              <w:t>М.: Просвещение, 2014.</w:t>
            </w:r>
          </w:p>
          <w:p w:rsidR="00385B1C" w:rsidRPr="00DE1E10" w:rsidRDefault="00385B1C" w:rsidP="00A26E7C">
            <w:pPr>
              <w:rPr>
                <w:b/>
                <w:sz w:val="24"/>
                <w:szCs w:val="24"/>
                <w:shd w:val="clear" w:color="auto" w:fill="FFFFFF"/>
              </w:rPr>
            </w:pPr>
            <w:r w:rsidRPr="008924BD">
              <w:rPr>
                <w:b/>
                <w:sz w:val="24"/>
                <w:szCs w:val="24"/>
                <w:shd w:val="clear" w:color="auto" w:fill="FFFFFF"/>
              </w:rPr>
              <w:t>2.Рабочая тетрадь</w:t>
            </w:r>
          </w:p>
          <w:p w:rsidR="00385B1C" w:rsidRPr="00DE1E10" w:rsidRDefault="00385B1C" w:rsidP="00A26E7C">
            <w:pPr>
              <w:rPr>
                <w:sz w:val="24"/>
                <w:szCs w:val="24"/>
              </w:rPr>
            </w:pPr>
            <w:r w:rsidRPr="00DE1E10">
              <w:rPr>
                <w:sz w:val="24"/>
                <w:szCs w:val="24"/>
              </w:rPr>
              <w:t>Математика. Рабочая тетрадь в 2-х частях. 4 класс. Моро М.И., Волкова С.И.</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математике. 4 класс. К учебнику М.И.Моро М.: ВАКО, 2014 г</w:t>
            </w:r>
          </w:p>
          <w:p w:rsidR="00385B1C" w:rsidRPr="00DE1E10" w:rsidRDefault="00385B1C" w:rsidP="00A26E7C">
            <w:pPr>
              <w:rPr>
                <w:sz w:val="24"/>
                <w:szCs w:val="24"/>
              </w:rPr>
            </w:pPr>
            <w:r w:rsidRPr="00DE1E10">
              <w:rPr>
                <w:sz w:val="24"/>
                <w:szCs w:val="24"/>
              </w:rPr>
              <w:t>Электронное пособие: Технологические карты уроков. Математика. 4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Окружающий мир</w:t>
            </w:r>
          </w:p>
        </w:tc>
        <w:tc>
          <w:tcPr>
            <w:tcW w:w="709" w:type="dxa"/>
            <w:gridSpan w:val="2"/>
          </w:tcPr>
          <w:p w:rsidR="00385B1C" w:rsidRPr="00DE1E10" w:rsidRDefault="00385B1C" w:rsidP="00A26E7C">
            <w:pPr>
              <w:jc w:val="center"/>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 xml:space="preserve"> Плешаков А.А.</w:t>
            </w:r>
            <w:r>
              <w:rPr>
                <w:sz w:val="24"/>
                <w:szCs w:val="24"/>
              </w:rPr>
              <w:t>Окружающий мир</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Окружающий мир. Учебник в 2-х частях. 1 класс. Плешаков А.А.</w:t>
            </w:r>
          </w:p>
          <w:p w:rsidR="00385B1C" w:rsidRPr="00DE1E10" w:rsidRDefault="00385B1C" w:rsidP="00A26E7C">
            <w:pPr>
              <w:rPr>
                <w:sz w:val="24"/>
                <w:szCs w:val="24"/>
              </w:rPr>
            </w:pPr>
            <w:r w:rsidRPr="00DE1E10">
              <w:rPr>
                <w:sz w:val="24"/>
                <w:szCs w:val="24"/>
              </w:rPr>
              <w:t>М.: Просвещение, 2011.</w:t>
            </w:r>
          </w:p>
          <w:p w:rsidR="00385B1C" w:rsidRPr="00DE1E10" w:rsidRDefault="00385B1C" w:rsidP="00A26E7C">
            <w:pPr>
              <w:rPr>
                <w:sz w:val="24"/>
                <w:szCs w:val="24"/>
              </w:rPr>
            </w:pPr>
            <w:r w:rsidRPr="00DE1E10">
              <w:rPr>
                <w:sz w:val="24"/>
                <w:szCs w:val="24"/>
              </w:rPr>
              <w:t>Окружающий мир. Рабочая тетрадь в 2-х частях. 1 класс. Плешаков А.А.</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окружающему миру. 1 класс. К учебнику А.А.Плешакова М.: ВАКО, 2011 г</w:t>
            </w:r>
          </w:p>
          <w:p w:rsidR="00385B1C" w:rsidRPr="00DE1E10" w:rsidRDefault="00385B1C" w:rsidP="00A26E7C">
            <w:pPr>
              <w:rPr>
                <w:sz w:val="24"/>
                <w:szCs w:val="24"/>
              </w:rPr>
            </w:pPr>
            <w:r w:rsidRPr="00DE1E10">
              <w:rPr>
                <w:sz w:val="24"/>
                <w:szCs w:val="24"/>
              </w:rPr>
              <w:t>Электронное пособие: Технологические карты уроков. Окружающий мир. 1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Окружающий мир</w:t>
            </w:r>
          </w:p>
        </w:tc>
        <w:tc>
          <w:tcPr>
            <w:tcW w:w="709" w:type="dxa"/>
            <w:gridSpan w:val="2"/>
          </w:tcPr>
          <w:p w:rsidR="00385B1C" w:rsidRPr="00DE1E10" w:rsidRDefault="00385B1C" w:rsidP="00A26E7C">
            <w:pPr>
              <w:jc w:val="center"/>
              <w:rPr>
                <w:sz w:val="24"/>
                <w:szCs w:val="24"/>
              </w:rPr>
            </w:pPr>
            <w:r>
              <w:rPr>
                <w:sz w:val="24"/>
                <w:szCs w:val="24"/>
              </w:rPr>
              <w:t xml:space="preserve">2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 xml:space="preserve"> Плешаков А.А.</w:t>
            </w:r>
            <w:r>
              <w:rPr>
                <w:sz w:val="24"/>
                <w:szCs w:val="24"/>
              </w:rPr>
              <w:t>Окружающий мир. Рабочие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Окружающий мир. Учебник в 2-х частях. 2 класс. Плешаков А.А.</w:t>
            </w:r>
          </w:p>
          <w:p w:rsidR="00385B1C" w:rsidRPr="00DE1E10" w:rsidRDefault="00385B1C" w:rsidP="00A26E7C">
            <w:pPr>
              <w:rPr>
                <w:sz w:val="24"/>
                <w:szCs w:val="24"/>
              </w:rPr>
            </w:pPr>
            <w:r>
              <w:rPr>
                <w:sz w:val="24"/>
                <w:szCs w:val="24"/>
              </w:rPr>
              <w:t>М.: Просвещение, 2011</w:t>
            </w:r>
            <w:r w:rsidRPr="00DE1E10">
              <w:rPr>
                <w:sz w:val="24"/>
                <w:szCs w:val="24"/>
              </w:rPr>
              <w:t xml:space="preserve"> г.</w:t>
            </w:r>
          </w:p>
          <w:p w:rsidR="00385B1C" w:rsidRPr="00DE1E10" w:rsidRDefault="00385B1C" w:rsidP="00A26E7C">
            <w:pPr>
              <w:rPr>
                <w:sz w:val="24"/>
                <w:szCs w:val="24"/>
              </w:rPr>
            </w:pPr>
            <w:r w:rsidRPr="00DE1E10">
              <w:rPr>
                <w:sz w:val="24"/>
                <w:szCs w:val="24"/>
              </w:rPr>
              <w:t>Окружающий мир. Рабочая тетрадь в 2-х частях. 2 класс. Плешаков А.А.</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окружающему миру. 2 класс. К учебнику А.А.Плешакова М.: ВАКО, 2012 г</w:t>
            </w:r>
          </w:p>
          <w:p w:rsidR="00385B1C" w:rsidRPr="00DE1E10" w:rsidRDefault="00385B1C" w:rsidP="00A26E7C">
            <w:pPr>
              <w:rPr>
                <w:sz w:val="24"/>
                <w:szCs w:val="24"/>
              </w:rPr>
            </w:pPr>
            <w:r w:rsidRPr="00DE1E10">
              <w:rPr>
                <w:sz w:val="24"/>
                <w:szCs w:val="24"/>
              </w:rPr>
              <w:t>Электронное пособие: Технологические карты уроков. Окружающий мир. 2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Окружающий мир</w:t>
            </w:r>
          </w:p>
        </w:tc>
        <w:tc>
          <w:tcPr>
            <w:tcW w:w="709" w:type="dxa"/>
            <w:gridSpan w:val="2"/>
          </w:tcPr>
          <w:p w:rsidR="00385B1C" w:rsidRPr="00DE1E10" w:rsidRDefault="00385B1C" w:rsidP="00A26E7C">
            <w:pPr>
              <w:jc w:val="center"/>
              <w:rPr>
                <w:sz w:val="24"/>
                <w:szCs w:val="24"/>
              </w:rPr>
            </w:pPr>
            <w:r>
              <w:rPr>
                <w:sz w:val="24"/>
                <w:szCs w:val="24"/>
              </w:rPr>
              <w:t xml:space="preserve">3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 xml:space="preserve"> Плешаков А.А.</w:t>
            </w:r>
            <w:r>
              <w:rPr>
                <w:sz w:val="24"/>
                <w:szCs w:val="24"/>
              </w:rPr>
              <w:t>Окружающий мир. Рабочие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Окружающий мир. Учебник в 2-х частях. 3 класс. Плешаков А.А.</w:t>
            </w:r>
          </w:p>
          <w:p w:rsidR="00385B1C" w:rsidRPr="00DE1E10" w:rsidRDefault="00385B1C" w:rsidP="00A26E7C">
            <w:pPr>
              <w:rPr>
                <w:sz w:val="24"/>
                <w:szCs w:val="24"/>
              </w:rPr>
            </w:pPr>
            <w:r>
              <w:rPr>
                <w:sz w:val="24"/>
                <w:szCs w:val="24"/>
              </w:rPr>
              <w:t>М.: Просвещение, 2012</w:t>
            </w:r>
            <w:r w:rsidRPr="00DE1E10">
              <w:rPr>
                <w:sz w:val="24"/>
                <w:szCs w:val="24"/>
              </w:rPr>
              <w:t xml:space="preserve"> г.</w:t>
            </w:r>
          </w:p>
          <w:p w:rsidR="00385B1C" w:rsidRPr="00DE1E10" w:rsidRDefault="00385B1C" w:rsidP="00A26E7C">
            <w:pPr>
              <w:rPr>
                <w:sz w:val="24"/>
                <w:szCs w:val="24"/>
              </w:rPr>
            </w:pPr>
            <w:r w:rsidRPr="00DE1E10">
              <w:rPr>
                <w:sz w:val="24"/>
                <w:szCs w:val="24"/>
              </w:rPr>
              <w:t>Окружающий мир. Рабочая тетрадь в 2-х частях. 3 класс. Плешаков А.А.</w:t>
            </w:r>
          </w:p>
          <w:p w:rsidR="00385B1C" w:rsidRPr="00DE1E10" w:rsidRDefault="00385B1C" w:rsidP="00A26E7C">
            <w:pPr>
              <w:rPr>
                <w:sz w:val="24"/>
                <w:szCs w:val="24"/>
              </w:rPr>
            </w:pPr>
            <w:r w:rsidRPr="00DE1E10">
              <w:rPr>
                <w:sz w:val="24"/>
                <w:szCs w:val="24"/>
              </w:rPr>
              <w:t>М.: Просвещение, 2014</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окружающему миру. 3 класс. К учебнику А.А.Плешакова М.: ВАКО, 2013 г</w:t>
            </w:r>
          </w:p>
          <w:p w:rsidR="00385B1C" w:rsidRPr="00DE1E10" w:rsidRDefault="00385B1C" w:rsidP="00A26E7C">
            <w:pPr>
              <w:rPr>
                <w:sz w:val="24"/>
                <w:szCs w:val="24"/>
              </w:rPr>
            </w:pPr>
            <w:r w:rsidRPr="00DE1E10">
              <w:rPr>
                <w:sz w:val="24"/>
                <w:szCs w:val="24"/>
              </w:rPr>
              <w:t>Электронное пособие: Технологические карты уроков. Окружающий мир. 3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Окружающий мир</w:t>
            </w:r>
          </w:p>
        </w:tc>
        <w:tc>
          <w:tcPr>
            <w:tcW w:w="709" w:type="dxa"/>
            <w:gridSpan w:val="2"/>
          </w:tcPr>
          <w:p w:rsidR="00385B1C" w:rsidRPr="00DE1E10" w:rsidRDefault="00385B1C" w:rsidP="00A26E7C">
            <w:pPr>
              <w:jc w:val="center"/>
              <w:rPr>
                <w:sz w:val="24"/>
                <w:szCs w:val="24"/>
              </w:rPr>
            </w:pPr>
            <w:r>
              <w:rPr>
                <w:sz w:val="24"/>
                <w:szCs w:val="24"/>
              </w:rPr>
              <w:t xml:space="preserve">4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 xml:space="preserve"> Плешаков </w:t>
            </w:r>
            <w:r w:rsidRPr="00DE1E10">
              <w:rPr>
                <w:sz w:val="24"/>
                <w:szCs w:val="24"/>
              </w:rPr>
              <w:lastRenderedPageBreak/>
              <w:t>А.А.</w:t>
            </w:r>
            <w:r>
              <w:rPr>
                <w:sz w:val="24"/>
                <w:szCs w:val="24"/>
              </w:rPr>
              <w:t>Окружающий мир</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lastRenderedPageBreak/>
              <w:t>Окружающий мир. Учебник в 2-х частях. 4 класс. Плешаков А.А.</w:t>
            </w:r>
          </w:p>
          <w:p w:rsidR="00385B1C" w:rsidRPr="00DE1E10" w:rsidRDefault="00385B1C" w:rsidP="00A26E7C">
            <w:pPr>
              <w:rPr>
                <w:sz w:val="24"/>
                <w:szCs w:val="24"/>
              </w:rPr>
            </w:pPr>
            <w:r w:rsidRPr="00DE1E10">
              <w:rPr>
                <w:sz w:val="24"/>
                <w:szCs w:val="24"/>
              </w:rPr>
              <w:t>М.: Просвещение, 2014 г.</w:t>
            </w:r>
          </w:p>
          <w:p w:rsidR="00385B1C" w:rsidRPr="00DE1E10" w:rsidRDefault="00385B1C" w:rsidP="00A26E7C">
            <w:pPr>
              <w:rPr>
                <w:sz w:val="24"/>
                <w:szCs w:val="24"/>
              </w:rPr>
            </w:pPr>
            <w:r w:rsidRPr="00DE1E10">
              <w:rPr>
                <w:sz w:val="24"/>
                <w:szCs w:val="24"/>
              </w:rPr>
              <w:t>Окружающий мир. Рабочая тетрадь в 2-х частях. 4 класс. Плешаков А.А.</w:t>
            </w:r>
          </w:p>
          <w:p w:rsidR="00385B1C" w:rsidRPr="00DE1E10" w:rsidRDefault="00385B1C" w:rsidP="00A26E7C">
            <w:pPr>
              <w:rPr>
                <w:sz w:val="24"/>
                <w:szCs w:val="24"/>
              </w:rPr>
            </w:pPr>
            <w:r w:rsidRPr="00DE1E10">
              <w:rPr>
                <w:sz w:val="24"/>
                <w:szCs w:val="24"/>
              </w:rPr>
              <w:t>М.: Просвещение, 2014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Поурочные разработки по окружающему миру. 4 класс. К учебнику А.А.Плешакова М.: ВАКО, 2014 г</w:t>
            </w:r>
          </w:p>
          <w:p w:rsidR="00385B1C" w:rsidRPr="00DE1E10" w:rsidRDefault="00385B1C" w:rsidP="00A26E7C">
            <w:pPr>
              <w:rPr>
                <w:sz w:val="24"/>
                <w:szCs w:val="24"/>
              </w:rPr>
            </w:pPr>
            <w:r w:rsidRPr="00DE1E10">
              <w:rPr>
                <w:sz w:val="24"/>
                <w:szCs w:val="24"/>
              </w:rPr>
              <w:t>Электронное пособие: Технологические карты уроков. Окружающий мир. 4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Технология</w:t>
            </w:r>
          </w:p>
        </w:tc>
        <w:tc>
          <w:tcPr>
            <w:tcW w:w="709" w:type="dxa"/>
            <w:gridSpan w:val="2"/>
          </w:tcPr>
          <w:p w:rsidR="00385B1C" w:rsidRPr="00DE1E10" w:rsidRDefault="00385B1C" w:rsidP="00A26E7C">
            <w:pPr>
              <w:jc w:val="center"/>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Н.М.Конышева</w:t>
            </w:r>
            <w:r>
              <w:rPr>
                <w:sz w:val="24"/>
                <w:szCs w:val="24"/>
              </w:rPr>
              <w:t>Технология</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Технология. Учебник. 1 класс. Н.М.Конышева</w:t>
            </w:r>
          </w:p>
          <w:p w:rsidR="00385B1C" w:rsidRPr="00DE1E10" w:rsidRDefault="00385B1C" w:rsidP="00A26E7C">
            <w:pPr>
              <w:rPr>
                <w:sz w:val="24"/>
                <w:szCs w:val="24"/>
              </w:rPr>
            </w:pPr>
            <w:r w:rsidRPr="00DE1E10">
              <w:rPr>
                <w:sz w:val="24"/>
                <w:szCs w:val="24"/>
              </w:rPr>
              <w:t xml:space="preserve">Смоленск «Ассоциация </w:t>
            </w:r>
            <w:proofErr w:type="gramStart"/>
            <w:r w:rsidRPr="00DE1E10">
              <w:rPr>
                <w:sz w:val="24"/>
                <w:szCs w:val="24"/>
                <w:lang w:val="en-US"/>
              </w:rPr>
              <w:t>XXI</w:t>
            </w:r>
            <w:proofErr w:type="gramEnd"/>
            <w:r w:rsidRPr="00DE1E10">
              <w:rPr>
                <w:sz w:val="24"/>
                <w:szCs w:val="24"/>
              </w:rPr>
              <w:t>век», 2011 г.</w:t>
            </w:r>
          </w:p>
          <w:p w:rsidR="00385B1C" w:rsidRPr="00DE1E10" w:rsidRDefault="00385B1C" w:rsidP="00A26E7C">
            <w:pPr>
              <w:tabs>
                <w:tab w:val="center" w:pos="4677"/>
              </w:tabs>
              <w:rPr>
                <w:sz w:val="24"/>
                <w:szCs w:val="24"/>
              </w:rPr>
            </w:pPr>
            <w:r w:rsidRPr="00DE1E10">
              <w:rPr>
                <w:sz w:val="24"/>
                <w:szCs w:val="24"/>
              </w:rPr>
              <w:t xml:space="preserve">Рабочая тетрадь «Технология» </w:t>
            </w:r>
          </w:p>
          <w:p w:rsidR="00385B1C" w:rsidRPr="00DE1E10" w:rsidRDefault="00385B1C" w:rsidP="00A26E7C">
            <w:pPr>
              <w:tabs>
                <w:tab w:val="center" w:pos="4677"/>
              </w:tabs>
              <w:rPr>
                <w:sz w:val="24"/>
                <w:szCs w:val="24"/>
              </w:rPr>
            </w:pPr>
            <w:r w:rsidRPr="00DE1E10">
              <w:rPr>
                <w:sz w:val="24"/>
                <w:szCs w:val="24"/>
              </w:rPr>
              <w:t>1 класс, Н.М.Конышева,</w:t>
            </w:r>
          </w:p>
          <w:p w:rsidR="00385B1C" w:rsidRPr="00DE1E10" w:rsidRDefault="00385B1C" w:rsidP="00A26E7C">
            <w:pPr>
              <w:tabs>
                <w:tab w:val="center" w:pos="4677"/>
              </w:tabs>
              <w:rPr>
                <w:sz w:val="24"/>
                <w:szCs w:val="24"/>
              </w:rPr>
            </w:pPr>
            <w:r w:rsidRPr="00DE1E10">
              <w:rPr>
                <w:sz w:val="24"/>
                <w:szCs w:val="24"/>
              </w:rPr>
              <w:t xml:space="preserve">Смоленск «Ассоциация </w:t>
            </w:r>
            <w:r w:rsidRPr="00DE1E10">
              <w:rPr>
                <w:sz w:val="24"/>
                <w:szCs w:val="24"/>
                <w:lang w:val="en-US"/>
              </w:rPr>
              <w:t>XXI</w:t>
            </w:r>
            <w:r w:rsidRPr="00DE1E10">
              <w:rPr>
                <w:sz w:val="24"/>
                <w:szCs w:val="24"/>
              </w:rPr>
              <w:t xml:space="preserve"> век», 2014 г.</w:t>
            </w:r>
          </w:p>
          <w:p w:rsidR="00385B1C" w:rsidRPr="00DE1E10" w:rsidRDefault="00385B1C" w:rsidP="00A26E7C">
            <w:pPr>
              <w:rPr>
                <w:sz w:val="24"/>
                <w:szCs w:val="24"/>
              </w:rPr>
            </w:pP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технологии. Поурочные разработки. 1класс. Под редакцией Н.М.Конышевой</w:t>
            </w:r>
          </w:p>
          <w:p w:rsidR="00385B1C" w:rsidRPr="00DE1E10" w:rsidRDefault="00385B1C" w:rsidP="00A26E7C">
            <w:pPr>
              <w:rPr>
                <w:sz w:val="24"/>
                <w:szCs w:val="24"/>
              </w:rPr>
            </w:pPr>
            <w:r w:rsidRPr="00DE1E10">
              <w:rPr>
                <w:sz w:val="24"/>
                <w:szCs w:val="24"/>
              </w:rPr>
              <w:t>М.: Просвещение, 2011 г.</w:t>
            </w:r>
          </w:p>
          <w:p w:rsidR="00385B1C" w:rsidRPr="00DE1E10" w:rsidRDefault="00385B1C" w:rsidP="00A26E7C">
            <w:pPr>
              <w:rPr>
                <w:sz w:val="24"/>
                <w:szCs w:val="24"/>
              </w:rPr>
            </w:pPr>
            <w:r w:rsidRPr="00DE1E10">
              <w:rPr>
                <w:sz w:val="24"/>
                <w:szCs w:val="24"/>
              </w:rPr>
              <w:t>Электронное пособие: Технологические карты уроков. Технология. 1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Технология</w:t>
            </w:r>
          </w:p>
        </w:tc>
        <w:tc>
          <w:tcPr>
            <w:tcW w:w="709" w:type="dxa"/>
            <w:gridSpan w:val="2"/>
          </w:tcPr>
          <w:p w:rsidR="00385B1C" w:rsidRPr="00DE1E10" w:rsidRDefault="00385B1C" w:rsidP="00A26E7C">
            <w:pPr>
              <w:jc w:val="center"/>
              <w:rPr>
                <w:sz w:val="24"/>
                <w:szCs w:val="24"/>
              </w:rPr>
            </w:pPr>
            <w:r>
              <w:rPr>
                <w:sz w:val="24"/>
                <w:szCs w:val="24"/>
              </w:rPr>
              <w:t xml:space="preserve">2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Н.М.Конышева</w:t>
            </w:r>
            <w:r>
              <w:rPr>
                <w:sz w:val="24"/>
                <w:szCs w:val="24"/>
              </w:rPr>
              <w:t>Технология</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Технология. Учебник. 2 класс. Н.М.Конышева</w:t>
            </w:r>
          </w:p>
          <w:p w:rsidR="00385B1C" w:rsidRPr="00DE1E10" w:rsidRDefault="00385B1C" w:rsidP="00A26E7C">
            <w:pPr>
              <w:rPr>
                <w:sz w:val="24"/>
                <w:szCs w:val="24"/>
              </w:rPr>
            </w:pPr>
            <w:r w:rsidRPr="00DE1E10">
              <w:rPr>
                <w:sz w:val="24"/>
                <w:szCs w:val="24"/>
              </w:rPr>
              <w:t xml:space="preserve">Смоленск «Ассоциация </w:t>
            </w:r>
            <w:proofErr w:type="gramStart"/>
            <w:r w:rsidRPr="00DE1E10">
              <w:rPr>
                <w:sz w:val="24"/>
                <w:szCs w:val="24"/>
                <w:lang w:val="en-US"/>
              </w:rPr>
              <w:t>XXI</w:t>
            </w:r>
            <w:proofErr w:type="gramEnd"/>
            <w:r w:rsidRPr="00DE1E10">
              <w:rPr>
                <w:sz w:val="24"/>
                <w:szCs w:val="24"/>
              </w:rPr>
              <w:t>век», 2012 г.</w:t>
            </w:r>
          </w:p>
          <w:p w:rsidR="00385B1C" w:rsidRPr="00DE1E10" w:rsidRDefault="00385B1C" w:rsidP="00A26E7C">
            <w:pPr>
              <w:tabs>
                <w:tab w:val="center" w:pos="4677"/>
              </w:tabs>
              <w:rPr>
                <w:sz w:val="24"/>
                <w:szCs w:val="24"/>
              </w:rPr>
            </w:pPr>
            <w:r w:rsidRPr="00DE1E10">
              <w:rPr>
                <w:sz w:val="24"/>
                <w:szCs w:val="24"/>
              </w:rPr>
              <w:t xml:space="preserve">Рабочая тетрадь «Технология» </w:t>
            </w:r>
          </w:p>
          <w:p w:rsidR="00385B1C" w:rsidRPr="00DE1E10" w:rsidRDefault="00385B1C" w:rsidP="00A26E7C">
            <w:pPr>
              <w:tabs>
                <w:tab w:val="center" w:pos="4677"/>
              </w:tabs>
              <w:rPr>
                <w:sz w:val="24"/>
                <w:szCs w:val="24"/>
              </w:rPr>
            </w:pPr>
            <w:r w:rsidRPr="00DE1E10">
              <w:rPr>
                <w:sz w:val="24"/>
                <w:szCs w:val="24"/>
              </w:rPr>
              <w:t>2 класс, Н.М.Конышева,</w:t>
            </w:r>
          </w:p>
          <w:p w:rsidR="00385B1C" w:rsidRPr="00DE1E10" w:rsidRDefault="00385B1C" w:rsidP="00A26E7C">
            <w:pPr>
              <w:tabs>
                <w:tab w:val="center" w:pos="4677"/>
              </w:tabs>
              <w:rPr>
                <w:sz w:val="24"/>
                <w:szCs w:val="24"/>
              </w:rPr>
            </w:pPr>
            <w:r w:rsidRPr="00DE1E10">
              <w:rPr>
                <w:sz w:val="24"/>
                <w:szCs w:val="24"/>
              </w:rPr>
              <w:t xml:space="preserve">Смоленск «Ассоциация </w:t>
            </w:r>
            <w:r w:rsidRPr="00DE1E10">
              <w:rPr>
                <w:sz w:val="24"/>
                <w:szCs w:val="24"/>
                <w:lang w:val="en-US"/>
              </w:rPr>
              <w:t>XXI</w:t>
            </w:r>
            <w:r w:rsidRPr="00DE1E10">
              <w:rPr>
                <w:sz w:val="24"/>
                <w:szCs w:val="24"/>
              </w:rPr>
              <w:t xml:space="preserve"> век», 2014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технологии. Поурочные разработки. 2 класс. Под редакцией Н.М.Конышевой</w:t>
            </w:r>
          </w:p>
          <w:p w:rsidR="00385B1C" w:rsidRPr="00DE1E10" w:rsidRDefault="00385B1C" w:rsidP="00A26E7C">
            <w:pPr>
              <w:rPr>
                <w:sz w:val="24"/>
                <w:szCs w:val="24"/>
              </w:rPr>
            </w:pPr>
            <w:r w:rsidRPr="00DE1E10">
              <w:rPr>
                <w:sz w:val="24"/>
                <w:szCs w:val="24"/>
              </w:rPr>
              <w:t>М.: Просвещение, 2012 г.</w:t>
            </w:r>
          </w:p>
          <w:p w:rsidR="00385B1C" w:rsidRPr="00DE1E10" w:rsidRDefault="00385B1C" w:rsidP="00A26E7C">
            <w:pPr>
              <w:rPr>
                <w:sz w:val="24"/>
                <w:szCs w:val="24"/>
              </w:rPr>
            </w:pPr>
            <w:r w:rsidRPr="00DE1E10">
              <w:rPr>
                <w:sz w:val="24"/>
                <w:szCs w:val="24"/>
              </w:rPr>
              <w:t>Электронное пособие: Технологические карты уроков. Технология. 2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Технология</w:t>
            </w:r>
          </w:p>
        </w:tc>
        <w:tc>
          <w:tcPr>
            <w:tcW w:w="709" w:type="dxa"/>
            <w:gridSpan w:val="2"/>
          </w:tcPr>
          <w:p w:rsidR="00385B1C" w:rsidRPr="00DE1E10" w:rsidRDefault="00385B1C" w:rsidP="00A26E7C">
            <w:pPr>
              <w:jc w:val="center"/>
              <w:rPr>
                <w:sz w:val="24"/>
                <w:szCs w:val="24"/>
              </w:rPr>
            </w:pPr>
            <w:r>
              <w:rPr>
                <w:sz w:val="24"/>
                <w:szCs w:val="24"/>
              </w:rPr>
              <w:t xml:space="preserve">3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Н.М.</w:t>
            </w:r>
            <w:r w:rsidRPr="00DE1E10">
              <w:rPr>
                <w:sz w:val="24"/>
                <w:szCs w:val="24"/>
              </w:rPr>
              <w:lastRenderedPageBreak/>
              <w:t>Конышева</w:t>
            </w:r>
            <w:r>
              <w:rPr>
                <w:sz w:val="24"/>
                <w:szCs w:val="24"/>
              </w:rPr>
              <w:t>Технология</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lastRenderedPageBreak/>
              <w:t>Технология. Учебник. 3 класс. Н.М.Конышева</w:t>
            </w:r>
          </w:p>
          <w:p w:rsidR="00385B1C" w:rsidRPr="00DE1E10" w:rsidRDefault="00385B1C" w:rsidP="00A26E7C">
            <w:pPr>
              <w:rPr>
                <w:sz w:val="24"/>
                <w:szCs w:val="24"/>
              </w:rPr>
            </w:pPr>
            <w:r w:rsidRPr="00DE1E10">
              <w:rPr>
                <w:sz w:val="24"/>
                <w:szCs w:val="24"/>
              </w:rPr>
              <w:t xml:space="preserve">Смоленск «Ассоциация </w:t>
            </w:r>
            <w:proofErr w:type="gramStart"/>
            <w:r w:rsidRPr="00DE1E10">
              <w:rPr>
                <w:sz w:val="24"/>
                <w:szCs w:val="24"/>
                <w:lang w:val="en-US"/>
              </w:rPr>
              <w:t>XXI</w:t>
            </w:r>
            <w:proofErr w:type="gramEnd"/>
            <w:r w:rsidRPr="00DE1E10">
              <w:rPr>
                <w:sz w:val="24"/>
                <w:szCs w:val="24"/>
              </w:rPr>
              <w:t>век», 2013 г.</w:t>
            </w:r>
          </w:p>
          <w:p w:rsidR="00385B1C" w:rsidRPr="00DE1E10" w:rsidRDefault="00385B1C" w:rsidP="00A26E7C">
            <w:pPr>
              <w:tabs>
                <w:tab w:val="center" w:pos="4677"/>
              </w:tabs>
              <w:rPr>
                <w:sz w:val="24"/>
                <w:szCs w:val="24"/>
              </w:rPr>
            </w:pPr>
            <w:r w:rsidRPr="00DE1E10">
              <w:rPr>
                <w:sz w:val="24"/>
                <w:szCs w:val="24"/>
              </w:rPr>
              <w:t xml:space="preserve">Рабочая тетрадь «Технология» </w:t>
            </w:r>
          </w:p>
          <w:p w:rsidR="00385B1C" w:rsidRPr="00DE1E10" w:rsidRDefault="00385B1C" w:rsidP="00A26E7C">
            <w:pPr>
              <w:tabs>
                <w:tab w:val="center" w:pos="4677"/>
              </w:tabs>
              <w:rPr>
                <w:sz w:val="24"/>
                <w:szCs w:val="24"/>
              </w:rPr>
            </w:pPr>
            <w:r w:rsidRPr="00DE1E10">
              <w:rPr>
                <w:sz w:val="24"/>
                <w:szCs w:val="24"/>
              </w:rPr>
              <w:t>3 класс, Н.М.Конышева,</w:t>
            </w:r>
          </w:p>
          <w:p w:rsidR="00385B1C" w:rsidRPr="00DE1E10" w:rsidRDefault="00385B1C" w:rsidP="00A26E7C">
            <w:pPr>
              <w:rPr>
                <w:sz w:val="24"/>
                <w:szCs w:val="24"/>
              </w:rPr>
            </w:pPr>
            <w:r w:rsidRPr="00DE1E10">
              <w:rPr>
                <w:sz w:val="24"/>
                <w:szCs w:val="24"/>
              </w:rPr>
              <w:t xml:space="preserve">Смоленск «Ассоциация </w:t>
            </w:r>
            <w:r w:rsidRPr="00DE1E10">
              <w:rPr>
                <w:sz w:val="24"/>
                <w:szCs w:val="24"/>
                <w:lang w:val="en-US"/>
              </w:rPr>
              <w:t>XXI</w:t>
            </w:r>
            <w:r w:rsidRPr="00DE1E10">
              <w:rPr>
                <w:sz w:val="24"/>
                <w:szCs w:val="24"/>
              </w:rPr>
              <w:t xml:space="preserve"> век», 2014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технологии. Поурочные разработки. 3 класс. Под редакцией Н.М.Конышевой</w:t>
            </w:r>
          </w:p>
          <w:p w:rsidR="00385B1C" w:rsidRPr="00DE1E10" w:rsidRDefault="00385B1C" w:rsidP="00A26E7C">
            <w:pPr>
              <w:rPr>
                <w:sz w:val="24"/>
                <w:szCs w:val="24"/>
              </w:rPr>
            </w:pPr>
            <w:r w:rsidRPr="00DE1E10">
              <w:rPr>
                <w:sz w:val="24"/>
                <w:szCs w:val="24"/>
              </w:rPr>
              <w:t>М.: Просвещение, 2013 г.</w:t>
            </w:r>
          </w:p>
          <w:p w:rsidR="00385B1C" w:rsidRPr="00DE1E10" w:rsidRDefault="00385B1C" w:rsidP="00A26E7C">
            <w:pPr>
              <w:rPr>
                <w:sz w:val="24"/>
                <w:szCs w:val="24"/>
              </w:rPr>
            </w:pPr>
            <w:r w:rsidRPr="00DE1E10">
              <w:rPr>
                <w:sz w:val="24"/>
                <w:szCs w:val="24"/>
              </w:rPr>
              <w:t>Электронное пособие: Технологические карты уроков. Технология. 3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Технология</w:t>
            </w:r>
          </w:p>
        </w:tc>
        <w:tc>
          <w:tcPr>
            <w:tcW w:w="709" w:type="dxa"/>
            <w:gridSpan w:val="2"/>
          </w:tcPr>
          <w:p w:rsidR="00385B1C" w:rsidRPr="00DE1E10" w:rsidRDefault="00385B1C" w:rsidP="00A26E7C">
            <w:pPr>
              <w:jc w:val="center"/>
              <w:rPr>
                <w:sz w:val="24"/>
                <w:szCs w:val="24"/>
              </w:rPr>
            </w:pPr>
            <w:r>
              <w:rPr>
                <w:sz w:val="24"/>
                <w:szCs w:val="24"/>
              </w:rPr>
              <w:t xml:space="preserve">4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Пособие для учителей общеобразовательных учреждений. М.: Просвещение.2011</w:t>
            </w:r>
            <w:r w:rsidRPr="00DE1E10">
              <w:rPr>
                <w:sz w:val="24"/>
                <w:szCs w:val="24"/>
              </w:rPr>
              <w:t>Н.М.Конышева</w:t>
            </w:r>
            <w:r>
              <w:rPr>
                <w:sz w:val="24"/>
                <w:szCs w:val="24"/>
              </w:rPr>
              <w:t>Технология</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Технология. Учебник. 4 класс. Н.М.Конышева</w:t>
            </w:r>
          </w:p>
          <w:p w:rsidR="00385B1C" w:rsidRPr="00DE1E10" w:rsidRDefault="00385B1C" w:rsidP="00A26E7C">
            <w:pPr>
              <w:rPr>
                <w:sz w:val="24"/>
                <w:szCs w:val="24"/>
              </w:rPr>
            </w:pPr>
            <w:r w:rsidRPr="00DE1E10">
              <w:rPr>
                <w:sz w:val="24"/>
                <w:szCs w:val="24"/>
              </w:rPr>
              <w:t xml:space="preserve">Смоленск «Ассоциация </w:t>
            </w:r>
            <w:proofErr w:type="gramStart"/>
            <w:r w:rsidRPr="00DE1E10">
              <w:rPr>
                <w:sz w:val="24"/>
                <w:szCs w:val="24"/>
                <w:lang w:val="en-US"/>
              </w:rPr>
              <w:t>XXI</w:t>
            </w:r>
            <w:proofErr w:type="gramEnd"/>
            <w:r w:rsidRPr="00DE1E10">
              <w:rPr>
                <w:sz w:val="24"/>
                <w:szCs w:val="24"/>
              </w:rPr>
              <w:t>век», 2014 г.</w:t>
            </w:r>
          </w:p>
          <w:p w:rsidR="00385B1C" w:rsidRPr="00DE1E10" w:rsidRDefault="00385B1C" w:rsidP="00A26E7C">
            <w:pPr>
              <w:tabs>
                <w:tab w:val="center" w:pos="4677"/>
              </w:tabs>
              <w:rPr>
                <w:sz w:val="24"/>
                <w:szCs w:val="24"/>
              </w:rPr>
            </w:pPr>
            <w:r w:rsidRPr="00DE1E10">
              <w:rPr>
                <w:sz w:val="24"/>
                <w:szCs w:val="24"/>
              </w:rPr>
              <w:t xml:space="preserve">Рабочая тетрадь «Технология» </w:t>
            </w:r>
          </w:p>
          <w:p w:rsidR="00385B1C" w:rsidRPr="00DE1E10" w:rsidRDefault="00385B1C" w:rsidP="00A26E7C">
            <w:pPr>
              <w:tabs>
                <w:tab w:val="center" w:pos="4677"/>
              </w:tabs>
              <w:rPr>
                <w:sz w:val="24"/>
                <w:szCs w:val="24"/>
              </w:rPr>
            </w:pPr>
            <w:r w:rsidRPr="00DE1E10">
              <w:rPr>
                <w:sz w:val="24"/>
                <w:szCs w:val="24"/>
              </w:rPr>
              <w:t>4 класс, Н.М.Конышева,</w:t>
            </w:r>
          </w:p>
          <w:p w:rsidR="00385B1C" w:rsidRPr="00DE1E10" w:rsidRDefault="00385B1C" w:rsidP="00A26E7C">
            <w:pPr>
              <w:rPr>
                <w:sz w:val="24"/>
                <w:szCs w:val="24"/>
              </w:rPr>
            </w:pPr>
            <w:r w:rsidRPr="00DE1E10">
              <w:rPr>
                <w:sz w:val="24"/>
                <w:szCs w:val="24"/>
              </w:rPr>
              <w:t xml:space="preserve">Смоленск «Ассоциация </w:t>
            </w:r>
            <w:r w:rsidRPr="00DE1E10">
              <w:rPr>
                <w:sz w:val="24"/>
                <w:szCs w:val="24"/>
                <w:lang w:val="en-US"/>
              </w:rPr>
              <w:t>XXI</w:t>
            </w:r>
            <w:r w:rsidRPr="00DE1E10">
              <w:rPr>
                <w:sz w:val="24"/>
                <w:szCs w:val="24"/>
              </w:rPr>
              <w:t xml:space="preserve"> век», 2014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технологии. Поурочные разработки. 4 класс. Под редакцией Н.М.Конышевой</w:t>
            </w:r>
          </w:p>
          <w:p w:rsidR="00385B1C" w:rsidRPr="00DE1E10" w:rsidRDefault="00385B1C" w:rsidP="00A26E7C">
            <w:pPr>
              <w:rPr>
                <w:sz w:val="24"/>
                <w:szCs w:val="24"/>
              </w:rPr>
            </w:pPr>
            <w:r w:rsidRPr="00DE1E10">
              <w:rPr>
                <w:sz w:val="24"/>
                <w:szCs w:val="24"/>
              </w:rPr>
              <w:t>М.: Просвещение, 2014 г.</w:t>
            </w:r>
          </w:p>
          <w:p w:rsidR="00385B1C" w:rsidRPr="00DE1E10" w:rsidRDefault="00385B1C" w:rsidP="00A26E7C">
            <w:pPr>
              <w:rPr>
                <w:sz w:val="24"/>
                <w:szCs w:val="24"/>
              </w:rPr>
            </w:pPr>
            <w:r w:rsidRPr="00DE1E10">
              <w:rPr>
                <w:sz w:val="24"/>
                <w:szCs w:val="24"/>
              </w:rPr>
              <w:t>Электронное пособие: Технологические карты уроков. Технология. 4 класс. Издательство «Учитель» 2014 г.</w:t>
            </w:r>
          </w:p>
        </w:tc>
      </w:tr>
      <w:tr w:rsidR="00385B1C" w:rsidRPr="00DE1E10" w:rsidTr="00A26E7C">
        <w:tc>
          <w:tcPr>
            <w:tcW w:w="1134" w:type="dxa"/>
          </w:tcPr>
          <w:p w:rsidR="00385B1C"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Изобразительное искусство</w:t>
            </w:r>
          </w:p>
        </w:tc>
        <w:tc>
          <w:tcPr>
            <w:tcW w:w="709" w:type="dxa"/>
            <w:gridSpan w:val="2"/>
          </w:tcPr>
          <w:p w:rsidR="00385B1C" w:rsidRPr="00DE1E10" w:rsidRDefault="00385B1C" w:rsidP="00A26E7C">
            <w:pPr>
              <w:jc w:val="center"/>
              <w:rPr>
                <w:sz w:val="24"/>
                <w:szCs w:val="24"/>
              </w:rPr>
            </w:pPr>
            <w:r>
              <w:rPr>
                <w:sz w:val="24"/>
                <w:szCs w:val="24"/>
              </w:rPr>
              <w:t xml:space="preserve">1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 xml:space="preserve">Пособие для учителей общеобразовательных учреждений. М.: </w:t>
            </w:r>
            <w:r w:rsidRPr="00DE1E10">
              <w:rPr>
                <w:sz w:val="24"/>
                <w:szCs w:val="24"/>
              </w:rPr>
              <w:t>Б.М.Неменский</w:t>
            </w:r>
            <w:r>
              <w:rPr>
                <w:sz w:val="24"/>
                <w:szCs w:val="24"/>
              </w:rPr>
              <w:t>Просвещение.2011.Изобразительное искусство и художественный труд</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Изобразительное искусство. Ты изображаешь, украшаешь и строишь. Учебник. 1 класс. Б.М.Неменский.</w:t>
            </w:r>
          </w:p>
          <w:p w:rsidR="00385B1C" w:rsidRPr="00DE1E10" w:rsidRDefault="00385B1C" w:rsidP="00A26E7C">
            <w:pPr>
              <w:rPr>
                <w:sz w:val="24"/>
                <w:szCs w:val="24"/>
              </w:rPr>
            </w:pPr>
            <w:r w:rsidRPr="00DE1E10">
              <w:rPr>
                <w:sz w:val="24"/>
                <w:szCs w:val="24"/>
              </w:rPr>
              <w:t>М.: Просвещение, 2005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изобразительного искусства. Поурочные разработки 1 – 4 классы. Под редакцией Б.М.Неменского</w:t>
            </w:r>
          </w:p>
          <w:p w:rsidR="00385B1C" w:rsidRPr="00DE1E10" w:rsidRDefault="00385B1C" w:rsidP="00A26E7C">
            <w:pPr>
              <w:rPr>
                <w:sz w:val="24"/>
                <w:szCs w:val="24"/>
              </w:rPr>
            </w:pPr>
            <w:r w:rsidRPr="00DE1E10">
              <w:rPr>
                <w:sz w:val="24"/>
                <w:szCs w:val="24"/>
              </w:rPr>
              <w:t>М.: Просвещение, 2012 г.</w:t>
            </w:r>
          </w:p>
          <w:p w:rsidR="00385B1C" w:rsidRPr="00DE1E10" w:rsidRDefault="00385B1C" w:rsidP="00A26E7C">
            <w:pPr>
              <w:rPr>
                <w:sz w:val="24"/>
                <w:szCs w:val="24"/>
              </w:rPr>
            </w:pPr>
            <w:r w:rsidRPr="00DE1E10">
              <w:rPr>
                <w:sz w:val="24"/>
                <w:szCs w:val="24"/>
              </w:rPr>
              <w:t>Электронное пособие: Технологические карты уроков. Изобразительное искусство. 1 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Изобразительное искусство</w:t>
            </w:r>
          </w:p>
        </w:tc>
        <w:tc>
          <w:tcPr>
            <w:tcW w:w="709" w:type="dxa"/>
            <w:gridSpan w:val="2"/>
          </w:tcPr>
          <w:p w:rsidR="00385B1C" w:rsidRPr="00DE1E10" w:rsidRDefault="00385B1C" w:rsidP="00A26E7C">
            <w:pPr>
              <w:jc w:val="center"/>
              <w:rPr>
                <w:sz w:val="24"/>
                <w:szCs w:val="24"/>
              </w:rPr>
            </w:pPr>
            <w:r>
              <w:rPr>
                <w:sz w:val="24"/>
                <w:szCs w:val="24"/>
              </w:rPr>
              <w:t xml:space="preserve">2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 xml:space="preserve">Пособие для учителей общеобразовательных </w:t>
            </w:r>
            <w:r>
              <w:rPr>
                <w:sz w:val="24"/>
                <w:szCs w:val="24"/>
              </w:rPr>
              <w:lastRenderedPageBreak/>
              <w:t xml:space="preserve">учреждений. М.: </w:t>
            </w:r>
            <w:r w:rsidRPr="00DE1E10">
              <w:rPr>
                <w:sz w:val="24"/>
                <w:szCs w:val="24"/>
              </w:rPr>
              <w:t>Б.М.Неменский</w:t>
            </w:r>
            <w:r>
              <w:rPr>
                <w:sz w:val="24"/>
                <w:szCs w:val="24"/>
              </w:rPr>
              <w:t xml:space="preserve"> Просвещение.2011.Изобразительное искусство и художественный труд</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lastRenderedPageBreak/>
              <w:t>Изобразительное искусство. Искусство и ты. Учебник. 2 класс. Б.М.Неменский.</w:t>
            </w:r>
          </w:p>
          <w:p w:rsidR="00385B1C" w:rsidRPr="00DE1E10" w:rsidRDefault="00385B1C" w:rsidP="00A26E7C">
            <w:pPr>
              <w:rPr>
                <w:sz w:val="24"/>
                <w:szCs w:val="24"/>
              </w:rPr>
            </w:pPr>
            <w:r w:rsidRPr="00DE1E10">
              <w:rPr>
                <w:sz w:val="24"/>
                <w:szCs w:val="24"/>
              </w:rPr>
              <w:t>М.: Просвещение, 2005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изобразительного искусства. Поурочные разработки 1 – 4 классы. Под редакцией Б.М.Неменского</w:t>
            </w:r>
          </w:p>
          <w:p w:rsidR="00385B1C" w:rsidRPr="00DE1E10" w:rsidRDefault="00385B1C" w:rsidP="00A26E7C">
            <w:pPr>
              <w:rPr>
                <w:sz w:val="24"/>
                <w:szCs w:val="24"/>
              </w:rPr>
            </w:pPr>
            <w:r w:rsidRPr="00DE1E10">
              <w:rPr>
                <w:sz w:val="24"/>
                <w:szCs w:val="24"/>
              </w:rPr>
              <w:t>М.: Просвещение, 2012 г.</w:t>
            </w:r>
          </w:p>
          <w:p w:rsidR="00385B1C" w:rsidRPr="00DE1E10" w:rsidRDefault="00385B1C" w:rsidP="00A26E7C">
            <w:pPr>
              <w:rPr>
                <w:sz w:val="24"/>
                <w:szCs w:val="24"/>
              </w:rPr>
            </w:pPr>
            <w:r w:rsidRPr="00DE1E10">
              <w:rPr>
                <w:sz w:val="24"/>
                <w:szCs w:val="24"/>
              </w:rPr>
              <w:t xml:space="preserve">Электронное пособие: Технологические карты уроков. Изобразительное искусство. 2 </w:t>
            </w:r>
            <w:r w:rsidRPr="00DE1E10">
              <w:rPr>
                <w:sz w:val="24"/>
                <w:szCs w:val="24"/>
              </w:rPr>
              <w:lastRenderedPageBreak/>
              <w:t>класс. Издательство «Учитель» 2014 г.</w:t>
            </w:r>
          </w:p>
        </w:tc>
      </w:tr>
      <w:tr w:rsidR="00385B1C" w:rsidRPr="00DE1E10" w:rsidTr="00A26E7C">
        <w:tc>
          <w:tcPr>
            <w:tcW w:w="1134" w:type="dxa"/>
          </w:tcPr>
          <w:p w:rsidR="00385B1C" w:rsidRPr="00F96250" w:rsidRDefault="00385B1C" w:rsidP="00A26E7C">
            <w:pPr>
              <w:tabs>
                <w:tab w:val="left" w:pos="1161"/>
              </w:tabs>
              <w:rPr>
                <w:sz w:val="24"/>
                <w:szCs w:val="24"/>
              </w:rPr>
            </w:pPr>
          </w:p>
        </w:tc>
        <w:tc>
          <w:tcPr>
            <w:tcW w:w="1134" w:type="dxa"/>
          </w:tcPr>
          <w:p w:rsidR="00385B1C" w:rsidRPr="00DE1E10" w:rsidRDefault="00385B1C" w:rsidP="00A26E7C">
            <w:pPr>
              <w:rPr>
                <w:sz w:val="24"/>
                <w:szCs w:val="24"/>
              </w:rPr>
            </w:pPr>
            <w:r w:rsidRPr="00DE1E10">
              <w:rPr>
                <w:sz w:val="24"/>
                <w:szCs w:val="24"/>
              </w:rPr>
              <w:t>Изобразительное искусство</w:t>
            </w:r>
          </w:p>
        </w:tc>
        <w:tc>
          <w:tcPr>
            <w:tcW w:w="709" w:type="dxa"/>
            <w:gridSpan w:val="2"/>
          </w:tcPr>
          <w:p w:rsidR="00385B1C" w:rsidRPr="00DE1E10" w:rsidRDefault="00385B1C" w:rsidP="00A26E7C">
            <w:pPr>
              <w:jc w:val="center"/>
              <w:rPr>
                <w:sz w:val="24"/>
                <w:szCs w:val="24"/>
              </w:rPr>
            </w:pPr>
            <w:r>
              <w:rPr>
                <w:sz w:val="24"/>
                <w:szCs w:val="24"/>
              </w:rPr>
              <w:t xml:space="preserve">3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DE1E10" w:rsidRDefault="00385B1C" w:rsidP="00A26E7C">
            <w:pPr>
              <w:rPr>
                <w:sz w:val="24"/>
                <w:szCs w:val="24"/>
              </w:rPr>
            </w:pPr>
            <w:r>
              <w:rPr>
                <w:sz w:val="24"/>
                <w:szCs w:val="24"/>
              </w:rPr>
              <w:t xml:space="preserve">Пособие для учителей общеобразовательных учреждений. М.: </w:t>
            </w:r>
            <w:r w:rsidRPr="00DE1E10">
              <w:rPr>
                <w:sz w:val="24"/>
                <w:szCs w:val="24"/>
              </w:rPr>
              <w:t>Б.М.Неменский</w:t>
            </w:r>
            <w:r>
              <w:rPr>
                <w:sz w:val="24"/>
                <w:szCs w:val="24"/>
              </w:rPr>
              <w:t xml:space="preserve"> Просвещение.2011.Изобразительное искусство и художественный труд</w:t>
            </w:r>
            <w:proofErr w:type="gramStart"/>
            <w:r>
              <w:rPr>
                <w:sz w:val="24"/>
                <w:szCs w:val="24"/>
              </w:rPr>
              <w:t>.Р</w:t>
            </w:r>
            <w:proofErr w:type="gramEnd"/>
            <w:r>
              <w:rPr>
                <w:sz w:val="24"/>
                <w:szCs w:val="24"/>
              </w:rPr>
              <w:t>абочие программы 1-4 классы.</w:t>
            </w:r>
          </w:p>
        </w:tc>
        <w:tc>
          <w:tcPr>
            <w:tcW w:w="4678" w:type="dxa"/>
            <w:tcBorders>
              <w:right w:val="single" w:sz="4" w:space="0" w:color="auto"/>
            </w:tcBorders>
          </w:tcPr>
          <w:p w:rsidR="00385B1C" w:rsidRPr="00DE1E10" w:rsidRDefault="00385B1C" w:rsidP="00A26E7C">
            <w:pPr>
              <w:rPr>
                <w:sz w:val="24"/>
                <w:szCs w:val="24"/>
              </w:rPr>
            </w:pPr>
            <w:r w:rsidRPr="00DE1E10">
              <w:rPr>
                <w:sz w:val="24"/>
                <w:szCs w:val="24"/>
              </w:rPr>
              <w:t>Изобразительное искусство</w:t>
            </w:r>
            <w:proofErr w:type="gramStart"/>
            <w:r w:rsidRPr="00DE1E10">
              <w:rPr>
                <w:sz w:val="24"/>
                <w:szCs w:val="24"/>
              </w:rPr>
              <w:t>.И</w:t>
            </w:r>
            <w:proofErr w:type="gramEnd"/>
            <w:r w:rsidRPr="00DE1E10">
              <w:rPr>
                <w:sz w:val="24"/>
                <w:szCs w:val="24"/>
              </w:rPr>
              <w:t>скусство вокруг нас. Учебник. 3 класс. Б.М.Неменский.</w:t>
            </w:r>
          </w:p>
          <w:p w:rsidR="00385B1C" w:rsidRPr="00DE1E10" w:rsidRDefault="00385B1C" w:rsidP="00A26E7C">
            <w:pPr>
              <w:rPr>
                <w:sz w:val="24"/>
                <w:szCs w:val="24"/>
              </w:rPr>
            </w:pPr>
            <w:r w:rsidRPr="00DE1E10">
              <w:rPr>
                <w:sz w:val="24"/>
                <w:szCs w:val="24"/>
              </w:rPr>
              <w:t>М.: Просвещение, 2005 г.</w:t>
            </w:r>
          </w:p>
        </w:tc>
        <w:tc>
          <w:tcPr>
            <w:tcW w:w="5245" w:type="dxa"/>
            <w:tcBorders>
              <w:left w:val="single" w:sz="4" w:space="0" w:color="auto"/>
            </w:tcBorders>
          </w:tcPr>
          <w:p w:rsidR="00385B1C" w:rsidRPr="00DE1E10" w:rsidRDefault="00385B1C" w:rsidP="00A26E7C">
            <w:pPr>
              <w:rPr>
                <w:sz w:val="24"/>
                <w:szCs w:val="24"/>
              </w:rPr>
            </w:pPr>
            <w:r w:rsidRPr="00DE1E10">
              <w:rPr>
                <w:sz w:val="24"/>
                <w:szCs w:val="24"/>
              </w:rPr>
              <w:t>Уроки изобразительного искусства. Поурочные разработки 1 – 4 классы. Под редакцией Б.М.Неменского</w:t>
            </w:r>
          </w:p>
          <w:p w:rsidR="00385B1C" w:rsidRPr="00DE1E10" w:rsidRDefault="00385B1C" w:rsidP="00A26E7C">
            <w:pPr>
              <w:rPr>
                <w:sz w:val="24"/>
                <w:szCs w:val="24"/>
              </w:rPr>
            </w:pPr>
            <w:r w:rsidRPr="00DE1E10">
              <w:rPr>
                <w:sz w:val="24"/>
                <w:szCs w:val="24"/>
              </w:rPr>
              <w:t>М.: Просвещение, 2012 г.</w:t>
            </w:r>
          </w:p>
          <w:p w:rsidR="00385B1C" w:rsidRPr="00DE1E10" w:rsidRDefault="00385B1C" w:rsidP="00A26E7C">
            <w:pPr>
              <w:rPr>
                <w:sz w:val="24"/>
                <w:szCs w:val="24"/>
              </w:rPr>
            </w:pPr>
            <w:r w:rsidRPr="00DE1E10">
              <w:rPr>
                <w:sz w:val="24"/>
                <w:szCs w:val="24"/>
              </w:rPr>
              <w:t>Электронное пособие: Технологические карты уроков. Изобразительное искусство. 3 класс. Издательство «Учитель» 2014 г.</w:t>
            </w:r>
          </w:p>
        </w:tc>
      </w:tr>
      <w:tr w:rsidR="00385B1C"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r>
              <w:rPr>
                <w:sz w:val="24"/>
                <w:szCs w:val="24"/>
              </w:rPr>
              <w:t>Музыка</w:t>
            </w:r>
          </w:p>
        </w:tc>
        <w:tc>
          <w:tcPr>
            <w:tcW w:w="709" w:type="dxa"/>
            <w:gridSpan w:val="2"/>
          </w:tcPr>
          <w:p w:rsidR="00385B1C" w:rsidRPr="00F96250" w:rsidRDefault="00385B1C" w:rsidP="00A26E7C">
            <w:pPr>
              <w:tabs>
                <w:tab w:val="left" w:pos="1161"/>
              </w:tabs>
              <w:rPr>
                <w:sz w:val="24"/>
                <w:szCs w:val="24"/>
              </w:rPr>
            </w:pPr>
            <w:r>
              <w:rPr>
                <w:sz w:val="24"/>
                <w:szCs w:val="24"/>
              </w:rPr>
              <w:t>1</w:t>
            </w:r>
          </w:p>
        </w:tc>
        <w:tc>
          <w:tcPr>
            <w:tcW w:w="2801" w:type="dxa"/>
            <w:gridSpan w:val="2"/>
          </w:tcPr>
          <w:p w:rsidR="00385B1C" w:rsidRPr="00F96250" w:rsidRDefault="00385B1C" w:rsidP="00A26E7C">
            <w:pPr>
              <w:tabs>
                <w:tab w:val="left" w:pos="1161"/>
              </w:tabs>
              <w:rPr>
                <w:sz w:val="24"/>
                <w:szCs w:val="24"/>
              </w:rPr>
            </w:pPr>
            <w:r w:rsidRPr="001F4E7A">
              <w:rPr>
                <w:sz w:val="24"/>
                <w:szCs w:val="24"/>
              </w:rPr>
              <w:t>Сергеева Г.П., Критская Е.Д., Шмагина Т.С. Музыка. Рабочие программы. 1-4 классы</w:t>
            </w:r>
            <w:r>
              <w:rPr>
                <w:sz w:val="24"/>
                <w:szCs w:val="24"/>
              </w:rPr>
              <w:t xml:space="preserve">. </w:t>
            </w:r>
            <w:r w:rsidRPr="006D569F">
              <w:rPr>
                <w:sz w:val="24"/>
                <w:szCs w:val="24"/>
              </w:rPr>
              <w:t>М.: Просвещение.</w:t>
            </w:r>
          </w:p>
        </w:tc>
        <w:tc>
          <w:tcPr>
            <w:tcW w:w="4678" w:type="dxa"/>
            <w:tcBorders>
              <w:right w:val="single" w:sz="4" w:space="0" w:color="auto"/>
            </w:tcBorders>
          </w:tcPr>
          <w:p w:rsidR="00385B1C" w:rsidRDefault="00385B1C" w:rsidP="00A26E7C">
            <w:pPr>
              <w:rPr>
                <w:b/>
                <w:sz w:val="24"/>
                <w:szCs w:val="24"/>
              </w:rPr>
            </w:pPr>
            <w:r>
              <w:rPr>
                <w:b/>
                <w:sz w:val="24"/>
                <w:szCs w:val="24"/>
              </w:rPr>
              <w:t>1.Учебник</w:t>
            </w:r>
          </w:p>
          <w:p w:rsidR="00385B1C" w:rsidRPr="00D205D6" w:rsidRDefault="00385B1C" w:rsidP="00A26E7C">
            <w:pPr>
              <w:rPr>
                <w:sz w:val="24"/>
                <w:szCs w:val="24"/>
              </w:rPr>
            </w:pPr>
            <w:r w:rsidRPr="00D205D6">
              <w:rPr>
                <w:sz w:val="24"/>
                <w:szCs w:val="24"/>
              </w:rPr>
              <w:t>Критская Е.Д., Сергеева Г.П., Шма</w:t>
            </w:r>
            <w:r>
              <w:rPr>
                <w:sz w:val="24"/>
                <w:szCs w:val="24"/>
              </w:rPr>
              <w:t xml:space="preserve">гина Т.С. Музыка. </w:t>
            </w:r>
            <w:r w:rsidRPr="00D205D6">
              <w:rPr>
                <w:sz w:val="24"/>
                <w:szCs w:val="24"/>
              </w:rPr>
              <w:t>1 класс</w:t>
            </w:r>
            <w:r>
              <w:rPr>
                <w:sz w:val="24"/>
                <w:szCs w:val="24"/>
              </w:rPr>
              <w:t>. М.: Просвещение</w:t>
            </w:r>
          </w:p>
          <w:p w:rsidR="00385B1C" w:rsidRPr="00E1212B" w:rsidRDefault="00385B1C" w:rsidP="00A26E7C">
            <w:pPr>
              <w:rPr>
                <w:b/>
                <w:sz w:val="24"/>
                <w:szCs w:val="24"/>
              </w:rPr>
            </w:pPr>
            <w:r>
              <w:rPr>
                <w:b/>
                <w:sz w:val="24"/>
                <w:szCs w:val="24"/>
              </w:rPr>
              <w:t>2. Рабочая тетрадь</w:t>
            </w:r>
          </w:p>
          <w:p w:rsidR="00385B1C" w:rsidRPr="00E1212B" w:rsidRDefault="00385B1C" w:rsidP="00A26E7C">
            <w:pPr>
              <w:rPr>
                <w:b/>
                <w:color w:val="FF0000"/>
                <w:sz w:val="24"/>
                <w:szCs w:val="24"/>
              </w:rPr>
            </w:pPr>
            <w:r w:rsidRPr="00E1212B">
              <w:rPr>
                <w:sz w:val="24"/>
                <w:szCs w:val="24"/>
              </w:rPr>
              <w:t>Критская Е.Д., Сергеева Г.П., Шмагина Т.С. Музыка. Рабочая тетрадь. 1 класс</w:t>
            </w:r>
          </w:p>
        </w:tc>
        <w:tc>
          <w:tcPr>
            <w:tcW w:w="5245" w:type="dxa"/>
            <w:tcBorders>
              <w:left w:val="single" w:sz="4" w:space="0" w:color="auto"/>
            </w:tcBorders>
          </w:tcPr>
          <w:p w:rsidR="00385B1C" w:rsidRPr="001F4E7A" w:rsidRDefault="00385B1C" w:rsidP="00A26E7C">
            <w:pPr>
              <w:rPr>
                <w:sz w:val="24"/>
                <w:szCs w:val="24"/>
              </w:rPr>
            </w:pPr>
            <w:r w:rsidRPr="001F4E7A">
              <w:rPr>
                <w:sz w:val="24"/>
                <w:szCs w:val="24"/>
              </w:rPr>
              <w:t>Критская Е.Д. Музыка. Хрестоматия музыкального материала. Пособие для учителя. 1 класс</w:t>
            </w:r>
          </w:p>
          <w:p w:rsidR="00385B1C" w:rsidRPr="001F4E7A" w:rsidRDefault="00385B1C" w:rsidP="00A26E7C">
            <w:pPr>
              <w:rPr>
                <w:sz w:val="24"/>
                <w:szCs w:val="24"/>
              </w:rPr>
            </w:pPr>
            <w:r w:rsidRPr="001F4E7A">
              <w:rPr>
                <w:sz w:val="24"/>
                <w:szCs w:val="24"/>
              </w:rPr>
              <w:t>Критская Е.Д., Сергеева Г.П., Шмагина Т.С. Уроки музыки. 1–4 классы</w:t>
            </w:r>
          </w:p>
          <w:p w:rsidR="00385B1C" w:rsidRPr="001F4E7A" w:rsidRDefault="00385B1C" w:rsidP="00A26E7C">
            <w:pPr>
              <w:rPr>
                <w:sz w:val="24"/>
                <w:szCs w:val="24"/>
              </w:rPr>
            </w:pPr>
            <w:r w:rsidRPr="001F4E7A">
              <w:rPr>
                <w:sz w:val="24"/>
                <w:szCs w:val="24"/>
              </w:rPr>
              <w:t>Критская Е.Д., Сергеева Г.П., Шмагина Т.С. Музыка. Фонохрестоматия. 1 класс</w:t>
            </w:r>
          </w:p>
          <w:p w:rsidR="00385B1C" w:rsidRDefault="00385B1C" w:rsidP="00A26E7C"/>
        </w:tc>
      </w:tr>
      <w:tr w:rsidR="00385B1C" w:rsidTr="00A26E7C">
        <w:tc>
          <w:tcPr>
            <w:tcW w:w="1134" w:type="dxa"/>
          </w:tcPr>
          <w:p w:rsidR="00385B1C" w:rsidRPr="00F96250" w:rsidRDefault="00385B1C" w:rsidP="00A26E7C">
            <w:pPr>
              <w:tabs>
                <w:tab w:val="left" w:pos="1161"/>
              </w:tabs>
              <w:rPr>
                <w:sz w:val="24"/>
                <w:szCs w:val="24"/>
              </w:rPr>
            </w:pPr>
          </w:p>
        </w:tc>
        <w:tc>
          <w:tcPr>
            <w:tcW w:w="1134" w:type="dxa"/>
          </w:tcPr>
          <w:p w:rsidR="00385B1C" w:rsidRDefault="00385B1C" w:rsidP="00A26E7C">
            <w:pPr>
              <w:tabs>
                <w:tab w:val="left" w:pos="1161"/>
              </w:tabs>
              <w:rPr>
                <w:sz w:val="24"/>
                <w:szCs w:val="24"/>
              </w:rPr>
            </w:pPr>
          </w:p>
        </w:tc>
        <w:tc>
          <w:tcPr>
            <w:tcW w:w="709" w:type="dxa"/>
            <w:gridSpan w:val="2"/>
          </w:tcPr>
          <w:p w:rsidR="00385B1C" w:rsidRDefault="00385B1C" w:rsidP="00A26E7C">
            <w:pPr>
              <w:tabs>
                <w:tab w:val="left" w:pos="1161"/>
              </w:tabs>
              <w:rPr>
                <w:sz w:val="24"/>
                <w:szCs w:val="24"/>
              </w:rPr>
            </w:pPr>
            <w:r>
              <w:rPr>
                <w:sz w:val="24"/>
                <w:szCs w:val="24"/>
              </w:rPr>
              <w:t>2</w:t>
            </w:r>
          </w:p>
        </w:tc>
        <w:tc>
          <w:tcPr>
            <w:tcW w:w="2801" w:type="dxa"/>
            <w:gridSpan w:val="2"/>
          </w:tcPr>
          <w:p w:rsidR="00385B1C" w:rsidRPr="00F96250" w:rsidRDefault="00385B1C" w:rsidP="00A26E7C">
            <w:pPr>
              <w:tabs>
                <w:tab w:val="left" w:pos="1161"/>
              </w:tabs>
              <w:rPr>
                <w:sz w:val="24"/>
                <w:szCs w:val="24"/>
              </w:rPr>
            </w:pPr>
            <w:r w:rsidRPr="001F4E7A">
              <w:rPr>
                <w:sz w:val="24"/>
                <w:szCs w:val="24"/>
              </w:rPr>
              <w:t>Сергеева Г.П., Критская Е.Д., Шмагина Т.С. Музыка. Рабочие программы. 1-4 классы</w:t>
            </w:r>
            <w:r>
              <w:rPr>
                <w:sz w:val="24"/>
                <w:szCs w:val="24"/>
              </w:rPr>
              <w:t xml:space="preserve">. </w:t>
            </w:r>
            <w:r w:rsidRPr="006D569F">
              <w:rPr>
                <w:sz w:val="24"/>
                <w:szCs w:val="24"/>
              </w:rPr>
              <w:t>М.: Просвещение.</w:t>
            </w:r>
          </w:p>
        </w:tc>
        <w:tc>
          <w:tcPr>
            <w:tcW w:w="4678" w:type="dxa"/>
            <w:tcBorders>
              <w:right w:val="single" w:sz="4" w:space="0" w:color="auto"/>
            </w:tcBorders>
          </w:tcPr>
          <w:p w:rsidR="00385B1C" w:rsidRPr="006D569F" w:rsidRDefault="00385B1C" w:rsidP="00A26E7C">
            <w:pPr>
              <w:rPr>
                <w:b/>
                <w:sz w:val="24"/>
                <w:szCs w:val="24"/>
              </w:rPr>
            </w:pPr>
            <w:r w:rsidRPr="006D569F">
              <w:rPr>
                <w:b/>
                <w:sz w:val="24"/>
                <w:szCs w:val="24"/>
              </w:rPr>
              <w:t>1.Учебник</w:t>
            </w:r>
          </w:p>
          <w:p w:rsidR="00385B1C" w:rsidRPr="006D569F" w:rsidRDefault="00385B1C" w:rsidP="00A26E7C">
            <w:pPr>
              <w:rPr>
                <w:sz w:val="24"/>
                <w:szCs w:val="24"/>
              </w:rPr>
            </w:pPr>
            <w:r w:rsidRPr="006D569F">
              <w:rPr>
                <w:sz w:val="24"/>
                <w:szCs w:val="24"/>
              </w:rPr>
              <w:t>Критская Е.Д., Сергеева Г.П., Шмагина Т.С. Музыка. 2  класс. М.: Просвещение</w:t>
            </w:r>
            <w:r>
              <w:rPr>
                <w:sz w:val="24"/>
                <w:szCs w:val="24"/>
              </w:rPr>
              <w:t xml:space="preserve">  2008.</w:t>
            </w:r>
          </w:p>
          <w:p w:rsidR="00385B1C" w:rsidRPr="006D569F" w:rsidRDefault="00385B1C" w:rsidP="00A26E7C">
            <w:pPr>
              <w:rPr>
                <w:b/>
                <w:sz w:val="24"/>
                <w:szCs w:val="24"/>
              </w:rPr>
            </w:pPr>
            <w:r w:rsidRPr="006D569F">
              <w:rPr>
                <w:b/>
                <w:sz w:val="24"/>
                <w:szCs w:val="24"/>
              </w:rPr>
              <w:t>2. Рабочая тетрадь</w:t>
            </w:r>
          </w:p>
          <w:p w:rsidR="00385B1C" w:rsidRPr="006D569F" w:rsidRDefault="00385B1C" w:rsidP="00A26E7C">
            <w:pPr>
              <w:rPr>
                <w:sz w:val="24"/>
                <w:szCs w:val="24"/>
              </w:rPr>
            </w:pPr>
            <w:r w:rsidRPr="006D569F">
              <w:rPr>
                <w:sz w:val="24"/>
                <w:szCs w:val="24"/>
              </w:rPr>
              <w:lastRenderedPageBreak/>
              <w:t xml:space="preserve"> Критская Е.Д., Сергеева Г.П., Шмагина Т.С. Музыка. Рабочая тетрадь. 2  класс</w:t>
            </w:r>
          </w:p>
          <w:p w:rsidR="00385B1C" w:rsidRPr="006D569F" w:rsidRDefault="00385B1C" w:rsidP="00A26E7C">
            <w:pPr>
              <w:rPr>
                <w:sz w:val="24"/>
                <w:szCs w:val="24"/>
              </w:rPr>
            </w:pPr>
            <w:r w:rsidRPr="006D569F">
              <w:rPr>
                <w:sz w:val="24"/>
                <w:szCs w:val="24"/>
              </w:rPr>
              <w:t>М.: Просвещени</w:t>
            </w:r>
            <w:r>
              <w:rPr>
                <w:sz w:val="24"/>
                <w:szCs w:val="24"/>
              </w:rPr>
              <w:t>е 2008.</w:t>
            </w:r>
          </w:p>
        </w:tc>
        <w:tc>
          <w:tcPr>
            <w:tcW w:w="5245" w:type="dxa"/>
            <w:tcBorders>
              <w:left w:val="single" w:sz="4" w:space="0" w:color="auto"/>
            </w:tcBorders>
          </w:tcPr>
          <w:p w:rsidR="00385B1C" w:rsidRPr="001F4E7A" w:rsidRDefault="00385B1C" w:rsidP="00A26E7C">
            <w:pPr>
              <w:rPr>
                <w:sz w:val="24"/>
                <w:szCs w:val="24"/>
              </w:rPr>
            </w:pPr>
            <w:r w:rsidRPr="001F4E7A">
              <w:rPr>
                <w:sz w:val="24"/>
                <w:szCs w:val="24"/>
              </w:rPr>
              <w:lastRenderedPageBreak/>
              <w:t>Критская Е.Д. Музыка. Хрестоматия музыкального ма</w:t>
            </w:r>
            <w:r>
              <w:rPr>
                <w:sz w:val="24"/>
                <w:szCs w:val="24"/>
              </w:rPr>
              <w:t xml:space="preserve">териала. Пособие для учителя. 2 </w:t>
            </w:r>
            <w:r w:rsidRPr="001F4E7A">
              <w:rPr>
                <w:sz w:val="24"/>
                <w:szCs w:val="24"/>
              </w:rPr>
              <w:t>класс</w:t>
            </w:r>
          </w:p>
          <w:p w:rsidR="00385B1C" w:rsidRPr="001F4E7A" w:rsidRDefault="00385B1C" w:rsidP="00A26E7C">
            <w:pPr>
              <w:rPr>
                <w:sz w:val="24"/>
                <w:szCs w:val="24"/>
              </w:rPr>
            </w:pPr>
            <w:r w:rsidRPr="001F4E7A">
              <w:rPr>
                <w:sz w:val="24"/>
                <w:szCs w:val="24"/>
              </w:rPr>
              <w:t>Критская Е.Д., Сергеева Г.П., ШмагинаТ.С. Уроки музыки. 1–4 классы  </w:t>
            </w:r>
          </w:p>
          <w:p w:rsidR="00385B1C" w:rsidRDefault="00385B1C" w:rsidP="00A26E7C"/>
        </w:tc>
      </w:tr>
      <w:tr w:rsidR="00385B1C" w:rsidRPr="006D569F" w:rsidTr="00A26E7C">
        <w:tc>
          <w:tcPr>
            <w:tcW w:w="1134" w:type="dxa"/>
          </w:tcPr>
          <w:p w:rsidR="00385B1C" w:rsidRPr="00F96250" w:rsidRDefault="00385B1C" w:rsidP="00A26E7C">
            <w:pPr>
              <w:tabs>
                <w:tab w:val="left" w:pos="1161"/>
              </w:tabs>
              <w:rPr>
                <w:sz w:val="24"/>
                <w:szCs w:val="24"/>
              </w:rPr>
            </w:pPr>
          </w:p>
        </w:tc>
        <w:tc>
          <w:tcPr>
            <w:tcW w:w="1134" w:type="dxa"/>
          </w:tcPr>
          <w:p w:rsidR="00385B1C" w:rsidRDefault="00385B1C" w:rsidP="00A26E7C">
            <w:pPr>
              <w:tabs>
                <w:tab w:val="left" w:pos="1161"/>
              </w:tabs>
              <w:rPr>
                <w:sz w:val="24"/>
                <w:szCs w:val="24"/>
              </w:rPr>
            </w:pPr>
          </w:p>
        </w:tc>
        <w:tc>
          <w:tcPr>
            <w:tcW w:w="709" w:type="dxa"/>
            <w:gridSpan w:val="2"/>
          </w:tcPr>
          <w:p w:rsidR="00385B1C" w:rsidRDefault="00385B1C" w:rsidP="00A26E7C">
            <w:pPr>
              <w:tabs>
                <w:tab w:val="left" w:pos="1161"/>
              </w:tabs>
              <w:rPr>
                <w:sz w:val="24"/>
                <w:szCs w:val="24"/>
              </w:rPr>
            </w:pPr>
            <w:r>
              <w:rPr>
                <w:sz w:val="24"/>
                <w:szCs w:val="24"/>
              </w:rPr>
              <w:t>3</w:t>
            </w:r>
          </w:p>
        </w:tc>
        <w:tc>
          <w:tcPr>
            <w:tcW w:w="2801" w:type="dxa"/>
            <w:gridSpan w:val="2"/>
          </w:tcPr>
          <w:p w:rsidR="00385B1C" w:rsidRPr="00F96250" w:rsidRDefault="00385B1C" w:rsidP="00A26E7C">
            <w:pPr>
              <w:tabs>
                <w:tab w:val="left" w:pos="1161"/>
              </w:tabs>
              <w:rPr>
                <w:sz w:val="24"/>
                <w:szCs w:val="24"/>
              </w:rPr>
            </w:pPr>
            <w:r w:rsidRPr="001F4E7A">
              <w:rPr>
                <w:sz w:val="24"/>
                <w:szCs w:val="24"/>
              </w:rPr>
              <w:t>Сергеева Г.П., Критская Е.Д., Шмагина Т.С. Музыка. Рабочие программы. 1-4 классы</w:t>
            </w:r>
            <w:r>
              <w:rPr>
                <w:sz w:val="24"/>
                <w:szCs w:val="24"/>
              </w:rPr>
              <w:t xml:space="preserve">. </w:t>
            </w:r>
            <w:r w:rsidRPr="006D569F">
              <w:rPr>
                <w:sz w:val="24"/>
                <w:szCs w:val="24"/>
              </w:rPr>
              <w:t>М.: Просвещение.</w:t>
            </w:r>
          </w:p>
        </w:tc>
        <w:tc>
          <w:tcPr>
            <w:tcW w:w="4678" w:type="dxa"/>
            <w:tcBorders>
              <w:right w:val="single" w:sz="4" w:space="0" w:color="auto"/>
            </w:tcBorders>
          </w:tcPr>
          <w:p w:rsidR="00385B1C" w:rsidRPr="006D569F" w:rsidRDefault="00385B1C" w:rsidP="00A26E7C">
            <w:pPr>
              <w:rPr>
                <w:b/>
                <w:sz w:val="24"/>
                <w:szCs w:val="24"/>
              </w:rPr>
            </w:pPr>
            <w:r w:rsidRPr="006D569F">
              <w:rPr>
                <w:b/>
                <w:sz w:val="24"/>
                <w:szCs w:val="24"/>
              </w:rPr>
              <w:t>1.Учебник</w:t>
            </w:r>
          </w:p>
          <w:p w:rsidR="00385B1C" w:rsidRPr="006D569F" w:rsidRDefault="00385B1C" w:rsidP="00A26E7C">
            <w:pPr>
              <w:rPr>
                <w:sz w:val="24"/>
                <w:szCs w:val="24"/>
              </w:rPr>
            </w:pPr>
            <w:r w:rsidRPr="006D569F">
              <w:rPr>
                <w:sz w:val="24"/>
                <w:szCs w:val="24"/>
              </w:rPr>
              <w:t>Критская Е.Д., Сергеева Г.П., Шмагина Т.С. Музыка. 3  класс. М.: Просвещение</w:t>
            </w:r>
            <w:r>
              <w:rPr>
                <w:sz w:val="24"/>
                <w:szCs w:val="24"/>
              </w:rPr>
              <w:t xml:space="preserve"> 2007</w:t>
            </w:r>
          </w:p>
          <w:p w:rsidR="00385B1C" w:rsidRPr="006D569F" w:rsidRDefault="00385B1C" w:rsidP="00A26E7C">
            <w:pPr>
              <w:rPr>
                <w:b/>
                <w:sz w:val="24"/>
                <w:szCs w:val="24"/>
              </w:rPr>
            </w:pPr>
            <w:r w:rsidRPr="006D569F">
              <w:rPr>
                <w:b/>
                <w:sz w:val="24"/>
                <w:szCs w:val="24"/>
              </w:rPr>
              <w:t>2. Рабочая тетрадь</w:t>
            </w:r>
          </w:p>
          <w:p w:rsidR="00385B1C" w:rsidRDefault="00385B1C" w:rsidP="00A26E7C">
            <w:pPr>
              <w:rPr>
                <w:sz w:val="24"/>
                <w:szCs w:val="24"/>
              </w:rPr>
            </w:pPr>
            <w:r w:rsidRPr="006D569F">
              <w:rPr>
                <w:sz w:val="24"/>
                <w:szCs w:val="24"/>
              </w:rPr>
              <w:t xml:space="preserve"> Критская Е.Д., Сергеева Г.П., Шмагина Т.С. Музыка. Рабочая тетрадь. 3  класс</w:t>
            </w:r>
          </w:p>
          <w:p w:rsidR="00385B1C" w:rsidRPr="006D569F" w:rsidRDefault="00385B1C" w:rsidP="00A26E7C">
            <w:pPr>
              <w:rPr>
                <w:sz w:val="24"/>
                <w:szCs w:val="24"/>
              </w:rPr>
            </w:pPr>
            <w:r>
              <w:rPr>
                <w:sz w:val="24"/>
                <w:szCs w:val="24"/>
              </w:rPr>
              <w:t>М.: Просвещение 2008</w:t>
            </w:r>
          </w:p>
        </w:tc>
        <w:tc>
          <w:tcPr>
            <w:tcW w:w="5245" w:type="dxa"/>
            <w:tcBorders>
              <w:left w:val="single" w:sz="4" w:space="0" w:color="auto"/>
            </w:tcBorders>
          </w:tcPr>
          <w:p w:rsidR="00385B1C" w:rsidRPr="001F4E7A" w:rsidRDefault="00385B1C" w:rsidP="00A26E7C">
            <w:pPr>
              <w:rPr>
                <w:sz w:val="24"/>
                <w:szCs w:val="24"/>
              </w:rPr>
            </w:pPr>
            <w:r w:rsidRPr="001F4E7A">
              <w:rPr>
                <w:sz w:val="24"/>
                <w:szCs w:val="24"/>
              </w:rPr>
              <w:t>Критская Е.Д. Музыка. Хрестоматия музыкального материала</w:t>
            </w:r>
            <w:r>
              <w:rPr>
                <w:sz w:val="24"/>
                <w:szCs w:val="24"/>
              </w:rPr>
              <w:t xml:space="preserve">. Пособие для учителя. 3 </w:t>
            </w:r>
            <w:r w:rsidRPr="001F4E7A">
              <w:rPr>
                <w:sz w:val="24"/>
                <w:szCs w:val="24"/>
              </w:rPr>
              <w:t xml:space="preserve"> класс</w:t>
            </w:r>
            <w:r>
              <w:rPr>
                <w:sz w:val="24"/>
                <w:szCs w:val="24"/>
              </w:rPr>
              <w:t xml:space="preserve">. </w:t>
            </w:r>
            <w:r w:rsidRPr="006D569F">
              <w:rPr>
                <w:sz w:val="24"/>
                <w:szCs w:val="24"/>
              </w:rPr>
              <w:t>М.: Просвещение.</w:t>
            </w:r>
          </w:p>
          <w:p w:rsidR="00385B1C" w:rsidRDefault="00385B1C" w:rsidP="00A26E7C">
            <w:r w:rsidRPr="001F4E7A">
              <w:rPr>
                <w:sz w:val="24"/>
                <w:szCs w:val="24"/>
              </w:rPr>
              <w:t>Критская Е.Д., Сергеева Г.П., Шмагина Т.С. Уроки музыки. 1–4 классы</w:t>
            </w:r>
            <w:r>
              <w:rPr>
                <w:sz w:val="24"/>
                <w:szCs w:val="24"/>
              </w:rPr>
              <w:t>.</w:t>
            </w:r>
          </w:p>
          <w:p w:rsidR="00385B1C" w:rsidRPr="006D569F" w:rsidRDefault="00385B1C" w:rsidP="00A26E7C">
            <w:pPr>
              <w:rPr>
                <w:sz w:val="24"/>
                <w:szCs w:val="24"/>
              </w:rPr>
            </w:pPr>
            <w:r w:rsidRPr="006D569F">
              <w:rPr>
                <w:sz w:val="24"/>
                <w:szCs w:val="24"/>
              </w:rPr>
              <w:t>М.: Просвещение.</w:t>
            </w:r>
          </w:p>
        </w:tc>
      </w:tr>
      <w:tr w:rsidR="00385B1C" w:rsidTr="00A26E7C">
        <w:tc>
          <w:tcPr>
            <w:tcW w:w="1134" w:type="dxa"/>
          </w:tcPr>
          <w:p w:rsidR="00385B1C" w:rsidRPr="00F96250" w:rsidRDefault="00385B1C" w:rsidP="00A26E7C">
            <w:pPr>
              <w:tabs>
                <w:tab w:val="left" w:pos="1161"/>
              </w:tabs>
              <w:rPr>
                <w:sz w:val="24"/>
                <w:szCs w:val="24"/>
              </w:rPr>
            </w:pPr>
          </w:p>
        </w:tc>
        <w:tc>
          <w:tcPr>
            <w:tcW w:w="1134" w:type="dxa"/>
          </w:tcPr>
          <w:p w:rsidR="00385B1C" w:rsidRDefault="00385B1C" w:rsidP="00A26E7C">
            <w:pPr>
              <w:tabs>
                <w:tab w:val="left" w:pos="1161"/>
              </w:tabs>
              <w:rPr>
                <w:sz w:val="24"/>
                <w:szCs w:val="24"/>
              </w:rPr>
            </w:pPr>
          </w:p>
        </w:tc>
        <w:tc>
          <w:tcPr>
            <w:tcW w:w="709" w:type="dxa"/>
            <w:gridSpan w:val="2"/>
          </w:tcPr>
          <w:p w:rsidR="00385B1C" w:rsidRDefault="00385B1C" w:rsidP="00A26E7C">
            <w:pPr>
              <w:tabs>
                <w:tab w:val="left" w:pos="1161"/>
              </w:tabs>
              <w:rPr>
                <w:sz w:val="24"/>
                <w:szCs w:val="24"/>
              </w:rPr>
            </w:pPr>
            <w:r>
              <w:rPr>
                <w:sz w:val="24"/>
                <w:szCs w:val="24"/>
              </w:rPr>
              <w:t>4</w:t>
            </w:r>
          </w:p>
        </w:tc>
        <w:tc>
          <w:tcPr>
            <w:tcW w:w="2801" w:type="dxa"/>
            <w:gridSpan w:val="2"/>
          </w:tcPr>
          <w:p w:rsidR="00385B1C" w:rsidRPr="00F96250" w:rsidRDefault="00385B1C" w:rsidP="00A26E7C">
            <w:pPr>
              <w:tabs>
                <w:tab w:val="left" w:pos="1161"/>
              </w:tabs>
              <w:rPr>
                <w:sz w:val="24"/>
                <w:szCs w:val="24"/>
              </w:rPr>
            </w:pPr>
            <w:r w:rsidRPr="001F4E7A">
              <w:rPr>
                <w:sz w:val="24"/>
                <w:szCs w:val="24"/>
              </w:rPr>
              <w:t>Сергеева Г.П., Критская Е.Д., Шмагина Т.С. Музыка. Рабочие программы. 1-4 классы</w:t>
            </w:r>
            <w:r>
              <w:rPr>
                <w:sz w:val="24"/>
                <w:szCs w:val="24"/>
              </w:rPr>
              <w:t xml:space="preserve">. </w:t>
            </w:r>
            <w:r w:rsidRPr="006D569F">
              <w:rPr>
                <w:sz w:val="24"/>
                <w:szCs w:val="24"/>
              </w:rPr>
              <w:t>М.: Просвещение.</w:t>
            </w:r>
          </w:p>
        </w:tc>
        <w:tc>
          <w:tcPr>
            <w:tcW w:w="4678" w:type="dxa"/>
            <w:tcBorders>
              <w:right w:val="single" w:sz="4" w:space="0" w:color="auto"/>
            </w:tcBorders>
          </w:tcPr>
          <w:p w:rsidR="00385B1C" w:rsidRPr="00D205D6" w:rsidRDefault="00385B1C" w:rsidP="00A26E7C">
            <w:pPr>
              <w:rPr>
                <w:b/>
                <w:sz w:val="24"/>
                <w:szCs w:val="24"/>
              </w:rPr>
            </w:pPr>
            <w:r w:rsidRPr="00D205D6">
              <w:rPr>
                <w:b/>
                <w:sz w:val="24"/>
                <w:szCs w:val="24"/>
              </w:rPr>
              <w:t>1.Учебник</w:t>
            </w:r>
          </w:p>
          <w:p w:rsidR="00385B1C" w:rsidRPr="00D205D6" w:rsidRDefault="00385B1C" w:rsidP="00A26E7C">
            <w:pPr>
              <w:rPr>
                <w:sz w:val="24"/>
                <w:szCs w:val="24"/>
              </w:rPr>
            </w:pPr>
            <w:r w:rsidRPr="00D205D6">
              <w:rPr>
                <w:sz w:val="24"/>
                <w:szCs w:val="24"/>
              </w:rPr>
              <w:t>Критская Е.Д., Серге</w:t>
            </w:r>
            <w:r>
              <w:rPr>
                <w:sz w:val="24"/>
                <w:szCs w:val="24"/>
              </w:rPr>
              <w:t xml:space="preserve">ева Г.П., Шмагина Т.С. Музыка. 4 </w:t>
            </w:r>
            <w:r w:rsidRPr="00D205D6">
              <w:rPr>
                <w:sz w:val="24"/>
                <w:szCs w:val="24"/>
              </w:rPr>
              <w:t xml:space="preserve"> класс. М.: Просвещение</w:t>
            </w:r>
            <w:r>
              <w:rPr>
                <w:sz w:val="24"/>
                <w:szCs w:val="24"/>
              </w:rPr>
              <w:t xml:space="preserve"> 2007.</w:t>
            </w:r>
          </w:p>
          <w:p w:rsidR="00385B1C" w:rsidRPr="00D205D6" w:rsidRDefault="00385B1C" w:rsidP="00A26E7C">
            <w:pPr>
              <w:rPr>
                <w:b/>
                <w:sz w:val="24"/>
                <w:szCs w:val="24"/>
              </w:rPr>
            </w:pPr>
            <w:r w:rsidRPr="00D205D6">
              <w:rPr>
                <w:b/>
                <w:sz w:val="24"/>
                <w:szCs w:val="24"/>
              </w:rPr>
              <w:t>2. Рабочая тетрадь</w:t>
            </w:r>
          </w:p>
          <w:p w:rsidR="00385B1C" w:rsidRDefault="00385B1C" w:rsidP="00A26E7C">
            <w:pPr>
              <w:rPr>
                <w:sz w:val="24"/>
                <w:szCs w:val="24"/>
              </w:rPr>
            </w:pPr>
            <w:r w:rsidRPr="00D205D6">
              <w:rPr>
                <w:sz w:val="24"/>
                <w:szCs w:val="24"/>
              </w:rPr>
              <w:t xml:space="preserve"> Критская Е.Д., Сергеева Г.П., Шмагина</w:t>
            </w:r>
            <w:r>
              <w:rPr>
                <w:sz w:val="24"/>
                <w:szCs w:val="24"/>
              </w:rPr>
              <w:t xml:space="preserve"> Т.С. Музыка. Рабочая тетрадь. 4 </w:t>
            </w:r>
            <w:r w:rsidRPr="00D205D6">
              <w:rPr>
                <w:sz w:val="24"/>
                <w:szCs w:val="24"/>
              </w:rPr>
              <w:t xml:space="preserve"> класс</w:t>
            </w:r>
          </w:p>
          <w:p w:rsidR="00385B1C" w:rsidRPr="006D569F" w:rsidRDefault="00385B1C" w:rsidP="00A26E7C">
            <w:pPr>
              <w:rPr>
                <w:sz w:val="24"/>
                <w:szCs w:val="24"/>
              </w:rPr>
            </w:pPr>
            <w:r>
              <w:rPr>
                <w:sz w:val="24"/>
                <w:szCs w:val="24"/>
              </w:rPr>
              <w:t>М.: Просвещение 2008.</w:t>
            </w:r>
          </w:p>
        </w:tc>
        <w:tc>
          <w:tcPr>
            <w:tcW w:w="5245" w:type="dxa"/>
            <w:tcBorders>
              <w:left w:val="single" w:sz="4" w:space="0" w:color="auto"/>
            </w:tcBorders>
          </w:tcPr>
          <w:p w:rsidR="00385B1C" w:rsidRPr="001F4E7A" w:rsidRDefault="00385B1C" w:rsidP="00A26E7C">
            <w:pPr>
              <w:rPr>
                <w:sz w:val="24"/>
                <w:szCs w:val="24"/>
              </w:rPr>
            </w:pPr>
            <w:r w:rsidRPr="001F4E7A">
              <w:rPr>
                <w:sz w:val="24"/>
                <w:szCs w:val="24"/>
              </w:rPr>
              <w:t>Критская Е.Д. Музыка. Хрестоматия музыкального м</w:t>
            </w:r>
            <w:r>
              <w:rPr>
                <w:sz w:val="24"/>
                <w:szCs w:val="24"/>
              </w:rPr>
              <w:t xml:space="preserve">атериала. Пособие для учителя. 4 </w:t>
            </w:r>
            <w:r w:rsidRPr="001F4E7A">
              <w:rPr>
                <w:sz w:val="24"/>
                <w:szCs w:val="24"/>
              </w:rPr>
              <w:t xml:space="preserve"> класс</w:t>
            </w:r>
            <w:r>
              <w:rPr>
                <w:sz w:val="24"/>
                <w:szCs w:val="24"/>
              </w:rPr>
              <w:t xml:space="preserve">. </w:t>
            </w:r>
            <w:r w:rsidRPr="006D569F">
              <w:rPr>
                <w:sz w:val="24"/>
                <w:szCs w:val="24"/>
              </w:rPr>
              <w:t>М.: Просвещение.</w:t>
            </w:r>
          </w:p>
          <w:p w:rsidR="00385B1C" w:rsidRDefault="00385B1C" w:rsidP="00A26E7C">
            <w:pPr>
              <w:rPr>
                <w:sz w:val="24"/>
                <w:szCs w:val="24"/>
              </w:rPr>
            </w:pPr>
            <w:r w:rsidRPr="001F4E7A">
              <w:rPr>
                <w:sz w:val="24"/>
                <w:szCs w:val="24"/>
              </w:rPr>
              <w:t>Критская Е.Д., Сергеева Г.П., Шмагина Т.С. Уроки музыки. 1–4 классы</w:t>
            </w:r>
            <w:r>
              <w:rPr>
                <w:sz w:val="24"/>
                <w:szCs w:val="24"/>
              </w:rPr>
              <w:t xml:space="preserve">. </w:t>
            </w:r>
          </w:p>
          <w:p w:rsidR="00385B1C" w:rsidRDefault="00385B1C" w:rsidP="00A26E7C">
            <w:r w:rsidRPr="006D569F">
              <w:rPr>
                <w:sz w:val="24"/>
                <w:szCs w:val="24"/>
              </w:rPr>
              <w:t>М.: Просвещение.</w:t>
            </w:r>
          </w:p>
        </w:tc>
      </w:tr>
      <w:tr w:rsidR="00385B1C" w:rsidRPr="004E5B82" w:rsidTr="00A26E7C">
        <w:tc>
          <w:tcPr>
            <w:tcW w:w="1134" w:type="dxa"/>
          </w:tcPr>
          <w:p w:rsidR="00385B1C" w:rsidRPr="00F96250" w:rsidRDefault="00385B1C" w:rsidP="00A26E7C">
            <w:pPr>
              <w:tabs>
                <w:tab w:val="left" w:pos="1161"/>
              </w:tabs>
              <w:rPr>
                <w:sz w:val="24"/>
                <w:szCs w:val="24"/>
              </w:rPr>
            </w:pPr>
            <w:r>
              <w:rPr>
                <w:sz w:val="24"/>
                <w:szCs w:val="24"/>
              </w:rPr>
              <w:t>Информатика</w:t>
            </w:r>
          </w:p>
        </w:tc>
        <w:tc>
          <w:tcPr>
            <w:tcW w:w="1134" w:type="dxa"/>
          </w:tcPr>
          <w:p w:rsidR="00385B1C" w:rsidRPr="00F96250" w:rsidRDefault="00385B1C" w:rsidP="00A26E7C">
            <w:pPr>
              <w:tabs>
                <w:tab w:val="left" w:pos="1161"/>
              </w:tabs>
              <w:rPr>
                <w:sz w:val="24"/>
                <w:szCs w:val="24"/>
              </w:rPr>
            </w:pPr>
            <w:r>
              <w:rPr>
                <w:sz w:val="24"/>
                <w:szCs w:val="24"/>
              </w:rPr>
              <w:t>Информатика</w:t>
            </w:r>
          </w:p>
        </w:tc>
        <w:tc>
          <w:tcPr>
            <w:tcW w:w="709" w:type="dxa"/>
            <w:gridSpan w:val="2"/>
          </w:tcPr>
          <w:p w:rsidR="00385B1C" w:rsidRPr="00F96250" w:rsidRDefault="00385B1C" w:rsidP="00A26E7C">
            <w:pPr>
              <w:tabs>
                <w:tab w:val="left" w:pos="1161"/>
              </w:tabs>
              <w:rPr>
                <w:sz w:val="24"/>
                <w:szCs w:val="24"/>
              </w:rPr>
            </w:pPr>
            <w:r>
              <w:rPr>
                <w:sz w:val="24"/>
                <w:szCs w:val="24"/>
              </w:rPr>
              <w:t xml:space="preserve">4 </w:t>
            </w:r>
          </w:p>
        </w:tc>
        <w:tc>
          <w:tcPr>
            <w:tcW w:w="2801" w:type="dxa"/>
            <w:gridSpan w:val="2"/>
          </w:tcPr>
          <w:p w:rsidR="00385B1C" w:rsidRDefault="00385B1C" w:rsidP="00A26E7C">
            <w:pPr>
              <w:tabs>
                <w:tab w:val="left" w:pos="1161"/>
              </w:tabs>
              <w:rPr>
                <w:sz w:val="24"/>
                <w:szCs w:val="24"/>
              </w:rPr>
            </w:pPr>
            <w:r>
              <w:rPr>
                <w:sz w:val="24"/>
                <w:szCs w:val="24"/>
              </w:rPr>
              <w:t xml:space="preserve">Сборник рабочих программ </w:t>
            </w:r>
            <w:r w:rsidRPr="009F5A9D">
              <w:rPr>
                <w:sz w:val="24"/>
                <w:szCs w:val="24"/>
              </w:rPr>
              <w:t xml:space="preserve"> «Школа России»</w:t>
            </w:r>
            <w:r>
              <w:rPr>
                <w:sz w:val="24"/>
                <w:szCs w:val="24"/>
              </w:rPr>
              <w:t xml:space="preserve"> 1-4 классы.</w:t>
            </w:r>
          </w:p>
          <w:p w:rsidR="00385B1C" w:rsidRPr="00F96250" w:rsidRDefault="00385B1C" w:rsidP="00A26E7C">
            <w:pPr>
              <w:tabs>
                <w:tab w:val="left" w:pos="1161"/>
              </w:tabs>
              <w:rPr>
                <w:sz w:val="24"/>
                <w:szCs w:val="24"/>
              </w:rPr>
            </w:pPr>
            <w:r>
              <w:rPr>
                <w:sz w:val="24"/>
                <w:szCs w:val="24"/>
              </w:rPr>
              <w:t>Пособие для учителей общеобразовательных учреждений. М.: Просвещение.2011.</w:t>
            </w:r>
            <w:r w:rsidRPr="004E5B82">
              <w:rPr>
                <w:sz w:val="24"/>
                <w:szCs w:val="24"/>
              </w:rPr>
              <w:t>Матвеева Н.В. Челак Е.Н. Конопатова</w:t>
            </w:r>
            <w:r>
              <w:rPr>
                <w:sz w:val="24"/>
                <w:szCs w:val="24"/>
              </w:rPr>
              <w:t>Н.К.Информатика</w:t>
            </w:r>
            <w:proofErr w:type="gramStart"/>
            <w:r>
              <w:rPr>
                <w:sz w:val="24"/>
                <w:szCs w:val="24"/>
              </w:rPr>
              <w:t>.Р</w:t>
            </w:r>
            <w:proofErr w:type="gramEnd"/>
            <w:r>
              <w:rPr>
                <w:sz w:val="24"/>
                <w:szCs w:val="24"/>
              </w:rPr>
              <w:t xml:space="preserve">абочие </w:t>
            </w:r>
            <w:r>
              <w:rPr>
                <w:sz w:val="24"/>
                <w:szCs w:val="24"/>
              </w:rPr>
              <w:lastRenderedPageBreak/>
              <w:t>программы 1-4 классы.</w:t>
            </w:r>
          </w:p>
        </w:tc>
        <w:tc>
          <w:tcPr>
            <w:tcW w:w="4678" w:type="dxa"/>
            <w:tcBorders>
              <w:right w:val="single" w:sz="4" w:space="0" w:color="auto"/>
            </w:tcBorders>
          </w:tcPr>
          <w:p w:rsidR="00385B1C" w:rsidRPr="004E5B82" w:rsidRDefault="00385B1C" w:rsidP="00A26E7C">
            <w:pPr>
              <w:rPr>
                <w:b/>
                <w:sz w:val="24"/>
                <w:szCs w:val="24"/>
              </w:rPr>
            </w:pPr>
            <w:r w:rsidRPr="004E5B82">
              <w:rPr>
                <w:b/>
                <w:sz w:val="24"/>
                <w:szCs w:val="24"/>
                <w:highlight w:val="black"/>
              </w:rPr>
              <w:lastRenderedPageBreak/>
              <w:t>.</w:t>
            </w:r>
            <w:r w:rsidRPr="004E5B82">
              <w:rPr>
                <w:b/>
                <w:sz w:val="24"/>
                <w:szCs w:val="24"/>
              </w:rPr>
              <w:t>Учебник</w:t>
            </w:r>
          </w:p>
          <w:p w:rsidR="00385B1C" w:rsidRDefault="00385B1C" w:rsidP="00A26E7C">
            <w:pPr>
              <w:rPr>
                <w:sz w:val="24"/>
                <w:szCs w:val="24"/>
              </w:rPr>
            </w:pPr>
            <w:r w:rsidRPr="004E5B82">
              <w:rPr>
                <w:sz w:val="24"/>
                <w:szCs w:val="24"/>
              </w:rPr>
              <w:t xml:space="preserve"> Матвеева Н.В. Челак Е.Н. КонопатоваН.К.,Информатика  и ИКТ. Москва «Бином</w:t>
            </w:r>
            <w:proofErr w:type="gramStart"/>
            <w:r w:rsidRPr="004E5B82">
              <w:rPr>
                <w:sz w:val="24"/>
                <w:szCs w:val="24"/>
              </w:rPr>
              <w:t>.Л</w:t>
            </w:r>
            <w:proofErr w:type="gramEnd"/>
            <w:r w:rsidRPr="004E5B82">
              <w:rPr>
                <w:sz w:val="24"/>
                <w:szCs w:val="24"/>
              </w:rPr>
              <w:t>аборатория знаний -2010</w:t>
            </w:r>
          </w:p>
          <w:p w:rsidR="00385B1C" w:rsidRPr="00791A38" w:rsidRDefault="00385B1C" w:rsidP="00A26E7C">
            <w:pPr>
              <w:rPr>
                <w:b/>
                <w:sz w:val="24"/>
                <w:szCs w:val="24"/>
              </w:rPr>
            </w:pPr>
            <w:r w:rsidRPr="00791A38">
              <w:rPr>
                <w:b/>
                <w:sz w:val="24"/>
                <w:szCs w:val="24"/>
              </w:rPr>
              <w:t>2.Рабочая тетрадь</w:t>
            </w:r>
          </w:p>
          <w:p w:rsidR="00385B1C" w:rsidRPr="00791A38" w:rsidRDefault="00385B1C" w:rsidP="00A26E7C">
            <w:pPr>
              <w:rPr>
                <w:sz w:val="24"/>
                <w:szCs w:val="24"/>
              </w:rPr>
            </w:pPr>
            <w:r w:rsidRPr="00791A38">
              <w:rPr>
                <w:sz w:val="24"/>
                <w:szCs w:val="24"/>
              </w:rPr>
              <w:t>Матвеева Н.В., Челак Е.Н., Конопатова Н.К., Панкратова Л.П., Нурова Н.А. Информатика и ИКТ</w:t>
            </w:r>
            <w:proofErr w:type="gramStart"/>
            <w:r w:rsidRPr="00791A38">
              <w:rPr>
                <w:sz w:val="24"/>
                <w:szCs w:val="24"/>
              </w:rPr>
              <w:t xml:space="preserve"> :</w:t>
            </w:r>
            <w:proofErr w:type="gramEnd"/>
            <w:r w:rsidRPr="00791A38">
              <w:rPr>
                <w:sz w:val="24"/>
                <w:szCs w:val="24"/>
              </w:rPr>
              <w:t xml:space="preserve"> рабочая тетрадь для 4 класса, ч. 1.</w:t>
            </w:r>
            <w:r>
              <w:rPr>
                <w:sz w:val="24"/>
                <w:szCs w:val="24"/>
              </w:rPr>
              <w:t xml:space="preserve">2 </w:t>
            </w:r>
            <w:r w:rsidRPr="00791A38">
              <w:rPr>
                <w:sz w:val="24"/>
                <w:szCs w:val="24"/>
              </w:rPr>
              <w:t>«Бином. Лаборатория знаний»</w:t>
            </w:r>
          </w:p>
        </w:tc>
        <w:tc>
          <w:tcPr>
            <w:tcW w:w="5245" w:type="dxa"/>
            <w:tcBorders>
              <w:left w:val="single" w:sz="4" w:space="0" w:color="auto"/>
            </w:tcBorders>
          </w:tcPr>
          <w:p w:rsidR="00385B1C" w:rsidRPr="004E5B82" w:rsidRDefault="00385B1C" w:rsidP="00A26E7C">
            <w:pPr>
              <w:rPr>
                <w:sz w:val="24"/>
                <w:szCs w:val="24"/>
              </w:rPr>
            </w:pPr>
            <w:r w:rsidRPr="004E5B82">
              <w:rPr>
                <w:sz w:val="24"/>
                <w:szCs w:val="24"/>
              </w:rPr>
              <w:t>Матвеева Н.В., Челак Е.Н., Конопатова Н.К. Методическое пособие . М.: «Бином</w:t>
            </w:r>
            <w:proofErr w:type="gramStart"/>
            <w:r w:rsidRPr="004E5B82">
              <w:rPr>
                <w:sz w:val="24"/>
                <w:szCs w:val="24"/>
              </w:rPr>
              <w:t>.Л</w:t>
            </w:r>
            <w:proofErr w:type="gramEnd"/>
            <w:r w:rsidRPr="004E5B82">
              <w:rPr>
                <w:sz w:val="24"/>
                <w:szCs w:val="24"/>
              </w:rPr>
              <w:t>аборатория знаний»</w:t>
            </w:r>
          </w:p>
        </w:tc>
      </w:tr>
      <w:tr w:rsidR="00385B1C" w:rsidRPr="00F96250"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r w:rsidRPr="00F96250">
              <w:rPr>
                <w:sz w:val="24"/>
                <w:szCs w:val="24"/>
              </w:rPr>
              <w:t>Физическая культура</w:t>
            </w:r>
          </w:p>
        </w:tc>
        <w:tc>
          <w:tcPr>
            <w:tcW w:w="709" w:type="dxa"/>
            <w:gridSpan w:val="2"/>
          </w:tcPr>
          <w:p w:rsidR="00385B1C" w:rsidRPr="00F96250" w:rsidRDefault="00385B1C" w:rsidP="00A26E7C">
            <w:pPr>
              <w:tabs>
                <w:tab w:val="left" w:pos="1161"/>
              </w:tabs>
              <w:rPr>
                <w:sz w:val="24"/>
                <w:szCs w:val="24"/>
              </w:rPr>
            </w:pPr>
            <w:r w:rsidRPr="00F96250">
              <w:rPr>
                <w:sz w:val="24"/>
                <w:szCs w:val="24"/>
              </w:rPr>
              <w:t>1,2</w:t>
            </w:r>
          </w:p>
        </w:tc>
        <w:tc>
          <w:tcPr>
            <w:tcW w:w="2801" w:type="dxa"/>
            <w:gridSpan w:val="2"/>
          </w:tcPr>
          <w:p w:rsidR="00385B1C" w:rsidRPr="00F3012D" w:rsidRDefault="00385B1C" w:rsidP="00A26E7C">
            <w:pPr>
              <w:tabs>
                <w:tab w:val="left" w:pos="1161"/>
              </w:tabs>
              <w:rPr>
                <w:sz w:val="24"/>
                <w:szCs w:val="24"/>
              </w:rPr>
            </w:pPr>
            <w:r w:rsidRPr="00F3012D">
              <w:rPr>
                <w:sz w:val="24"/>
                <w:szCs w:val="24"/>
              </w:rPr>
              <w:t>Лях В.И</w:t>
            </w:r>
            <w:r>
              <w:rPr>
                <w:sz w:val="24"/>
                <w:szCs w:val="24"/>
              </w:rPr>
              <w:t>, Б.И. Мишин</w:t>
            </w:r>
            <w:proofErr w:type="gramStart"/>
            <w:r w:rsidRPr="00F3012D">
              <w:rPr>
                <w:sz w:val="24"/>
                <w:szCs w:val="24"/>
              </w:rPr>
              <w:t xml:space="preserve">.. </w:t>
            </w:r>
            <w:proofErr w:type="gramEnd"/>
            <w:r w:rsidRPr="00F3012D">
              <w:rPr>
                <w:sz w:val="24"/>
                <w:szCs w:val="24"/>
              </w:rPr>
              <w:t>Физическая культура: Рабочие программы: 1</w:t>
            </w:r>
            <w:r>
              <w:rPr>
                <w:sz w:val="24"/>
                <w:szCs w:val="24"/>
              </w:rPr>
              <w:t>-4 классы. М.: Просвещение, 2014</w:t>
            </w:r>
          </w:p>
          <w:p w:rsidR="00385B1C" w:rsidRPr="00F3012D" w:rsidRDefault="00385B1C" w:rsidP="00A26E7C">
            <w:pPr>
              <w:tabs>
                <w:tab w:val="left" w:pos="1161"/>
              </w:tabs>
              <w:rPr>
                <w:sz w:val="24"/>
                <w:szCs w:val="24"/>
              </w:rPr>
            </w:pPr>
          </w:p>
        </w:tc>
        <w:tc>
          <w:tcPr>
            <w:tcW w:w="4678" w:type="dxa"/>
            <w:tcBorders>
              <w:right w:val="single" w:sz="4" w:space="0" w:color="auto"/>
            </w:tcBorders>
          </w:tcPr>
          <w:p w:rsidR="00385B1C" w:rsidRPr="00F3012D" w:rsidRDefault="00385B1C" w:rsidP="00A26E7C">
            <w:pPr>
              <w:rPr>
                <w:b/>
                <w:sz w:val="24"/>
                <w:szCs w:val="24"/>
              </w:rPr>
            </w:pPr>
            <w:r w:rsidRPr="00F3012D">
              <w:rPr>
                <w:b/>
                <w:sz w:val="24"/>
                <w:szCs w:val="24"/>
              </w:rPr>
              <w:t xml:space="preserve">1.Учебник </w:t>
            </w:r>
          </w:p>
          <w:p w:rsidR="00385B1C" w:rsidRPr="00F3012D" w:rsidRDefault="00385B1C" w:rsidP="00A26E7C">
            <w:pPr>
              <w:rPr>
                <w:b/>
                <w:sz w:val="24"/>
                <w:szCs w:val="24"/>
              </w:rPr>
            </w:pPr>
            <w:r w:rsidRPr="00F3012D">
              <w:rPr>
                <w:sz w:val="24"/>
                <w:szCs w:val="24"/>
              </w:rPr>
              <w:t>Лях В.И.</w:t>
            </w:r>
            <w:r>
              <w:rPr>
                <w:sz w:val="24"/>
                <w:szCs w:val="24"/>
              </w:rPr>
              <w:t xml:space="preserve"> Б.И., Мишин</w:t>
            </w:r>
            <w:r w:rsidRPr="00F3012D">
              <w:rPr>
                <w:sz w:val="24"/>
                <w:szCs w:val="24"/>
              </w:rPr>
              <w:t>. Физическая культура 1-4 класс. М.: Просвещение, 2012.</w:t>
            </w:r>
          </w:p>
        </w:tc>
        <w:tc>
          <w:tcPr>
            <w:tcW w:w="5245" w:type="dxa"/>
            <w:tcBorders>
              <w:left w:val="single" w:sz="4" w:space="0" w:color="auto"/>
            </w:tcBorders>
          </w:tcPr>
          <w:p w:rsidR="00385B1C" w:rsidRPr="00F96250" w:rsidRDefault="00385B1C" w:rsidP="00A26E7C">
            <w:pPr>
              <w:rPr>
                <w:sz w:val="24"/>
                <w:szCs w:val="24"/>
              </w:rPr>
            </w:pPr>
            <w:r>
              <w:rPr>
                <w:sz w:val="24"/>
                <w:szCs w:val="24"/>
              </w:rPr>
              <w:t xml:space="preserve">Настольная книга учителя физической культуры: методическое пособие/состЛях В.И.,.Б.И. </w:t>
            </w:r>
            <w:proofErr w:type="gramStart"/>
            <w:r>
              <w:rPr>
                <w:sz w:val="24"/>
                <w:szCs w:val="24"/>
              </w:rPr>
              <w:t>Мишин</w:t>
            </w:r>
            <w:proofErr w:type="gramEnd"/>
            <w:r>
              <w:rPr>
                <w:sz w:val="24"/>
                <w:szCs w:val="24"/>
              </w:rPr>
              <w:t>. М.: Астрель</w:t>
            </w:r>
          </w:p>
        </w:tc>
      </w:tr>
      <w:tr w:rsidR="00385B1C" w:rsidRPr="00F96250" w:rsidTr="00A26E7C">
        <w:tc>
          <w:tcPr>
            <w:tcW w:w="1134" w:type="dxa"/>
          </w:tcPr>
          <w:p w:rsidR="00385B1C" w:rsidRPr="00F96250" w:rsidRDefault="00385B1C" w:rsidP="00A26E7C">
            <w:pPr>
              <w:tabs>
                <w:tab w:val="left" w:pos="1161"/>
              </w:tabs>
              <w:rPr>
                <w:sz w:val="24"/>
                <w:szCs w:val="24"/>
              </w:rPr>
            </w:pPr>
          </w:p>
        </w:tc>
        <w:tc>
          <w:tcPr>
            <w:tcW w:w="1134" w:type="dxa"/>
          </w:tcPr>
          <w:p w:rsidR="00385B1C" w:rsidRPr="00F96250" w:rsidRDefault="00385B1C" w:rsidP="00A26E7C">
            <w:pPr>
              <w:tabs>
                <w:tab w:val="left" w:pos="1161"/>
              </w:tabs>
              <w:rPr>
                <w:sz w:val="24"/>
                <w:szCs w:val="24"/>
              </w:rPr>
            </w:pPr>
          </w:p>
        </w:tc>
        <w:tc>
          <w:tcPr>
            <w:tcW w:w="709" w:type="dxa"/>
            <w:gridSpan w:val="2"/>
          </w:tcPr>
          <w:p w:rsidR="00385B1C" w:rsidRPr="00F96250" w:rsidRDefault="00385B1C" w:rsidP="00A26E7C">
            <w:pPr>
              <w:tabs>
                <w:tab w:val="left" w:pos="1161"/>
              </w:tabs>
              <w:rPr>
                <w:sz w:val="24"/>
                <w:szCs w:val="24"/>
              </w:rPr>
            </w:pPr>
            <w:r w:rsidRPr="00F96250">
              <w:rPr>
                <w:sz w:val="24"/>
                <w:szCs w:val="24"/>
              </w:rPr>
              <w:t>3,4</w:t>
            </w:r>
          </w:p>
        </w:tc>
        <w:tc>
          <w:tcPr>
            <w:tcW w:w="2801" w:type="dxa"/>
            <w:gridSpan w:val="2"/>
          </w:tcPr>
          <w:p w:rsidR="00385B1C" w:rsidRPr="00F3012D" w:rsidRDefault="00385B1C" w:rsidP="00A26E7C">
            <w:pPr>
              <w:tabs>
                <w:tab w:val="left" w:pos="1161"/>
              </w:tabs>
              <w:rPr>
                <w:sz w:val="24"/>
                <w:szCs w:val="24"/>
              </w:rPr>
            </w:pPr>
            <w:r w:rsidRPr="00F3012D">
              <w:rPr>
                <w:sz w:val="24"/>
                <w:szCs w:val="24"/>
              </w:rPr>
              <w:t xml:space="preserve">  Лях В.И</w:t>
            </w:r>
            <w:proofErr w:type="gramStart"/>
            <w:r>
              <w:rPr>
                <w:sz w:val="24"/>
                <w:szCs w:val="24"/>
              </w:rPr>
              <w:t xml:space="preserve"> ,</w:t>
            </w:r>
            <w:proofErr w:type="gramEnd"/>
            <w:r>
              <w:rPr>
                <w:sz w:val="24"/>
                <w:szCs w:val="24"/>
              </w:rPr>
              <w:t>Б.И. Мишин</w:t>
            </w:r>
            <w:r w:rsidRPr="00F3012D">
              <w:rPr>
                <w:sz w:val="24"/>
                <w:szCs w:val="24"/>
              </w:rPr>
              <w:t>.. Физическая культура: Рабочие программы: 1</w:t>
            </w:r>
            <w:r>
              <w:rPr>
                <w:sz w:val="24"/>
                <w:szCs w:val="24"/>
              </w:rPr>
              <w:t>-4 классы. М.: Просвещение, 2014</w:t>
            </w:r>
          </w:p>
          <w:p w:rsidR="00385B1C" w:rsidRPr="00F3012D" w:rsidRDefault="00385B1C" w:rsidP="00A26E7C">
            <w:pPr>
              <w:tabs>
                <w:tab w:val="left" w:pos="1161"/>
              </w:tabs>
              <w:rPr>
                <w:sz w:val="24"/>
                <w:szCs w:val="24"/>
              </w:rPr>
            </w:pPr>
            <w:r>
              <w:rPr>
                <w:noProof/>
                <w:sz w:val="24"/>
                <w:szCs w:val="24"/>
                <w:vertAlign w:val="subscript"/>
              </w:rPr>
              <w:drawing>
                <wp:inline distT="0" distB="0" distL="0" distR="0">
                  <wp:extent cx="276225" cy="276225"/>
                  <wp:effectExtent l="0" t="0" r="0" b="0"/>
                  <wp:docPr id="1" name="Рисунок 1">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4678" w:type="dxa"/>
            <w:tcBorders>
              <w:right w:val="single" w:sz="4" w:space="0" w:color="auto"/>
            </w:tcBorders>
          </w:tcPr>
          <w:p w:rsidR="00385B1C" w:rsidRPr="00CF4998" w:rsidRDefault="00385B1C" w:rsidP="00A26E7C">
            <w:pPr>
              <w:pStyle w:val="3"/>
              <w:spacing w:before="0" w:after="0"/>
              <w:rPr>
                <w:rFonts w:ascii="Times New Roman" w:hAnsi="Times New Roman"/>
                <w:lang w:val="ru-RU"/>
              </w:rPr>
            </w:pPr>
            <w:r w:rsidRPr="00CF4998">
              <w:rPr>
                <w:rFonts w:ascii="Times New Roman" w:hAnsi="Times New Roman"/>
                <w:lang w:val="ru-RU"/>
              </w:rPr>
              <w:t>1.Учебник</w:t>
            </w:r>
          </w:p>
          <w:p w:rsidR="00385B1C" w:rsidRPr="00F3012D" w:rsidRDefault="00385B1C" w:rsidP="00A26E7C">
            <w:pPr>
              <w:pStyle w:val="3"/>
              <w:spacing w:before="0" w:after="0"/>
              <w:rPr>
                <w:b/>
              </w:rPr>
            </w:pPr>
            <w:r w:rsidRPr="00CF4998">
              <w:rPr>
                <w:rFonts w:ascii="Times New Roman" w:hAnsi="Times New Roman"/>
                <w:lang w:val="ru-RU"/>
              </w:rPr>
              <w:t xml:space="preserve">Лях В.И.,Б.И. Мишин Твой друг – физкультура. </w:t>
            </w:r>
            <w:r w:rsidRPr="00CF4998">
              <w:rPr>
                <w:rFonts w:ascii="Times New Roman" w:hAnsi="Times New Roman"/>
              </w:rPr>
              <w:t>1-4 кл</w:t>
            </w:r>
            <w:proofErr w:type="gramStart"/>
            <w:r w:rsidRPr="00CF4998">
              <w:rPr>
                <w:rFonts w:ascii="Times New Roman" w:hAnsi="Times New Roman"/>
              </w:rPr>
              <w:t>.М</w:t>
            </w:r>
            <w:proofErr w:type="gramEnd"/>
            <w:r w:rsidRPr="00CF4998">
              <w:rPr>
                <w:rFonts w:ascii="Times New Roman" w:hAnsi="Times New Roman"/>
              </w:rPr>
              <w:t>.: Просвещение, 2012</w:t>
            </w:r>
          </w:p>
        </w:tc>
        <w:tc>
          <w:tcPr>
            <w:tcW w:w="5245" w:type="dxa"/>
            <w:tcBorders>
              <w:left w:val="single" w:sz="4" w:space="0" w:color="auto"/>
            </w:tcBorders>
          </w:tcPr>
          <w:p w:rsidR="00385B1C" w:rsidRPr="00F96250" w:rsidRDefault="00385B1C" w:rsidP="00A26E7C">
            <w:pPr>
              <w:rPr>
                <w:sz w:val="24"/>
                <w:szCs w:val="24"/>
              </w:rPr>
            </w:pPr>
            <w:r w:rsidRPr="00317EA8">
              <w:rPr>
                <w:sz w:val="24"/>
                <w:szCs w:val="24"/>
              </w:rPr>
              <w:t>Настольная книга учителя физической культуры: методическое пособие/сост</w:t>
            </w:r>
            <w:r w:rsidRPr="00A94E02">
              <w:t>Лях В.И,</w:t>
            </w:r>
            <w:r w:rsidRPr="00A94E02">
              <w:rPr>
                <w:sz w:val="24"/>
                <w:szCs w:val="24"/>
              </w:rPr>
              <w:t xml:space="preserve">.Б.И. </w:t>
            </w:r>
            <w:proofErr w:type="gramStart"/>
            <w:r w:rsidRPr="00A94E02">
              <w:rPr>
                <w:sz w:val="24"/>
                <w:szCs w:val="24"/>
              </w:rPr>
              <w:t>Мишин</w:t>
            </w:r>
            <w:proofErr w:type="gramEnd"/>
            <w:r w:rsidRPr="00A94E02">
              <w:rPr>
                <w:sz w:val="24"/>
                <w:szCs w:val="24"/>
              </w:rPr>
              <w:t>. М.: Астрель</w:t>
            </w:r>
          </w:p>
        </w:tc>
      </w:tr>
    </w:tbl>
    <w:p w:rsidR="00385B1C" w:rsidRDefault="00385B1C" w:rsidP="00385B1C">
      <w:pPr>
        <w:spacing w:line="360" w:lineRule="auto"/>
        <w:jc w:val="center"/>
        <w:rPr>
          <w:b/>
          <w:sz w:val="24"/>
          <w:szCs w:val="24"/>
        </w:rPr>
      </w:pPr>
    </w:p>
    <w:p w:rsidR="00385B1C" w:rsidRPr="0046705F" w:rsidRDefault="00385B1C" w:rsidP="00385B1C">
      <w:pPr>
        <w:pStyle w:val="normal"/>
        <w:spacing w:line="360" w:lineRule="auto"/>
        <w:jc w:val="center"/>
        <w:rPr>
          <w:rFonts w:ascii="Times New Roman" w:eastAsia="Times New Roman" w:hAnsi="Times New Roman" w:cs="Times New Roman"/>
          <w:b/>
          <w:i/>
          <w:sz w:val="24"/>
          <w:szCs w:val="24"/>
        </w:rPr>
      </w:pPr>
      <w:r w:rsidRPr="0046705F">
        <w:rPr>
          <w:rFonts w:ascii="Times New Roman" w:eastAsia="Times New Roman" w:hAnsi="Times New Roman" w:cs="Times New Roman"/>
          <w:b/>
          <w:i/>
          <w:sz w:val="24"/>
          <w:szCs w:val="24"/>
        </w:rPr>
        <w:t>3.3.</w:t>
      </w:r>
      <w:r>
        <w:rPr>
          <w:rFonts w:ascii="Times New Roman" w:eastAsia="Times New Roman" w:hAnsi="Times New Roman" w:cs="Times New Roman"/>
          <w:b/>
          <w:i/>
          <w:sz w:val="24"/>
          <w:szCs w:val="24"/>
        </w:rPr>
        <w:t>6</w:t>
      </w:r>
      <w:r w:rsidRPr="0046705F">
        <w:rPr>
          <w:rFonts w:ascii="Times New Roman" w:eastAsia="Times New Roman" w:hAnsi="Times New Roman" w:cs="Times New Roman"/>
          <w:b/>
          <w:i/>
          <w:sz w:val="24"/>
          <w:szCs w:val="24"/>
        </w:rPr>
        <w:t xml:space="preserve">. Информационно-методические условия реализации </w:t>
      </w:r>
    </w:p>
    <w:p w:rsidR="00385B1C" w:rsidRPr="0046705F" w:rsidRDefault="00385B1C" w:rsidP="00385B1C">
      <w:pPr>
        <w:pStyle w:val="normal"/>
        <w:spacing w:line="360" w:lineRule="auto"/>
        <w:jc w:val="center"/>
        <w:rPr>
          <w:rFonts w:ascii="Times New Roman" w:hAnsi="Times New Roman" w:cs="Times New Roman"/>
          <w:b/>
          <w:sz w:val="24"/>
          <w:szCs w:val="24"/>
        </w:rPr>
      </w:pPr>
      <w:r w:rsidRPr="0046705F">
        <w:rPr>
          <w:rFonts w:ascii="Times New Roman" w:eastAsia="Times New Roman" w:hAnsi="Times New Roman" w:cs="Times New Roman"/>
          <w:b/>
          <w:i/>
          <w:sz w:val="24"/>
          <w:szCs w:val="24"/>
        </w:rPr>
        <w:t>основной образовательной программы</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Под </w:t>
      </w:r>
      <w:r w:rsidRPr="0046705F">
        <w:rPr>
          <w:rFonts w:ascii="Times New Roman" w:eastAsia="Times New Roman" w:hAnsi="Times New Roman" w:cs="Times New Roman"/>
          <w:b/>
          <w:sz w:val="24"/>
          <w:szCs w:val="24"/>
        </w:rPr>
        <w:t>информационно-образовательной средой</w:t>
      </w:r>
      <w:r w:rsidRPr="0046705F">
        <w:rPr>
          <w:rFonts w:ascii="Times New Roman" w:eastAsia="Times New Roman" w:hAnsi="Times New Roman" w:cs="Times New Roman"/>
          <w:sz w:val="24"/>
          <w:szCs w:val="24"/>
        </w:rPr>
        <w:t xml:space="preserve"> (или </w:t>
      </w:r>
      <w:r w:rsidRPr="0046705F">
        <w:rPr>
          <w:rFonts w:ascii="Times New Roman" w:eastAsia="Times New Roman" w:hAnsi="Times New Roman" w:cs="Times New Roman"/>
          <w:b/>
          <w:sz w:val="24"/>
          <w:szCs w:val="24"/>
        </w:rPr>
        <w:t>ИОС</w:t>
      </w:r>
      <w:r w:rsidRPr="0046705F">
        <w:rPr>
          <w:rFonts w:ascii="Times New Roman" w:eastAsia="Times New Roman" w:hAnsi="Times New Roman" w:cs="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w:t>
      </w:r>
      <w:proofErr w:type="gramStart"/>
      <w:r w:rsidRPr="0046705F">
        <w:rPr>
          <w:rFonts w:ascii="Times New Roman" w:eastAsia="Times New Roman" w:hAnsi="Times New Roman" w:cs="Times New Roman"/>
          <w:sz w:val="24"/>
          <w:szCs w:val="24"/>
        </w:rPr>
        <w:t>Т-</w:t>
      </w:r>
      <w:proofErr w:type="gramEnd"/>
      <w:r w:rsidRPr="0046705F">
        <w:rPr>
          <w:rFonts w:ascii="Times New Roman" w:eastAsia="Times New Roman" w:hAnsi="Times New Roman" w:cs="Times New Roman"/>
          <w:sz w:val="24"/>
          <w:szCs w:val="24"/>
        </w:rPr>
        <w:t xml:space="preserve"> компетентность), наличие служб поддержки применения ИКТ.</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Основными элементами ИОС являются:</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информационно-образовательные ресурсы в виде печатной продукции;</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информационно-образовательные ресурсы на сменных оптических носителях;</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информационно-образовательные ресурсы Интернета;</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вычислительная и информационно-телекоммуникационная инфраструктура;</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в учебной деятельности;</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во внеурочной деятельности;</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в </w:t>
      </w:r>
      <w:proofErr w:type="gramStart"/>
      <w:r w:rsidRPr="0046705F">
        <w:rPr>
          <w:rFonts w:ascii="Times New Roman" w:eastAsia="Times New Roman" w:hAnsi="Times New Roman" w:cs="Times New Roman"/>
          <w:sz w:val="24"/>
          <w:szCs w:val="24"/>
        </w:rPr>
        <w:t>естественно-научной</w:t>
      </w:r>
      <w:proofErr w:type="gramEnd"/>
      <w:r w:rsidRPr="0046705F">
        <w:rPr>
          <w:rFonts w:ascii="Times New Roman" w:eastAsia="Times New Roman" w:hAnsi="Times New Roman" w:cs="Times New Roman"/>
          <w:sz w:val="24"/>
          <w:szCs w:val="24"/>
        </w:rPr>
        <w:t xml:space="preserve"> деятельности;</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при измерении, контроле и оценке результатов образования;</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385B1C" w:rsidRPr="0046705F" w:rsidRDefault="00385B1C" w:rsidP="00385B1C">
      <w:pPr>
        <w:pStyle w:val="normal"/>
        <w:spacing w:line="360" w:lineRule="auto"/>
        <w:ind w:firstLine="709"/>
        <w:jc w:val="both"/>
        <w:rPr>
          <w:rFonts w:ascii="Times New Roman" w:hAnsi="Times New Roman" w:cs="Times New Roman"/>
          <w:sz w:val="24"/>
          <w:szCs w:val="24"/>
        </w:rPr>
      </w:pPr>
      <w:r w:rsidRPr="0046705F">
        <w:rPr>
          <w:rFonts w:ascii="Times New Roman" w:eastAsia="Times New Roman" w:hAnsi="Times New Roman" w:cs="Times New Roman"/>
          <w:sz w:val="24"/>
          <w:szCs w:val="24"/>
        </w:rPr>
        <w:t>Учебно-методическое и информационное оснащение образовательного процесса должно обеспечивать возможность:</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 выступления с аудио-видео  и графическим экранным сопровождением;</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вывода информации на бумагу и т. п. и в трёхмерную материальную среду (печать);</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поиска и получения информации;</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вещания (подкастинга), использования аудиовиде</w:t>
      </w:r>
      <w:proofErr w:type="gramStart"/>
      <w:r w:rsidRPr="0046705F">
        <w:rPr>
          <w:rFonts w:ascii="Times New Roman" w:eastAsia="Times New Roman" w:hAnsi="Times New Roman" w:cs="Times New Roman"/>
          <w:sz w:val="24"/>
          <w:szCs w:val="24"/>
        </w:rPr>
        <w:t>о-</w:t>
      </w:r>
      <w:proofErr w:type="gramEnd"/>
      <w:r w:rsidRPr="0046705F">
        <w:rPr>
          <w:rFonts w:ascii="Times New Roman" w:eastAsia="Times New Roman" w:hAnsi="Times New Roman" w:cs="Times New Roman"/>
          <w:sz w:val="24"/>
          <w:szCs w:val="24"/>
        </w:rPr>
        <w:t xml:space="preserve"> устройств для учебной деятельности на уроке и вне урока;</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включения обучающихся в </w:t>
      </w:r>
      <w:proofErr w:type="gramStart"/>
      <w:r w:rsidRPr="0046705F">
        <w:rPr>
          <w:rFonts w:ascii="Times New Roman" w:eastAsia="Times New Roman" w:hAnsi="Times New Roman" w:cs="Times New Roman"/>
          <w:sz w:val="24"/>
          <w:szCs w:val="24"/>
        </w:rPr>
        <w:t>естественно-научную</w:t>
      </w:r>
      <w:proofErr w:type="gramEnd"/>
      <w:r w:rsidRPr="0046705F">
        <w:rPr>
          <w:rFonts w:ascii="Times New Roman" w:eastAsia="Times New Roman" w:hAnsi="Times New Roman" w:cs="Times New Roman"/>
          <w:sz w:val="24"/>
          <w:szCs w:val="24"/>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художественного творчества с использованием ручных, электрических и </w:t>
      </w:r>
      <w:proofErr w:type="gramStart"/>
      <w:r w:rsidRPr="0046705F">
        <w:rPr>
          <w:rFonts w:ascii="Times New Roman" w:eastAsia="Times New Roman" w:hAnsi="Times New Roman" w:cs="Times New Roman"/>
          <w:sz w:val="24"/>
          <w:szCs w:val="24"/>
        </w:rPr>
        <w:t>ИКТ-инструментов</w:t>
      </w:r>
      <w:proofErr w:type="gramEnd"/>
      <w:r w:rsidRPr="0046705F">
        <w:rPr>
          <w:rFonts w:ascii="Times New Roman" w:eastAsia="Times New Roman" w:hAnsi="Times New Roman" w:cs="Times New Roman"/>
          <w:sz w:val="24"/>
          <w:szCs w:val="24"/>
        </w:rPr>
        <w:t>, реализации художественно-оформительских и издательских проектов, натурной и рисованной мультипликации;</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lastRenderedPageBreak/>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тренажёров;</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xml:space="preserve">• проведения массовых мероприятий, собраний, представлений; досуга и </w:t>
      </w:r>
      <w:proofErr w:type="gramStart"/>
      <w:r w:rsidRPr="0046705F">
        <w:rPr>
          <w:rFonts w:ascii="Times New Roman" w:eastAsia="Times New Roman" w:hAnsi="Times New Roman" w:cs="Times New Roman"/>
          <w:sz w:val="24"/>
          <w:szCs w:val="24"/>
        </w:rPr>
        <w:t>общения</w:t>
      </w:r>
      <w:proofErr w:type="gramEnd"/>
      <w:r w:rsidRPr="0046705F">
        <w:rPr>
          <w:rFonts w:ascii="Times New Roman" w:eastAsia="Times New Roman" w:hAnsi="Times New Roman" w:cs="Times New Roman"/>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85B1C" w:rsidRPr="0046705F" w:rsidRDefault="00385B1C" w:rsidP="00385B1C">
      <w:pPr>
        <w:pStyle w:val="normal"/>
        <w:spacing w:line="360" w:lineRule="auto"/>
        <w:ind w:firstLine="567"/>
        <w:jc w:val="both"/>
        <w:rPr>
          <w:rFonts w:ascii="Times New Roman" w:hAnsi="Times New Roman" w:cs="Times New Roman"/>
          <w:sz w:val="24"/>
          <w:szCs w:val="24"/>
        </w:rPr>
      </w:pPr>
      <w:r w:rsidRPr="0046705F">
        <w:rPr>
          <w:rFonts w:ascii="Times New Roman" w:eastAsia="Times New Roman" w:hAnsi="Times New Roman" w:cs="Times New Roman"/>
          <w:sz w:val="24"/>
          <w:szCs w:val="24"/>
        </w:rPr>
        <w:t>• выпуска печатных изданий, работы школьного телевидения.</w:t>
      </w:r>
    </w:p>
    <w:p w:rsidR="00385B1C" w:rsidRPr="0046705F" w:rsidRDefault="00385B1C" w:rsidP="00385B1C">
      <w:pPr>
        <w:pStyle w:val="normal"/>
        <w:spacing w:line="360" w:lineRule="auto"/>
        <w:jc w:val="both"/>
        <w:rPr>
          <w:rFonts w:ascii="Times New Roman" w:hAnsi="Times New Roman" w:cs="Times New Roman"/>
          <w:sz w:val="24"/>
          <w:szCs w:val="24"/>
        </w:rPr>
      </w:pPr>
      <w:r w:rsidRPr="0046705F">
        <w:rPr>
          <w:rFonts w:ascii="Times New Roman" w:eastAsia="Times New Roman" w:hAnsi="Times New Roman" w:cs="Times New Roman"/>
          <w:sz w:val="24"/>
          <w:szCs w:val="24"/>
        </w:rPr>
        <w:t>Все указанные виды деятельности обеспечены расходными материалами.</w:t>
      </w:r>
    </w:p>
    <w:p w:rsidR="00385B1C" w:rsidRDefault="00385B1C" w:rsidP="00385B1C">
      <w:pPr>
        <w:shd w:val="clear" w:color="auto" w:fill="FFFFFF"/>
        <w:spacing w:line="360" w:lineRule="auto"/>
        <w:ind w:right="538" w:firstLine="600"/>
        <w:rPr>
          <w:b/>
          <w:sz w:val="24"/>
          <w:szCs w:val="24"/>
        </w:rPr>
      </w:pPr>
    </w:p>
    <w:p w:rsidR="00385B1C" w:rsidRPr="009242B5" w:rsidRDefault="00385B1C" w:rsidP="00385B1C">
      <w:pPr>
        <w:shd w:val="clear" w:color="auto" w:fill="FFFFFF"/>
        <w:spacing w:line="360" w:lineRule="auto"/>
        <w:ind w:right="538" w:firstLine="600"/>
        <w:jc w:val="center"/>
        <w:rPr>
          <w:b/>
          <w:sz w:val="24"/>
          <w:szCs w:val="24"/>
        </w:rPr>
      </w:pPr>
      <w:r w:rsidRPr="009242B5">
        <w:rPr>
          <w:b/>
          <w:sz w:val="24"/>
          <w:szCs w:val="24"/>
        </w:rPr>
        <w:t>3.3.7. Обоснование необходимых изменений в имеющихся условиях в соответствии с приоритетами основной образовательной программы</w:t>
      </w:r>
    </w:p>
    <w:p w:rsidR="00385B1C" w:rsidRDefault="00385B1C" w:rsidP="00385B1C">
      <w:pPr>
        <w:shd w:val="clear" w:color="auto" w:fill="FFFFFF"/>
        <w:spacing w:line="360" w:lineRule="auto"/>
        <w:ind w:right="538" w:firstLine="600"/>
        <w:rPr>
          <w:sz w:val="24"/>
          <w:szCs w:val="24"/>
        </w:rPr>
      </w:pPr>
      <w:r w:rsidRPr="009242B5">
        <w:rPr>
          <w:sz w:val="24"/>
          <w:szCs w:val="24"/>
        </w:rPr>
        <w:t xml:space="preserve">В соответствии с Федеральными государственными образовательными стандартами начального общего образования, предъявляющими требования к условиям реализации основной образовательной программы, в </w:t>
      </w:r>
      <w:r>
        <w:rPr>
          <w:sz w:val="24"/>
          <w:szCs w:val="24"/>
        </w:rPr>
        <w:t>Православной школе г</w:t>
      </w:r>
      <w:proofErr w:type="gramStart"/>
      <w:r>
        <w:rPr>
          <w:sz w:val="24"/>
          <w:szCs w:val="24"/>
        </w:rPr>
        <w:t>.Б</w:t>
      </w:r>
      <w:proofErr w:type="gramEnd"/>
      <w:r>
        <w:rPr>
          <w:sz w:val="24"/>
          <w:szCs w:val="24"/>
        </w:rPr>
        <w:t xml:space="preserve">узулука </w:t>
      </w:r>
      <w:r w:rsidRPr="009242B5">
        <w:rPr>
          <w:sz w:val="24"/>
          <w:szCs w:val="24"/>
        </w:rPr>
        <w:t xml:space="preserve">был проведен ряд мероприятий, направленных на </w:t>
      </w:r>
      <w:r>
        <w:rPr>
          <w:sz w:val="24"/>
          <w:szCs w:val="24"/>
        </w:rPr>
        <w:t>формирование системы условий, отвечающих требованиям ФГОС НОО.</w:t>
      </w:r>
    </w:p>
    <w:p w:rsidR="00385B1C" w:rsidRPr="009242B5" w:rsidRDefault="00385B1C" w:rsidP="00385B1C">
      <w:pPr>
        <w:shd w:val="clear" w:color="auto" w:fill="FFFFFF"/>
        <w:spacing w:line="360" w:lineRule="auto"/>
        <w:ind w:right="538" w:firstLine="600"/>
        <w:rPr>
          <w:sz w:val="24"/>
          <w:szCs w:val="24"/>
        </w:rPr>
      </w:pPr>
      <w:r w:rsidRPr="009242B5">
        <w:rPr>
          <w:sz w:val="24"/>
          <w:szCs w:val="24"/>
        </w:rPr>
        <w:t xml:space="preserve">Основой для изменений в имеющихся условиях послужил входной мониторинг готовности </w:t>
      </w:r>
      <w:r>
        <w:rPr>
          <w:sz w:val="24"/>
          <w:szCs w:val="24"/>
        </w:rPr>
        <w:t xml:space="preserve">школы </w:t>
      </w:r>
      <w:r w:rsidRPr="009242B5">
        <w:rPr>
          <w:sz w:val="24"/>
          <w:szCs w:val="24"/>
        </w:rPr>
        <w:t xml:space="preserve">к введению ФГОС НОО (результаты </w:t>
      </w:r>
      <w:r w:rsidRPr="009242B5">
        <w:rPr>
          <w:sz w:val="24"/>
          <w:szCs w:val="24"/>
        </w:rPr>
        <w:lastRenderedPageBreak/>
        <w:t>мониторинга приведены в Таблице), в том числе анализ готовности педагогов к реализации основной образовательной программы, а также изучение мнения родителей (законных представителей) по вопросу введения ФГОС НОО.</w:t>
      </w:r>
    </w:p>
    <w:p w:rsidR="00385B1C" w:rsidRPr="009242B5" w:rsidRDefault="00385B1C" w:rsidP="00385B1C">
      <w:pPr>
        <w:spacing w:line="360" w:lineRule="auto"/>
        <w:rPr>
          <w:b/>
          <w:sz w:val="24"/>
          <w:szCs w:val="24"/>
        </w:rPr>
      </w:pPr>
      <w:r w:rsidRPr="009242B5">
        <w:rPr>
          <w:b/>
          <w:sz w:val="24"/>
          <w:szCs w:val="24"/>
        </w:rPr>
        <w:t>Перспективы дальнейших изменений:</w:t>
      </w:r>
    </w:p>
    <w:p w:rsidR="00385B1C" w:rsidRPr="009242B5" w:rsidRDefault="00385B1C" w:rsidP="009E38C4">
      <w:pPr>
        <w:pStyle w:val="ab"/>
        <w:numPr>
          <w:ilvl w:val="0"/>
          <w:numId w:val="112"/>
        </w:numPr>
        <w:spacing w:line="360" w:lineRule="auto"/>
      </w:pPr>
      <w:r w:rsidRPr="009242B5">
        <w:t>Повысить квали</w:t>
      </w:r>
      <w:r>
        <w:t xml:space="preserve">фикацию педагогов в области </w:t>
      </w:r>
      <w:proofErr w:type="gramStart"/>
      <w:r>
        <w:t>ИКТ–технологий</w:t>
      </w:r>
      <w:proofErr w:type="gramEnd"/>
      <w:r w:rsidRPr="009242B5">
        <w:t xml:space="preserve"> через самообразование.</w:t>
      </w:r>
    </w:p>
    <w:p w:rsidR="00385B1C" w:rsidRPr="009242B5" w:rsidRDefault="00385B1C" w:rsidP="009E38C4">
      <w:pPr>
        <w:pStyle w:val="ab"/>
        <w:numPr>
          <w:ilvl w:val="0"/>
          <w:numId w:val="112"/>
        </w:numPr>
        <w:spacing w:line="360" w:lineRule="auto"/>
      </w:pPr>
      <w:r w:rsidRPr="009242B5">
        <w:t xml:space="preserve">Повысить эффективность работы школьных методических объединений. </w:t>
      </w:r>
    </w:p>
    <w:p w:rsidR="00385B1C" w:rsidRPr="009242B5" w:rsidRDefault="00385B1C" w:rsidP="009E38C4">
      <w:pPr>
        <w:pStyle w:val="ab"/>
        <w:numPr>
          <w:ilvl w:val="0"/>
          <w:numId w:val="112"/>
        </w:numPr>
        <w:spacing w:line="360" w:lineRule="auto"/>
      </w:pPr>
      <w:r w:rsidRPr="009242B5">
        <w:t>Организовать работу по формированию мотивация творческого и профессионального роста педагогов, стимулированию их участие в инновационной деятельности.</w:t>
      </w:r>
    </w:p>
    <w:p w:rsidR="00385B1C" w:rsidRDefault="00385B1C" w:rsidP="00385B1C">
      <w:pPr>
        <w:spacing w:line="360" w:lineRule="auto"/>
        <w:rPr>
          <w:sz w:val="24"/>
          <w:szCs w:val="24"/>
        </w:rPr>
      </w:pPr>
    </w:p>
    <w:p w:rsidR="00385B1C" w:rsidRPr="009E68FC" w:rsidRDefault="00385B1C" w:rsidP="00385B1C">
      <w:pPr>
        <w:spacing w:line="360" w:lineRule="auto"/>
        <w:rPr>
          <w:sz w:val="24"/>
          <w:szCs w:val="24"/>
        </w:rPr>
      </w:pPr>
    </w:p>
    <w:p w:rsidR="00385B1C" w:rsidRDefault="00385B1C" w:rsidP="00385B1C">
      <w:pPr>
        <w:spacing w:line="360" w:lineRule="auto"/>
        <w:ind w:firstLine="709"/>
        <w:rPr>
          <w:b/>
          <w:sz w:val="24"/>
          <w:szCs w:val="24"/>
        </w:rPr>
      </w:pPr>
    </w:p>
    <w:p w:rsidR="00385B1C" w:rsidRDefault="00385B1C" w:rsidP="00385B1C">
      <w:pPr>
        <w:spacing w:line="360" w:lineRule="auto"/>
        <w:ind w:firstLine="709"/>
        <w:rPr>
          <w:b/>
          <w:sz w:val="24"/>
          <w:szCs w:val="24"/>
        </w:rPr>
      </w:pPr>
    </w:p>
    <w:p w:rsidR="00385B1C" w:rsidRDefault="00385B1C" w:rsidP="00385B1C">
      <w:pPr>
        <w:spacing w:line="360" w:lineRule="auto"/>
        <w:ind w:firstLine="709"/>
        <w:rPr>
          <w:b/>
          <w:sz w:val="24"/>
          <w:szCs w:val="24"/>
        </w:rPr>
      </w:pPr>
    </w:p>
    <w:p w:rsidR="00385B1C" w:rsidRDefault="00385B1C" w:rsidP="00385B1C">
      <w:pPr>
        <w:spacing w:line="360" w:lineRule="auto"/>
        <w:ind w:firstLine="709"/>
        <w:rPr>
          <w:b/>
          <w:sz w:val="24"/>
          <w:szCs w:val="24"/>
        </w:rPr>
      </w:pPr>
    </w:p>
    <w:p w:rsidR="00385B1C" w:rsidRDefault="00385B1C" w:rsidP="00385B1C">
      <w:pPr>
        <w:spacing w:line="360" w:lineRule="auto"/>
        <w:ind w:firstLine="709"/>
        <w:rPr>
          <w:b/>
          <w:sz w:val="24"/>
          <w:szCs w:val="24"/>
        </w:rPr>
      </w:pPr>
    </w:p>
    <w:p w:rsidR="00385B1C" w:rsidRDefault="00385B1C" w:rsidP="00385B1C">
      <w:pPr>
        <w:jc w:val="center"/>
        <w:rPr>
          <w:b/>
          <w:sz w:val="28"/>
          <w:szCs w:val="28"/>
        </w:rPr>
        <w:sectPr w:rsidR="00385B1C" w:rsidSect="00CF4998">
          <w:pgSz w:w="16834" w:h="11909" w:orient="landscape"/>
          <w:pgMar w:top="567" w:right="851" w:bottom="1701" w:left="851" w:header="720" w:footer="720" w:gutter="0"/>
          <w:cols w:space="60"/>
          <w:noEndnote/>
          <w:docGrid w:linePitch="272"/>
        </w:sectPr>
      </w:pPr>
    </w:p>
    <w:p w:rsidR="00385B1C" w:rsidRPr="00DA19EE" w:rsidRDefault="00385B1C" w:rsidP="00385B1C">
      <w:pPr>
        <w:ind w:firstLine="0"/>
        <w:jc w:val="center"/>
        <w:rPr>
          <w:b/>
          <w:sz w:val="24"/>
          <w:szCs w:val="24"/>
        </w:rPr>
      </w:pPr>
      <w:r w:rsidRPr="00DA19EE">
        <w:rPr>
          <w:b/>
          <w:sz w:val="24"/>
          <w:szCs w:val="24"/>
        </w:rPr>
        <w:lastRenderedPageBreak/>
        <w:t>Карта оценки готовности образовательного учреждения к введению ФГОС (на 1.09.2011)</w:t>
      </w:r>
    </w:p>
    <w:p w:rsidR="00385B1C" w:rsidRPr="00CF4998" w:rsidRDefault="00385B1C" w:rsidP="00385B1C">
      <w:pPr>
        <w:ind w:firstLine="0"/>
        <w:rPr>
          <w:sz w:val="18"/>
          <w:szCs w:val="18"/>
        </w:rPr>
      </w:pPr>
      <w:r>
        <w:t xml:space="preserve">Наименование  ОУ  </w:t>
      </w:r>
      <w:r w:rsidRPr="0070676D">
        <w:rPr>
          <w:b/>
          <w:sz w:val="28"/>
          <w:szCs w:val="28"/>
        </w:rPr>
        <w:t xml:space="preserve"> </w:t>
      </w:r>
      <w:r w:rsidRPr="00CF4998">
        <w:rPr>
          <w:sz w:val="18"/>
          <w:szCs w:val="18"/>
        </w:rPr>
        <w:t>«Иоанно-Богословская Православная основная общеобразовательная школа при Спасо-Преображенском Бузулукском мужском монастыре»</w:t>
      </w:r>
    </w:p>
    <w:p w:rsidR="00385B1C" w:rsidRPr="0070676D" w:rsidRDefault="00385B1C" w:rsidP="00385B1C">
      <w:pPr>
        <w:rPr>
          <w:b/>
          <w:sz w:val="28"/>
          <w:szCs w:val="28"/>
        </w:rPr>
      </w:pPr>
    </w:p>
    <w:p w:rsidR="00385B1C" w:rsidRPr="00331CE7" w:rsidRDefault="00385B1C" w:rsidP="00385B1C">
      <w:pPr>
        <w:ind w:firstLine="0"/>
      </w:pPr>
      <w:r>
        <w:t xml:space="preserve">   </w:t>
      </w:r>
    </w:p>
    <w:p w:rsidR="00385B1C" w:rsidRPr="00331CE7" w:rsidRDefault="00385B1C" w:rsidP="00385B1C">
      <w:pPr>
        <w:ind w:firstLine="0"/>
      </w:pPr>
      <w:r w:rsidRPr="00331CE7">
        <w:t xml:space="preserve">Количество 1 классов, в них детей    </w:t>
      </w:r>
      <w:r>
        <w:rPr>
          <w:u w:val="single"/>
        </w:rPr>
        <w:t>1 класс, 10</w:t>
      </w:r>
      <w:r w:rsidRPr="00331CE7">
        <w:rPr>
          <w:u w:val="single"/>
        </w:rPr>
        <w:t xml:space="preserve"> учащихся</w:t>
      </w:r>
      <w:r w:rsidRPr="00331CE7">
        <w:t xml:space="preserve">_________________________    </w:t>
      </w:r>
    </w:p>
    <w:p w:rsidR="00385B1C" w:rsidRPr="00331CE7" w:rsidRDefault="00385B1C" w:rsidP="00385B1C">
      <w:pPr>
        <w:ind w:firstLine="0"/>
      </w:pPr>
      <w:r w:rsidRPr="00331CE7">
        <w:t xml:space="preserve">Общее количество учителей начальных классов:    </w:t>
      </w:r>
      <w:r>
        <w:rPr>
          <w:u w:val="single"/>
        </w:rPr>
        <w:t>3 учителя</w:t>
      </w:r>
      <w:r w:rsidRPr="00331CE7">
        <w:rPr>
          <w:u w:val="single"/>
        </w:rPr>
        <w:t>_____________________</w:t>
      </w:r>
    </w:p>
    <w:p w:rsidR="00385B1C" w:rsidRPr="00331CE7" w:rsidRDefault="00385B1C" w:rsidP="00385B1C">
      <w:pPr>
        <w:ind w:firstLine="0"/>
      </w:pPr>
      <w:r w:rsidRPr="00331CE7">
        <w:t xml:space="preserve">Из них перешедших на обучение по ФГОС с 1 сентября 2011года  </w:t>
      </w:r>
      <w:r w:rsidRPr="00331CE7">
        <w:rPr>
          <w:u w:val="single"/>
        </w:rPr>
        <w:t>1 учитель</w:t>
      </w:r>
      <w:r w:rsidRPr="00331CE7">
        <w:t xml:space="preserve">__________                                                                                                                                                                                 </w:t>
      </w:r>
    </w:p>
    <w:p w:rsidR="00385B1C" w:rsidRPr="00331CE7" w:rsidRDefault="00385B1C" w:rsidP="00385B1C">
      <w:pPr>
        <w:ind w:firstLine="0"/>
      </w:pPr>
      <w:r w:rsidRPr="00331CE7">
        <w:t xml:space="preserve">Из них прошли обучение  по ФГОС     </w:t>
      </w:r>
      <w:r w:rsidRPr="00331CE7">
        <w:rPr>
          <w:u w:val="single"/>
        </w:rPr>
        <w:t>1 учитель _________________________________</w:t>
      </w:r>
    </w:p>
    <w:p w:rsidR="00385B1C" w:rsidRPr="00331CE7" w:rsidRDefault="00385B1C" w:rsidP="00385B1C">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552"/>
        <w:gridCol w:w="1628"/>
        <w:gridCol w:w="1440"/>
      </w:tblGrid>
      <w:tr w:rsidR="00385B1C" w:rsidRPr="00331CE7" w:rsidTr="00A26E7C">
        <w:trPr>
          <w:trHeight w:val="420"/>
        </w:trPr>
        <w:tc>
          <w:tcPr>
            <w:tcW w:w="3168" w:type="dxa"/>
            <w:vMerge w:val="restart"/>
          </w:tcPr>
          <w:p w:rsidR="00385B1C" w:rsidRPr="00331CE7" w:rsidRDefault="00385B1C" w:rsidP="00A26E7C">
            <w:pPr>
              <w:ind w:firstLine="0"/>
              <w:jc w:val="center"/>
              <w:rPr>
                <w:b/>
              </w:rPr>
            </w:pPr>
            <w:r w:rsidRPr="00331CE7">
              <w:rPr>
                <w:b/>
              </w:rPr>
              <w:t>Критерии и показатели</w:t>
            </w:r>
          </w:p>
        </w:tc>
        <w:tc>
          <w:tcPr>
            <w:tcW w:w="7552" w:type="dxa"/>
            <w:vMerge w:val="restart"/>
          </w:tcPr>
          <w:p w:rsidR="00385B1C" w:rsidRPr="00331CE7" w:rsidRDefault="00385B1C" w:rsidP="00A26E7C">
            <w:pPr>
              <w:ind w:firstLine="0"/>
              <w:jc w:val="center"/>
              <w:rPr>
                <w:b/>
              </w:rPr>
            </w:pPr>
            <w:r w:rsidRPr="00331CE7">
              <w:rPr>
                <w:b/>
              </w:rPr>
              <w:t>Подтверждающие документы</w:t>
            </w:r>
          </w:p>
        </w:tc>
        <w:tc>
          <w:tcPr>
            <w:tcW w:w="3068" w:type="dxa"/>
            <w:gridSpan w:val="2"/>
          </w:tcPr>
          <w:p w:rsidR="00385B1C" w:rsidRPr="00331CE7" w:rsidRDefault="00385B1C" w:rsidP="00A26E7C">
            <w:pPr>
              <w:ind w:firstLine="0"/>
              <w:rPr>
                <w:b/>
              </w:rPr>
            </w:pPr>
            <w:r w:rsidRPr="00331CE7">
              <w:rPr>
                <w:b/>
              </w:rPr>
              <w:t xml:space="preserve"> Оценка готовности</w:t>
            </w:r>
          </w:p>
          <w:p w:rsidR="00385B1C" w:rsidRPr="00331CE7" w:rsidRDefault="00385B1C" w:rsidP="00A26E7C">
            <w:pPr>
              <w:ind w:firstLine="0"/>
              <w:rPr>
                <w:b/>
              </w:rPr>
            </w:pPr>
          </w:p>
        </w:tc>
      </w:tr>
      <w:tr w:rsidR="00385B1C" w:rsidRPr="00331CE7" w:rsidTr="00A26E7C">
        <w:trPr>
          <w:trHeight w:val="405"/>
        </w:trPr>
        <w:tc>
          <w:tcPr>
            <w:tcW w:w="3168" w:type="dxa"/>
            <w:vMerge/>
          </w:tcPr>
          <w:p w:rsidR="00385B1C" w:rsidRPr="00331CE7" w:rsidRDefault="00385B1C" w:rsidP="00A26E7C">
            <w:pPr>
              <w:ind w:firstLine="0"/>
              <w:rPr>
                <w:b/>
              </w:rPr>
            </w:pPr>
          </w:p>
        </w:tc>
        <w:tc>
          <w:tcPr>
            <w:tcW w:w="7552" w:type="dxa"/>
            <w:vMerge/>
          </w:tcPr>
          <w:p w:rsidR="00385B1C" w:rsidRPr="00331CE7" w:rsidRDefault="00385B1C" w:rsidP="00A26E7C">
            <w:pPr>
              <w:ind w:firstLine="0"/>
              <w:rPr>
                <w:b/>
              </w:rPr>
            </w:pPr>
          </w:p>
        </w:tc>
        <w:tc>
          <w:tcPr>
            <w:tcW w:w="1628" w:type="dxa"/>
          </w:tcPr>
          <w:p w:rsidR="00385B1C" w:rsidRPr="00331CE7" w:rsidRDefault="00385B1C" w:rsidP="00A26E7C">
            <w:pPr>
              <w:ind w:firstLine="0"/>
              <w:jc w:val="center"/>
              <w:rPr>
                <w:b/>
              </w:rPr>
            </w:pPr>
            <w:r w:rsidRPr="00331CE7">
              <w:rPr>
                <w:b/>
              </w:rPr>
              <w:t>Да</w:t>
            </w:r>
          </w:p>
          <w:p w:rsidR="00385B1C" w:rsidRPr="00331CE7" w:rsidRDefault="00385B1C" w:rsidP="00A26E7C">
            <w:pPr>
              <w:ind w:firstLine="0"/>
              <w:jc w:val="center"/>
              <w:rPr>
                <w:b/>
              </w:rPr>
            </w:pPr>
            <w:r w:rsidRPr="00331CE7">
              <w:rPr>
                <w:b/>
              </w:rPr>
              <w:t>(1балл)</w:t>
            </w:r>
          </w:p>
        </w:tc>
        <w:tc>
          <w:tcPr>
            <w:tcW w:w="1440" w:type="dxa"/>
          </w:tcPr>
          <w:p w:rsidR="00385B1C" w:rsidRPr="00331CE7" w:rsidRDefault="00385B1C" w:rsidP="00A26E7C">
            <w:pPr>
              <w:ind w:firstLine="0"/>
              <w:jc w:val="center"/>
              <w:rPr>
                <w:b/>
              </w:rPr>
            </w:pPr>
            <w:r w:rsidRPr="00331CE7">
              <w:rPr>
                <w:b/>
              </w:rPr>
              <w:t>Нет</w:t>
            </w:r>
          </w:p>
          <w:p w:rsidR="00385B1C" w:rsidRPr="00331CE7" w:rsidRDefault="00385B1C" w:rsidP="00A26E7C">
            <w:pPr>
              <w:ind w:firstLine="0"/>
              <w:jc w:val="center"/>
              <w:rPr>
                <w:b/>
              </w:rPr>
            </w:pPr>
            <w:r w:rsidRPr="00331CE7">
              <w:rPr>
                <w:b/>
              </w:rPr>
              <w:t>(0баллов)</w:t>
            </w:r>
          </w:p>
        </w:tc>
      </w:tr>
      <w:tr w:rsidR="00385B1C" w:rsidRPr="00331CE7" w:rsidTr="00A26E7C">
        <w:tc>
          <w:tcPr>
            <w:tcW w:w="13788" w:type="dxa"/>
            <w:gridSpan w:val="4"/>
          </w:tcPr>
          <w:p w:rsidR="00385B1C" w:rsidRPr="00331CE7" w:rsidRDefault="00385B1C" w:rsidP="00A26E7C">
            <w:pPr>
              <w:ind w:firstLine="0"/>
              <w:rPr>
                <w:b/>
              </w:rPr>
            </w:pPr>
            <w:r w:rsidRPr="00331CE7">
              <w:rPr>
                <w:b/>
              </w:rPr>
              <w:t xml:space="preserve">                                                         Соответствие нормативной базы ОУ требованиям ФГОС</w:t>
            </w:r>
          </w:p>
          <w:p w:rsidR="00385B1C" w:rsidRPr="00331CE7" w:rsidRDefault="00385B1C" w:rsidP="00A26E7C">
            <w:pPr>
              <w:ind w:firstLine="0"/>
            </w:pPr>
            <w:r w:rsidRPr="00331CE7">
              <w:t xml:space="preserve"> </w:t>
            </w:r>
          </w:p>
        </w:tc>
      </w:tr>
      <w:tr w:rsidR="00385B1C" w:rsidRPr="00331CE7" w:rsidTr="00A26E7C">
        <w:tc>
          <w:tcPr>
            <w:tcW w:w="3168" w:type="dxa"/>
          </w:tcPr>
          <w:p w:rsidR="00385B1C" w:rsidRPr="00331CE7" w:rsidRDefault="00385B1C" w:rsidP="00A26E7C">
            <w:pPr>
              <w:ind w:firstLine="0"/>
              <w:rPr>
                <w:b/>
              </w:rPr>
            </w:pPr>
            <w:r w:rsidRPr="00331CE7">
              <w:rPr>
                <w:b/>
              </w:rPr>
              <w:t>Создание рабочей группы по введению ФГОС</w:t>
            </w:r>
          </w:p>
        </w:tc>
        <w:tc>
          <w:tcPr>
            <w:tcW w:w="7552" w:type="dxa"/>
          </w:tcPr>
          <w:p w:rsidR="00385B1C" w:rsidRPr="00331CE7" w:rsidRDefault="00385B1C" w:rsidP="00A26E7C">
            <w:pPr>
              <w:ind w:firstLine="0"/>
            </w:pPr>
            <w:r w:rsidRPr="00331CE7">
              <w:t>Приказы:</w:t>
            </w:r>
          </w:p>
          <w:p w:rsidR="00385B1C" w:rsidRPr="00331CE7" w:rsidRDefault="00385B1C" w:rsidP="00A26E7C">
            <w:pPr>
              <w:ind w:firstLine="0"/>
            </w:pPr>
            <w:r w:rsidRPr="00331CE7">
              <w:t xml:space="preserve"> о создании рабочей группы по введению ФГОС и утверждении положения о рабочей группе;</w:t>
            </w:r>
          </w:p>
          <w:p w:rsidR="00385B1C" w:rsidRPr="00331CE7" w:rsidRDefault="00385B1C" w:rsidP="00A26E7C">
            <w:pPr>
              <w:ind w:firstLine="0"/>
            </w:pPr>
            <w:r w:rsidRPr="00331CE7">
              <w:t>распределение обязанностей по разработке ООП</w:t>
            </w:r>
          </w:p>
        </w:tc>
        <w:tc>
          <w:tcPr>
            <w:tcW w:w="1628" w:type="dxa"/>
          </w:tcPr>
          <w:p w:rsidR="00385B1C" w:rsidRPr="00331CE7" w:rsidRDefault="00385B1C" w:rsidP="00A26E7C">
            <w:pPr>
              <w:ind w:firstLine="0"/>
              <w:jc w:val="center"/>
            </w:pP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 xml:space="preserve">Формирование банка нормативно-правовых документов федерального, регионального, епархиального, </w:t>
            </w:r>
            <w:r>
              <w:rPr>
                <w:b/>
              </w:rPr>
              <w:t xml:space="preserve">школьного </w:t>
            </w:r>
            <w:r w:rsidRPr="00331CE7">
              <w:rPr>
                <w:b/>
              </w:rPr>
              <w:t>уровня</w:t>
            </w:r>
          </w:p>
          <w:p w:rsidR="00385B1C" w:rsidRPr="00331CE7" w:rsidRDefault="00385B1C" w:rsidP="00A26E7C">
            <w:pPr>
              <w:ind w:firstLine="0"/>
              <w:rPr>
                <w:b/>
              </w:rPr>
            </w:pPr>
          </w:p>
        </w:tc>
        <w:tc>
          <w:tcPr>
            <w:tcW w:w="7552" w:type="dxa"/>
          </w:tcPr>
          <w:p w:rsidR="00385B1C" w:rsidRPr="00331CE7" w:rsidRDefault="00385B1C" w:rsidP="00A26E7C">
            <w:pPr>
              <w:ind w:firstLine="0"/>
            </w:pPr>
            <w:r w:rsidRPr="00331CE7">
              <w:t>Перечень документов, включенных в банк.</w:t>
            </w:r>
          </w:p>
          <w:p w:rsidR="00385B1C" w:rsidRPr="00331CE7" w:rsidRDefault="00385B1C" w:rsidP="00A26E7C">
            <w:pPr>
              <w:ind w:firstLine="0"/>
            </w:pPr>
            <w:r w:rsidRPr="00331CE7">
              <w:t>Адрес страницы школьного сайта, на котором размещены документы</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p>
        </w:tc>
        <w:tc>
          <w:tcPr>
            <w:tcW w:w="1440" w:type="dxa"/>
          </w:tcPr>
          <w:p w:rsidR="00385B1C" w:rsidRPr="00331CE7" w:rsidRDefault="00385B1C" w:rsidP="00A26E7C">
            <w:pPr>
              <w:ind w:firstLine="0"/>
            </w:pPr>
          </w:p>
          <w:p w:rsidR="00385B1C" w:rsidRPr="00331CE7" w:rsidRDefault="00385B1C" w:rsidP="00A26E7C">
            <w:pPr>
              <w:ind w:firstLine="0"/>
              <w:jc w:val="center"/>
            </w:pPr>
            <w:r w:rsidRPr="00331CE7">
              <w:t>Нет</w:t>
            </w:r>
          </w:p>
        </w:tc>
      </w:tr>
      <w:tr w:rsidR="00385B1C" w:rsidRPr="00331CE7" w:rsidTr="00A26E7C">
        <w:tc>
          <w:tcPr>
            <w:tcW w:w="3168" w:type="dxa"/>
          </w:tcPr>
          <w:p w:rsidR="00385B1C" w:rsidRPr="00331CE7" w:rsidRDefault="00385B1C" w:rsidP="00A26E7C">
            <w:pPr>
              <w:ind w:firstLine="0"/>
              <w:rPr>
                <w:b/>
              </w:rPr>
            </w:pPr>
            <w:r w:rsidRPr="00331CE7">
              <w:rPr>
                <w:b/>
              </w:rPr>
              <w:t>Внесение изменений  и дополнений в Устав ОУ</w:t>
            </w:r>
          </w:p>
        </w:tc>
        <w:tc>
          <w:tcPr>
            <w:tcW w:w="7552" w:type="dxa"/>
          </w:tcPr>
          <w:p w:rsidR="00385B1C" w:rsidRPr="00331CE7" w:rsidRDefault="00385B1C" w:rsidP="00A26E7C">
            <w:pPr>
              <w:ind w:firstLine="0"/>
            </w:pPr>
            <w:r w:rsidRPr="00331CE7">
              <w:t>Протокол заседаний, на которых рассматривались вопросы внесения изменений и дополнений в Устав ОУ.</w:t>
            </w:r>
          </w:p>
          <w:p w:rsidR="00385B1C" w:rsidRPr="00331CE7" w:rsidRDefault="00385B1C" w:rsidP="00A26E7C">
            <w:pPr>
              <w:ind w:firstLine="0"/>
            </w:pPr>
            <w:r w:rsidRPr="00331CE7">
              <w:t>Приказ о внесении изменений в Устав ОУ.</w:t>
            </w:r>
          </w:p>
          <w:p w:rsidR="00385B1C" w:rsidRPr="00331CE7" w:rsidRDefault="00385B1C" w:rsidP="00A26E7C">
            <w:pPr>
              <w:ind w:firstLine="0"/>
            </w:pPr>
            <w:r w:rsidRPr="00331CE7">
              <w:t xml:space="preserve">Устав с изменениями и дополнениями. </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Утверждение формы договора  о предоставлении общего образования  </w:t>
            </w:r>
            <w:proofErr w:type="gramStart"/>
            <w:r w:rsidRPr="00331CE7">
              <w:rPr>
                <w:b/>
              </w:rPr>
              <w:t>епархиальными</w:t>
            </w:r>
            <w:proofErr w:type="gramEnd"/>
            <w:r w:rsidRPr="00331CE7">
              <w:rPr>
                <w:b/>
              </w:rPr>
              <w:t xml:space="preserve"> ОУ</w:t>
            </w:r>
          </w:p>
        </w:tc>
        <w:tc>
          <w:tcPr>
            <w:tcW w:w="7552" w:type="dxa"/>
          </w:tcPr>
          <w:p w:rsidR="00385B1C" w:rsidRPr="00331CE7" w:rsidRDefault="00385B1C" w:rsidP="00A26E7C">
            <w:pPr>
              <w:ind w:firstLine="0"/>
            </w:pPr>
            <w:r w:rsidRPr="00331CE7">
              <w:t>Приказ об утверждении формы договора о предоставлении общего образования ЕОУ</w:t>
            </w:r>
          </w:p>
        </w:tc>
        <w:tc>
          <w:tcPr>
            <w:tcW w:w="1628" w:type="dxa"/>
          </w:tcPr>
          <w:p w:rsidR="00385B1C" w:rsidRPr="00331CE7" w:rsidRDefault="00385B1C" w:rsidP="00A26E7C">
            <w:pPr>
              <w:ind w:firstLine="0"/>
            </w:pP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Наличие утвержденной основной  образовательной программы</w:t>
            </w:r>
          </w:p>
        </w:tc>
        <w:tc>
          <w:tcPr>
            <w:tcW w:w="7552" w:type="dxa"/>
          </w:tcPr>
          <w:p w:rsidR="00385B1C" w:rsidRPr="00331CE7" w:rsidRDefault="00385B1C" w:rsidP="00A26E7C">
            <w:pPr>
              <w:ind w:firstLine="0"/>
            </w:pPr>
            <w:r w:rsidRPr="00331CE7">
              <w:t>Протокол заседания рабочей группы об утверждении ОПП НОО</w:t>
            </w:r>
          </w:p>
          <w:p w:rsidR="00385B1C" w:rsidRPr="00331CE7" w:rsidRDefault="00385B1C" w:rsidP="00A26E7C">
            <w:pPr>
              <w:ind w:firstLine="0"/>
            </w:pPr>
            <w:r w:rsidRPr="00331CE7">
              <w:t>Утвержденная ООП НОО</w:t>
            </w:r>
          </w:p>
          <w:p w:rsidR="00385B1C" w:rsidRPr="00331CE7" w:rsidRDefault="00385B1C" w:rsidP="00A26E7C">
            <w:pPr>
              <w:ind w:firstLine="0"/>
            </w:pPr>
            <w:r w:rsidRPr="00331CE7">
              <w:t>Протокол заседания педагогического совета об утверждении ООП НОО</w:t>
            </w:r>
          </w:p>
          <w:p w:rsidR="00385B1C" w:rsidRPr="00331CE7" w:rsidRDefault="00385B1C" w:rsidP="00A26E7C">
            <w:pPr>
              <w:ind w:firstLine="0"/>
            </w:pPr>
            <w:r w:rsidRPr="00331CE7">
              <w:t>Приказы:</w:t>
            </w:r>
          </w:p>
          <w:p w:rsidR="00385B1C" w:rsidRPr="00331CE7" w:rsidRDefault="00385B1C" w:rsidP="00A26E7C">
            <w:pPr>
              <w:ind w:firstLine="0"/>
            </w:pPr>
            <w:r w:rsidRPr="00331CE7">
              <w:lastRenderedPageBreak/>
              <w:t>-о разработке образовательной программы на учебный год</w:t>
            </w:r>
          </w:p>
          <w:p w:rsidR="00385B1C" w:rsidRPr="00331CE7" w:rsidRDefault="00385B1C" w:rsidP="00A26E7C">
            <w:pPr>
              <w:ind w:firstLine="0"/>
            </w:pPr>
            <w:r w:rsidRPr="00331CE7">
              <w:t>-об утверждении образовательной программы на учебный год</w:t>
            </w:r>
          </w:p>
          <w:p w:rsidR="00385B1C" w:rsidRPr="00331CE7" w:rsidRDefault="00385B1C" w:rsidP="00A26E7C">
            <w:pPr>
              <w:ind w:firstLine="0"/>
            </w:pPr>
            <w:r w:rsidRPr="00331CE7">
              <w:t>-об утверждении учебного плана ОУ</w:t>
            </w:r>
          </w:p>
        </w:tc>
        <w:tc>
          <w:tcPr>
            <w:tcW w:w="1628" w:type="dxa"/>
          </w:tcPr>
          <w:p w:rsidR="00385B1C" w:rsidRPr="00331CE7" w:rsidRDefault="00385B1C" w:rsidP="00A26E7C">
            <w:pPr>
              <w:ind w:firstLine="0"/>
              <w:jc w:val="center"/>
            </w:pPr>
            <w:r w:rsidRPr="00331CE7">
              <w:lastRenderedPageBreak/>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lastRenderedPageBreak/>
              <w:t xml:space="preserve">Внесение изменений в положение о системе оценок, формах и порядке проведения промежуточной аттестации  </w:t>
            </w:r>
            <w:proofErr w:type="gramStart"/>
            <w:r w:rsidRPr="00331CE7">
              <w:rPr>
                <w:b/>
              </w:rPr>
              <w:t xml:space="preserve">( </w:t>
            </w:r>
            <w:proofErr w:type="gramEnd"/>
            <w:r w:rsidRPr="00331CE7">
              <w:rPr>
                <w:b/>
              </w:rPr>
              <w:t>в части введения комплексного подхода к оценке предметных, метапредметных, личностных результатов образования)</w:t>
            </w:r>
          </w:p>
        </w:tc>
        <w:tc>
          <w:tcPr>
            <w:tcW w:w="7552" w:type="dxa"/>
          </w:tcPr>
          <w:p w:rsidR="00385B1C" w:rsidRPr="00331CE7" w:rsidRDefault="00385B1C" w:rsidP="00A26E7C">
            <w:pPr>
              <w:ind w:firstLine="0"/>
            </w:pPr>
            <w:r w:rsidRPr="00331CE7">
              <w:t>Протоколы заседаний, на которых рассматривался данный вопрос.</w:t>
            </w:r>
          </w:p>
          <w:p w:rsidR="00385B1C" w:rsidRPr="00331CE7" w:rsidRDefault="00385B1C" w:rsidP="00A26E7C">
            <w:pPr>
              <w:ind w:firstLine="0"/>
            </w:pPr>
            <w:r w:rsidRPr="00331CE7">
              <w:t>Приказ о внесении изменений.</w:t>
            </w:r>
          </w:p>
          <w:p w:rsidR="00385B1C" w:rsidRPr="00331CE7" w:rsidRDefault="00385B1C" w:rsidP="00A26E7C">
            <w:pPr>
              <w:ind w:firstLine="0"/>
            </w:pPr>
            <w:r w:rsidRPr="00331CE7">
              <w:t>Положение  с указанием изменений и дополнений.</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обоснованного расписания образовательного процесса, составленное с целями ФГОС</w:t>
            </w:r>
          </w:p>
        </w:tc>
        <w:tc>
          <w:tcPr>
            <w:tcW w:w="7552" w:type="dxa"/>
          </w:tcPr>
          <w:p w:rsidR="00385B1C" w:rsidRPr="00331CE7" w:rsidRDefault="00385B1C" w:rsidP="00A26E7C">
            <w:pPr>
              <w:ind w:firstLine="0"/>
            </w:pPr>
            <w:r w:rsidRPr="00331CE7">
              <w:t>Приказ об утверждении расписания</w:t>
            </w:r>
          </w:p>
          <w:p w:rsidR="00385B1C" w:rsidRPr="00331CE7" w:rsidRDefault="00385B1C" w:rsidP="00A26E7C">
            <w:pPr>
              <w:ind w:firstLine="0"/>
            </w:pPr>
            <w:r w:rsidRPr="00331CE7">
              <w:t>Единое расписание организации учебной и внеурочной деятельности</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регламентирующего введение ФГОС</w:t>
            </w:r>
          </w:p>
        </w:tc>
        <w:tc>
          <w:tcPr>
            <w:tcW w:w="7552" w:type="dxa"/>
            <w:vMerge w:val="restart"/>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о переходе ОУ на обучение по ФГОС</w:t>
            </w:r>
          </w:p>
        </w:tc>
        <w:tc>
          <w:tcPr>
            <w:tcW w:w="7552" w:type="dxa"/>
            <w:vMerge/>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о проведении внутришкольного контроля по реализации ФГОС</w:t>
            </w:r>
          </w:p>
        </w:tc>
        <w:tc>
          <w:tcPr>
            <w:tcW w:w="7552" w:type="dxa"/>
            <w:vMerge/>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об утверждении годового плана-графика работы ОУ</w:t>
            </w:r>
          </w:p>
        </w:tc>
        <w:tc>
          <w:tcPr>
            <w:tcW w:w="7552" w:type="dxa"/>
            <w:vMerge/>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Наличие  </w:t>
            </w:r>
            <w:proofErr w:type="gramStart"/>
            <w:r w:rsidRPr="00331CE7">
              <w:rPr>
                <w:b/>
              </w:rPr>
              <w:t>утвержденного</w:t>
            </w:r>
            <w:proofErr w:type="gramEnd"/>
            <w:r w:rsidRPr="00331CE7">
              <w:rPr>
                <w:b/>
              </w:rPr>
              <w:t xml:space="preserve">  УМК для реализации ФГОС</w:t>
            </w:r>
          </w:p>
          <w:p w:rsidR="00385B1C" w:rsidRPr="00331CE7" w:rsidRDefault="00385B1C" w:rsidP="00A26E7C">
            <w:pPr>
              <w:ind w:firstLine="0"/>
              <w:rPr>
                <w:b/>
              </w:rPr>
            </w:pPr>
            <w:r w:rsidRPr="00331CE7">
              <w:rPr>
                <w:b/>
              </w:rPr>
              <w:t>Обеспеченность учебниками в соответствии с ФГОС</w:t>
            </w:r>
          </w:p>
        </w:tc>
        <w:tc>
          <w:tcPr>
            <w:tcW w:w="7552" w:type="dxa"/>
          </w:tcPr>
          <w:p w:rsidR="00385B1C" w:rsidRPr="00331CE7" w:rsidRDefault="00385B1C" w:rsidP="00A26E7C">
            <w:pPr>
              <w:ind w:firstLine="0"/>
            </w:pPr>
            <w:r w:rsidRPr="00331CE7">
              <w:t>Приказ об утверждении списка учебников  и учебных пособий</w:t>
            </w:r>
          </w:p>
          <w:p w:rsidR="00385B1C" w:rsidRPr="00331CE7" w:rsidRDefault="00385B1C" w:rsidP="00A26E7C">
            <w:pPr>
              <w:ind w:firstLine="0"/>
            </w:pPr>
            <w:r w:rsidRPr="00331CE7">
              <w:t>Перечень УМК</w:t>
            </w:r>
          </w:p>
          <w:p w:rsidR="00385B1C" w:rsidRPr="00331CE7" w:rsidRDefault="00385B1C" w:rsidP="00A26E7C">
            <w:pPr>
              <w:ind w:firstLine="0"/>
            </w:pPr>
            <w:r w:rsidRPr="00331CE7">
              <w:t>Информация об обеспеченности учебниками с указанием процента обеспеченности по каждому предмету учебного плана</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Наличие  должностных инструкций  работников ОУ, исправленных с учетом  ФГОС и единого квалификационного справочника должностей </w:t>
            </w:r>
          </w:p>
        </w:tc>
        <w:tc>
          <w:tcPr>
            <w:tcW w:w="7552" w:type="dxa"/>
          </w:tcPr>
          <w:p w:rsidR="00385B1C" w:rsidRPr="00331CE7" w:rsidRDefault="00385B1C" w:rsidP="00A26E7C">
            <w:pPr>
              <w:ind w:firstLine="0"/>
            </w:pPr>
            <w:r w:rsidRPr="00331CE7">
              <w:t>Приказ об утверждении новых или исправленных должностных инструкций</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12348" w:type="dxa"/>
            <w:gridSpan w:val="3"/>
          </w:tcPr>
          <w:p w:rsidR="00385B1C" w:rsidRPr="00331CE7" w:rsidRDefault="00385B1C" w:rsidP="00A26E7C">
            <w:pPr>
              <w:ind w:firstLine="0"/>
              <w:jc w:val="center"/>
              <w:rPr>
                <w:b/>
              </w:rPr>
            </w:pPr>
            <w:r w:rsidRPr="00331CE7">
              <w:rPr>
                <w:b/>
              </w:rPr>
              <w:t xml:space="preserve">                                         Соответствие финансового обеспечения  ОУ  требованиям введения ФГОС</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lastRenderedPageBreak/>
              <w:t>Разработка (внесение изменений) локальных актов, регламентирующих установление заработной платы работников ОУ, в т.ч. стимулирующих надбавок и доплат, порядка и размеров премирования</w:t>
            </w:r>
          </w:p>
        </w:tc>
        <w:tc>
          <w:tcPr>
            <w:tcW w:w="7552" w:type="dxa"/>
          </w:tcPr>
          <w:p w:rsidR="00385B1C" w:rsidRPr="00331CE7" w:rsidRDefault="00385B1C" w:rsidP="00A26E7C">
            <w:pPr>
              <w:ind w:firstLine="0"/>
            </w:pPr>
            <w:r w:rsidRPr="00331CE7">
              <w:t>Положение о стимулирующих и компенсационных выплатах</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10720" w:type="dxa"/>
            <w:gridSpan w:val="2"/>
          </w:tcPr>
          <w:p w:rsidR="00385B1C" w:rsidRPr="00331CE7" w:rsidRDefault="00385B1C" w:rsidP="00A26E7C">
            <w:pPr>
              <w:ind w:firstLine="0"/>
              <w:rPr>
                <w:b/>
              </w:rPr>
            </w:pPr>
            <w:r w:rsidRPr="00331CE7">
              <w:rPr>
                <w:b/>
              </w:rPr>
              <w:t>Заключение дополнительных соглашений к трудовому договору с педагогическими работниками</w:t>
            </w:r>
          </w:p>
          <w:p w:rsidR="00385B1C" w:rsidRPr="00331CE7" w:rsidRDefault="00385B1C" w:rsidP="00A26E7C">
            <w:pPr>
              <w:ind w:firstLine="0"/>
              <w:rPr>
                <w:b/>
              </w:rPr>
            </w:pPr>
            <w:r w:rsidRPr="00331CE7">
              <w:rPr>
                <w:b/>
              </w:rPr>
              <w:t>Трудовые договоры</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10720" w:type="dxa"/>
            <w:gridSpan w:val="2"/>
            <w:tcBorders>
              <w:bottom w:val="nil"/>
            </w:tcBorders>
          </w:tcPr>
          <w:p w:rsidR="00385B1C" w:rsidRPr="00331CE7" w:rsidRDefault="00385B1C" w:rsidP="00A26E7C">
            <w:pPr>
              <w:ind w:firstLine="0"/>
              <w:rPr>
                <w:b/>
              </w:rPr>
            </w:pPr>
          </w:p>
        </w:tc>
        <w:tc>
          <w:tcPr>
            <w:tcW w:w="3068" w:type="dxa"/>
            <w:gridSpan w:val="2"/>
            <w:tcBorders>
              <w:bottom w:val="nil"/>
            </w:tcBorders>
          </w:tcPr>
          <w:p w:rsidR="00385B1C" w:rsidRPr="00331CE7" w:rsidRDefault="00385B1C" w:rsidP="00A26E7C">
            <w:pPr>
              <w:ind w:firstLine="0"/>
            </w:pPr>
          </w:p>
        </w:tc>
      </w:tr>
      <w:tr w:rsidR="00385B1C" w:rsidRPr="00331CE7" w:rsidTr="00A26E7C">
        <w:tc>
          <w:tcPr>
            <w:tcW w:w="13788" w:type="dxa"/>
            <w:gridSpan w:val="4"/>
            <w:tcBorders>
              <w:top w:val="nil"/>
              <w:right w:val="nil"/>
            </w:tcBorders>
          </w:tcPr>
          <w:p w:rsidR="00385B1C" w:rsidRPr="00331CE7" w:rsidRDefault="00385B1C" w:rsidP="00A26E7C">
            <w:pPr>
              <w:ind w:firstLine="0"/>
              <w:rPr>
                <w:b/>
              </w:rPr>
            </w:pPr>
            <w:r w:rsidRPr="00331CE7">
              <w:rPr>
                <w:b/>
              </w:rPr>
              <w:t xml:space="preserve">                                                      Соответствие организационного и методического обеспечения  ОУ требованиям ФГОС</w:t>
            </w:r>
          </w:p>
        </w:tc>
      </w:tr>
      <w:tr w:rsidR="00385B1C" w:rsidRPr="00331CE7" w:rsidTr="00A26E7C">
        <w:tc>
          <w:tcPr>
            <w:tcW w:w="3168" w:type="dxa"/>
          </w:tcPr>
          <w:p w:rsidR="00385B1C" w:rsidRPr="00331CE7" w:rsidRDefault="00385B1C" w:rsidP="00A26E7C">
            <w:pPr>
              <w:ind w:firstLine="0"/>
              <w:rPr>
                <w:b/>
              </w:rPr>
            </w:pPr>
            <w:r w:rsidRPr="00331CE7">
              <w:rPr>
                <w:b/>
              </w:rPr>
              <w:t>Координация деятельности субъектов образовательного процесса</w:t>
            </w:r>
          </w:p>
        </w:tc>
        <w:tc>
          <w:tcPr>
            <w:tcW w:w="7552" w:type="dxa"/>
          </w:tcPr>
          <w:p w:rsidR="00385B1C" w:rsidRPr="00331CE7" w:rsidRDefault="00385B1C" w:rsidP="00A26E7C">
            <w:pPr>
              <w:ind w:firstLine="0"/>
            </w:pPr>
            <w:r w:rsidRPr="00331CE7">
              <w:t>Приказ об утверждении плана-графика</w:t>
            </w:r>
          </w:p>
          <w:p w:rsidR="00385B1C" w:rsidRPr="00331CE7" w:rsidRDefault="00385B1C" w:rsidP="00A26E7C">
            <w:pPr>
              <w:ind w:firstLine="0"/>
            </w:pPr>
            <w:r w:rsidRPr="00331CE7">
              <w:t>План-график введения ФГОС</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Реализация моделей взаимодействия учреждений культуры, спорта, дополнительного образования детей, обеспечивающих организацию внеурочной деятельности</w:t>
            </w:r>
          </w:p>
        </w:tc>
        <w:tc>
          <w:tcPr>
            <w:tcW w:w="7552" w:type="dxa"/>
          </w:tcPr>
          <w:p w:rsidR="00385B1C" w:rsidRPr="00331CE7" w:rsidRDefault="00385B1C" w:rsidP="00A26E7C">
            <w:pPr>
              <w:ind w:firstLine="0"/>
            </w:pPr>
            <w:r w:rsidRPr="00331CE7">
              <w:t>Договор о взаимодействии ОУ с учреждениями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программы внеурочной деятельности по направлениям и видам деятельности, зафиксированным в ФГОС, их согласованность с общешкольными формами воспитательной работы</w:t>
            </w:r>
          </w:p>
        </w:tc>
        <w:tc>
          <w:tcPr>
            <w:tcW w:w="7552" w:type="dxa"/>
          </w:tcPr>
          <w:p w:rsidR="00385B1C" w:rsidRPr="00331CE7" w:rsidRDefault="00385B1C" w:rsidP="00A26E7C">
            <w:pPr>
              <w:ind w:firstLine="0"/>
            </w:pPr>
            <w:r w:rsidRPr="00331CE7">
              <w:t>Приказ об утверждении программы внеурочной деятельности</w:t>
            </w:r>
          </w:p>
          <w:p w:rsidR="00385B1C" w:rsidRPr="00331CE7" w:rsidRDefault="00385B1C" w:rsidP="00A26E7C">
            <w:pPr>
              <w:ind w:firstLine="0"/>
            </w:pPr>
          </w:p>
          <w:p w:rsidR="00385B1C" w:rsidRPr="00331CE7" w:rsidRDefault="00385B1C" w:rsidP="00A26E7C">
            <w:pPr>
              <w:ind w:firstLine="0"/>
            </w:pPr>
          </w:p>
          <w:p w:rsidR="00385B1C" w:rsidRPr="00331CE7" w:rsidRDefault="00385B1C" w:rsidP="00A26E7C">
            <w:pPr>
              <w:ind w:firstLine="0"/>
            </w:pPr>
          </w:p>
          <w:p w:rsidR="00385B1C" w:rsidRPr="00331CE7" w:rsidRDefault="00385B1C" w:rsidP="00A26E7C">
            <w:pPr>
              <w:ind w:firstLine="0"/>
            </w:pPr>
            <w:r w:rsidRPr="00331CE7">
              <w:t>Банк программ по внеурочной деятельности</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p>
          <w:p w:rsidR="00385B1C" w:rsidRPr="00331CE7" w:rsidRDefault="00385B1C" w:rsidP="00A26E7C">
            <w:pPr>
              <w:ind w:firstLine="0"/>
              <w:jc w:val="center"/>
            </w:pP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модели образовательного процесса</w:t>
            </w:r>
          </w:p>
        </w:tc>
        <w:tc>
          <w:tcPr>
            <w:tcW w:w="7552" w:type="dxa"/>
          </w:tcPr>
          <w:p w:rsidR="00385B1C" w:rsidRPr="00331CE7" w:rsidRDefault="00385B1C" w:rsidP="00A26E7C">
            <w:pPr>
              <w:ind w:firstLine="0"/>
            </w:pPr>
            <w:r w:rsidRPr="00331CE7">
              <w:t>Описание модели организации  образовательного процесса</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Создание системы методической работы, обеспечивающей сопровождение  введение ФГОС</w:t>
            </w:r>
          </w:p>
        </w:tc>
        <w:tc>
          <w:tcPr>
            <w:tcW w:w="7552" w:type="dxa"/>
          </w:tcPr>
          <w:p w:rsidR="00385B1C" w:rsidRPr="00331CE7" w:rsidRDefault="00385B1C" w:rsidP="00A26E7C">
            <w:pPr>
              <w:ind w:firstLine="0"/>
            </w:pPr>
            <w:r w:rsidRPr="00331CE7">
              <w:t xml:space="preserve">Приказ об утверждении плана </w:t>
            </w:r>
          </w:p>
          <w:p w:rsidR="00385B1C" w:rsidRPr="00331CE7" w:rsidRDefault="00385B1C" w:rsidP="00A26E7C">
            <w:pPr>
              <w:ind w:firstLine="0"/>
            </w:pPr>
            <w:r w:rsidRPr="00331CE7">
              <w:t>и план методической работы школы.</w:t>
            </w:r>
          </w:p>
          <w:p w:rsidR="00385B1C" w:rsidRPr="00331CE7" w:rsidRDefault="00385B1C" w:rsidP="00A26E7C">
            <w:pPr>
              <w:ind w:firstLine="0"/>
            </w:pPr>
          </w:p>
          <w:p w:rsidR="00385B1C" w:rsidRPr="00331CE7" w:rsidRDefault="00385B1C" w:rsidP="00A26E7C">
            <w:pPr>
              <w:ind w:firstLine="0"/>
            </w:pPr>
            <w:r w:rsidRPr="00331CE7">
              <w:t>Перспективный план повышения квалификации</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proofErr w:type="gramStart"/>
            <w:r w:rsidRPr="00331CE7">
              <w:rPr>
                <w:b/>
              </w:rPr>
              <w:t xml:space="preserve">Наличие обоснованного </w:t>
            </w:r>
            <w:r w:rsidRPr="00331CE7">
              <w:rPr>
                <w:b/>
              </w:rPr>
              <w:lastRenderedPageBreak/>
              <w:t>каталога цифровых образовательных ресурсов  Интернета для обучающихся на начальной ступени обучения</w:t>
            </w:r>
            <w:proofErr w:type="gramEnd"/>
          </w:p>
        </w:tc>
        <w:tc>
          <w:tcPr>
            <w:tcW w:w="7552" w:type="dxa"/>
          </w:tcPr>
          <w:p w:rsidR="00385B1C" w:rsidRPr="00331CE7" w:rsidRDefault="00385B1C" w:rsidP="00A26E7C">
            <w:pPr>
              <w:ind w:firstLine="0"/>
            </w:pPr>
            <w:r w:rsidRPr="00331CE7">
              <w:lastRenderedPageBreak/>
              <w:t>Школьный каталог ресурсов</w:t>
            </w:r>
          </w:p>
        </w:tc>
        <w:tc>
          <w:tcPr>
            <w:tcW w:w="1628" w:type="dxa"/>
          </w:tcPr>
          <w:p w:rsidR="00385B1C" w:rsidRPr="00331CE7" w:rsidRDefault="00385B1C" w:rsidP="00A26E7C">
            <w:pPr>
              <w:ind w:firstLine="0"/>
              <w:jc w:val="center"/>
            </w:pPr>
          </w:p>
        </w:tc>
        <w:tc>
          <w:tcPr>
            <w:tcW w:w="1440" w:type="dxa"/>
          </w:tcPr>
          <w:p w:rsidR="00385B1C" w:rsidRPr="00331CE7" w:rsidRDefault="00385B1C" w:rsidP="00A26E7C">
            <w:pPr>
              <w:ind w:firstLine="0"/>
              <w:jc w:val="center"/>
            </w:pPr>
            <w:r w:rsidRPr="00331CE7">
              <w:t>Нет</w:t>
            </w:r>
          </w:p>
        </w:tc>
      </w:tr>
      <w:tr w:rsidR="00385B1C" w:rsidRPr="00331CE7" w:rsidTr="00A26E7C">
        <w:tc>
          <w:tcPr>
            <w:tcW w:w="12348" w:type="dxa"/>
            <w:gridSpan w:val="3"/>
          </w:tcPr>
          <w:p w:rsidR="00385B1C" w:rsidRPr="00331CE7" w:rsidRDefault="00385B1C" w:rsidP="00A26E7C">
            <w:pPr>
              <w:ind w:firstLine="0"/>
              <w:jc w:val="center"/>
              <w:rPr>
                <w:b/>
              </w:rPr>
            </w:pPr>
            <w:r w:rsidRPr="00331CE7">
              <w:rPr>
                <w:b/>
              </w:rPr>
              <w:lastRenderedPageBreak/>
              <w:t xml:space="preserve">                                                      Соответствие информационного обеспечения ОУ требованиям введения в ФГОС</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Организация  изучения общественного мнения по вопросам введения ФГОС, в т.ч. и через сайт</w:t>
            </w:r>
          </w:p>
        </w:tc>
        <w:tc>
          <w:tcPr>
            <w:tcW w:w="7552" w:type="dxa"/>
          </w:tcPr>
          <w:p w:rsidR="00385B1C" w:rsidRPr="00331CE7" w:rsidRDefault="00385B1C" w:rsidP="00A26E7C">
            <w:pPr>
              <w:ind w:firstLine="0"/>
            </w:pPr>
            <w:r w:rsidRPr="00331CE7">
              <w:t>Анализ результатов опросов, планы и протоколы родительских собраний, собеседование с родителями первоклассников, публикации в СМИ</w:t>
            </w:r>
          </w:p>
        </w:tc>
        <w:tc>
          <w:tcPr>
            <w:tcW w:w="1628" w:type="dxa"/>
            <w:tcBorders>
              <w:top w:val="nil"/>
            </w:tcBorders>
          </w:tcPr>
          <w:p w:rsidR="00385B1C" w:rsidRPr="00331CE7" w:rsidRDefault="00385B1C" w:rsidP="00A26E7C">
            <w:pPr>
              <w:ind w:firstLine="0"/>
              <w:jc w:val="center"/>
            </w:pPr>
            <w:r w:rsidRPr="00331CE7">
              <w:t xml:space="preserve">Да </w:t>
            </w:r>
          </w:p>
        </w:tc>
        <w:tc>
          <w:tcPr>
            <w:tcW w:w="1440" w:type="dxa"/>
            <w:tcBorders>
              <w:top w:val="nil"/>
            </w:tcBorders>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Обновление сайта ОУ</w:t>
            </w:r>
          </w:p>
        </w:tc>
        <w:tc>
          <w:tcPr>
            <w:tcW w:w="7552" w:type="dxa"/>
          </w:tcPr>
          <w:p w:rsidR="00385B1C" w:rsidRPr="00331CE7" w:rsidRDefault="00385B1C" w:rsidP="00A26E7C">
            <w:pPr>
              <w:ind w:firstLine="0"/>
            </w:pPr>
            <w:r w:rsidRPr="00331CE7">
              <w:t>Сайт  гимназии</w:t>
            </w:r>
          </w:p>
        </w:tc>
        <w:tc>
          <w:tcPr>
            <w:tcW w:w="1628" w:type="dxa"/>
          </w:tcPr>
          <w:p w:rsidR="00385B1C" w:rsidRPr="00331CE7" w:rsidRDefault="00385B1C" w:rsidP="00A26E7C">
            <w:pPr>
              <w:ind w:firstLine="0"/>
            </w:pPr>
          </w:p>
        </w:tc>
        <w:tc>
          <w:tcPr>
            <w:tcW w:w="1440" w:type="dxa"/>
          </w:tcPr>
          <w:p w:rsidR="00385B1C" w:rsidRPr="00331CE7" w:rsidRDefault="00385B1C" w:rsidP="00A26E7C">
            <w:pPr>
              <w:ind w:firstLine="0"/>
              <w:jc w:val="center"/>
            </w:pPr>
            <w:r w:rsidRPr="00331CE7">
              <w:t xml:space="preserve">Нет </w:t>
            </w:r>
          </w:p>
        </w:tc>
      </w:tr>
      <w:tr w:rsidR="00385B1C" w:rsidRPr="00331CE7" w:rsidTr="00A26E7C">
        <w:tc>
          <w:tcPr>
            <w:tcW w:w="3168" w:type="dxa"/>
          </w:tcPr>
          <w:p w:rsidR="00385B1C" w:rsidRPr="00331CE7" w:rsidRDefault="00385B1C" w:rsidP="00A26E7C">
            <w:pPr>
              <w:ind w:firstLine="0"/>
              <w:rPr>
                <w:b/>
              </w:rPr>
            </w:pPr>
            <w:r w:rsidRPr="00331CE7">
              <w:rPr>
                <w:b/>
              </w:rPr>
              <w:t>Ведение электронных журналов</w:t>
            </w:r>
          </w:p>
        </w:tc>
        <w:tc>
          <w:tcPr>
            <w:tcW w:w="7552" w:type="dxa"/>
          </w:tcPr>
          <w:p w:rsidR="00385B1C" w:rsidRPr="00331CE7" w:rsidRDefault="00385B1C" w:rsidP="00A26E7C">
            <w:pPr>
              <w:ind w:firstLine="0"/>
            </w:pPr>
            <w:r w:rsidRPr="00331CE7">
              <w:t>Электронные журналы</w:t>
            </w:r>
          </w:p>
        </w:tc>
        <w:tc>
          <w:tcPr>
            <w:tcW w:w="1628" w:type="dxa"/>
          </w:tcPr>
          <w:p w:rsidR="00385B1C" w:rsidRPr="00331CE7" w:rsidRDefault="00385B1C" w:rsidP="00A26E7C">
            <w:pPr>
              <w:ind w:firstLine="0"/>
            </w:pPr>
          </w:p>
        </w:tc>
        <w:tc>
          <w:tcPr>
            <w:tcW w:w="1440" w:type="dxa"/>
          </w:tcPr>
          <w:p w:rsidR="00385B1C" w:rsidRPr="00331CE7" w:rsidRDefault="00385B1C" w:rsidP="00A26E7C">
            <w:pPr>
              <w:ind w:firstLine="0"/>
              <w:jc w:val="center"/>
            </w:pPr>
            <w:r w:rsidRPr="00331CE7">
              <w:t xml:space="preserve">Нет </w:t>
            </w:r>
          </w:p>
        </w:tc>
      </w:tr>
      <w:tr w:rsidR="00385B1C" w:rsidRPr="00331CE7" w:rsidTr="00A26E7C">
        <w:tc>
          <w:tcPr>
            <w:tcW w:w="13788" w:type="dxa"/>
            <w:gridSpan w:val="4"/>
          </w:tcPr>
          <w:p w:rsidR="00385B1C" w:rsidRPr="00331CE7" w:rsidRDefault="00385B1C" w:rsidP="00A26E7C">
            <w:pPr>
              <w:ind w:firstLine="0"/>
              <w:rPr>
                <w:b/>
              </w:rPr>
            </w:pPr>
            <w:r w:rsidRPr="00331CE7">
              <w:rPr>
                <w:b/>
              </w:rPr>
              <w:t xml:space="preserve">                                                       Соответствие материально-технического обеспечения  ОУ требованиям введения ФГОС</w:t>
            </w:r>
          </w:p>
        </w:tc>
      </w:tr>
      <w:tr w:rsidR="00385B1C" w:rsidRPr="00331CE7" w:rsidTr="00A26E7C">
        <w:tc>
          <w:tcPr>
            <w:tcW w:w="3168" w:type="dxa"/>
          </w:tcPr>
          <w:p w:rsidR="00385B1C" w:rsidRPr="00331CE7" w:rsidRDefault="00385B1C" w:rsidP="00A26E7C">
            <w:pPr>
              <w:ind w:firstLine="0"/>
              <w:rPr>
                <w:b/>
              </w:rPr>
            </w:pPr>
            <w:r w:rsidRPr="00331CE7">
              <w:rPr>
                <w:b/>
              </w:rPr>
              <w:t>Соответствие материально-технической базы реализации ООП  НОО  действующим санитарным и противопожарным нормам, нормам охраны труда  работников ОУ</w:t>
            </w:r>
          </w:p>
        </w:tc>
        <w:tc>
          <w:tcPr>
            <w:tcW w:w="7552" w:type="dxa"/>
          </w:tcPr>
          <w:p w:rsidR="00385B1C" w:rsidRPr="00331CE7" w:rsidRDefault="00385B1C" w:rsidP="00A26E7C">
            <w:pPr>
              <w:ind w:firstLine="0"/>
            </w:pPr>
            <w:r w:rsidRPr="00331CE7">
              <w:t>Акты проверок  СЭС,  Госпожнадзора</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13788" w:type="dxa"/>
            <w:gridSpan w:val="4"/>
          </w:tcPr>
          <w:p w:rsidR="00385B1C" w:rsidRPr="00331CE7" w:rsidRDefault="00385B1C" w:rsidP="00A26E7C">
            <w:pPr>
              <w:ind w:firstLine="0"/>
              <w:jc w:val="center"/>
              <w:rPr>
                <w:b/>
              </w:rPr>
            </w:pPr>
            <w:r w:rsidRPr="00331CE7">
              <w:rPr>
                <w:b/>
              </w:rPr>
              <w:t>Санитарно-гигиеническое  благополучие образовательной среды</w:t>
            </w:r>
          </w:p>
        </w:tc>
      </w:tr>
      <w:tr w:rsidR="00385B1C" w:rsidRPr="00331CE7" w:rsidTr="00A26E7C">
        <w:tc>
          <w:tcPr>
            <w:tcW w:w="3168" w:type="dxa"/>
          </w:tcPr>
          <w:p w:rsidR="00385B1C" w:rsidRPr="00331CE7" w:rsidRDefault="00385B1C" w:rsidP="00A26E7C">
            <w:pPr>
              <w:ind w:firstLine="0"/>
              <w:rPr>
                <w:b/>
              </w:rPr>
            </w:pPr>
            <w:r w:rsidRPr="00331CE7">
              <w:rPr>
                <w:b/>
              </w:rPr>
              <w:t>Условия физического воспитания</w:t>
            </w:r>
          </w:p>
        </w:tc>
        <w:tc>
          <w:tcPr>
            <w:tcW w:w="7552" w:type="dxa"/>
          </w:tcPr>
          <w:p w:rsidR="00385B1C" w:rsidRPr="00331CE7" w:rsidRDefault="00385B1C" w:rsidP="00A26E7C">
            <w:pPr>
              <w:ind w:firstLine="0"/>
            </w:pPr>
            <w:r w:rsidRPr="00331CE7">
              <w:t>Информация о соответствии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Обеспеченность горячим питанием</w:t>
            </w:r>
          </w:p>
        </w:tc>
        <w:tc>
          <w:tcPr>
            <w:tcW w:w="7552" w:type="dxa"/>
          </w:tcPr>
          <w:p w:rsidR="00385B1C" w:rsidRPr="00331CE7" w:rsidRDefault="00385B1C" w:rsidP="00A26E7C">
            <w:pPr>
              <w:ind w:firstLine="0"/>
            </w:pPr>
            <w:r w:rsidRPr="00331CE7">
              <w:t>Информация о питании</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Наличие лицензированного медкабинета</w:t>
            </w:r>
          </w:p>
        </w:tc>
        <w:tc>
          <w:tcPr>
            <w:tcW w:w="7552" w:type="dxa"/>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Динамическое расписание учебных занятий</w:t>
            </w:r>
          </w:p>
        </w:tc>
        <w:tc>
          <w:tcPr>
            <w:tcW w:w="7552" w:type="dxa"/>
          </w:tcPr>
          <w:p w:rsidR="00385B1C" w:rsidRPr="00331CE7" w:rsidRDefault="00385B1C" w:rsidP="00A26E7C">
            <w:pPr>
              <w:ind w:firstLine="0"/>
            </w:pPr>
            <w:r w:rsidRPr="00331CE7">
              <w:t>Заключение СЭС</w:t>
            </w:r>
          </w:p>
        </w:tc>
        <w:tc>
          <w:tcPr>
            <w:tcW w:w="1628" w:type="dxa"/>
          </w:tcPr>
          <w:p w:rsidR="00385B1C" w:rsidRPr="00331CE7" w:rsidRDefault="00385B1C" w:rsidP="00A26E7C">
            <w:pPr>
              <w:ind w:firstLine="0"/>
              <w:jc w:val="center"/>
            </w:pPr>
          </w:p>
        </w:tc>
        <w:tc>
          <w:tcPr>
            <w:tcW w:w="1440" w:type="dxa"/>
          </w:tcPr>
          <w:p w:rsidR="00385B1C" w:rsidRPr="00331CE7" w:rsidRDefault="00385B1C" w:rsidP="00A26E7C">
            <w:pPr>
              <w:ind w:firstLine="0"/>
              <w:jc w:val="center"/>
            </w:pPr>
            <w:r w:rsidRPr="00331CE7">
              <w:t xml:space="preserve">Нет </w:t>
            </w:r>
          </w:p>
        </w:tc>
      </w:tr>
      <w:tr w:rsidR="00385B1C" w:rsidRPr="00331CE7" w:rsidTr="00A26E7C">
        <w:tc>
          <w:tcPr>
            <w:tcW w:w="3168" w:type="dxa"/>
          </w:tcPr>
          <w:p w:rsidR="00385B1C" w:rsidRPr="00331CE7" w:rsidRDefault="00385B1C" w:rsidP="00A26E7C">
            <w:pPr>
              <w:ind w:firstLine="0"/>
              <w:rPr>
                <w:b/>
              </w:rPr>
            </w:pPr>
            <w:r w:rsidRPr="00331CE7">
              <w:rPr>
                <w:b/>
              </w:rPr>
              <w:t>Укомплектованность библиотеки ОУ печатными и электронными образовательными ресурсами по всем учебным предметам учебного плана ООП  НОО</w:t>
            </w:r>
          </w:p>
        </w:tc>
        <w:tc>
          <w:tcPr>
            <w:tcW w:w="7552" w:type="dxa"/>
          </w:tcPr>
          <w:p w:rsidR="00385B1C" w:rsidRPr="00331CE7" w:rsidRDefault="00385B1C" w:rsidP="00A26E7C">
            <w:pPr>
              <w:ind w:firstLine="0"/>
            </w:pPr>
            <w:r w:rsidRPr="00331CE7">
              <w:t>Информация об укомплектованности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pPr>
          </w:p>
        </w:tc>
      </w:tr>
      <w:tr w:rsidR="00385B1C" w:rsidRPr="00331CE7" w:rsidTr="00A26E7C">
        <w:tc>
          <w:tcPr>
            <w:tcW w:w="13788" w:type="dxa"/>
            <w:gridSpan w:val="4"/>
          </w:tcPr>
          <w:p w:rsidR="00385B1C" w:rsidRPr="00331CE7" w:rsidRDefault="00385B1C" w:rsidP="00A26E7C">
            <w:pPr>
              <w:ind w:firstLine="0"/>
              <w:jc w:val="center"/>
              <w:rPr>
                <w:b/>
              </w:rPr>
            </w:pPr>
            <w:r w:rsidRPr="00331CE7">
              <w:rPr>
                <w:b/>
              </w:rPr>
              <w:t xml:space="preserve">                    Соответствие кадрового обеспечения ОУ требованиям введения ФГОС</w:t>
            </w:r>
          </w:p>
        </w:tc>
      </w:tr>
      <w:tr w:rsidR="00385B1C" w:rsidRPr="00331CE7" w:rsidTr="00A26E7C">
        <w:tc>
          <w:tcPr>
            <w:tcW w:w="3168" w:type="dxa"/>
          </w:tcPr>
          <w:p w:rsidR="00385B1C" w:rsidRPr="00331CE7" w:rsidRDefault="00385B1C" w:rsidP="00A26E7C">
            <w:pPr>
              <w:ind w:firstLine="0"/>
              <w:rPr>
                <w:b/>
              </w:rPr>
            </w:pPr>
            <w:r w:rsidRPr="00331CE7">
              <w:rPr>
                <w:b/>
              </w:rPr>
              <w:t>Повышение квалификации всех учителей начальных классов</w:t>
            </w:r>
          </w:p>
        </w:tc>
        <w:tc>
          <w:tcPr>
            <w:tcW w:w="7552" w:type="dxa"/>
          </w:tcPr>
          <w:p w:rsidR="00385B1C" w:rsidRPr="00331CE7" w:rsidRDefault="00385B1C" w:rsidP="00A26E7C">
            <w:pPr>
              <w:ind w:firstLine="0"/>
            </w:pPr>
            <w:r w:rsidRPr="00331CE7">
              <w:t>Перспективный план  повышения квалификации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Уровень квалификации </w:t>
            </w:r>
            <w:r w:rsidRPr="00331CE7">
              <w:rPr>
                <w:b/>
              </w:rPr>
              <w:lastRenderedPageBreak/>
              <w:t>педагогов ( кол-во</w:t>
            </w:r>
            <w:proofErr w:type="gramStart"/>
            <w:r w:rsidRPr="00331CE7">
              <w:rPr>
                <w:b/>
              </w:rPr>
              <w:t>,  %)</w:t>
            </w:r>
            <w:proofErr w:type="gramEnd"/>
          </w:p>
        </w:tc>
        <w:tc>
          <w:tcPr>
            <w:tcW w:w="7552" w:type="dxa"/>
          </w:tcPr>
          <w:p w:rsidR="00385B1C" w:rsidRPr="00331CE7" w:rsidRDefault="00385B1C" w:rsidP="00A26E7C">
            <w:pPr>
              <w:ind w:firstLine="0"/>
            </w:pPr>
            <w:r w:rsidRPr="00331CE7">
              <w:lastRenderedPageBreak/>
              <w:t>Имеют высшее педагогическое образование</w:t>
            </w:r>
          </w:p>
        </w:tc>
        <w:tc>
          <w:tcPr>
            <w:tcW w:w="1628" w:type="dxa"/>
          </w:tcPr>
          <w:p w:rsidR="00385B1C" w:rsidRPr="00331CE7" w:rsidRDefault="00385B1C" w:rsidP="00A26E7C">
            <w:pPr>
              <w:ind w:firstLine="0"/>
              <w:jc w:val="center"/>
            </w:pPr>
            <w:r>
              <w:t>1 чел.,</w:t>
            </w:r>
          </w:p>
        </w:tc>
        <w:tc>
          <w:tcPr>
            <w:tcW w:w="1440" w:type="dxa"/>
          </w:tcPr>
          <w:p w:rsidR="00385B1C" w:rsidRPr="00331CE7" w:rsidRDefault="00385B1C" w:rsidP="00A26E7C">
            <w:pPr>
              <w:ind w:firstLine="0"/>
              <w:jc w:val="center"/>
            </w:pPr>
          </w:p>
        </w:tc>
      </w:tr>
      <w:tr w:rsidR="00385B1C" w:rsidRPr="00331CE7" w:rsidTr="00A26E7C">
        <w:tc>
          <w:tcPr>
            <w:tcW w:w="3168" w:type="dxa"/>
            <w:vMerge w:val="restart"/>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среднее специальное педагогическое  образование</w:t>
            </w:r>
          </w:p>
        </w:tc>
        <w:tc>
          <w:tcPr>
            <w:tcW w:w="1628" w:type="dxa"/>
          </w:tcPr>
          <w:p w:rsidR="00385B1C" w:rsidRPr="00331CE7" w:rsidRDefault="00385B1C" w:rsidP="00A26E7C">
            <w:pPr>
              <w:ind w:firstLine="0"/>
              <w:jc w:val="center"/>
            </w:pPr>
            <w:r>
              <w:t>2 чел.</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Не имеют педагогического образования</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высшую квалификационную категорию</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1 категорию</w:t>
            </w:r>
          </w:p>
        </w:tc>
        <w:tc>
          <w:tcPr>
            <w:tcW w:w="1628" w:type="dxa"/>
          </w:tcPr>
          <w:p w:rsidR="00385B1C" w:rsidRPr="00331CE7" w:rsidRDefault="00385B1C" w:rsidP="00A26E7C">
            <w:pPr>
              <w:ind w:firstLine="0"/>
              <w:jc w:val="center"/>
            </w:pPr>
            <w:r>
              <w:t>3 чел.</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2 категорию</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Не имеют категории</w:t>
            </w:r>
          </w:p>
        </w:tc>
        <w:tc>
          <w:tcPr>
            <w:tcW w:w="1628" w:type="dxa"/>
          </w:tcPr>
          <w:p w:rsidR="00385B1C" w:rsidRPr="00331CE7" w:rsidRDefault="00385B1C" w:rsidP="00A26E7C">
            <w:pPr>
              <w:ind w:firstLine="0"/>
              <w:jc w:val="center"/>
            </w:pPr>
            <w:r>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Наличие победителей профессиональных конкурсов</w:t>
            </w:r>
          </w:p>
        </w:tc>
        <w:tc>
          <w:tcPr>
            <w:tcW w:w="1628" w:type="dxa"/>
          </w:tcPr>
          <w:p w:rsidR="00385B1C" w:rsidRPr="00331CE7" w:rsidRDefault="00385B1C" w:rsidP="00A26E7C">
            <w:pPr>
              <w:ind w:firstLine="0"/>
              <w:jc w:val="center"/>
            </w:pPr>
            <w:r>
              <w:t>1 чел.</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Участие в проектах, грантах</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r w:rsidRPr="00331CE7">
              <w:t xml:space="preserve">Нет </w:t>
            </w:r>
          </w:p>
        </w:tc>
      </w:tr>
      <w:tr w:rsidR="00385B1C" w:rsidRPr="00331CE7" w:rsidTr="00A26E7C">
        <w:tc>
          <w:tcPr>
            <w:tcW w:w="3168" w:type="dxa"/>
          </w:tcPr>
          <w:p w:rsidR="00385B1C" w:rsidRPr="00331CE7" w:rsidRDefault="00385B1C" w:rsidP="00A26E7C">
            <w:pPr>
              <w:ind w:firstLine="0"/>
              <w:rPr>
                <w:b/>
              </w:rPr>
            </w:pPr>
            <w:r w:rsidRPr="00331CE7">
              <w:rPr>
                <w:b/>
              </w:rPr>
              <w:t>Профессионально-педагогическая компетентность учителей (указывается количество и процент от общего количества)</w:t>
            </w:r>
          </w:p>
        </w:tc>
        <w:tc>
          <w:tcPr>
            <w:tcW w:w="7552" w:type="dxa"/>
          </w:tcPr>
          <w:p w:rsidR="00385B1C" w:rsidRPr="00331CE7" w:rsidRDefault="00385B1C" w:rsidP="00A26E7C">
            <w:pPr>
              <w:ind w:firstLine="0"/>
            </w:pPr>
            <w:r w:rsidRPr="00331CE7">
              <w:t xml:space="preserve"> Используют соответствующие ФГОС современные УМК, системы учебников, полный список учебной литературы для учащихся</w:t>
            </w:r>
          </w:p>
        </w:tc>
        <w:tc>
          <w:tcPr>
            <w:tcW w:w="1628" w:type="dxa"/>
          </w:tcPr>
          <w:p w:rsidR="00385B1C" w:rsidRPr="00331CE7" w:rsidRDefault="00385B1C" w:rsidP="00A26E7C">
            <w:pPr>
              <w:ind w:firstLine="0"/>
              <w:jc w:val="center"/>
            </w:pPr>
            <w:r>
              <w:t>1 чел</w:t>
            </w:r>
          </w:p>
        </w:tc>
        <w:tc>
          <w:tcPr>
            <w:tcW w:w="1440" w:type="dxa"/>
          </w:tcPr>
          <w:p w:rsidR="00385B1C" w:rsidRPr="00331CE7" w:rsidRDefault="00385B1C" w:rsidP="00A26E7C">
            <w:pPr>
              <w:ind w:firstLine="0"/>
              <w:jc w:val="center"/>
            </w:pPr>
          </w:p>
        </w:tc>
      </w:tr>
      <w:tr w:rsidR="00385B1C" w:rsidRPr="00331CE7" w:rsidTr="00A26E7C">
        <w:tc>
          <w:tcPr>
            <w:tcW w:w="3168" w:type="dxa"/>
            <w:vMerge w:val="restart"/>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Используют или разработали рабочие программы по предметам  в контексте ФГОС</w:t>
            </w:r>
          </w:p>
        </w:tc>
        <w:tc>
          <w:tcPr>
            <w:tcW w:w="1628" w:type="dxa"/>
          </w:tcPr>
          <w:p w:rsidR="00385B1C" w:rsidRPr="00331CE7" w:rsidRDefault="00385B1C" w:rsidP="00A26E7C">
            <w:pPr>
              <w:ind w:firstLine="0"/>
              <w:jc w:val="center"/>
            </w:pPr>
            <w:r>
              <w:t>3 чел.</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полный комплект  методической литературы для учителя по ФГОС</w:t>
            </w:r>
          </w:p>
        </w:tc>
        <w:tc>
          <w:tcPr>
            <w:tcW w:w="1628" w:type="dxa"/>
          </w:tcPr>
          <w:p w:rsidR="00385B1C" w:rsidRPr="00331CE7" w:rsidRDefault="00385B1C" w:rsidP="00A26E7C">
            <w:pPr>
              <w:ind w:firstLine="0"/>
              <w:jc w:val="center"/>
            </w:pPr>
            <w:r>
              <w:t xml:space="preserve">1 чел.,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Используют  или разработали программы по внеурочной деятельности</w:t>
            </w:r>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Разработали календарное и тематическое планирование</w:t>
            </w:r>
          </w:p>
        </w:tc>
        <w:tc>
          <w:tcPr>
            <w:tcW w:w="1628" w:type="dxa"/>
          </w:tcPr>
          <w:p w:rsidR="00385B1C" w:rsidRPr="00331CE7" w:rsidRDefault="00385B1C" w:rsidP="00A26E7C">
            <w:pPr>
              <w:ind w:firstLine="0"/>
            </w:pPr>
            <w:r>
              <w:t>1 чел.</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Педагоги владеют технологиями организации современного урока</w:t>
            </w:r>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 xml:space="preserve">Владеют навыками организации работы учащихся: в парах, в группах; индивидуальная поддержка уч-ся, </w:t>
            </w:r>
          </w:p>
          <w:p w:rsidR="00385B1C" w:rsidRPr="00331CE7" w:rsidRDefault="00385B1C" w:rsidP="00A26E7C">
            <w:pPr>
              <w:ind w:firstLine="0"/>
            </w:pPr>
            <w:r w:rsidRPr="00331CE7">
              <w:t xml:space="preserve">организация проектной деятельности </w:t>
            </w:r>
          </w:p>
        </w:tc>
        <w:tc>
          <w:tcPr>
            <w:tcW w:w="1628" w:type="dxa"/>
          </w:tcPr>
          <w:p w:rsidR="00385B1C" w:rsidRPr="00331CE7" w:rsidRDefault="00385B1C" w:rsidP="00A26E7C">
            <w:pPr>
              <w:ind w:firstLine="0"/>
            </w:pPr>
            <w:r>
              <w:t>3</w:t>
            </w:r>
            <w:r w:rsidRPr="00331CE7">
              <w:t xml:space="preserve"> чел., 100 %</w:t>
            </w:r>
          </w:p>
          <w:p w:rsidR="00385B1C" w:rsidRPr="00331CE7" w:rsidRDefault="00385B1C" w:rsidP="00A26E7C">
            <w:pPr>
              <w:ind w:firstLine="0"/>
            </w:pPr>
          </w:p>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 xml:space="preserve">Владеют  вариативными формами оценивания учебного процесса и результатов образования: владеют системой оценки УУД, используют портфолио </w:t>
            </w:r>
            <w:proofErr w:type="gramStart"/>
            <w:r w:rsidRPr="00331CE7">
              <w:t>уч-ка</w:t>
            </w:r>
            <w:proofErr w:type="gramEnd"/>
          </w:p>
        </w:tc>
        <w:tc>
          <w:tcPr>
            <w:tcW w:w="1628" w:type="dxa"/>
          </w:tcPr>
          <w:p w:rsidR="00385B1C" w:rsidRPr="00331CE7" w:rsidRDefault="00385B1C" w:rsidP="00A26E7C">
            <w:pPr>
              <w:ind w:firstLine="0"/>
            </w:pPr>
            <w:r>
              <w:t xml:space="preserve">3 </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ИКТ-компетентность (указывается количество и % от общего количества)</w:t>
            </w:r>
          </w:p>
        </w:tc>
        <w:tc>
          <w:tcPr>
            <w:tcW w:w="7552" w:type="dxa"/>
          </w:tcPr>
          <w:p w:rsidR="00385B1C" w:rsidRPr="00331CE7" w:rsidRDefault="00385B1C" w:rsidP="00A26E7C">
            <w:pPr>
              <w:ind w:firstLine="0"/>
            </w:pPr>
            <w:r w:rsidRPr="00331CE7">
              <w:t>Педагоги являются опытными  ПК</w:t>
            </w:r>
          </w:p>
        </w:tc>
        <w:tc>
          <w:tcPr>
            <w:tcW w:w="1628" w:type="dxa"/>
          </w:tcPr>
          <w:p w:rsidR="00385B1C" w:rsidRPr="00331CE7" w:rsidRDefault="00385B1C" w:rsidP="00A26E7C">
            <w:pPr>
              <w:ind w:firstLine="0"/>
            </w:pPr>
            <w:r>
              <w:t>2 чел.</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Организуют обучение с использованием   информационных и коммуникативных технологий  (интерактивная доска, цифровые образовательные ресурсы)</w:t>
            </w:r>
          </w:p>
        </w:tc>
        <w:tc>
          <w:tcPr>
            <w:tcW w:w="1628" w:type="dxa"/>
          </w:tcPr>
          <w:p w:rsidR="00385B1C" w:rsidRPr="00331CE7" w:rsidRDefault="00385B1C" w:rsidP="00A26E7C">
            <w:pPr>
              <w:ind w:firstLine="0"/>
            </w:pPr>
            <w:r>
              <w:t>2 чел.</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Методическая грамотность</w:t>
            </w:r>
          </w:p>
          <w:p w:rsidR="00385B1C" w:rsidRPr="00331CE7" w:rsidRDefault="00385B1C" w:rsidP="00A26E7C">
            <w:pPr>
              <w:ind w:firstLine="0"/>
              <w:rPr>
                <w:b/>
              </w:rPr>
            </w:pPr>
            <w:r w:rsidRPr="00331CE7">
              <w:rPr>
                <w:b/>
              </w:rPr>
              <w:t xml:space="preserve"> ( количество и процент от общего количества)</w:t>
            </w:r>
          </w:p>
        </w:tc>
        <w:tc>
          <w:tcPr>
            <w:tcW w:w="7552" w:type="dxa"/>
          </w:tcPr>
          <w:p w:rsidR="00385B1C" w:rsidRPr="00331CE7" w:rsidRDefault="00385B1C" w:rsidP="00A26E7C">
            <w:pPr>
              <w:ind w:firstLine="0"/>
            </w:pPr>
            <w:r w:rsidRPr="00331CE7">
              <w:t>Занимаются самообразованием</w:t>
            </w:r>
          </w:p>
        </w:tc>
        <w:tc>
          <w:tcPr>
            <w:tcW w:w="1628" w:type="dxa"/>
          </w:tcPr>
          <w:p w:rsidR="00385B1C" w:rsidRPr="00331CE7" w:rsidRDefault="00385B1C" w:rsidP="00A26E7C">
            <w:pPr>
              <w:ind w:firstLine="0"/>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vMerge w:val="restart"/>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Участвуют в работе методических объединений:</w:t>
            </w:r>
          </w:p>
        </w:tc>
        <w:tc>
          <w:tcPr>
            <w:tcW w:w="1628" w:type="dxa"/>
          </w:tcPr>
          <w:p w:rsidR="00385B1C" w:rsidRPr="00331CE7" w:rsidRDefault="00385B1C" w:rsidP="00A26E7C">
            <w:pPr>
              <w:ind w:firstLine="0"/>
            </w:pP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-в школе</w:t>
            </w:r>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-в районе (городе)</w:t>
            </w:r>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-в  Интернете (виртуальные методические объединения)</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pPr>
            <w:r w:rsidRPr="00331CE7">
              <w:t xml:space="preserve">Нет </w:t>
            </w: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Имеют методические разработки в части реализации ФГОС</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pPr>
            <w:r w:rsidRPr="00331CE7">
              <w:t xml:space="preserve">Нет </w:t>
            </w:r>
          </w:p>
        </w:tc>
      </w:tr>
    </w:tbl>
    <w:p w:rsidR="00385B1C" w:rsidRPr="00331CE7" w:rsidRDefault="00385B1C" w:rsidP="00385B1C">
      <w:pPr>
        <w:ind w:firstLine="0"/>
      </w:pPr>
    </w:p>
    <w:p w:rsidR="00385B1C" w:rsidRPr="00DA19EE" w:rsidRDefault="00385B1C" w:rsidP="00385B1C">
      <w:pPr>
        <w:jc w:val="center"/>
        <w:rPr>
          <w:b/>
          <w:sz w:val="24"/>
          <w:szCs w:val="24"/>
        </w:rPr>
      </w:pPr>
      <w:r w:rsidRPr="00DA19EE">
        <w:rPr>
          <w:b/>
          <w:sz w:val="24"/>
          <w:szCs w:val="24"/>
        </w:rPr>
        <w:lastRenderedPageBreak/>
        <w:t xml:space="preserve">Карта оценки готовности образовательного учреждения реализации ФГОС на 1.09.2014 </w:t>
      </w:r>
    </w:p>
    <w:p w:rsidR="00385B1C" w:rsidRPr="00AE285B" w:rsidRDefault="00385B1C" w:rsidP="00385B1C">
      <w:pPr>
        <w:jc w:val="center"/>
        <w:rPr>
          <w:b/>
          <w:sz w:val="18"/>
          <w:szCs w:val="18"/>
        </w:rPr>
      </w:pPr>
      <w:r>
        <w:t xml:space="preserve">Наименование  </w:t>
      </w:r>
      <w:r w:rsidRPr="00AE285B">
        <w:rPr>
          <w:b/>
          <w:sz w:val="18"/>
          <w:szCs w:val="18"/>
        </w:rPr>
        <w:t>ОУ     «Иоанно-Богословская Православная основная общеобразовательная школа при Спасо-Преображенском Бузулукском мужском монастыре»</w:t>
      </w:r>
    </w:p>
    <w:p w:rsidR="00385B1C" w:rsidRPr="00AE285B" w:rsidRDefault="00385B1C" w:rsidP="00385B1C">
      <w:pPr>
        <w:rPr>
          <w:b/>
          <w:sz w:val="18"/>
          <w:szCs w:val="18"/>
        </w:rPr>
      </w:pPr>
    </w:p>
    <w:p w:rsidR="00385B1C" w:rsidRDefault="00385B1C" w:rsidP="00385B1C">
      <w:r w:rsidRPr="00AE285B">
        <w:rPr>
          <w:b/>
          <w:sz w:val="18"/>
          <w:szCs w:val="18"/>
        </w:rPr>
        <w:t xml:space="preserve"> </w:t>
      </w:r>
      <w:r>
        <w:t xml:space="preserve">Количество классов, в них детей    </w:t>
      </w:r>
      <w:r w:rsidRPr="003A0315">
        <w:rPr>
          <w:u w:val="single"/>
        </w:rPr>
        <w:t xml:space="preserve"> </w:t>
      </w:r>
      <w:r>
        <w:rPr>
          <w:u w:val="single"/>
        </w:rPr>
        <w:t xml:space="preserve">4 </w:t>
      </w:r>
      <w:r w:rsidRPr="003A0315">
        <w:rPr>
          <w:u w:val="single"/>
        </w:rPr>
        <w:t>класс</w:t>
      </w:r>
      <w:r>
        <w:rPr>
          <w:u w:val="single"/>
        </w:rPr>
        <w:t>а</w:t>
      </w:r>
      <w:r w:rsidRPr="003A0315">
        <w:rPr>
          <w:u w:val="single"/>
        </w:rPr>
        <w:t xml:space="preserve">, </w:t>
      </w:r>
      <w:r>
        <w:rPr>
          <w:u w:val="single"/>
        </w:rPr>
        <w:t xml:space="preserve"> 31 </w:t>
      </w:r>
      <w:proofErr w:type="gramStart"/>
      <w:r>
        <w:rPr>
          <w:u w:val="single"/>
        </w:rPr>
        <w:t>обучающийся</w:t>
      </w:r>
      <w:proofErr w:type="gramEnd"/>
      <w:r>
        <w:t xml:space="preserve">__________________    </w:t>
      </w:r>
    </w:p>
    <w:p w:rsidR="00385B1C" w:rsidRDefault="00385B1C" w:rsidP="00385B1C">
      <w:r>
        <w:t>Общее количество учителей начальных классов:    3</w:t>
      </w:r>
      <w:r>
        <w:rPr>
          <w:u w:val="single"/>
        </w:rPr>
        <w:t>учителя</w:t>
      </w:r>
      <w:r w:rsidRPr="003A0315">
        <w:rPr>
          <w:u w:val="single"/>
        </w:rPr>
        <w:t xml:space="preserve"> ______________________</w:t>
      </w:r>
    </w:p>
    <w:p w:rsidR="00385B1C" w:rsidRDefault="00385B1C" w:rsidP="00385B1C">
      <w:r>
        <w:t>Из них перешедших на обучение по ФГОС 3</w:t>
      </w:r>
      <w:r w:rsidRPr="003A0315">
        <w:rPr>
          <w:u w:val="single"/>
        </w:rPr>
        <w:t xml:space="preserve"> учител</w:t>
      </w:r>
      <w:r>
        <w:rPr>
          <w:u w:val="single"/>
        </w:rPr>
        <w:t>я</w:t>
      </w:r>
      <w:r>
        <w:t xml:space="preserve">__________                                                                                                                                                                                 </w:t>
      </w:r>
    </w:p>
    <w:p w:rsidR="00385B1C" w:rsidRDefault="00385B1C" w:rsidP="00385B1C">
      <w:r>
        <w:t>Из них прошли обучение  по ФГОС     3</w:t>
      </w:r>
      <w:r w:rsidRPr="003A0315">
        <w:rPr>
          <w:u w:val="single"/>
        </w:rPr>
        <w:t xml:space="preserve"> учител</w:t>
      </w:r>
      <w:r>
        <w:rPr>
          <w:u w:val="single"/>
        </w:rPr>
        <w:t>я</w:t>
      </w:r>
      <w:r w:rsidRPr="003A0315">
        <w:rPr>
          <w:u w:val="single"/>
        </w:rPr>
        <w:t xml:space="preserve"> _________________________________</w:t>
      </w:r>
    </w:p>
    <w:p w:rsidR="00385B1C" w:rsidRDefault="00385B1C" w:rsidP="00385B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552"/>
        <w:gridCol w:w="1628"/>
        <w:gridCol w:w="1440"/>
      </w:tblGrid>
      <w:tr w:rsidR="00385B1C" w:rsidRPr="00331CE7" w:rsidTr="00A26E7C">
        <w:trPr>
          <w:trHeight w:val="420"/>
        </w:trPr>
        <w:tc>
          <w:tcPr>
            <w:tcW w:w="3168" w:type="dxa"/>
            <w:vMerge w:val="restart"/>
          </w:tcPr>
          <w:p w:rsidR="00385B1C" w:rsidRPr="00331CE7" w:rsidRDefault="00385B1C" w:rsidP="00A26E7C">
            <w:pPr>
              <w:ind w:firstLine="0"/>
              <w:jc w:val="center"/>
              <w:rPr>
                <w:b/>
              </w:rPr>
            </w:pPr>
            <w:r w:rsidRPr="00331CE7">
              <w:rPr>
                <w:b/>
              </w:rPr>
              <w:t>Критерии и показатели</w:t>
            </w:r>
          </w:p>
        </w:tc>
        <w:tc>
          <w:tcPr>
            <w:tcW w:w="7552" w:type="dxa"/>
            <w:vMerge w:val="restart"/>
          </w:tcPr>
          <w:p w:rsidR="00385B1C" w:rsidRPr="00331CE7" w:rsidRDefault="00385B1C" w:rsidP="00A26E7C">
            <w:pPr>
              <w:ind w:firstLine="0"/>
              <w:jc w:val="center"/>
              <w:rPr>
                <w:b/>
              </w:rPr>
            </w:pPr>
            <w:r w:rsidRPr="00331CE7">
              <w:rPr>
                <w:b/>
              </w:rPr>
              <w:t>Подтверждающие документы</w:t>
            </w:r>
          </w:p>
        </w:tc>
        <w:tc>
          <w:tcPr>
            <w:tcW w:w="3068" w:type="dxa"/>
            <w:gridSpan w:val="2"/>
          </w:tcPr>
          <w:p w:rsidR="00385B1C" w:rsidRPr="00331CE7" w:rsidRDefault="00385B1C" w:rsidP="00A26E7C">
            <w:pPr>
              <w:ind w:firstLine="0"/>
              <w:rPr>
                <w:b/>
              </w:rPr>
            </w:pPr>
            <w:r w:rsidRPr="00331CE7">
              <w:rPr>
                <w:b/>
              </w:rPr>
              <w:t xml:space="preserve"> Оценка готовности</w:t>
            </w:r>
          </w:p>
          <w:p w:rsidR="00385B1C" w:rsidRPr="00331CE7" w:rsidRDefault="00385B1C" w:rsidP="00A26E7C">
            <w:pPr>
              <w:ind w:firstLine="0"/>
              <w:rPr>
                <w:b/>
              </w:rPr>
            </w:pPr>
          </w:p>
        </w:tc>
      </w:tr>
      <w:tr w:rsidR="00385B1C" w:rsidRPr="00331CE7" w:rsidTr="00A26E7C">
        <w:trPr>
          <w:trHeight w:val="405"/>
        </w:trPr>
        <w:tc>
          <w:tcPr>
            <w:tcW w:w="3168" w:type="dxa"/>
            <w:vMerge/>
          </w:tcPr>
          <w:p w:rsidR="00385B1C" w:rsidRPr="00331CE7" w:rsidRDefault="00385B1C" w:rsidP="00A26E7C">
            <w:pPr>
              <w:ind w:firstLine="0"/>
              <w:rPr>
                <w:b/>
              </w:rPr>
            </w:pPr>
          </w:p>
        </w:tc>
        <w:tc>
          <w:tcPr>
            <w:tcW w:w="7552" w:type="dxa"/>
            <w:vMerge/>
          </w:tcPr>
          <w:p w:rsidR="00385B1C" w:rsidRPr="00331CE7" w:rsidRDefault="00385B1C" w:rsidP="00A26E7C">
            <w:pPr>
              <w:ind w:firstLine="0"/>
              <w:rPr>
                <w:b/>
              </w:rPr>
            </w:pPr>
          </w:p>
        </w:tc>
        <w:tc>
          <w:tcPr>
            <w:tcW w:w="1628" w:type="dxa"/>
          </w:tcPr>
          <w:p w:rsidR="00385B1C" w:rsidRPr="00331CE7" w:rsidRDefault="00385B1C" w:rsidP="00A26E7C">
            <w:pPr>
              <w:ind w:firstLine="0"/>
              <w:jc w:val="center"/>
              <w:rPr>
                <w:b/>
              </w:rPr>
            </w:pPr>
            <w:r w:rsidRPr="00331CE7">
              <w:rPr>
                <w:b/>
              </w:rPr>
              <w:t>Да</w:t>
            </w:r>
          </w:p>
          <w:p w:rsidR="00385B1C" w:rsidRPr="00331CE7" w:rsidRDefault="00385B1C" w:rsidP="00A26E7C">
            <w:pPr>
              <w:ind w:firstLine="0"/>
              <w:jc w:val="center"/>
              <w:rPr>
                <w:b/>
              </w:rPr>
            </w:pPr>
            <w:r w:rsidRPr="00331CE7">
              <w:rPr>
                <w:b/>
              </w:rPr>
              <w:t>(1балл)</w:t>
            </w:r>
          </w:p>
        </w:tc>
        <w:tc>
          <w:tcPr>
            <w:tcW w:w="1440" w:type="dxa"/>
          </w:tcPr>
          <w:p w:rsidR="00385B1C" w:rsidRPr="00331CE7" w:rsidRDefault="00385B1C" w:rsidP="00A26E7C">
            <w:pPr>
              <w:ind w:firstLine="0"/>
              <w:jc w:val="center"/>
              <w:rPr>
                <w:b/>
              </w:rPr>
            </w:pPr>
            <w:r w:rsidRPr="00331CE7">
              <w:rPr>
                <w:b/>
              </w:rPr>
              <w:t>Нет</w:t>
            </w:r>
          </w:p>
          <w:p w:rsidR="00385B1C" w:rsidRPr="00331CE7" w:rsidRDefault="00385B1C" w:rsidP="00A26E7C">
            <w:pPr>
              <w:ind w:firstLine="0"/>
              <w:jc w:val="center"/>
              <w:rPr>
                <w:b/>
              </w:rPr>
            </w:pPr>
            <w:r w:rsidRPr="00331CE7">
              <w:rPr>
                <w:b/>
              </w:rPr>
              <w:t>(0баллов)</w:t>
            </w:r>
          </w:p>
        </w:tc>
      </w:tr>
      <w:tr w:rsidR="00385B1C" w:rsidRPr="00331CE7" w:rsidTr="00A26E7C">
        <w:tc>
          <w:tcPr>
            <w:tcW w:w="13788" w:type="dxa"/>
            <w:gridSpan w:val="4"/>
          </w:tcPr>
          <w:p w:rsidR="00385B1C" w:rsidRPr="00331CE7" w:rsidRDefault="00385B1C" w:rsidP="00A26E7C">
            <w:pPr>
              <w:ind w:firstLine="0"/>
              <w:rPr>
                <w:b/>
              </w:rPr>
            </w:pPr>
            <w:r w:rsidRPr="00331CE7">
              <w:rPr>
                <w:b/>
              </w:rPr>
              <w:t xml:space="preserve">                                                         Соответствие нормативной базы ОУ требованиям ФГОС</w:t>
            </w:r>
          </w:p>
          <w:p w:rsidR="00385B1C" w:rsidRPr="00331CE7" w:rsidRDefault="00385B1C" w:rsidP="00A26E7C">
            <w:pPr>
              <w:ind w:firstLine="0"/>
            </w:pPr>
            <w:r w:rsidRPr="00331CE7">
              <w:t xml:space="preserve"> </w:t>
            </w:r>
          </w:p>
        </w:tc>
      </w:tr>
      <w:tr w:rsidR="00385B1C" w:rsidRPr="00331CE7" w:rsidTr="00A26E7C">
        <w:tc>
          <w:tcPr>
            <w:tcW w:w="3168" w:type="dxa"/>
          </w:tcPr>
          <w:p w:rsidR="00385B1C" w:rsidRPr="00331CE7" w:rsidRDefault="00385B1C" w:rsidP="00A26E7C">
            <w:pPr>
              <w:ind w:firstLine="0"/>
              <w:rPr>
                <w:b/>
              </w:rPr>
            </w:pPr>
            <w:r w:rsidRPr="00331CE7">
              <w:rPr>
                <w:b/>
              </w:rPr>
              <w:t>Создание рабочей группы по введению ФГОС</w:t>
            </w:r>
          </w:p>
        </w:tc>
        <w:tc>
          <w:tcPr>
            <w:tcW w:w="7552" w:type="dxa"/>
          </w:tcPr>
          <w:p w:rsidR="00385B1C" w:rsidRPr="00331CE7" w:rsidRDefault="00385B1C" w:rsidP="00A26E7C">
            <w:pPr>
              <w:ind w:firstLine="0"/>
            </w:pPr>
            <w:r w:rsidRPr="00331CE7">
              <w:t>Приказы:</w:t>
            </w:r>
          </w:p>
          <w:p w:rsidR="00385B1C" w:rsidRPr="00331CE7" w:rsidRDefault="00385B1C" w:rsidP="00A26E7C">
            <w:pPr>
              <w:ind w:firstLine="0"/>
            </w:pPr>
            <w:r w:rsidRPr="00331CE7">
              <w:t xml:space="preserve"> о создании рабочей группы по введению ФГОС и утверждении положения о рабочей группе;</w:t>
            </w:r>
          </w:p>
          <w:p w:rsidR="00385B1C" w:rsidRPr="00331CE7" w:rsidRDefault="00385B1C" w:rsidP="00A26E7C">
            <w:pPr>
              <w:ind w:firstLine="0"/>
            </w:pPr>
            <w:r w:rsidRPr="00331CE7">
              <w:t>распределение обязанностей по разработке ООП</w:t>
            </w:r>
          </w:p>
        </w:tc>
        <w:tc>
          <w:tcPr>
            <w:tcW w:w="1628" w:type="dxa"/>
          </w:tcPr>
          <w:p w:rsidR="00385B1C" w:rsidRPr="00331CE7" w:rsidRDefault="00385B1C" w:rsidP="00A26E7C">
            <w:pPr>
              <w:ind w:firstLine="0"/>
              <w:jc w:val="center"/>
            </w:pP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Формирование банка нормативно-правовых документов федерального, регионального, епархиального, гимназического уровня</w:t>
            </w:r>
          </w:p>
          <w:p w:rsidR="00385B1C" w:rsidRPr="00331CE7" w:rsidRDefault="00385B1C" w:rsidP="00A26E7C">
            <w:pPr>
              <w:ind w:firstLine="0"/>
              <w:rPr>
                <w:b/>
              </w:rPr>
            </w:pPr>
          </w:p>
        </w:tc>
        <w:tc>
          <w:tcPr>
            <w:tcW w:w="7552" w:type="dxa"/>
          </w:tcPr>
          <w:p w:rsidR="00385B1C" w:rsidRPr="00331CE7" w:rsidRDefault="00385B1C" w:rsidP="00A26E7C">
            <w:pPr>
              <w:ind w:firstLine="0"/>
            </w:pPr>
            <w:r w:rsidRPr="00331CE7">
              <w:t>Перечень документов, включенных в банк.</w:t>
            </w:r>
          </w:p>
          <w:p w:rsidR="00385B1C" w:rsidRPr="00331CE7" w:rsidRDefault="00385B1C" w:rsidP="00A26E7C">
            <w:pPr>
              <w:ind w:firstLine="0"/>
            </w:pPr>
            <w:r w:rsidRPr="00331CE7">
              <w:t>Адрес страницы школьного сайта, на котором размещены документы</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p>
        </w:tc>
        <w:tc>
          <w:tcPr>
            <w:tcW w:w="1440" w:type="dxa"/>
          </w:tcPr>
          <w:p w:rsidR="00385B1C" w:rsidRPr="00331CE7" w:rsidRDefault="00385B1C" w:rsidP="00A26E7C">
            <w:pPr>
              <w:ind w:firstLine="0"/>
            </w:pPr>
          </w:p>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Внесение изменений  и дополнений в Устав ОУ</w:t>
            </w:r>
          </w:p>
        </w:tc>
        <w:tc>
          <w:tcPr>
            <w:tcW w:w="7552" w:type="dxa"/>
          </w:tcPr>
          <w:p w:rsidR="00385B1C" w:rsidRPr="00331CE7" w:rsidRDefault="00385B1C" w:rsidP="00A26E7C">
            <w:pPr>
              <w:ind w:firstLine="0"/>
            </w:pPr>
            <w:r w:rsidRPr="00331CE7">
              <w:t>Протокол заседаний, на которых рассматривались вопросы внесения изменений и дополнений в Устав ОУ.</w:t>
            </w:r>
          </w:p>
          <w:p w:rsidR="00385B1C" w:rsidRPr="00331CE7" w:rsidRDefault="00385B1C" w:rsidP="00A26E7C">
            <w:pPr>
              <w:ind w:firstLine="0"/>
            </w:pPr>
            <w:r w:rsidRPr="00331CE7">
              <w:t>Приказ о внесении изменений в Устав ОУ.</w:t>
            </w:r>
          </w:p>
          <w:p w:rsidR="00385B1C" w:rsidRPr="00331CE7" w:rsidRDefault="00385B1C" w:rsidP="00A26E7C">
            <w:pPr>
              <w:ind w:firstLine="0"/>
            </w:pPr>
            <w:r w:rsidRPr="00331CE7">
              <w:t xml:space="preserve">Устав с изменениями и дополнениями. </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Утверждение формы договора  о предоставлении общего образования  </w:t>
            </w:r>
            <w:proofErr w:type="gramStart"/>
            <w:r w:rsidRPr="00331CE7">
              <w:rPr>
                <w:b/>
              </w:rPr>
              <w:t>епархиальными</w:t>
            </w:r>
            <w:proofErr w:type="gramEnd"/>
            <w:r w:rsidRPr="00331CE7">
              <w:rPr>
                <w:b/>
              </w:rPr>
              <w:t xml:space="preserve"> ОУ</w:t>
            </w:r>
          </w:p>
        </w:tc>
        <w:tc>
          <w:tcPr>
            <w:tcW w:w="7552" w:type="dxa"/>
          </w:tcPr>
          <w:p w:rsidR="00385B1C" w:rsidRPr="00331CE7" w:rsidRDefault="00385B1C" w:rsidP="00A26E7C">
            <w:pPr>
              <w:ind w:firstLine="0"/>
            </w:pPr>
            <w:r w:rsidRPr="00331CE7">
              <w:t>Приказ об утверждении формы договора о предоставлении общего образования ЕОУ</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Наличие утвержденной основной  образовательной программы</w:t>
            </w:r>
          </w:p>
        </w:tc>
        <w:tc>
          <w:tcPr>
            <w:tcW w:w="7552" w:type="dxa"/>
          </w:tcPr>
          <w:p w:rsidR="00385B1C" w:rsidRPr="00331CE7" w:rsidRDefault="00385B1C" w:rsidP="00A26E7C">
            <w:pPr>
              <w:ind w:firstLine="0"/>
            </w:pPr>
            <w:r w:rsidRPr="00331CE7">
              <w:t>Протокол заседания рабочей группы об утверждении ОПП НОО</w:t>
            </w:r>
          </w:p>
          <w:p w:rsidR="00385B1C" w:rsidRPr="00331CE7" w:rsidRDefault="00385B1C" w:rsidP="00A26E7C">
            <w:pPr>
              <w:ind w:firstLine="0"/>
            </w:pPr>
            <w:r w:rsidRPr="00331CE7">
              <w:t>Утвержденная ООП НОО</w:t>
            </w:r>
          </w:p>
          <w:p w:rsidR="00385B1C" w:rsidRPr="00331CE7" w:rsidRDefault="00385B1C" w:rsidP="00A26E7C">
            <w:pPr>
              <w:ind w:firstLine="0"/>
            </w:pPr>
            <w:r w:rsidRPr="00331CE7">
              <w:t>Протокол заседания педагогического совета об утверждении ООП НОО</w:t>
            </w:r>
          </w:p>
          <w:p w:rsidR="00385B1C" w:rsidRPr="00331CE7" w:rsidRDefault="00385B1C" w:rsidP="00A26E7C">
            <w:pPr>
              <w:ind w:firstLine="0"/>
            </w:pPr>
            <w:r w:rsidRPr="00331CE7">
              <w:t>Приказы:</w:t>
            </w:r>
          </w:p>
          <w:p w:rsidR="00385B1C" w:rsidRPr="00331CE7" w:rsidRDefault="00385B1C" w:rsidP="00A26E7C">
            <w:pPr>
              <w:ind w:firstLine="0"/>
            </w:pPr>
            <w:r w:rsidRPr="00331CE7">
              <w:t>-о разработке образовательной программы на учебный год</w:t>
            </w:r>
          </w:p>
          <w:p w:rsidR="00385B1C" w:rsidRPr="00331CE7" w:rsidRDefault="00385B1C" w:rsidP="00A26E7C">
            <w:pPr>
              <w:ind w:firstLine="0"/>
            </w:pPr>
            <w:r w:rsidRPr="00331CE7">
              <w:lastRenderedPageBreak/>
              <w:t>-об утверждении образовательной программы на учебный год</w:t>
            </w:r>
          </w:p>
          <w:p w:rsidR="00385B1C" w:rsidRPr="00331CE7" w:rsidRDefault="00385B1C" w:rsidP="00A26E7C">
            <w:pPr>
              <w:ind w:firstLine="0"/>
            </w:pPr>
            <w:r w:rsidRPr="00331CE7">
              <w:t>-об утверждении учебного плана ОУ</w:t>
            </w:r>
          </w:p>
        </w:tc>
        <w:tc>
          <w:tcPr>
            <w:tcW w:w="1628" w:type="dxa"/>
          </w:tcPr>
          <w:p w:rsidR="00385B1C" w:rsidRPr="00331CE7" w:rsidRDefault="00385B1C" w:rsidP="00A26E7C">
            <w:pPr>
              <w:ind w:firstLine="0"/>
              <w:jc w:val="center"/>
            </w:pPr>
            <w:r w:rsidRPr="00331CE7">
              <w:lastRenderedPageBreak/>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p>
          <w:p w:rsidR="00385B1C" w:rsidRPr="00331CE7" w:rsidRDefault="00385B1C" w:rsidP="00A26E7C">
            <w:pPr>
              <w:ind w:firstLine="0"/>
              <w:jc w:val="center"/>
            </w:pPr>
          </w:p>
          <w:p w:rsidR="00385B1C" w:rsidRPr="00331CE7" w:rsidRDefault="00385B1C" w:rsidP="00A26E7C">
            <w:pPr>
              <w:ind w:firstLine="0"/>
              <w:jc w:val="center"/>
            </w:pPr>
            <w:r w:rsidRPr="00331CE7">
              <w:lastRenderedPageBreak/>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lastRenderedPageBreak/>
              <w:t xml:space="preserve">Внесение изменений в положение о системе оценок, формах и порядке проведения промежуточной аттестации  </w:t>
            </w:r>
            <w:proofErr w:type="gramStart"/>
            <w:r w:rsidRPr="00331CE7">
              <w:rPr>
                <w:b/>
              </w:rPr>
              <w:t xml:space="preserve">( </w:t>
            </w:r>
            <w:proofErr w:type="gramEnd"/>
            <w:r w:rsidRPr="00331CE7">
              <w:rPr>
                <w:b/>
              </w:rPr>
              <w:t>в части введения комплексного подхода к оценке предметных, метапредметных, личностных результатов образования)</w:t>
            </w:r>
          </w:p>
        </w:tc>
        <w:tc>
          <w:tcPr>
            <w:tcW w:w="7552" w:type="dxa"/>
          </w:tcPr>
          <w:p w:rsidR="00385B1C" w:rsidRPr="00331CE7" w:rsidRDefault="00385B1C" w:rsidP="00A26E7C">
            <w:pPr>
              <w:ind w:firstLine="0"/>
            </w:pPr>
            <w:r w:rsidRPr="00331CE7">
              <w:t>Протоколы заседаний, на которых рассматривался данный вопрос.</w:t>
            </w:r>
          </w:p>
          <w:p w:rsidR="00385B1C" w:rsidRPr="00331CE7" w:rsidRDefault="00385B1C" w:rsidP="00A26E7C">
            <w:pPr>
              <w:ind w:firstLine="0"/>
            </w:pPr>
            <w:r w:rsidRPr="00331CE7">
              <w:t>Приказ о внесении изменений.</w:t>
            </w:r>
          </w:p>
          <w:p w:rsidR="00385B1C" w:rsidRPr="00331CE7" w:rsidRDefault="00385B1C" w:rsidP="00A26E7C">
            <w:pPr>
              <w:ind w:firstLine="0"/>
            </w:pPr>
            <w:r w:rsidRPr="00331CE7">
              <w:t>Положение  с указанием изменений и дополнений.</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обоснованного расписания образовательного процесса, составленное с целями ФГОС</w:t>
            </w:r>
          </w:p>
        </w:tc>
        <w:tc>
          <w:tcPr>
            <w:tcW w:w="7552" w:type="dxa"/>
          </w:tcPr>
          <w:p w:rsidR="00385B1C" w:rsidRPr="00331CE7" w:rsidRDefault="00385B1C" w:rsidP="00A26E7C">
            <w:pPr>
              <w:ind w:firstLine="0"/>
            </w:pPr>
            <w:r w:rsidRPr="00331CE7">
              <w:t>Приказ об утверждении расписания</w:t>
            </w:r>
          </w:p>
          <w:p w:rsidR="00385B1C" w:rsidRPr="00331CE7" w:rsidRDefault="00385B1C" w:rsidP="00A26E7C">
            <w:pPr>
              <w:ind w:firstLine="0"/>
            </w:pPr>
            <w:r w:rsidRPr="00331CE7">
              <w:t>Единое расписание организации учебной и внеурочной деятельности</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регламентирующего введение ФГОС</w:t>
            </w:r>
          </w:p>
        </w:tc>
        <w:tc>
          <w:tcPr>
            <w:tcW w:w="7552" w:type="dxa"/>
            <w:vMerge w:val="restart"/>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о переходе ОУ на обучение по ФГОС</w:t>
            </w:r>
          </w:p>
        </w:tc>
        <w:tc>
          <w:tcPr>
            <w:tcW w:w="7552" w:type="dxa"/>
            <w:vMerge/>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о проведении внутришкольного контроля по реализации ФГОС</w:t>
            </w:r>
          </w:p>
        </w:tc>
        <w:tc>
          <w:tcPr>
            <w:tcW w:w="7552" w:type="dxa"/>
            <w:vMerge/>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приказа об утверждении годового плана-графика работы ОУ</w:t>
            </w:r>
          </w:p>
        </w:tc>
        <w:tc>
          <w:tcPr>
            <w:tcW w:w="7552" w:type="dxa"/>
            <w:vMerge/>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Наличие  </w:t>
            </w:r>
            <w:proofErr w:type="gramStart"/>
            <w:r w:rsidRPr="00331CE7">
              <w:rPr>
                <w:b/>
              </w:rPr>
              <w:t>утвержденного</w:t>
            </w:r>
            <w:proofErr w:type="gramEnd"/>
            <w:r w:rsidRPr="00331CE7">
              <w:rPr>
                <w:b/>
              </w:rPr>
              <w:t xml:space="preserve">  УМК для реализации ФГОС</w:t>
            </w:r>
          </w:p>
          <w:p w:rsidR="00385B1C" w:rsidRPr="00331CE7" w:rsidRDefault="00385B1C" w:rsidP="00A26E7C">
            <w:pPr>
              <w:ind w:firstLine="0"/>
              <w:rPr>
                <w:b/>
              </w:rPr>
            </w:pPr>
            <w:r w:rsidRPr="00331CE7">
              <w:rPr>
                <w:b/>
              </w:rPr>
              <w:t>Обеспеченность учебниками в соответствии с ФГОС</w:t>
            </w:r>
          </w:p>
        </w:tc>
        <w:tc>
          <w:tcPr>
            <w:tcW w:w="7552" w:type="dxa"/>
          </w:tcPr>
          <w:p w:rsidR="00385B1C" w:rsidRPr="00331CE7" w:rsidRDefault="00385B1C" w:rsidP="00A26E7C">
            <w:pPr>
              <w:ind w:firstLine="0"/>
            </w:pPr>
            <w:r w:rsidRPr="00331CE7">
              <w:t>Приказ об утверждении списка учебников  и учебных пособий</w:t>
            </w:r>
          </w:p>
          <w:p w:rsidR="00385B1C" w:rsidRPr="00331CE7" w:rsidRDefault="00385B1C" w:rsidP="00A26E7C">
            <w:pPr>
              <w:ind w:firstLine="0"/>
            </w:pPr>
            <w:r w:rsidRPr="00331CE7">
              <w:t>Перечень УМК</w:t>
            </w:r>
          </w:p>
          <w:p w:rsidR="00385B1C" w:rsidRPr="00331CE7" w:rsidRDefault="00385B1C" w:rsidP="00A26E7C">
            <w:pPr>
              <w:ind w:firstLine="0"/>
            </w:pPr>
            <w:r w:rsidRPr="00331CE7">
              <w:t>Информация об обеспеченности учебниками с указанием процента обеспеченности по каждому предмету учебного плана</w:t>
            </w:r>
          </w:p>
        </w:tc>
        <w:tc>
          <w:tcPr>
            <w:tcW w:w="1628" w:type="dxa"/>
          </w:tcPr>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p w:rsidR="00385B1C" w:rsidRPr="00331CE7" w:rsidRDefault="00385B1C" w:rsidP="00A26E7C">
            <w:pPr>
              <w:ind w:firstLine="0"/>
              <w:jc w:val="center"/>
            </w:pP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 xml:space="preserve">Наличие  должностных инструкций  работников ОУ, исправленных с учетом  ФГОС и единого квалификационного справочника должностей </w:t>
            </w:r>
          </w:p>
        </w:tc>
        <w:tc>
          <w:tcPr>
            <w:tcW w:w="7552" w:type="dxa"/>
          </w:tcPr>
          <w:p w:rsidR="00385B1C" w:rsidRPr="00331CE7" w:rsidRDefault="00385B1C" w:rsidP="00A26E7C">
            <w:pPr>
              <w:ind w:firstLine="0"/>
            </w:pPr>
            <w:r w:rsidRPr="00331CE7">
              <w:t>Приказ об утверждении новых или исправленных должностных инструкций</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12348" w:type="dxa"/>
            <w:gridSpan w:val="3"/>
          </w:tcPr>
          <w:p w:rsidR="00385B1C" w:rsidRPr="00331CE7" w:rsidRDefault="00385B1C" w:rsidP="00A26E7C">
            <w:pPr>
              <w:ind w:firstLine="0"/>
              <w:jc w:val="center"/>
              <w:rPr>
                <w:b/>
              </w:rPr>
            </w:pPr>
            <w:r w:rsidRPr="00331CE7">
              <w:rPr>
                <w:b/>
              </w:rPr>
              <w:t xml:space="preserve">                                         Соответствие финансового обеспечения  ОУ  требованиям введения ФГОС</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lastRenderedPageBreak/>
              <w:t>Разработка (внесение изменений) локальных актов, регламентирующих установление заработной платы работников ОУ, в т.ч. стимулирующих надбавок и доплат, порядка и размеров премирования</w:t>
            </w:r>
          </w:p>
        </w:tc>
        <w:tc>
          <w:tcPr>
            <w:tcW w:w="7552" w:type="dxa"/>
          </w:tcPr>
          <w:p w:rsidR="00385B1C" w:rsidRPr="00331CE7" w:rsidRDefault="00385B1C" w:rsidP="00A26E7C">
            <w:pPr>
              <w:ind w:firstLine="0"/>
            </w:pPr>
            <w:r w:rsidRPr="00331CE7">
              <w:t>Положение о стимулирующих и компенсационных выплатах</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10720" w:type="dxa"/>
            <w:gridSpan w:val="2"/>
          </w:tcPr>
          <w:p w:rsidR="00385B1C" w:rsidRPr="00331CE7" w:rsidRDefault="00385B1C" w:rsidP="00A26E7C">
            <w:pPr>
              <w:ind w:firstLine="0"/>
              <w:rPr>
                <w:b/>
              </w:rPr>
            </w:pPr>
            <w:r w:rsidRPr="00331CE7">
              <w:rPr>
                <w:b/>
              </w:rPr>
              <w:t>Заключение дополнительных соглашений к трудовому договору с педагогическими работниками</w:t>
            </w:r>
          </w:p>
          <w:p w:rsidR="00385B1C" w:rsidRPr="00331CE7" w:rsidRDefault="00385B1C" w:rsidP="00A26E7C">
            <w:pPr>
              <w:ind w:firstLine="0"/>
              <w:rPr>
                <w:b/>
              </w:rPr>
            </w:pPr>
            <w:r w:rsidRPr="00331CE7">
              <w:rPr>
                <w:b/>
              </w:rPr>
              <w:t>Трудовые договоры</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10720" w:type="dxa"/>
            <w:gridSpan w:val="2"/>
            <w:tcBorders>
              <w:bottom w:val="nil"/>
            </w:tcBorders>
          </w:tcPr>
          <w:p w:rsidR="00385B1C" w:rsidRPr="00331CE7" w:rsidRDefault="00385B1C" w:rsidP="00A26E7C">
            <w:pPr>
              <w:ind w:firstLine="0"/>
              <w:rPr>
                <w:b/>
              </w:rPr>
            </w:pPr>
          </w:p>
        </w:tc>
        <w:tc>
          <w:tcPr>
            <w:tcW w:w="3068" w:type="dxa"/>
            <w:gridSpan w:val="2"/>
            <w:tcBorders>
              <w:bottom w:val="nil"/>
            </w:tcBorders>
          </w:tcPr>
          <w:p w:rsidR="00385B1C" w:rsidRPr="00331CE7" w:rsidRDefault="00385B1C" w:rsidP="00A26E7C">
            <w:pPr>
              <w:ind w:firstLine="0"/>
            </w:pPr>
          </w:p>
        </w:tc>
      </w:tr>
      <w:tr w:rsidR="00385B1C" w:rsidRPr="00331CE7" w:rsidTr="00A26E7C">
        <w:tc>
          <w:tcPr>
            <w:tcW w:w="13788" w:type="dxa"/>
            <w:gridSpan w:val="4"/>
            <w:tcBorders>
              <w:top w:val="nil"/>
              <w:right w:val="nil"/>
            </w:tcBorders>
          </w:tcPr>
          <w:p w:rsidR="00385B1C" w:rsidRPr="00331CE7" w:rsidRDefault="00385B1C" w:rsidP="00A26E7C">
            <w:pPr>
              <w:ind w:firstLine="0"/>
              <w:rPr>
                <w:b/>
              </w:rPr>
            </w:pPr>
            <w:r w:rsidRPr="00331CE7">
              <w:rPr>
                <w:b/>
              </w:rPr>
              <w:t xml:space="preserve">                                                      Соответствие организационного и методического обеспечения  ОУ требованиям ФГОС</w:t>
            </w:r>
          </w:p>
        </w:tc>
      </w:tr>
      <w:tr w:rsidR="00385B1C" w:rsidRPr="00331CE7" w:rsidTr="00A26E7C">
        <w:tc>
          <w:tcPr>
            <w:tcW w:w="3168" w:type="dxa"/>
          </w:tcPr>
          <w:p w:rsidR="00385B1C" w:rsidRPr="00331CE7" w:rsidRDefault="00385B1C" w:rsidP="00A26E7C">
            <w:pPr>
              <w:ind w:firstLine="0"/>
              <w:rPr>
                <w:b/>
              </w:rPr>
            </w:pPr>
            <w:r w:rsidRPr="00331CE7">
              <w:rPr>
                <w:b/>
              </w:rPr>
              <w:t>Координация деятельности субъектов образовательного процесса</w:t>
            </w:r>
          </w:p>
        </w:tc>
        <w:tc>
          <w:tcPr>
            <w:tcW w:w="7552" w:type="dxa"/>
          </w:tcPr>
          <w:p w:rsidR="00385B1C" w:rsidRPr="00331CE7" w:rsidRDefault="00385B1C" w:rsidP="00A26E7C">
            <w:pPr>
              <w:ind w:firstLine="0"/>
            </w:pPr>
            <w:r w:rsidRPr="00331CE7">
              <w:t>Приказ об утверждении плана-графика</w:t>
            </w:r>
          </w:p>
          <w:p w:rsidR="00385B1C" w:rsidRPr="00331CE7" w:rsidRDefault="00385B1C" w:rsidP="00A26E7C">
            <w:pPr>
              <w:ind w:firstLine="0"/>
            </w:pPr>
            <w:r w:rsidRPr="00331CE7">
              <w:t>План-график введения ФГОС</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Реализация моделей взаимодействия учреждений культуры, спорта, дополнительного образования детей, обеспечивающих организацию внеурочной деятельности</w:t>
            </w:r>
          </w:p>
        </w:tc>
        <w:tc>
          <w:tcPr>
            <w:tcW w:w="7552" w:type="dxa"/>
          </w:tcPr>
          <w:p w:rsidR="00385B1C" w:rsidRPr="00331CE7" w:rsidRDefault="00385B1C" w:rsidP="00A26E7C">
            <w:pPr>
              <w:ind w:firstLine="0"/>
            </w:pPr>
            <w:r w:rsidRPr="00331CE7">
              <w:t>Договор о взаимодействии ОУ с учреждениями</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программы внеурочной деятельности по направлениям и видам деятельности, зафиксированным в ФГОС, их согласованность с общешкольными формами воспитательной работы</w:t>
            </w:r>
          </w:p>
        </w:tc>
        <w:tc>
          <w:tcPr>
            <w:tcW w:w="7552" w:type="dxa"/>
          </w:tcPr>
          <w:p w:rsidR="00385B1C" w:rsidRPr="00331CE7" w:rsidRDefault="00385B1C" w:rsidP="00A26E7C">
            <w:pPr>
              <w:ind w:firstLine="0"/>
            </w:pPr>
            <w:r w:rsidRPr="00331CE7">
              <w:t>Приказ об утверждении программы внеурочной деятельности</w:t>
            </w:r>
          </w:p>
          <w:p w:rsidR="00385B1C" w:rsidRPr="00331CE7" w:rsidRDefault="00385B1C" w:rsidP="00A26E7C">
            <w:pPr>
              <w:ind w:firstLine="0"/>
            </w:pPr>
          </w:p>
          <w:p w:rsidR="00385B1C" w:rsidRPr="00331CE7" w:rsidRDefault="00385B1C" w:rsidP="00A26E7C">
            <w:pPr>
              <w:ind w:firstLine="0"/>
            </w:pPr>
          </w:p>
          <w:p w:rsidR="00385B1C" w:rsidRPr="00331CE7" w:rsidRDefault="00385B1C" w:rsidP="00A26E7C">
            <w:pPr>
              <w:ind w:firstLine="0"/>
            </w:pPr>
          </w:p>
          <w:p w:rsidR="00385B1C" w:rsidRPr="00331CE7" w:rsidRDefault="00385B1C" w:rsidP="00A26E7C">
            <w:pPr>
              <w:ind w:firstLine="0"/>
            </w:pPr>
            <w:r w:rsidRPr="00331CE7">
              <w:t>Банк программ по внеурочной деятельности</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p>
          <w:p w:rsidR="00385B1C" w:rsidRPr="00331CE7" w:rsidRDefault="00385B1C" w:rsidP="00A26E7C">
            <w:pPr>
              <w:ind w:firstLine="0"/>
              <w:jc w:val="center"/>
            </w:pPr>
          </w:p>
          <w:p w:rsidR="00385B1C" w:rsidRPr="00331CE7" w:rsidRDefault="00385B1C" w:rsidP="00A26E7C">
            <w:pPr>
              <w:ind w:firstLine="0"/>
              <w:jc w:val="center"/>
            </w:pP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Наличие модели образовательного процесса</w:t>
            </w:r>
          </w:p>
        </w:tc>
        <w:tc>
          <w:tcPr>
            <w:tcW w:w="7552" w:type="dxa"/>
          </w:tcPr>
          <w:p w:rsidR="00385B1C" w:rsidRPr="00331CE7" w:rsidRDefault="00385B1C" w:rsidP="00A26E7C">
            <w:pPr>
              <w:ind w:firstLine="0"/>
            </w:pPr>
            <w:r w:rsidRPr="00331CE7">
              <w:t>Описание модели организации  образовательного процесса</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p>
          <w:p w:rsidR="00385B1C" w:rsidRPr="00331CE7" w:rsidRDefault="00385B1C" w:rsidP="00A26E7C">
            <w:pPr>
              <w:ind w:firstLine="0"/>
              <w:rPr>
                <w:b/>
              </w:rPr>
            </w:pPr>
            <w:r w:rsidRPr="00331CE7">
              <w:rPr>
                <w:b/>
              </w:rPr>
              <w:t>Создание системы методической работы, обеспечивающей сопровождение  введение ФГОС</w:t>
            </w:r>
          </w:p>
        </w:tc>
        <w:tc>
          <w:tcPr>
            <w:tcW w:w="7552" w:type="dxa"/>
          </w:tcPr>
          <w:p w:rsidR="00385B1C" w:rsidRPr="00331CE7" w:rsidRDefault="00385B1C" w:rsidP="00A26E7C">
            <w:pPr>
              <w:ind w:firstLine="0"/>
            </w:pPr>
            <w:r w:rsidRPr="00331CE7">
              <w:t xml:space="preserve">Приказ об утверждении плана </w:t>
            </w:r>
          </w:p>
          <w:p w:rsidR="00385B1C" w:rsidRPr="00331CE7" w:rsidRDefault="00385B1C" w:rsidP="00A26E7C">
            <w:pPr>
              <w:ind w:firstLine="0"/>
            </w:pPr>
            <w:r w:rsidRPr="00331CE7">
              <w:t>и план методической работы школы.</w:t>
            </w:r>
          </w:p>
          <w:p w:rsidR="00385B1C" w:rsidRPr="00331CE7" w:rsidRDefault="00385B1C" w:rsidP="00A26E7C">
            <w:pPr>
              <w:ind w:firstLine="0"/>
            </w:pPr>
          </w:p>
          <w:p w:rsidR="00385B1C" w:rsidRPr="00331CE7" w:rsidRDefault="00385B1C" w:rsidP="00A26E7C">
            <w:pPr>
              <w:ind w:firstLine="0"/>
            </w:pPr>
            <w:r w:rsidRPr="00331CE7">
              <w:t>Перспективный план повышения квалификации</w:t>
            </w:r>
          </w:p>
        </w:tc>
        <w:tc>
          <w:tcPr>
            <w:tcW w:w="1628" w:type="dxa"/>
          </w:tcPr>
          <w:p w:rsidR="00385B1C" w:rsidRPr="00331CE7" w:rsidRDefault="00385B1C" w:rsidP="00A26E7C">
            <w:pPr>
              <w:ind w:firstLine="0"/>
              <w:jc w:val="center"/>
            </w:pPr>
            <w:r w:rsidRPr="00331CE7">
              <w:t>Да</w:t>
            </w:r>
          </w:p>
          <w:p w:rsidR="00385B1C" w:rsidRPr="00331CE7" w:rsidRDefault="00385B1C" w:rsidP="00A26E7C">
            <w:pPr>
              <w:ind w:firstLine="0"/>
              <w:jc w:val="center"/>
            </w:pPr>
            <w:r w:rsidRPr="00331CE7">
              <w:t xml:space="preserve">Да </w:t>
            </w:r>
          </w:p>
          <w:p w:rsidR="00385B1C" w:rsidRPr="00331CE7" w:rsidRDefault="00385B1C" w:rsidP="00A26E7C">
            <w:pPr>
              <w:ind w:firstLine="0"/>
              <w:jc w:val="center"/>
            </w:pPr>
          </w:p>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proofErr w:type="gramStart"/>
            <w:r w:rsidRPr="00331CE7">
              <w:rPr>
                <w:b/>
              </w:rPr>
              <w:t xml:space="preserve">Наличие обоснованного </w:t>
            </w:r>
            <w:r w:rsidRPr="00331CE7">
              <w:rPr>
                <w:b/>
              </w:rPr>
              <w:lastRenderedPageBreak/>
              <w:t>каталога цифровых образовательных ресурсов  Интернета для обучающихся на начальной ступени обучения</w:t>
            </w:r>
            <w:proofErr w:type="gramEnd"/>
          </w:p>
        </w:tc>
        <w:tc>
          <w:tcPr>
            <w:tcW w:w="7552" w:type="dxa"/>
          </w:tcPr>
          <w:p w:rsidR="00385B1C" w:rsidRPr="00331CE7" w:rsidRDefault="00385B1C" w:rsidP="00A26E7C">
            <w:pPr>
              <w:ind w:firstLine="0"/>
            </w:pPr>
            <w:r w:rsidRPr="00331CE7">
              <w:lastRenderedPageBreak/>
              <w:t>Школьный каталог ресурсов</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12348" w:type="dxa"/>
            <w:gridSpan w:val="3"/>
          </w:tcPr>
          <w:p w:rsidR="00385B1C" w:rsidRPr="00331CE7" w:rsidRDefault="00385B1C" w:rsidP="00A26E7C">
            <w:pPr>
              <w:ind w:firstLine="0"/>
              <w:jc w:val="center"/>
              <w:rPr>
                <w:b/>
              </w:rPr>
            </w:pPr>
            <w:r w:rsidRPr="00331CE7">
              <w:rPr>
                <w:b/>
              </w:rPr>
              <w:lastRenderedPageBreak/>
              <w:t xml:space="preserve">                                                      Соответствие информационного обеспечения ОУ требованиям введения в ФГОС</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Организация  изучения общественного мнения по вопросам введения ФГОС, в т.ч. и через сайт</w:t>
            </w:r>
          </w:p>
        </w:tc>
        <w:tc>
          <w:tcPr>
            <w:tcW w:w="7552" w:type="dxa"/>
          </w:tcPr>
          <w:p w:rsidR="00385B1C" w:rsidRPr="00331CE7" w:rsidRDefault="00385B1C" w:rsidP="00A26E7C">
            <w:pPr>
              <w:ind w:firstLine="0"/>
            </w:pPr>
            <w:r w:rsidRPr="00331CE7">
              <w:t>Анализ результатов опросов, планы и протоколы родительских собраний, собеседование с родителями первоклассников, публикации в СМИ</w:t>
            </w:r>
          </w:p>
        </w:tc>
        <w:tc>
          <w:tcPr>
            <w:tcW w:w="1628" w:type="dxa"/>
            <w:tcBorders>
              <w:top w:val="nil"/>
            </w:tcBorders>
          </w:tcPr>
          <w:p w:rsidR="00385B1C" w:rsidRPr="00331CE7" w:rsidRDefault="00385B1C" w:rsidP="00A26E7C">
            <w:pPr>
              <w:ind w:firstLine="0"/>
              <w:jc w:val="center"/>
            </w:pPr>
            <w:r w:rsidRPr="00331CE7">
              <w:t>Да</w:t>
            </w:r>
          </w:p>
        </w:tc>
        <w:tc>
          <w:tcPr>
            <w:tcW w:w="1440" w:type="dxa"/>
            <w:tcBorders>
              <w:top w:val="nil"/>
            </w:tcBorders>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Обновление сайта ОУ</w:t>
            </w:r>
          </w:p>
        </w:tc>
        <w:tc>
          <w:tcPr>
            <w:tcW w:w="7552" w:type="dxa"/>
          </w:tcPr>
          <w:p w:rsidR="00385B1C" w:rsidRPr="00331CE7" w:rsidRDefault="00385B1C" w:rsidP="00A26E7C">
            <w:pPr>
              <w:ind w:firstLine="0"/>
            </w:pPr>
            <w:r>
              <w:t>Сайт  школы</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jc w:val="center"/>
            </w:pPr>
          </w:p>
        </w:tc>
      </w:tr>
      <w:tr w:rsidR="00385B1C" w:rsidRPr="00331CE7" w:rsidTr="00A26E7C">
        <w:tc>
          <w:tcPr>
            <w:tcW w:w="13788" w:type="dxa"/>
            <w:gridSpan w:val="4"/>
          </w:tcPr>
          <w:p w:rsidR="00385B1C" w:rsidRPr="00331CE7" w:rsidRDefault="00385B1C" w:rsidP="00A26E7C">
            <w:pPr>
              <w:ind w:firstLine="0"/>
              <w:rPr>
                <w:b/>
              </w:rPr>
            </w:pPr>
            <w:r w:rsidRPr="00331CE7">
              <w:rPr>
                <w:b/>
              </w:rPr>
              <w:t xml:space="preserve">                                                       Соответствие материально-технического обеспечения  ОУ требованиям введения ФГОС</w:t>
            </w:r>
          </w:p>
        </w:tc>
      </w:tr>
      <w:tr w:rsidR="00385B1C" w:rsidRPr="00331CE7" w:rsidTr="00A26E7C">
        <w:tc>
          <w:tcPr>
            <w:tcW w:w="3168" w:type="dxa"/>
          </w:tcPr>
          <w:p w:rsidR="00385B1C" w:rsidRPr="00331CE7" w:rsidRDefault="00385B1C" w:rsidP="00A26E7C">
            <w:pPr>
              <w:ind w:firstLine="0"/>
              <w:rPr>
                <w:b/>
              </w:rPr>
            </w:pPr>
            <w:r w:rsidRPr="00331CE7">
              <w:rPr>
                <w:b/>
              </w:rPr>
              <w:t>Соответствие материально-технической базы реализации ООП  НОО  действующим санитарным и противопожарным нормам, нормам охраны труда  работников ОУ</w:t>
            </w:r>
          </w:p>
        </w:tc>
        <w:tc>
          <w:tcPr>
            <w:tcW w:w="7552" w:type="dxa"/>
          </w:tcPr>
          <w:p w:rsidR="00385B1C" w:rsidRPr="00331CE7" w:rsidRDefault="00385B1C" w:rsidP="00A26E7C">
            <w:pPr>
              <w:ind w:firstLine="0"/>
            </w:pPr>
            <w:r w:rsidRPr="00331CE7">
              <w:t>Акты проверок  СЭС,  Госпожнадзора</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13788" w:type="dxa"/>
            <w:gridSpan w:val="4"/>
          </w:tcPr>
          <w:p w:rsidR="00385B1C" w:rsidRPr="00331CE7" w:rsidRDefault="00385B1C" w:rsidP="00A26E7C">
            <w:pPr>
              <w:ind w:firstLine="0"/>
              <w:jc w:val="center"/>
              <w:rPr>
                <w:b/>
              </w:rPr>
            </w:pPr>
            <w:r w:rsidRPr="00331CE7">
              <w:rPr>
                <w:b/>
              </w:rPr>
              <w:t>Санитарно-гигиеническое  благополучие образовательной среды</w:t>
            </w:r>
          </w:p>
        </w:tc>
      </w:tr>
      <w:tr w:rsidR="00385B1C" w:rsidRPr="00331CE7" w:rsidTr="00A26E7C">
        <w:tc>
          <w:tcPr>
            <w:tcW w:w="3168" w:type="dxa"/>
          </w:tcPr>
          <w:p w:rsidR="00385B1C" w:rsidRPr="00331CE7" w:rsidRDefault="00385B1C" w:rsidP="00A26E7C">
            <w:pPr>
              <w:ind w:firstLine="0"/>
              <w:rPr>
                <w:b/>
              </w:rPr>
            </w:pPr>
            <w:r w:rsidRPr="00331CE7">
              <w:rPr>
                <w:b/>
              </w:rPr>
              <w:t>Условия физического воспитания</w:t>
            </w:r>
          </w:p>
        </w:tc>
        <w:tc>
          <w:tcPr>
            <w:tcW w:w="7552" w:type="dxa"/>
          </w:tcPr>
          <w:p w:rsidR="00385B1C" w:rsidRPr="00331CE7" w:rsidRDefault="00385B1C" w:rsidP="00A26E7C">
            <w:pPr>
              <w:ind w:firstLine="0"/>
            </w:pPr>
            <w:r w:rsidRPr="00331CE7">
              <w:t>Информация о соответствии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Обеспеченность горячим питанием</w:t>
            </w:r>
          </w:p>
        </w:tc>
        <w:tc>
          <w:tcPr>
            <w:tcW w:w="7552" w:type="dxa"/>
          </w:tcPr>
          <w:p w:rsidR="00385B1C" w:rsidRPr="00331CE7" w:rsidRDefault="00385B1C" w:rsidP="00A26E7C">
            <w:pPr>
              <w:ind w:firstLine="0"/>
            </w:pPr>
            <w:r w:rsidRPr="00331CE7">
              <w:t>Информация о питании</w:t>
            </w:r>
          </w:p>
        </w:tc>
        <w:tc>
          <w:tcPr>
            <w:tcW w:w="1628" w:type="dxa"/>
          </w:tcPr>
          <w:p w:rsidR="00385B1C" w:rsidRPr="00331CE7" w:rsidRDefault="00385B1C" w:rsidP="00A26E7C">
            <w:pPr>
              <w:ind w:firstLine="0"/>
              <w:jc w:val="center"/>
            </w:pPr>
            <w:r w:rsidRPr="00331CE7">
              <w:t>Да</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Наличие лицензированного медкабинета</w:t>
            </w:r>
          </w:p>
        </w:tc>
        <w:tc>
          <w:tcPr>
            <w:tcW w:w="7552" w:type="dxa"/>
          </w:tcPr>
          <w:p w:rsidR="00385B1C" w:rsidRPr="00331CE7" w:rsidRDefault="00385B1C" w:rsidP="00A26E7C">
            <w:pPr>
              <w:ind w:firstLine="0"/>
            </w:pP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Динамическое расписание учебных занятий</w:t>
            </w:r>
          </w:p>
        </w:tc>
        <w:tc>
          <w:tcPr>
            <w:tcW w:w="7552" w:type="dxa"/>
          </w:tcPr>
          <w:p w:rsidR="00385B1C" w:rsidRPr="00331CE7" w:rsidRDefault="00385B1C" w:rsidP="00A26E7C">
            <w:pPr>
              <w:ind w:firstLine="0"/>
            </w:pPr>
            <w:r w:rsidRPr="00331CE7">
              <w:t>Заключение СЭС</w:t>
            </w:r>
          </w:p>
        </w:tc>
        <w:tc>
          <w:tcPr>
            <w:tcW w:w="1628" w:type="dxa"/>
          </w:tcPr>
          <w:p w:rsidR="00385B1C" w:rsidRPr="00331CE7" w:rsidRDefault="00385B1C" w:rsidP="00A26E7C">
            <w:pPr>
              <w:ind w:firstLine="0"/>
              <w:jc w:val="center"/>
            </w:pPr>
            <w:r>
              <w:t>Да</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Укомплектованность библиотеки ОУ печатными и электронными образовательными ресурсами по всем учебным предметам учебного плана ООП  НОО</w:t>
            </w:r>
          </w:p>
        </w:tc>
        <w:tc>
          <w:tcPr>
            <w:tcW w:w="7552" w:type="dxa"/>
          </w:tcPr>
          <w:p w:rsidR="00385B1C" w:rsidRPr="00331CE7" w:rsidRDefault="00385B1C" w:rsidP="00A26E7C">
            <w:pPr>
              <w:ind w:firstLine="0"/>
            </w:pPr>
            <w:r w:rsidRPr="00331CE7">
              <w:t>Информация об укомплектованности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pPr>
          </w:p>
        </w:tc>
      </w:tr>
      <w:tr w:rsidR="00385B1C" w:rsidRPr="00331CE7" w:rsidTr="00A26E7C">
        <w:tc>
          <w:tcPr>
            <w:tcW w:w="13788" w:type="dxa"/>
            <w:gridSpan w:val="4"/>
          </w:tcPr>
          <w:p w:rsidR="00385B1C" w:rsidRPr="00331CE7" w:rsidRDefault="00385B1C" w:rsidP="00A26E7C">
            <w:pPr>
              <w:ind w:firstLine="0"/>
              <w:jc w:val="center"/>
              <w:rPr>
                <w:b/>
              </w:rPr>
            </w:pPr>
            <w:r w:rsidRPr="00331CE7">
              <w:rPr>
                <w:b/>
              </w:rPr>
              <w:t xml:space="preserve">                    Соответствие кадрового обеспечения ОУ требованиям введения ФГОС</w:t>
            </w:r>
          </w:p>
        </w:tc>
      </w:tr>
      <w:tr w:rsidR="00385B1C" w:rsidRPr="00331CE7" w:rsidTr="00A26E7C">
        <w:tc>
          <w:tcPr>
            <w:tcW w:w="3168" w:type="dxa"/>
          </w:tcPr>
          <w:p w:rsidR="00385B1C" w:rsidRPr="00331CE7" w:rsidRDefault="00385B1C" w:rsidP="00A26E7C">
            <w:pPr>
              <w:ind w:firstLine="0"/>
              <w:rPr>
                <w:b/>
              </w:rPr>
            </w:pPr>
            <w:r w:rsidRPr="00331CE7">
              <w:rPr>
                <w:b/>
              </w:rPr>
              <w:t>Повышение квалификации всех учителей начальных классов</w:t>
            </w:r>
          </w:p>
        </w:tc>
        <w:tc>
          <w:tcPr>
            <w:tcW w:w="7552" w:type="dxa"/>
          </w:tcPr>
          <w:p w:rsidR="00385B1C" w:rsidRPr="00331CE7" w:rsidRDefault="00385B1C" w:rsidP="00A26E7C">
            <w:pPr>
              <w:ind w:firstLine="0"/>
            </w:pPr>
            <w:r w:rsidRPr="00331CE7">
              <w:t>Перспективный план  повышения квалификации</w:t>
            </w:r>
          </w:p>
        </w:tc>
        <w:tc>
          <w:tcPr>
            <w:tcW w:w="1628" w:type="dxa"/>
          </w:tcPr>
          <w:p w:rsidR="00385B1C" w:rsidRPr="00331CE7" w:rsidRDefault="00385B1C" w:rsidP="00A26E7C">
            <w:pPr>
              <w:ind w:firstLine="0"/>
              <w:jc w:val="center"/>
            </w:pPr>
            <w:r w:rsidRPr="00331CE7">
              <w:t xml:space="preserve">Да </w:t>
            </w: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Уровень квалификации педагогов ( кол-во</w:t>
            </w:r>
            <w:proofErr w:type="gramStart"/>
            <w:r w:rsidRPr="00331CE7">
              <w:rPr>
                <w:b/>
              </w:rPr>
              <w:t>,  %)</w:t>
            </w:r>
            <w:proofErr w:type="gramEnd"/>
          </w:p>
        </w:tc>
        <w:tc>
          <w:tcPr>
            <w:tcW w:w="7552" w:type="dxa"/>
          </w:tcPr>
          <w:p w:rsidR="00385B1C" w:rsidRPr="00331CE7" w:rsidRDefault="00385B1C" w:rsidP="00A26E7C">
            <w:pPr>
              <w:ind w:firstLine="0"/>
            </w:pPr>
            <w:r w:rsidRPr="00331CE7">
              <w:t>Имеют высшее педагогическое образование</w:t>
            </w:r>
          </w:p>
        </w:tc>
        <w:tc>
          <w:tcPr>
            <w:tcW w:w="1628" w:type="dxa"/>
          </w:tcPr>
          <w:p w:rsidR="00385B1C" w:rsidRPr="00331CE7" w:rsidRDefault="00385B1C" w:rsidP="00A26E7C">
            <w:pPr>
              <w:ind w:firstLine="0"/>
              <w:jc w:val="center"/>
            </w:pPr>
            <w:r w:rsidRPr="00331CE7">
              <w:t>7 чел., 100 %</w:t>
            </w:r>
          </w:p>
        </w:tc>
        <w:tc>
          <w:tcPr>
            <w:tcW w:w="1440" w:type="dxa"/>
          </w:tcPr>
          <w:p w:rsidR="00385B1C" w:rsidRPr="00331CE7" w:rsidRDefault="00385B1C" w:rsidP="00A26E7C">
            <w:pPr>
              <w:ind w:firstLine="0"/>
              <w:jc w:val="center"/>
            </w:pPr>
          </w:p>
        </w:tc>
      </w:tr>
      <w:tr w:rsidR="00385B1C" w:rsidRPr="00331CE7" w:rsidTr="00A26E7C">
        <w:tc>
          <w:tcPr>
            <w:tcW w:w="3168" w:type="dxa"/>
            <w:vMerge w:val="restart"/>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среднее специальное педагогическое  образование</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Не имеют педагогического образования</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высшую квалификационную категорию</w:t>
            </w:r>
          </w:p>
        </w:tc>
        <w:tc>
          <w:tcPr>
            <w:tcW w:w="1628" w:type="dxa"/>
          </w:tcPr>
          <w:p w:rsidR="00385B1C" w:rsidRPr="00331CE7" w:rsidRDefault="00385B1C" w:rsidP="00A26E7C">
            <w:pPr>
              <w:ind w:firstLine="0"/>
              <w:jc w:val="center"/>
            </w:pPr>
            <w:r>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1 категорию</w:t>
            </w:r>
          </w:p>
        </w:tc>
        <w:tc>
          <w:tcPr>
            <w:tcW w:w="1628" w:type="dxa"/>
          </w:tcPr>
          <w:p w:rsidR="00385B1C" w:rsidRPr="00331CE7" w:rsidRDefault="00385B1C" w:rsidP="00A26E7C">
            <w:pPr>
              <w:ind w:firstLine="0"/>
              <w:jc w:val="center"/>
            </w:pPr>
            <w:r>
              <w:t>1</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2 категорию</w:t>
            </w:r>
          </w:p>
        </w:tc>
        <w:tc>
          <w:tcPr>
            <w:tcW w:w="1628" w:type="dxa"/>
          </w:tcPr>
          <w:p w:rsidR="00385B1C" w:rsidRPr="00331CE7" w:rsidRDefault="00385B1C" w:rsidP="00A26E7C">
            <w:pPr>
              <w:ind w:firstLine="0"/>
              <w:jc w:val="center"/>
            </w:pPr>
            <w:r w:rsidRPr="00331CE7">
              <w:t>-</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Не имеют категории</w:t>
            </w:r>
            <w:r>
              <w:t xml:space="preserve"> (соответствие занимаемой долности)</w:t>
            </w:r>
          </w:p>
        </w:tc>
        <w:tc>
          <w:tcPr>
            <w:tcW w:w="1628" w:type="dxa"/>
          </w:tcPr>
          <w:p w:rsidR="00385B1C" w:rsidRPr="00331CE7" w:rsidRDefault="00385B1C" w:rsidP="00A26E7C">
            <w:pPr>
              <w:ind w:firstLine="0"/>
              <w:jc w:val="center"/>
            </w:pPr>
            <w:r>
              <w:t>2</w:t>
            </w: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Наличие победителей профессиональных конкурсов</w:t>
            </w:r>
          </w:p>
        </w:tc>
        <w:tc>
          <w:tcPr>
            <w:tcW w:w="1628" w:type="dxa"/>
          </w:tcPr>
          <w:p w:rsidR="00385B1C" w:rsidRPr="00331CE7" w:rsidRDefault="00385B1C" w:rsidP="00A26E7C">
            <w:pPr>
              <w:ind w:firstLine="0"/>
              <w:jc w:val="center"/>
            </w:pPr>
          </w:p>
        </w:tc>
        <w:tc>
          <w:tcPr>
            <w:tcW w:w="1440" w:type="dxa"/>
          </w:tcPr>
          <w:p w:rsidR="00385B1C" w:rsidRPr="00331CE7" w:rsidRDefault="00385B1C" w:rsidP="00A26E7C">
            <w:pPr>
              <w:ind w:firstLine="0"/>
              <w:jc w:val="center"/>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Участие в проектах, грантах</w:t>
            </w:r>
          </w:p>
        </w:tc>
        <w:tc>
          <w:tcPr>
            <w:tcW w:w="1628" w:type="dxa"/>
          </w:tcPr>
          <w:p w:rsidR="00385B1C" w:rsidRPr="00331CE7" w:rsidRDefault="00385B1C" w:rsidP="00A26E7C">
            <w:pPr>
              <w:ind w:firstLine="0"/>
              <w:jc w:val="center"/>
            </w:pPr>
          </w:p>
        </w:tc>
        <w:tc>
          <w:tcPr>
            <w:tcW w:w="1440" w:type="dxa"/>
          </w:tcPr>
          <w:p w:rsidR="00385B1C" w:rsidRPr="00331CE7" w:rsidRDefault="00385B1C" w:rsidP="00A26E7C">
            <w:pPr>
              <w:ind w:firstLine="0"/>
              <w:jc w:val="center"/>
            </w:pPr>
          </w:p>
        </w:tc>
      </w:tr>
      <w:tr w:rsidR="00385B1C" w:rsidRPr="00331CE7" w:rsidTr="00A26E7C">
        <w:tc>
          <w:tcPr>
            <w:tcW w:w="3168" w:type="dxa"/>
          </w:tcPr>
          <w:p w:rsidR="00385B1C" w:rsidRPr="00331CE7" w:rsidRDefault="00385B1C" w:rsidP="00A26E7C">
            <w:pPr>
              <w:ind w:firstLine="0"/>
              <w:rPr>
                <w:b/>
              </w:rPr>
            </w:pPr>
            <w:r w:rsidRPr="00331CE7">
              <w:rPr>
                <w:b/>
              </w:rPr>
              <w:t>Профессионально-педагогическая компетентность учителей (указывается количество и процент от общего количества)</w:t>
            </w:r>
          </w:p>
        </w:tc>
        <w:tc>
          <w:tcPr>
            <w:tcW w:w="7552" w:type="dxa"/>
          </w:tcPr>
          <w:p w:rsidR="00385B1C" w:rsidRPr="00331CE7" w:rsidRDefault="00385B1C" w:rsidP="00A26E7C">
            <w:pPr>
              <w:ind w:firstLine="0"/>
            </w:pPr>
            <w:r w:rsidRPr="00331CE7">
              <w:t xml:space="preserve"> Используют соответствующие ФГОС современные УМК, системы учебников, полный список учебной литературы для учащихся</w:t>
            </w:r>
          </w:p>
        </w:tc>
        <w:tc>
          <w:tcPr>
            <w:tcW w:w="1628" w:type="dxa"/>
          </w:tcPr>
          <w:p w:rsidR="00385B1C" w:rsidRPr="00331CE7" w:rsidRDefault="00385B1C" w:rsidP="00A26E7C">
            <w:pPr>
              <w:ind w:firstLine="0"/>
              <w:jc w:val="center"/>
            </w:pPr>
            <w:r>
              <w:t>3</w:t>
            </w:r>
            <w:r w:rsidRPr="00331CE7">
              <w:t xml:space="preserve"> чел., 100 % от числа перешедших на ФГОС</w:t>
            </w:r>
          </w:p>
        </w:tc>
        <w:tc>
          <w:tcPr>
            <w:tcW w:w="1440" w:type="dxa"/>
          </w:tcPr>
          <w:p w:rsidR="00385B1C" w:rsidRPr="00331CE7" w:rsidRDefault="00385B1C" w:rsidP="00A26E7C">
            <w:pPr>
              <w:ind w:firstLine="0"/>
              <w:jc w:val="center"/>
            </w:pPr>
          </w:p>
        </w:tc>
      </w:tr>
      <w:tr w:rsidR="00385B1C" w:rsidRPr="00331CE7" w:rsidTr="00A26E7C">
        <w:tc>
          <w:tcPr>
            <w:tcW w:w="3168" w:type="dxa"/>
            <w:vMerge w:val="restart"/>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Используют или разработали рабочие программы по предметам  в контексте ФГОС</w:t>
            </w:r>
          </w:p>
        </w:tc>
        <w:tc>
          <w:tcPr>
            <w:tcW w:w="1628" w:type="dxa"/>
          </w:tcPr>
          <w:p w:rsidR="00385B1C" w:rsidRPr="00331CE7" w:rsidRDefault="00385B1C" w:rsidP="00A26E7C">
            <w:pPr>
              <w:ind w:firstLine="0"/>
              <w:jc w:val="center"/>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Имеют полный комплект  методической литературы для учителя по ФГОС</w:t>
            </w:r>
          </w:p>
        </w:tc>
        <w:tc>
          <w:tcPr>
            <w:tcW w:w="1628" w:type="dxa"/>
          </w:tcPr>
          <w:p w:rsidR="00385B1C" w:rsidRPr="00331CE7" w:rsidRDefault="00385B1C" w:rsidP="00A26E7C">
            <w:pPr>
              <w:ind w:firstLine="0"/>
              <w:jc w:val="center"/>
            </w:pPr>
            <w:r>
              <w:t>7</w:t>
            </w:r>
            <w:r w:rsidRPr="00331CE7">
              <w:t xml:space="preserve"> чел., 100 % от числа перешедших на ФГОС</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Используют  или разработали программы по внеурочной деятельности</w:t>
            </w:r>
          </w:p>
        </w:tc>
        <w:tc>
          <w:tcPr>
            <w:tcW w:w="1628" w:type="dxa"/>
          </w:tcPr>
          <w:p w:rsidR="00385B1C" w:rsidRPr="00331CE7" w:rsidRDefault="00385B1C" w:rsidP="00A26E7C">
            <w:pPr>
              <w:ind w:firstLine="0"/>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Разработали календарное и тематическое планирование</w:t>
            </w:r>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Педагоги владеют технологиями организации современного урока</w:t>
            </w:r>
          </w:p>
        </w:tc>
        <w:tc>
          <w:tcPr>
            <w:tcW w:w="1628" w:type="dxa"/>
          </w:tcPr>
          <w:p w:rsidR="00385B1C" w:rsidRPr="00331CE7" w:rsidRDefault="00385B1C" w:rsidP="00A26E7C">
            <w:pPr>
              <w:ind w:firstLine="0"/>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 xml:space="preserve">Владеют навыками организации работы учащихся: в парах, в группах; индивидуальная поддержка уч-ся, </w:t>
            </w:r>
          </w:p>
          <w:p w:rsidR="00385B1C" w:rsidRPr="00331CE7" w:rsidRDefault="00385B1C" w:rsidP="00A26E7C">
            <w:pPr>
              <w:ind w:firstLine="0"/>
            </w:pPr>
            <w:r w:rsidRPr="00331CE7">
              <w:t xml:space="preserve">организация проектной деятельности </w:t>
            </w:r>
          </w:p>
        </w:tc>
        <w:tc>
          <w:tcPr>
            <w:tcW w:w="1628" w:type="dxa"/>
          </w:tcPr>
          <w:p w:rsidR="00385B1C" w:rsidRPr="00331CE7" w:rsidRDefault="00385B1C" w:rsidP="00A26E7C">
            <w:pPr>
              <w:ind w:firstLine="0"/>
            </w:pPr>
            <w:r>
              <w:t>3</w:t>
            </w:r>
            <w:r w:rsidRPr="00331CE7">
              <w:t xml:space="preserve"> чел., 100 %</w:t>
            </w:r>
          </w:p>
          <w:p w:rsidR="00385B1C" w:rsidRPr="00331CE7" w:rsidRDefault="00385B1C" w:rsidP="00A26E7C">
            <w:pPr>
              <w:ind w:firstLine="0"/>
            </w:pPr>
          </w:p>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 xml:space="preserve">Владеют  вариативными формами оценивания учебного процесса и результатов образования: владеют системой оценки УУД, используют портфолио </w:t>
            </w:r>
            <w:proofErr w:type="gramStart"/>
            <w:r w:rsidRPr="00331CE7">
              <w:t>уч-ка</w:t>
            </w:r>
            <w:proofErr w:type="gramEnd"/>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ИКТ-компетентность (указывается количество и % от общего количества)</w:t>
            </w:r>
          </w:p>
        </w:tc>
        <w:tc>
          <w:tcPr>
            <w:tcW w:w="7552" w:type="dxa"/>
          </w:tcPr>
          <w:p w:rsidR="00385B1C" w:rsidRPr="00331CE7" w:rsidRDefault="00385B1C" w:rsidP="00A26E7C">
            <w:pPr>
              <w:ind w:firstLine="0"/>
            </w:pPr>
            <w:r w:rsidRPr="00331CE7">
              <w:t>Педагоги являются опытными  ПК</w:t>
            </w:r>
          </w:p>
        </w:tc>
        <w:tc>
          <w:tcPr>
            <w:tcW w:w="1628" w:type="dxa"/>
          </w:tcPr>
          <w:p w:rsidR="00385B1C" w:rsidRPr="00331CE7" w:rsidRDefault="00385B1C" w:rsidP="00A26E7C">
            <w:pPr>
              <w:ind w:firstLine="0"/>
            </w:pPr>
            <w:r>
              <w:t>3</w:t>
            </w:r>
            <w:r w:rsidRPr="00331CE7">
              <w:t xml:space="preserve">чел., </w:t>
            </w:r>
            <w:r>
              <w:t>100</w:t>
            </w:r>
            <w:r w:rsidRPr="00331CE7">
              <w:t xml:space="preserve">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Организуют обучение с использованием   информационных и коммуникативных технологий  (интерактивная доска, цифровые образовательные ресурсы)</w:t>
            </w:r>
          </w:p>
        </w:tc>
        <w:tc>
          <w:tcPr>
            <w:tcW w:w="1628" w:type="dxa"/>
          </w:tcPr>
          <w:p w:rsidR="00385B1C" w:rsidRPr="00331CE7" w:rsidRDefault="00385B1C" w:rsidP="00A26E7C">
            <w:pPr>
              <w:ind w:firstLine="0"/>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tcPr>
          <w:p w:rsidR="00385B1C" w:rsidRPr="00331CE7" w:rsidRDefault="00385B1C" w:rsidP="00A26E7C">
            <w:pPr>
              <w:ind w:firstLine="0"/>
              <w:rPr>
                <w:b/>
              </w:rPr>
            </w:pPr>
            <w:r w:rsidRPr="00331CE7">
              <w:rPr>
                <w:b/>
              </w:rPr>
              <w:t>Методическая грамотность</w:t>
            </w:r>
          </w:p>
          <w:p w:rsidR="00385B1C" w:rsidRPr="00331CE7" w:rsidRDefault="00385B1C" w:rsidP="00A26E7C">
            <w:pPr>
              <w:ind w:firstLine="0"/>
              <w:rPr>
                <w:b/>
              </w:rPr>
            </w:pPr>
            <w:r w:rsidRPr="00331CE7">
              <w:rPr>
                <w:b/>
              </w:rPr>
              <w:t xml:space="preserve"> ( количество и процент от общего количества)</w:t>
            </w:r>
          </w:p>
        </w:tc>
        <w:tc>
          <w:tcPr>
            <w:tcW w:w="7552" w:type="dxa"/>
          </w:tcPr>
          <w:p w:rsidR="00385B1C" w:rsidRPr="00331CE7" w:rsidRDefault="00385B1C" w:rsidP="00A26E7C">
            <w:pPr>
              <w:ind w:firstLine="0"/>
            </w:pPr>
            <w:r w:rsidRPr="00331CE7">
              <w:t>Занимаются самообразованием</w:t>
            </w:r>
          </w:p>
        </w:tc>
        <w:tc>
          <w:tcPr>
            <w:tcW w:w="1628" w:type="dxa"/>
          </w:tcPr>
          <w:p w:rsidR="00385B1C" w:rsidRPr="00331CE7" w:rsidRDefault="00385B1C" w:rsidP="00A26E7C">
            <w:pPr>
              <w:ind w:firstLine="0"/>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vMerge w:val="restart"/>
          </w:tcPr>
          <w:p w:rsidR="00385B1C" w:rsidRPr="00331CE7" w:rsidRDefault="00385B1C" w:rsidP="00A26E7C">
            <w:pPr>
              <w:ind w:firstLine="0"/>
              <w:rPr>
                <w:b/>
              </w:rPr>
            </w:pPr>
          </w:p>
        </w:tc>
        <w:tc>
          <w:tcPr>
            <w:tcW w:w="7552" w:type="dxa"/>
          </w:tcPr>
          <w:p w:rsidR="00385B1C" w:rsidRPr="00331CE7" w:rsidRDefault="00385B1C" w:rsidP="00A26E7C">
            <w:pPr>
              <w:ind w:firstLine="0"/>
            </w:pPr>
            <w:r w:rsidRPr="00331CE7">
              <w:t>Участвуют в работе методических объединений:</w:t>
            </w:r>
          </w:p>
        </w:tc>
        <w:tc>
          <w:tcPr>
            <w:tcW w:w="1628" w:type="dxa"/>
          </w:tcPr>
          <w:p w:rsidR="00385B1C" w:rsidRPr="00331CE7" w:rsidRDefault="00385B1C" w:rsidP="00A26E7C">
            <w:pPr>
              <w:ind w:firstLine="0"/>
            </w:pP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-в школе</w:t>
            </w:r>
          </w:p>
        </w:tc>
        <w:tc>
          <w:tcPr>
            <w:tcW w:w="1628" w:type="dxa"/>
          </w:tcPr>
          <w:p w:rsidR="00385B1C" w:rsidRPr="00331CE7" w:rsidRDefault="00385B1C" w:rsidP="00A26E7C">
            <w:pPr>
              <w:ind w:firstLine="0"/>
            </w:pPr>
            <w:r>
              <w:t>3</w:t>
            </w:r>
            <w:r w:rsidRPr="00331CE7">
              <w:t>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-в районе (городе)</w:t>
            </w:r>
          </w:p>
        </w:tc>
        <w:tc>
          <w:tcPr>
            <w:tcW w:w="1628" w:type="dxa"/>
          </w:tcPr>
          <w:p w:rsidR="00385B1C" w:rsidRPr="00331CE7" w:rsidRDefault="00385B1C" w:rsidP="00A26E7C">
            <w:pPr>
              <w:ind w:firstLine="0"/>
            </w:pPr>
            <w:r>
              <w:t>3</w:t>
            </w:r>
            <w:r w:rsidRPr="00331CE7">
              <w:t xml:space="preserve"> чел., 100 %</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-в  Интернете (виртуальные методические объединения)</w:t>
            </w:r>
          </w:p>
        </w:tc>
        <w:tc>
          <w:tcPr>
            <w:tcW w:w="1628" w:type="dxa"/>
          </w:tcPr>
          <w:p w:rsidR="00385B1C" w:rsidRPr="00331CE7" w:rsidRDefault="00385B1C" w:rsidP="00A26E7C">
            <w:pPr>
              <w:ind w:firstLine="0"/>
              <w:jc w:val="center"/>
            </w:pPr>
            <w:r>
              <w:t>3 чел.</w:t>
            </w:r>
          </w:p>
        </w:tc>
        <w:tc>
          <w:tcPr>
            <w:tcW w:w="1440" w:type="dxa"/>
          </w:tcPr>
          <w:p w:rsidR="00385B1C" w:rsidRPr="00331CE7" w:rsidRDefault="00385B1C" w:rsidP="00A26E7C">
            <w:pPr>
              <w:ind w:firstLine="0"/>
            </w:pPr>
          </w:p>
        </w:tc>
      </w:tr>
      <w:tr w:rsidR="00385B1C" w:rsidRPr="00331CE7" w:rsidTr="00A26E7C">
        <w:tc>
          <w:tcPr>
            <w:tcW w:w="3168" w:type="dxa"/>
            <w:vMerge/>
          </w:tcPr>
          <w:p w:rsidR="00385B1C" w:rsidRPr="00331CE7" w:rsidRDefault="00385B1C" w:rsidP="00A26E7C">
            <w:pPr>
              <w:ind w:firstLine="0"/>
            </w:pPr>
          </w:p>
        </w:tc>
        <w:tc>
          <w:tcPr>
            <w:tcW w:w="7552" w:type="dxa"/>
          </w:tcPr>
          <w:p w:rsidR="00385B1C" w:rsidRPr="00331CE7" w:rsidRDefault="00385B1C" w:rsidP="00A26E7C">
            <w:pPr>
              <w:ind w:firstLine="0"/>
            </w:pPr>
            <w:r w:rsidRPr="00331CE7">
              <w:t>Имеют методические разработки в части реализации ФГОС</w:t>
            </w:r>
          </w:p>
        </w:tc>
        <w:tc>
          <w:tcPr>
            <w:tcW w:w="1628" w:type="dxa"/>
          </w:tcPr>
          <w:p w:rsidR="00385B1C" w:rsidRPr="00331CE7" w:rsidRDefault="00385B1C" w:rsidP="00A26E7C">
            <w:pPr>
              <w:ind w:firstLine="0"/>
              <w:jc w:val="center"/>
            </w:pPr>
            <w:r>
              <w:t>3</w:t>
            </w:r>
            <w:r w:rsidRPr="00331CE7">
              <w:t xml:space="preserve"> чел.</w:t>
            </w:r>
          </w:p>
        </w:tc>
        <w:tc>
          <w:tcPr>
            <w:tcW w:w="1440" w:type="dxa"/>
          </w:tcPr>
          <w:p w:rsidR="00385B1C" w:rsidRPr="00331CE7" w:rsidRDefault="00385B1C" w:rsidP="00A26E7C">
            <w:pPr>
              <w:ind w:firstLine="0"/>
            </w:pPr>
          </w:p>
        </w:tc>
      </w:tr>
    </w:tbl>
    <w:p w:rsidR="00385B1C" w:rsidRDefault="00385B1C" w:rsidP="00385B1C">
      <w:pPr>
        <w:spacing w:line="360" w:lineRule="auto"/>
        <w:jc w:val="center"/>
        <w:rPr>
          <w:b/>
          <w:sz w:val="24"/>
          <w:szCs w:val="24"/>
        </w:rPr>
        <w:sectPr w:rsidR="00385B1C" w:rsidSect="00331CE7">
          <w:pgSz w:w="16834" w:h="11909" w:orient="landscape"/>
          <w:pgMar w:top="1701" w:right="851" w:bottom="567" w:left="851" w:header="720" w:footer="720" w:gutter="0"/>
          <w:cols w:space="60"/>
          <w:noEndnote/>
        </w:sectPr>
      </w:pPr>
    </w:p>
    <w:p w:rsidR="00385B1C" w:rsidRDefault="00385B1C" w:rsidP="00385B1C">
      <w:pPr>
        <w:spacing w:line="360" w:lineRule="auto"/>
        <w:rPr>
          <w:sz w:val="24"/>
          <w:szCs w:val="24"/>
        </w:rPr>
      </w:pPr>
    </w:p>
    <w:p w:rsidR="00385B1C" w:rsidRPr="0018721B" w:rsidRDefault="00385B1C" w:rsidP="00385B1C">
      <w:pPr>
        <w:spacing w:line="360" w:lineRule="auto"/>
        <w:jc w:val="center"/>
        <w:rPr>
          <w:b/>
          <w:sz w:val="24"/>
          <w:szCs w:val="24"/>
        </w:rPr>
      </w:pPr>
      <w:r w:rsidRPr="009E68FC">
        <w:rPr>
          <w:b/>
          <w:sz w:val="24"/>
          <w:szCs w:val="24"/>
        </w:rPr>
        <w:t xml:space="preserve">3.3.8. Механизмы достижения целевых ориентиров в системе условий реализации </w:t>
      </w:r>
      <w:r w:rsidRPr="0018721B">
        <w:rPr>
          <w:b/>
          <w:sz w:val="24"/>
          <w:szCs w:val="24"/>
        </w:rPr>
        <w:t>основной образовательной программы</w:t>
      </w:r>
    </w:p>
    <w:p w:rsidR="00385B1C" w:rsidRPr="0018721B" w:rsidRDefault="00385B1C" w:rsidP="00385B1C">
      <w:pPr>
        <w:spacing w:line="360" w:lineRule="auto"/>
        <w:rPr>
          <w:color w:val="000000"/>
          <w:sz w:val="24"/>
          <w:szCs w:val="24"/>
        </w:rPr>
      </w:pPr>
      <w:r w:rsidRPr="0018721B">
        <w:rPr>
          <w:color w:val="000000"/>
          <w:sz w:val="24"/>
          <w:szCs w:val="24"/>
        </w:rPr>
        <w:t>Основными механизмами достижения целевых ориентиров в системе условий реализации осн</w:t>
      </w:r>
      <w:r>
        <w:rPr>
          <w:color w:val="000000"/>
          <w:sz w:val="24"/>
          <w:szCs w:val="24"/>
        </w:rPr>
        <w:t xml:space="preserve">овной образовательной программы начального общего образования </w:t>
      </w:r>
      <w:r w:rsidRPr="0018721B">
        <w:rPr>
          <w:color w:val="000000"/>
          <w:sz w:val="24"/>
          <w:szCs w:val="24"/>
        </w:rPr>
        <w:t>являю</w:t>
      </w:r>
      <w:r>
        <w:rPr>
          <w:color w:val="000000"/>
          <w:sz w:val="24"/>
          <w:szCs w:val="24"/>
        </w:rPr>
        <w:t>тся:</w:t>
      </w:r>
    </w:p>
    <w:p w:rsidR="00385B1C" w:rsidRPr="0018721B" w:rsidRDefault="00385B1C" w:rsidP="00385B1C">
      <w:pPr>
        <w:spacing w:line="360" w:lineRule="auto"/>
        <w:rPr>
          <w:color w:val="000000"/>
          <w:sz w:val="24"/>
          <w:szCs w:val="24"/>
        </w:rPr>
      </w:pPr>
      <w:r w:rsidRPr="0018721B">
        <w:rPr>
          <w:color w:val="000000"/>
          <w:sz w:val="24"/>
          <w:szCs w:val="24"/>
        </w:rPr>
        <w:t>- своевременная диагностика проблем в создании необходимых условий реализации основной образовательной программы;</w:t>
      </w:r>
    </w:p>
    <w:p w:rsidR="00385B1C" w:rsidRPr="0018721B" w:rsidRDefault="00385B1C" w:rsidP="00385B1C">
      <w:pPr>
        <w:spacing w:line="360" w:lineRule="auto"/>
        <w:rPr>
          <w:color w:val="000000"/>
          <w:sz w:val="24"/>
          <w:szCs w:val="24"/>
        </w:rPr>
      </w:pPr>
      <w:r w:rsidRPr="0018721B">
        <w:rPr>
          <w:color w:val="000000"/>
          <w:sz w:val="24"/>
          <w:szCs w:val="24"/>
        </w:rPr>
        <w:t>- грамотное планирование деятельности по решению выявленных проблем;</w:t>
      </w:r>
    </w:p>
    <w:p w:rsidR="00385B1C" w:rsidRPr="0018721B" w:rsidRDefault="00385B1C" w:rsidP="00385B1C">
      <w:pPr>
        <w:spacing w:line="360" w:lineRule="auto"/>
        <w:rPr>
          <w:color w:val="000000"/>
          <w:sz w:val="24"/>
          <w:szCs w:val="24"/>
        </w:rPr>
      </w:pPr>
      <w:r w:rsidRPr="0018721B">
        <w:rPr>
          <w:color w:val="000000"/>
          <w:sz w:val="24"/>
          <w:szCs w:val="24"/>
        </w:rPr>
        <w:t>- чёткое распределение обязанностей по формированию условий реализации основной образовательной программы НОО;</w:t>
      </w:r>
    </w:p>
    <w:p w:rsidR="00385B1C" w:rsidRPr="0018721B" w:rsidRDefault="00385B1C" w:rsidP="00385B1C">
      <w:pPr>
        <w:spacing w:line="360" w:lineRule="auto"/>
        <w:rPr>
          <w:color w:val="000000"/>
          <w:sz w:val="24"/>
          <w:szCs w:val="24"/>
        </w:rPr>
      </w:pPr>
      <w:r w:rsidRPr="0018721B">
        <w:rPr>
          <w:color w:val="000000"/>
          <w:sz w:val="24"/>
          <w:szCs w:val="24"/>
        </w:rPr>
        <w:t>- взаимодействие всех участников образовательного процесса по созданию условий реализации основной образовательной программы НОО.</w:t>
      </w:r>
    </w:p>
    <w:p w:rsidR="00385B1C" w:rsidRDefault="00385B1C" w:rsidP="00385B1C">
      <w:pPr>
        <w:spacing w:line="360" w:lineRule="auto"/>
        <w:rPr>
          <w:sz w:val="24"/>
          <w:szCs w:val="24"/>
        </w:rPr>
      </w:pPr>
    </w:p>
    <w:p w:rsidR="00385B1C" w:rsidRPr="0018721B" w:rsidRDefault="00385B1C" w:rsidP="00385B1C">
      <w:pPr>
        <w:spacing w:line="360" w:lineRule="auto"/>
        <w:ind w:firstLine="709"/>
        <w:rPr>
          <w:sz w:val="24"/>
          <w:szCs w:val="24"/>
        </w:rPr>
      </w:pPr>
      <w:r w:rsidRPr="0018721B">
        <w:rPr>
          <w:sz w:val="24"/>
          <w:szCs w:val="24"/>
        </w:rPr>
        <w:t xml:space="preserve">Организация подготовки к введению ФГОС НОО и обучение младших школьников по новым образовательным стандартам осуществлялась </w:t>
      </w:r>
      <w:proofErr w:type="gramStart"/>
      <w:r w:rsidRPr="0018721B">
        <w:rPr>
          <w:sz w:val="24"/>
          <w:szCs w:val="24"/>
        </w:rPr>
        <w:t>через</w:t>
      </w:r>
      <w:proofErr w:type="gramEnd"/>
      <w:r w:rsidRPr="0018721B">
        <w:rPr>
          <w:sz w:val="24"/>
          <w:szCs w:val="24"/>
        </w:rPr>
        <w:t>:</w:t>
      </w:r>
    </w:p>
    <w:p w:rsidR="00385B1C" w:rsidRPr="0018721B" w:rsidRDefault="00385B1C" w:rsidP="00385B1C">
      <w:pPr>
        <w:pStyle w:val="a3"/>
        <w:spacing w:after="0" w:line="360" w:lineRule="auto"/>
        <w:ind w:firstLine="709"/>
      </w:pPr>
      <w:r w:rsidRPr="0018721B">
        <w:t>- создание координационного совета и рабочей группы по введению ФГОС НОО;</w:t>
      </w:r>
    </w:p>
    <w:p w:rsidR="00385B1C" w:rsidRPr="0018721B" w:rsidRDefault="00385B1C" w:rsidP="00385B1C">
      <w:pPr>
        <w:pStyle w:val="a3"/>
        <w:spacing w:after="0" w:line="360" w:lineRule="auto"/>
        <w:ind w:firstLine="709"/>
      </w:pPr>
      <w:r w:rsidRPr="0018721B">
        <w:t>- создание нормативно-правовой  базы, регламентирующей внедрение ФГОС;</w:t>
      </w:r>
    </w:p>
    <w:p w:rsidR="00385B1C" w:rsidRPr="0018721B" w:rsidRDefault="00385B1C" w:rsidP="00385B1C">
      <w:pPr>
        <w:pStyle w:val="a3"/>
        <w:spacing w:after="0" w:line="360" w:lineRule="auto"/>
        <w:ind w:firstLine="709"/>
      </w:pPr>
      <w:r w:rsidRPr="0018721B">
        <w:t>- приведение в соответствие с требованиями ФГОС начального общего образования и новыми тарифно-квалификационными характеристиками должностных инструкций работников образовательного учреждения (директора, заместителя директора по УВР, учителя начальных классов, педагога дополнительного образования, классного руководителя, психолога, воспитателя ГПД);</w:t>
      </w:r>
    </w:p>
    <w:p w:rsidR="00385B1C" w:rsidRPr="0018721B" w:rsidRDefault="00385B1C" w:rsidP="00385B1C">
      <w:pPr>
        <w:pStyle w:val="a3"/>
        <w:spacing w:after="0" w:line="360" w:lineRule="auto"/>
        <w:ind w:firstLine="709"/>
      </w:pPr>
      <w:r w:rsidRPr="0018721B">
        <w:t>- изучение педагогического, методического, кадрового и материально-технического потенциала образовательного учреждения: осуществление  подбора и расстановки кадров; прохождение курсовой переподготовки кадров;</w:t>
      </w:r>
    </w:p>
    <w:p w:rsidR="00385B1C" w:rsidRPr="0018721B" w:rsidRDefault="00385B1C" w:rsidP="00385B1C">
      <w:pPr>
        <w:pStyle w:val="a3"/>
        <w:spacing w:after="0" w:line="360" w:lineRule="auto"/>
        <w:ind w:firstLine="709"/>
      </w:pPr>
      <w:r w:rsidRPr="0018721B">
        <w:t xml:space="preserve"> - совершенствование материально-технической базы </w:t>
      </w:r>
      <w:r>
        <w:t xml:space="preserve">школы </w:t>
      </w:r>
      <w:r w:rsidRPr="0018721B">
        <w:t xml:space="preserve">с целью создания необходимых условий реализации основной образовательной программы НОО;  </w:t>
      </w:r>
    </w:p>
    <w:p w:rsidR="00385B1C" w:rsidRPr="0018721B" w:rsidRDefault="00385B1C" w:rsidP="00385B1C">
      <w:pPr>
        <w:pStyle w:val="a3"/>
        <w:spacing w:after="0" w:line="360" w:lineRule="auto"/>
        <w:ind w:firstLine="709"/>
      </w:pPr>
      <w:r w:rsidRPr="0018721B">
        <w:lastRenderedPageBreak/>
        <w:t xml:space="preserve">  - составление плана деятельности гимназии по внедрению ФГОС НОО (дорожная карта введения ФГОС НОО; план методической работы по введению ФГОС НОО);</w:t>
      </w:r>
    </w:p>
    <w:p w:rsidR="00385B1C" w:rsidRPr="0018721B" w:rsidRDefault="00385B1C" w:rsidP="00385B1C">
      <w:pPr>
        <w:pStyle w:val="a3"/>
        <w:spacing w:after="0" w:line="360" w:lineRule="auto"/>
        <w:ind w:firstLine="709"/>
      </w:pPr>
      <w:r w:rsidRPr="0018721B">
        <w:t xml:space="preserve">   -определение списка учебников и учебных пособий, используемых в образовательном процессе в соответствии с ФГОС  НОО;</w:t>
      </w:r>
    </w:p>
    <w:p w:rsidR="00385B1C" w:rsidRPr="0018721B" w:rsidRDefault="00385B1C" w:rsidP="00385B1C">
      <w:pPr>
        <w:pStyle w:val="a3"/>
        <w:spacing w:after="0" w:line="360" w:lineRule="auto"/>
        <w:ind w:firstLine="709"/>
      </w:pPr>
      <w:r w:rsidRPr="0018721B">
        <w:t xml:space="preserve">    - разработку на основе примерной основной образовательной программы начального общего образования  Основной образовательной программы;</w:t>
      </w:r>
    </w:p>
    <w:p w:rsidR="00385B1C" w:rsidRPr="0018721B" w:rsidRDefault="00385B1C" w:rsidP="00385B1C">
      <w:pPr>
        <w:pStyle w:val="a3"/>
        <w:spacing w:after="0" w:line="360" w:lineRule="auto"/>
        <w:ind w:firstLine="709"/>
      </w:pPr>
      <w:r w:rsidRPr="0018721B">
        <w:t xml:space="preserve">   -составление  рабочих образовательных  программ по учебным дисциплинам; </w:t>
      </w:r>
    </w:p>
    <w:p w:rsidR="00385B1C" w:rsidRPr="0018721B" w:rsidRDefault="00385B1C" w:rsidP="00385B1C">
      <w:pPr>
        <w:pStyle w:val="a3"/>
        <w:spacing w:after="0" w:line="360" w:lineRule="auto"/>
        <w:ind w:firstLine="709"/>
      </w:pPr>
      <w:r w:rsidRPr="0018721B">
        <w:t xml:space="preserve">  - организацию курсовой подготовки ад</w:t>
      </w:r>
      <w:r>
        <w:t xml:space="preserve">министрации и педагогов школы </w:t>
      </w:r>
      <w:r w:rsidRPr="0018721B">
        <w:t xml:space="preserve"> в рамках введения ФГОС НОО.</w:t>
      </w:r>
    </w:p>
    <w:p w:rsidR="00385B1C" w:rsidRPr="0018721B" w:rsidRDefault="00385B1C" w:rsidP="00385B1C">
      <w:pPr>
        <w:spacing w:line="360" w:lineRule="auto"/>
        <w:ind w:firstLine="709"/>
        <w:rPr>
          <w:sz w:val="24"/>
          <w:szCs w:val="24"/>
        </w:rPr>
      </w:pPr>
      <w:r w:rsidRPr="0018721B">
        <w:rPr>
          <w:b/>
          <w:i/>
          <w:sz w:val="24"/>
          <w:szCs w:val="24"/>
        </w:rPr>
        <w:t>В результате проведенных мероприятий в</w:t>
      </w:r>
      <w:r w:rsidRPr="0018721B">
        <w:rPr>
          <w:sz w:val="24"/>
          <w:szCs w:val="24"/>
        </w:rPr>
        <w:t xml:space="preserve"> гимназии была собрана вся необходимая нормативно-правовая база. Имеется в наличии в электронном виде нормативно-правовая база федерального, областного, епархиального и муниципального уровня, регламентирующая деятельность по внедрению ФГОС НОО. </w:t>
      </w:r>
    </w:p>
    <w:p w:rsidR="00385B1C" w:rsidRPr="0018721B" w:rsidRDefault="00385B1C" w:rsidP="00385B1C">
      <w:pPr>
        <w:pStyle w:val="a3"/>
        <w:spacing w:after="0" w:line="360" w:lineRule="auto"/>
        <w:ind w:firstLine="709"/>
      </w:pPr>
      <w:r w:rsidRPr="0018721B">
        <w:t xml:space="preserve">В полном объеме подготовлена документация </w:t>
      </w:r>
      <w:r>
        <w:t xml:space="preserve">школьного </w:t>
      </w:r>
      <w:r w:rsidRPr="0018721B">
        <w:t>уровня: разработаны и утверждены Положения о рабочей группе, о Координационном совете, составлены план-график ведения ФГОС НОО, дорожная карта; подготовлены все соответствующие приказы, заключены договора с учреждениями дополнительного образования; разработана Основная образовательная программа (в соответствии с Приказом Минобрнауки РФ № 2357 от 22.09.2011)</w:t>
      </w:r>
    </w:p>
    <w:p w:rsidR="00385B1C" w:rsidRPr="0018721B" w:rsidRDefault="00385B1C" w:rsidP="00385B1C">
      <w:pPr>
        <w:spacing w:line="360" w:lineRule="auto"/>
        <w:ind w:firstLine="709"/>
        <w:rPr>
          <w:sz w:val="24"/>
          <w:szCs w:val="24"/>
        </w:rPr>
      </w:pPr>
      <w:r w:rsidRPr="0018721B">
        <w:rPr>
          <w:sz w:val="24"/>
          <w:szCs w:val="24"/>
        </w:rPr>
        <w:t>Проблемы введения ФГОС НОО были рассмотрены на Совете</w:t>
      </w:r>
      <w:r>
        <w:rPr>
          <w:sz w:val="24"/>
          <w:szCs w:val="24"/>
        </w:rPr>
        <w:t xml:space="preserve"> школы</w:t>
      </w:r>
      <w:r w:rsidRPr="0018721B">
        <w:rPr>
          <w:sz w:val="24"/>
          <w:szCs w:val="24"/>
        </w:rPr>
        <w:t>, Педагогическом совете, родительских собраниях, заседаниях методического объединения учителей начальных классов, совещаниях рабочей группы по вопросам введения ФГОС.</w:t>
      </w:r>
    </w:p>
    <w:p w:rsidR="00385B1C" w:rsidRPr="0018721B" w:rsidRDefault="00385B1C" w:rsidP="00385B1C">
      <w:pPr>
        <w:spacing w:line="360" w:lineRule="auto"/>
        <w:ind w:firstLine="709"/>
        <w:rPr>
          <w:sz w:val="24"/>
          <w:szCs w:val="24"/>
        </w:rPr>
      </w:pPr>
      <w:r w:rsidRPr="0018721B">
        <w:rPr>
          <w:sz w:val="24"/>
          <w:szCs w:val="24"/>
        </w:rPr>
        <w:t>В связи с переходом на ФГОС была скорректирована методическая тема педагогического коллектива начальной школы, выбрано новое направление Программы развития гимназии («Обеспечение условий для реализации ФГОС на ступени начального общего образования»).</w:t>
      </w:r>
    </w:p>
    <w:p w:rsidR="00385B1C" w:rsidRDefault="00385B1C" w:rsidP="00385B1C">
      <w:pPr>
        <w:pStyle w:val="a3"/>
        <w:spacing w:after="0" w:line="360" w:lineRule="auto"/>
        <w:ind w:firstLine="709"/>
      </w:pPr>
      <w:r w:rsidRPr="0018721B">
        <w:t>В течение 2011-2012 уч</w:t>
      </w:r>
      <w:proofErr w:type="gramStart"/>
      <w:r w:rsidRPr="0018721B">
        <w:t>.г</w:t>
      </w:r>
      <w:proofErr w:type="gramEnd"/>
      <w:r w:rsidRPr="0018721B">
        <w:t>ода осуществлялось пополнение материально-технической базы</w:t>
      </w:r>
      <w:r>
        <w:t xml:space="preserve"> школы</w:t>
      </w:r>
      <w:r w:rsidRPr="0018721B">
        <w:t xml:space="preserve">: библиотечного фонда, технических средств обучения, экранно-звуковых пособий, наглядных средств. В результате проведенной работы материально-техническое обеспечение </w:t>
      </w:r>
      <w:r>
        <w:t xml:space="preserve">школы </w:t>
      </w:r>
      <w:r w:rsidRPr="0018721B">
        <w:t>полностью соответствует требованиям станда</w:t>
      </w:r>
      <w:r>
        <w:t>рта (</w:t>
      </w:r>
      <w:proofErr w:type="gramStart"/>
      <w:r>
        <w:t>в</w:t>
      </w:r>
      <w:proofErr w:type="gramEnd"/>
      <w:r>
        <w:t xml:space="preserve"> всех классах установлено </w:t>
      </w:r>
      <w:r w:rsidRPr="0018721B">
        <w:t xml:space="preserve"> мультимедийное оборудование; в классах начальной </w:t>
      </w:r>
      <w:r w:rsidRPr="0018721B">
        <w:lastRenderedPageBreak/>
        <w:t>школы имеется телевизор, видеомагнитофон, музыкальный цент</w:t>
      </w:r>
      <w:r>
        <w:t>р</w:t>
      </w:r>
      <w:r w:rsidRPr="0018721B">
        <w:t>; учебный процесс полностью обеспечен учебниками и учебно-методическими пособиями, справочными материалами в соответст</w:t>
      </w:r>
      <w:r>
        <w:t>вии с выбранным УМК «Школа России</w:t>
      </w:r>
      <w:r w:rsidRPr="0018721B">
        <w:t>»)</w:t>
      </w:r>
    </w:p>
    <w:p w:rsidR="00385B1C" w:rsidRDefault="00385B1C" w:rsidP="00385B1C">
      <w:pPr>
        <w:spacing w:line="360" w:lineRule="auto"/>
        <w:jc w:val="center"/>
        <w:rPr>
          <w:b/>
          <w:sz w:val="24"/>
          <w:szCs w:val="24"/>
        </w:rPr>
      </w:pPr>
    </w:p>
    <w:p w:rsidR="00385B1C" w:rsidRDefault="00385B1C" w:rsidP="00385B1C">
      <w:pPr>
        <w:spacing w:line="360" w:lineRule="auto"/>
        <w:jc w:val="center"/>
        <w:rPr>
          <w:b/>
          <w:sz w:val="24"/>
          <w:szCs w:val="24"/>
        </w:rPr>
      </w:pPr>
    </w:p>
    <w:p w:rsidR="00385B1C" w:rsidRDefault="00385B1C" w:rsidP="00385B1C">
      <w:pPr>
        <w:spacing w:line="360" w:lineRule="auto"/>
        <w:jc w:val="center"/>
        <w:rPr>
          <w:b/>
          <w:sz w:val="24"/>
          <w:szCs w:val="24"/>
        </w:rPr>
      </w:pPr>
    </w:p>
    <w:p w:rsidR="00385B1C" w:rsidRDefault="00385B1C" w:rsidP="00385B1C">
      <w:pPr>
        <w:spacing w:line="360" w:lineRule="auto"/>
        <w:jc w:val="center"/>
        <w:rPr>
          <w:b/>
          <w:sz w:val="24"/>
          <w:szCs w:val="24"/>
        </w:rPr>
      </w:pPr>
    </w:p>
    <w:p w:rsidR="00385B1C" w:rsidRDefault="00385B1C" w:rsidP="00385B1C">
      <w:pPr>
        <w:spacing w:line="360" w:lineRule="auto"/>
        <w:jc w:val="center"/>
        <w:rPr>
          <w:b/>
          <w:sz w:val="24"/>
          <w:szCs w:val="24"/>
        </w:rPr>
      </w:pPr>
    </w:p>
    <w:p w:rsidR="00385B1C" w:rsidRPr="0046705F" w:rsidRDefault="00385B1C" w:rsidP="00385B1C">
      <w:pPr>
        <w:spacing w:line="276" w:lineRule="auto"/>
        <w:jc w:val="center"/>
        <w:rPr>
          <w:b/>
          <w:sz w:val="24"/>
          <w:szCs w:val="24"/>
        </w:rPr>
      </w:pPr>
      <w:r>
        <w:rPr>
          <w:b/>
          <w:sz w:val="24"/>
          <w:szCs w:val="24"/>
        </w:rPr>
        <w:t>3.3.9. Сетевой график (д</w:t>
      </w:r>
      <w:r w:rsidRPr="0046705F">
        <w:rPr>
          <w:b/>
          <w:sz w:val="24"/>
          <w:szCs w:val="24"/>
        </w:rPr>
        <w:t>орожная карта</w:t>
      </w:r>
      <w:r>
        <w:rPr>
          <w:b/>
          <w:sz w:val="24"/>
          <w:szCs w:val="24"/>
        </w:rPr>
        <w:t>)</w:t>
      </w:r>
      <w:r w:rsidRPr="0046705F">
        <w:rPr>
          <w:b/>
          <w:sz w:val="24"/>
          <w:szCs w:val="24"/>
        </w:rPr>
        <w:t xml:space="preserve"> по формированию системы условий реализации основной образовательной программы</w:t>
      </w:r>
      <w:r>
        <w:rPr>
          <w:b/>
          <w:sz w:val="24"/>
          <w:szCs w:val="24"/>
        </w:rPr>
        <w:t xml:space="preserve"> НОО</w:t>
      </w:r>
    </w:p>
    <w:p w:rsidR="00385B1C" w:rsidRPr="00211184" w:rsidRDefault="00385B1C" w:rsidP="00385B1C">
      <w:pPr>
        <w:tabs>
          <w:tab w:val="left" w:pos="720"/>
        </w:tabs>
        <w:jc w:val="left"/>
        <w:rPr>
          <w:rStyle w:val="dash041e005f0431005f044b005f0447005f043d005f044b005f0439005f005fchar1char1"/>
          <w:b/>
        </w:rPr>
      </w:pPr>
    </w:p>
    <w:tbl>
      <w:tblPr>
        <w:tblW w:w="96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950"/>
        <w:gridCol w:w="2016"/>
        <w:gridCol w:w="2111"/>
      </w:tblGrid>
      <w:tr w:rsidR="00385B1C" w:rsidRPr="00481D30" w:rsidTr="00A26E7C">
        <w:tc>
          <w:tcPr>
            <w:tcW w:w="560" w:type="dxa"/>
            <w:vAlign w:val="center"/>
          </w:tcPr>
          <w:p w:rsidR="00385B1C" w:rsidRPr="00481D30" w:rsidRDefault="00385B1C" w:rsidP="00A26E7C">
            <w:pPr>
              <w:ind w:firstLine="0"/>
              <w:jc w:val="left"/>
              <w:rPr>
                <w:b/>
                <w:sz w:val="24"/>
                <w:szCs w:val="24"/>
              </w:rPr>
            </w:pPr>
            <w:r w:rsidRPr="00481D30">
              <w:rPr>
                <w:b/>
                <w:sz w:val="24"/>
                <w:szCs w:val="24"/>
              </w:rPr>
              <w:t xml:space="preserve">№ </w:t>
            </w:r>
            <w:proofErr w:type="gramStart"/>
            <w:r w:rsidRPr="00481D30">
              <w:rPr>
                <w:b/>
                <w:sz w:val="24"/>
                <w:szCs w:val="24"/>
              </w:rPr>
              <w:t>п</w:t>
            </w:r>
            <w:proofErr w:type="gramEnd"/>
            <w:r w:rsidRPr="00481D30">
              <w:rPr>
                <w:b/>
                <w:sz w:val="24"/>
                <w:szCs w:val="24"/>
              </w:rPr>
              <w:t>/п</w:t>
            </w:r>
          </w:p>
        </w:tc>
        <w:tc>
          <w:tcPr>
            <w:tcW w:w="4950" w:type="dxa"/>
            <w:vAlign w:val="center"/>
          </w:tcPr>
          <w:p w:rsidR="00385B1C" w:rsidRPr="00481D30" w:rsidRDefault="00385B1C" w:rsidP="00A26E7C">
            <w:pPr>
              <w:ind w:firstLine="0"/>
              <w:jc w:val="left"/>
              <w:rPr>
                <w:b/>
                <w:sz w:val="24"/>
                <w:szCs w:val="24"/>
              </w:rPr>
            </w:pPr>
            <w:r w:rsidRPr="00481D30">
              <w:rPr>
                <w:b/>
                <w:sz w:val="24"/>
                <w:szCs w:val="24"/>
              </w:rPr>
              <w:t>Мероприятие</w:t>
            </w:r>
          </w:p>
        </w:tc>
        <w:tc>
          <w:tcPr>
            <w:tcW w:w="2016" w:type="dxa"/>
            <w:vAlign w:val="center"/>
          </w:tcPr>
          <w:p w:rsidR="00385B1C" w:rsidRPr="00481D30" w:rsidRDefault="00385B1C" w:rsidP="00A26E7C">
            <w:pPr>
              <w:ind w:firstLine="0"/>
              <w:jc w:val="left"/>
              <w:rPr>
                <w:b/>
                <w:sz w:val="24"/>
                <w:szCs w:val="24"/>
              </w:rPr>
            </w:pPr>
            <w:r w:rsidRPr="00481D30">
              <w:rPr>
                <w:b/>
                <w:sz w:val="24"/>
                <w:szCs w:val="24"/>
              </w:rPr>
              <w:t>Сроки реализации</w:t>
            </w:r>
          </w:p>
        </w:tc>
        <w:tc>
          <w:tcPr>
            <w:tcW w:w="2111" w:type="dxa"/>
            <w:vAlign w:val="center"/>
          </w:tcPr>
          <w:p w:rsidR="00385B1C" w:rsidRPr="00481D30" w:rsidRDefault="00385B1C" w:rsidP="00A26E7C">
            <w:pPr>
              <w:ind w:firstLine="0"/>
              <w:jc w:val="left"/>
              <w:rPr>
                <w:b/>
                <w:sz w:val="24"/>
                <w:szCs w:val="24"/>
              </w:rPr>
            </w:pPr>
            <w:r>
              <w:rPr>
                <w:b/>
                <w:sz w:val="24"/>
                <w:szCs w:val="24"/>
              </w:rPr>
              <w:t>Ответственные</w:t>
            </w:r>
          </w:p>
        </w:tc>
      </w:tr>
      <w:tr w:rsidR="00385B1C" w:rsidRPr="00481D30" w:rsidTr="00A26E7C">
        <w:tc>
          <w:tcPr>
            <w:tcW w:w="9637" w:type="dxa"/>
            <w:gridSpan w:val="4"/>
          </w:tcPr>
          <w:p w:rsidR="00385B1C" w:rsidRPr="00481D30" w:rsidRDefault="00385B1C" w:rsidP="00A26E7C">
            <w:pPr>
              <w:ind w:firstLine="0"/>
              <w:jc w:val="left"/>
              <w:rPr>
                <w:b/>
                <w:sz w:val="24"/>
                <w:szCs w:val="24"/>
              </w:rPr>
            </w:pPr>
            <w:r w:rsidRPr="00481D30">
              <w:rPr>
                <w:b/>
                <w:sz w:val="24"/>
                <w:szCs w:val="24"/>
              </w:rPr>
              <w:t>Организационно-управленческие условия внедрения ФГОС</w:t>
            </w: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1</w:t>
            </w:r>
          </w:p>
        </w:tc>
        <w:tc>
          <w:tcPr>
            <w:tcW w:w="4950" w:type="dxa"/>
          </w:tcPr>
          <w:p w:rsidR="00385B1C" w:rsidRPr="00481D30" w:rsidRDefault="00385B1C" w:rsidP="00A26E7C">
            <w:pPr>
              <w:ind w:firstLine="0"/>
              <w:jc w:val="left"/>
              <w:rPr>
                <w:sz w:val="24"/>
                <w:szCs w:val="24"/>
              </w:rPr>
            </w:pPr>
            <w:r w:rsidRPr="00481D30">
              <w:rPr>
                <w:sz w:val="24"/>
                <w:szCs w:val="24"/>
              </w:rPr>
              <w:t>Создание координационного совета по введению и реализации ФГОС НОО</w:t>
            </w:r>
          </w:p>
        </w:tc>
        <w:tc>
          <w:tcPr>
            <w:tcW w:w="2016" w:type="dxa"/>
            <w:vAlign w:val="center"/>
          </w:tcPr>
          <w:p w:rsidR="00385B1C" w:rsidRPr="00481D30" w:rsidRDefault="00385B1C" w:rsidP="00A26E7C">
            <w:pPr>
              <w:ind w:firstLine="0"/>
              <w:jc w:val="left"/>
              <w:rPr>
                <w:sz w:val="24"/>
                <w:szCs w:val="24"/>
              </w:rPr>
            </w:pPr>
            <w:r w:rsidRPr="00481D30">
              <w:rPr>
                <w:sz w:val="24"/>
                <w:szCs w:val="24"/>
              </w:rPr>
              <w:t>февраль, 2011</w:t>
            </w:r>
          </w:p>
        </w:tc>
        <w:tc>
          <w:tcPr>
            <w:tcW w:w="2111" w:type="dxa"/>
            <w:vAlign w:val="center"/>
          </w:tcPr>
          <w:p w:rsidR="00385B1C" w:rsidRPr="00481D30" w:rsidRDefault="00385B1C" w:rsidP="00A26E7C">
            <w:pPr>
              <w:ind w:firstLine="0"/>
              <w:jc w:val="left"/>
              <w:rPr>
                <w:sz w:val="24"/>
                <w:szCs w:val="24"/>
              </w:rPr>
            </w:pPr>
            <w:r w:rsidRPr="00481D30">
              <w:rPr>
                <w:sz w:val="24"/>
                <w:szCs w:val="24"/>
              </w:rPr>
              <w:t>Директор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2</w:t>
            </w:r>
          </w:p>
        </w:tc>
        <w:tc>
          <w:tcPr>
            <w:tcW w:w="4950" w:type="dxa"/>
          </w:tcPr>
          <w:p w:rsidR="00385B1C" w:rsidRPr="00481D30" w:rsidRDefault="00385B1C" w:rsidP="00A26E7C">
            <w:pPr>
              <w:ind w:firstLine="0"/>
              <w:jc w:val="left"/>
              <w:rPr>
                <w:sz w:val="24"/>
                <w:szCs w:val="24"/>
              </w:rPr>
            </w:pPr>
            <w:r w:rsidRPr="00481D30">
              <w:rPr>
                <w:sz w:val="24"/>
                <w:szCs w:val="24"/>
              </w:rPr>
              <w:t>Создание рабочей группы по введению и реализации ФГОС НОО</w:t>
            </w:r>
          </w:p>
        </w:tc>
        <w:tc>
          <w:tcPr>
            <w:tcW w:w="2016" w:type="dxa"/>
            <w:vAlign w:val="center"/>
          </w:tcPr>
          <w:p w:rsidR="00385B1C" w:rsidRPr="00481D30" w:rsidRDefault="00385B1C" w:rsidP="00A26E7C">
            <w:pPr>
              <w:ind w:firstLine="0"/>
              <w:jc w:val="left"/>
              <w:rPr>
                <w:sz w:val="24"/>
                <w:szCs w:val="24"/>
              </w:rPr>
            </w:pPr>
            <w:r w:rsidRPr="00481D30">
              <w:rPr>
                <w:sz w:val="24"/>
                <w:szCs w:val="24"/>
              </w:rPr>
              <w:t>Апрель, 2011</w:t>
            </w:r>
          </w:p>
        </w:tc>
        <w:tc>
          <w:tcPr>
            <w:tcW w:w="2111" w:type="dxa"/>
            <w:vAlign w:val="center"/>
          </w:tcPr>
          <w:p w:rsidR="00385B1C" w:rsidRPr="00481D30" w:rsidRDefault="00385B1C" w:rsidP="00A26E7C">
            <w:pPr>
              <w:ind w:firstLine="0"/>
              <w:jc w:val="left"/>
              <w:rPr>
                <w:sz w:val="24"/>
                <w:szCs w:val="24"/>
              </w:rPr>
            </w:pPr>
            <w:r w:rsidRPr="00481D30">
              <w:rPr>
                <w:sz w:val="24"/>
                <w:szCs w:val="24"/>
              </w:rPr>
              <w:t>Директор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3</w:t>
            </w:r>
          </w:p>
        </w:tc>
        <w:tc>
          <w:tcPr>
            <w:tcW w:w="4950" w:type="dxa"/>
          </w:tcPr>
          <w:p w:rsidR="00385B1C" w:rsidRPr="00481D30" w:rsidRDefault="00385B1C" w:rsidP="00A26E7C">
            <w:pPr>
              <w:ind w:firstLine="0"/>
              <w:jc w:val="left"/>
              <w:rPr>
                <w:sz w:val="24"/>
                <w:szCs w:val="24"/>
              </w:rPr>
            </w:pPr>
            <w:r w:rsidRPr="00481D30">
              <w:rPr>
                <w:sz w:val="24"/>
                <w:szCs w:val="24"/>
              </w:rPr>
              <w:t>Обеспечение соответствия нормативной базы школы требованиям ФГОС. Издание приказов, регламентирующих введение и реализацию ФГОС НОО</w:t>
            </w:r>
          </w:p>
        </w:tc>
        <w:tc>
          <w:tcPr>
            <w:tcW w:w="2016" w:type="dxa"/>
            <w:vAlign w:val="center"/>
          </w:tcPr>
          <w:p w:rsidR="00385B1C" w:rsidRPr="00481D30" w:rsidRDefault="00385B1C" w:rsidP="00A26E7C">
            <w:pPr>
              <w:ind w:firstLine="0"/>
              <w:jc w:val="left"/>
              <w:rPr>
                <w:sz w:val="24"/>
                <w:szCs w:val="24"/>
              </w:rPr>
            </w:pPr>
            <w:r w:rsidRPr="00481D30">
              <w:rPr>
                <w:sz w:val="24"/>
                <w:szCs w:val="24"/>
              </w:rPr>
              <w:t>Февраль-август 2011</w:t>
            </w:r>
          </w:p>
        </w:tc>
        <w:tc>
          <w:tcPr>
            <w:tcW w:w="2111" w:type="dxa"/>
            <w:vAlign w:val="center"/>
          </w:tcPr>
          <w:p w:rsidR="00385B1C" w:rsidRPr="00481D30" w:rsidRDefault="00385B1C" w:rsidP="00A26E7C">
            <w:pPr>
              <w:ind w:firstLine="0"/>
              <w:jc w:val="left"/>
              <w:rPr>
                <w:sz w:val="24"/>
                <w:szCs w:val="24"/>
              </w:rPr>
            </w:pPr>
            <w:r w:rsidRPr="00481D30">
              <w:rPr>
                <w:sz w:val="24"/>
                <w:szCs w:val="24"/>
              </w:rPr>
              <w:t>Директор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4</w:t>
            </w:r>
          </w:p>
        </w:tc>
        <w:tc>
          <w:tcPr>
            <w:tcW w:w="4950" w:type="dxa"/>
          </w:tcPr>
          <w:p w:rsidR="00385B1C" w:rsidRPr="00481D30" w:rsidRDefault="00385B1C" w:rsidP="00A26E7C">
            <w:pPr>
              <w:ind w:firstLine="0"/>
              <w:jc w:val="left"/>
              <w:rPr>
                <w:sz w:val="24"/>
                <w:szCs w:val="24"/>
              </w:rPr>
            </w:pPr>
            <w:r w:rsidRPr="00481D30">
              <w:rPr>
                <w:sz w:val="24"/>
                <w:szCs w:val="24"/>
              </w:rPr>
              <w:t>Проведение инструктивно-методических совещаний и обучающих семинаров по вопросам введения и реализации  ФГОС для различных категорий педагогических работников.</w:t>
            </w:r>
          </w:p>
        </w:tc>
        <w:tc>
          <w:tcPr>
            <w:tcW w:w="2016" w:type="dxa"/>
            <w:vAlign w:val="center"/>
          </w:tcPr>
          <w:p w:rsidR="00385B1C" w:rsidRPr="00481D30" w:rsidRDefault="00385B1C" w:rsidP="00A26E7C">
            <w:pPr>
              <w:ind w:firstLine="0"/>
              <w:jc w:val="left"/>
              <w:rPr>
                <w:sz w:val="24"/>
                <w:szCs w:val="24"/>
              </w:rPr>
            </w:pPr>
            <w:r w:rsidRPr="00481D30">
              <w:rPr>
                <w:sz w:val="24"/>
                <w:szCs w:val="24"/>
              </w:rPr>
              <w:t>Август-декабрь 2011</w:t>
            </w:r>
          </w:p>
        </w:tc>
        <w:tc>
          <w:tcPr>
            <w:tcW w:w="2111" w:type="dxa"/>
            <w:vAlign w:val="center"/>
          </w:tcPr>
          <w:p w:rsidR="00385B1C" w:rsidRDefault="00385B1C" w:rsidP="00A26E7C">
            <w:pPr>
              <w:ind w:firstLine="0"/>
              <w:jc w:val="left"/>
              <w:rPr>
                <w:sz w:val="24"/>
                <w:szCs w:val="24"/>
              </w:rPr>
            </w:pPr>
            <w:r w:rsidRPr="00481D30">
              <w:rPr>
                <w:sz w:val="24"/>
                <w:szCs w:val="24"/>
              </w:rPr>
              <w:t>Директор</w:t>
            </w:r>
          </w:p>
          <w:p w:rsidR="00385B1C"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 УВР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5</w:t>
            </w:r>
          </w:p>
        </w:tc>
        <w:tc>
          <w:tcPr>
            <w:tcW w:w="4950" w:type="dxa"/>
          </w:tcPr>
          <w:p w:rsidR="00385B1C" w:rsidRPr="00481D30" w:rsidRDefault="00385B1C" w:rsidP="00A26E7C">
            <w:pPr>
              <w:ind w:firstLine="0"/>
              <w:jc w:val="left"/>
              <w:rPr>
                <w:sz w:val="24"/>
                <w:szCs w:val="24"/>
              </w:rPr>
            </w:pPr>
            <w:r w:rsidRPr="00481D30">
              <w:rPr>
                <w:sz w:val="24"/>
                <w:szCs w:val="24"/>
              </w:rPr>
              <w:t>Разработка основной образовательной программы начального общего образования с учетом требований ФГОС НОО</w:t>
            </w:r>
          </w:p>
          <w:p w:rsidR="00385B1C" w:rsidRPr="00481D30" w:rsidRDefault="00385B1C" w:rsidP="00A26E7C">
            <w:pPr>
              <w:ind w:firstLine="0"/>
              <w:jc w:val="left"/>
              <w:rPr>
                <w:sz w:val="24"/>
                <w:szCs w:val="24"/>
              </w:rPr>
            </w:pPr>
          </w:p>
        </w:tc>
        <w:tc>
          <w:tcPr>
            <w:tcW w:w="2016" w:type="dxa"/>
            <w:vAlign w:val="center"/>
          </w:tcPr>
          <w:p w:rsidR="00385B1C" w:rsidRPr="00481D30" w:rsidRDefault="00385B1C" w:rsidP="00A26E7C">
            <w:pPr>
              <w:ind w:firstLine="0"/>
              <w:jc w:val="left"/>
              <w:rPr>
                <w:sz w:val="24"/>
                <w:szCs w:val="24"/>
              </w:rPr>
            </w:pPr>
            <w:r w:rsidRPr="00481D30">
              <w:rPr>
                <w:sz w:val="24"/>
                <w:szCs w:val="24"/>
              </w:rPr>
              <w:lastRenderedPageBreak/>
              <w:t>Июнь-август 2011</w:t>
            </w:r>
          </w:p>
        </w:tc>
        <w:tc>
          <w:tcPr>
            <w:tcW w:w="2111" w:type="dxa"/>
            <w:vAlign w:val="center"/>
          </w:tcPr>
          <w:p w:rsidR="00385B1C" w:rsidRPr="00481D30" w:rsidRDefault="00385B1C" w:rsidP="00A26E7C">
            <w:pPr>
              <w:ind w:firstLine="0"/>
              <w:jc w:val="left"/>
              <w:rPr>
                <w:sz w:val="24"/>
                <w:szCs w:val="24"/>
              </w:rPr>
            </w:pPr>
            <w:r>
              <w:rPr>
                <w:sz w:val="24"/>
                <w:szCs w:val="24"/>
              </w:rPr>
              <w:t>Рабочая группа</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lastRenderedPageBreak/>
              <w:t>6</w:t>
            </w:r>
          </w:p>
        </w:tc>
        <w:tc>
          <w:tcPr>
            <w:tcW w:w="4950" w:type="dxa"/>
          </w:tcPr>
          <w:p w:rsidR="00385B1C" w:rsidRPr="00481D30" w:rsidRDefault="00385B1C" w:rsidP="00A26E7C">
            <w:pPr>
              <w:ind w:firstLine="0"/>
              <w:jc w:val="left"/>
              <w:rPr>
                <w:sz w:val="24"/>
                <w:szCs w:val="24"/>
              </w:rPr>
            </w:pPr>
            <w:r w:rsidRPr="00481D30">
              <w:rPr>
                <w:sz w:val="24"/>
                <w:szCs w:val="24"/>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16" w:type="dxa"/>
            <w:vAlign w:val="center"/>
          </w:tcPr>
          <w:p w:rsidR="00385B1C" w:rsidRPr="00481D30" w:rsidRDefault="00385B1C" w:rsidP="00A26E7C">
            <w:pPr>
              <w:ind w:firstLine="0"/>
              <w:jc w:val="left"/>
              <w:rPr>
                <w:sz w:val="24"/>
                <w:szCs w:val="24"/>
              </w:rPr>
            </w:pPr>
            <w:r w:rsidRPr="00481D30">
              <w:rPr>
                <w:sz w:val="24"/>
                <w:szCs w:val="24"/>
              </w:rPr>
              <w:t>Июнь-август 2011</w:t>
            </w:r>
          </w:p>
        </w:tc>
        <w:tc>
          <w:tcPr>
            <w:tcW w:w="2111" w:type="dxa"/>
            <w:vAlign w:val="center"/>
          </w:tcPr>
          <w:p w:rsidR="00385B1C" w:rsidRPr="00481D30"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 УВР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7</w:t>
            </w:r>
          </w:p>
        </w:tc>
        <w:tc>
          <w:tcPr>
            <w:tcW w:w="4950" w:type="dxa"/>
          </w:tcPr>
          <w:p w:rsidR="00385B1C" w:rsidRPr="00481D30" w:rsidRDefault="00385B1C" w:rsidP="00A26E7C">
            <w:pPr>
              <w:ind w:firstLine="0"/>
              <w:jc w:val="left"/>
              <w:rPr>
                <w:sz w:val="24"/>
                <w:szCs w:val="24"/>
              </w:rPr>
            </w:pPr>
            <w:r w:rsidRPr="00481D30">
              <w:rPr>
                <w:sz w:val="24"/>
                <w:szCs w:val="24"/>
              </w:rPr>
              <w:t>Определение необходимых изменений в способах и организационных механизмах контроля образовательного процесса и оценки его результатов.</w:t>
            </w:r>
          </w:p>
        </w:tc>
        <w:tc>
          <w:tcPr>
            <w:tcW w:w="2016" w:type="dxa"/>
            <w:vAlign w:val="center"/>
          </w:tcPr>
          <w:p w:rsidR="00385B1C" w:rsidRPr="00481D30" w:rsidRDefault="00385B1C" w:rsidP="00A26E7C">
            <w:pPr>
              <w:ind w:firstLine="0"/>
              <w:jc w:val="left"/>
              <w:rPr>
                <w:sz w:val="24"/>
                <w:szCs w:val="24"/>
              </w:rPr>
            </w:pPr>
            <w:r w:rsidRPr="00481D30">
              <w:rPr>
                <w:sz w:val="24"/>
                <w:szCs w:val="24"/>
              </w:rPr>
              <w:t>Июнь-август 2011</w:t>
            </w:r>
          </w:p>
        </w:tc>
        <w:tc>
          <w:tcPr>
            <w:tcW w:w="2111" w:type="dxa"/>
            <w:vAlign w:val="center"/>
          </w:tcPr>
          <w:p w:rsidR="00385B1C" w:rsidRPr="00481D30" w:rsidRDefault="00385B1C" w:rsidP="00A26E7C">
            <w:pPr>
              <w:ind w:firstLine="0"/>
              <w:jc w:val="left"/>
              <w:rPr>
                <w:sz w:val="24"/>
                <w:szCs w:val="24"/>
              </w:rPr>
            </w:pPr>
            <w:r>
              <w:rPr>
                <w:sz w:val="24"/>
                <w:szCs w:val="24"/>
              </w:rPr>
              <w:t>Администрация</w:t>
            </w:r>
          </w:p>
        </w:tc>
      </w:tr>
      <w:tr w:rsidR="00385B1C" w:rsidRPr="00481D30" w:rsidTr="00A26E7C">
        <w:tc>
          <w:tcPr>
            <w:tcW w:w="560" w:type="dxa"/>
          </w:tcPr>
          <w:p w:rsidR="00385B1C" w:rsidRDefault="00385B1C" w:rsidP="00A26E7C">
            <w:pPr>
              <w:ind w:firstLine="0"/>
              <w:jc w:val="left"/>
              <w:rPr>
                <w:sz w:val="24"/>
                <w:szCs w:val="24"/>
              </w:rPr>
            </w:pPr>
            <w:r>
              <w:rPr>
                <w:sz w:val="24"/>
                <w:szCs w:val="24"/>
              </w:rPr>
              <w:t>8</w:t>
            </w:r>
          </w:p>
        </w:tc>
        <w:tc>
          <w:tcPr>
            <w:tcW w:w="4950" w:type="dxa"/>
          </w:tcPr>
          <w:p w:rsidR="00385B1C" w:rsidRPr="00481D30" w:rsidRDefault="00385B1C" w:rsidP="00A26E7C">
            <w:pPr>
              <w:ind w:firstLine="0"/>
              <w:jc w:val="left"/>
              <w:rPr>
                <w:sz w:val="24"/>
                <w:szCs w:val="24"/>
              </w:rPr>
            </w:pPr>
            <w:r>
              <w:rPr>
                <w:sz w:val="24"/>
                <w:szCs w:val="24"/>
              </w:rPr>
              <w:t>Создание условий для оказания электронных образовательных услуг</w:t>
            </w:r>
          </w:p>
        </w:tc>
        <w:tc>
          <w:tcPr>
            <w:tcW w:w="2016" w:type="dxa"/>
            <w:vAlign w:val="center"/>
          </w:tcPr>
          <w:p w:rsidR="00385B1C" w:rsidRPr="00481D30" w:rsidRDefault="00385B1C" w:rsidP="00A26E7C">
            <w:pPr>
              <w:ind w:firstLine="0"/>
              <w:jc w:val="left"/>
              <w:rPr>
                <w:sz w:val="24"/>
                <w:szCs w:val="24"/>
              </w:rPr>
            </w:pPr>
            <w:r>
              <w:rPr>
                <w:sz w:val="24"/>
                <w:szCs w:val="24"/>
              </w:rPr>
              <w:t>постоянно</w:t>
            </w:r>
          </w:p>
        </w:tc>
        <w:tc>
          <w:tcPr>
            <w:tcW w:w="2111" w:type="dxa"/>
            <w:vAlign w:val="center"/>
          </w:tcPr>
          <w:p w:rsidR="00385B1C"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 УВР</w:t>
            </w:r>
          </w:p>
        </w:tc>
      </w:tr>
      <w:tr w:rsidR="00385B1C" w:rsidRPr="00481D30" w:rsidTr="00A26E7C">
        <w:tc>
          <w:tcPr>
            <w:tcW w:w="9637" w:type="dxa"/>
            <w:gridSpan w:val="4"/>
          </w:tcPr>
          <w:p w:rsidR="00385B1C" w:rsidRPr="00481D30" w:rsidRDefault="00385B1C" w:rsidP="00A26E7C">
            <w:pPr>
              <w:ind w:firstLine="0"/>
              <w:jc w:val="left"/>
              <w:rPr>
                <w:b/>
                <w:sz w:val="24"/>
                <w:szCs w:val="24"/>
              </w:rPr>
            </w:pPr>
            <w:r w:rsidRPr="00481D30">
              <w:rPr>
                <w:b/>
                <w:sz w:val="24"/>
                <w:szCs w:val="24"/>
              </w:rPr>
              <w:t>Кадровые условия реализации ООП НОО</w:t>
            </w: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1.</w:t>
            </w:r>
          </w:p>
        </w:tc>
        <w:tc>
          <w:tcPr>
            <w:tcW w:w="4950" w:type="dxa"/>
          </w:tcPr>
          <w:p w:rsidR="00385B1C" w:rsidRPr="00481D30" w:rsidRDefault="00385B1C" w:rsidP="00A26E7C">
            <w:pPr>
              <w:pStyle w:val="af6"/>
              <w:snapToGrid w:val="0"/>
              <w:spacing w:before="0" w:after="0"/>
              <w:jc w:val="both"/>
              <w:rPr>
                <w:color w:val="000000"/>
              </w:rPr>
            </w:pPr>
            <w:r w:rsidRPr="00481D30">
              <w:rPr>
                <w:color w:val="000000"/>
              </w:rPr>
              <w:t>Определение уровня готовности педагогов к реализации ФГОС</w:t>
            </w:r>
          </w:p>
        </w:tc>
        <w:tc>
          <w:tcPr>
            <w:tcW w:w="2016" w:type="dxa"/>
          </w:tcPr>
          <w:p w:rsidR="00385B1C" w:rsidRPr="00481D30" w:rsidRDefault="00385B1C" w:rsidP="00A26E7C">
            <w:pPr>
              <w:snapToGrid w:val="0"/>
              <w:ind w:firstLine="0"/>
              <w:rPr>
                <w:sz w:val="24"/>
                <w:szCs w:val="24"/>
              </w:rPr>
            </w:pPr>
            <w:r w:rsidRPr="00481D30">
              <w:rPr>
                <w:color w:val="000000"/>
                <w:sz w:val="24"/>
                <w:szCs w:val="24"/>
              </w:rPr>
              <w:t xml:space="preserve">Май 2011 </w:t>
            </w:r>
          </w:p>
        </w:tc>
        <w:tc>
          <w:tcPr>
            <w:tcW w:w="2111" w:type="dxa"/>
          </w:tcPr>
          <w:p w:rsidR="00385B1C" w:rsidRPr="00481D30" w:rsidRDefault="00385B1C" w:rsidP="00A26E7C">
            <w:pPr>
              <w:snapToGrid w:val="0"/>
              <w:ind w:firstLine="0"/>
              <w:rPr>
                <w:sz w:val="24"/>
                <w:szCs w:val="24"/>
              </w:rPr>
            </w:pPr>
            <w:r w:rsidRPr="00481D30">
              <w:rPr>
                <w:sz w:val="24"/>
                <w:szCs w:val="24"/>
              </w:rPr>
              <w:t xml:space="preserve">Зам. директора по </w:t>
            </w:r>
            <w:r>
              <w:rPr>
                <w:sz w:val="24"/>
                <w:szCs w:val="24"/>
              </w:rPr>
              <w:t>УВР</w:t>
            </w:r>
          </w:p>
        </w:tc>
      </w:tr>
      <w:tr w:rsidR="00385B1C" w:rsidRPr="00481D30" w:rsidTr="00A26E7C">
        <w:trPr>
          <w:trHeight w:val="576"/>
        </w:trPr>
        <w:tc>
          <w:tcPr>
            <w:tcW w:w="560" w:type="dxa"/>
          </w:tcPr>
          <w:p w:rsidR="00385B1C" w:rsidRPr="00481D30" w:rsidRDefault="00385B1C" w:rsidP="00A26E7C">
            <w:pPr>
              <w:ind w:firstLine="0"/>
              <w:jc w:val="left"/>
              <w:rPr>
                <w:sz w:val="24"/>
                <w:szCs w:val="24"/>
              </w:rPr>
            </w:pPr>
            <w:r>
              <w:rPr>
                <w:sz w:val="24"/>
                <w:szCs w:val="24"/>
              </w:rPr>
              <w:t>2</w:t>
            </w:r>
          </w:p>
        </w:tc>
        <w:tc>
          <w:tcPr>
            <w:tcW w:w="4950" w:type="dxa"/>
          </w:tcPr>
          <w:p w:rsidR="00385B1C" w:rsidRPr="00481D30" w:rsidRDefault="00385B1C" w:rsidP="00A26E7C">
            <w:pPr>
              <w:pStyle w:val="Default"/>
              <w:rPr>
                <w:rFonts w:ascii="Times New Roman" w:hAnsi="Times New Roman" w:cs="Times New Roman"/>
              </w:rPr>
            </w:pPr>
            <w:r w:rsidRPr="00481D30">
              <w:rPr>
                <w:rFonts w:ascii="Times New Roman" w:hAnsi="Times New Roman" w:cs="Times New Roman"/>
              </w:rPr>
              <w:t>Анализ кадрового обеспечения введения и реализации Стандарта</w:t>
            </w:r>
          </w:p>
        </w:tc>
        <w:tc>
          <w:tcPr>
            <w:tcW w:w="2016" w:type="dxa"/>
          </w:tcPr>
          <w:p w:rsidR="00385B1C" w:rsidRPr="00481D30" w:rsidRDefault="00385B1C" w:rsidP="00A26E7C">
            <w:pPr>
              <w:ind w:firstLine="0"/>
              <w:rPr>
                <w:sz w:val="24"/>
                <w:szCs w:val="24"/>
              </w:rPr>
            </w:pPr>
            <w:r w:rsidRPr="00481D30">
              <w:rPr>
                <w:sz w:val="24"/>
                <w:szCs w:val="24"/>
              </w:rPr>
              <w:t>регулярно</w:t>
            </w:r>
          </w:p>
        </w:tc>
        <w:tc>
          <w:tcPr>
            <w:tcW w:w="2111" w:type="dxa"/>
          </w:tcPr>
          <w:p w:rsidR="00385B1C" w:rsidRPr="00481D30" w:rsidRDefault="00385B1C" w:rsidP="00A26E7C">
            <w:pPr>
              <w:ind w:firstLine="0"/>
              <w:rPr>
                <w:sz w:val="24"/>
                <w:szCs w:val="24"/>
              </w:rPr>
            </w:pPr>
            <w:r w:rsidRPr="00481D30">
              <w:rPr>
                <w:sz w:val="24"/>
                <w:szCs w:val="24"/>
              </w:rPr>
              <w:t>Зам</w:t>
            </w:r>
            <w:proofErr w:type="gramStart"/>
            <w:r w:rsidRPr="00481D30">
              <w:rPr>
                <w:sz w:val="24"/>
                <w:szCs w:val="24"/>
              </w:rPr>
              <w:t>.д</w:t>
            </w:r>
            <w:proofErr w:type="gramEnd"/>
            <w:r w:rsidRPr="00481D30">
              <w:rPr>
                <w:sz w:val="24"/>
                <w:szCs w:val="24"/>
              </w:rPr>
              <w:t xml:space="preserve">ир.по </w:t>
            </w:r>
            <w:r>
              <w:rPr>
                <w:sz w:val="24"/>
                <w:szCs w:val="24"/>
              </w:rPr>
              <w:t>УВР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3</w:t>
            </w:r>
          </w:p>
        </w:tc>
        <w:tc>
          <w:tcPr>
            <w:tcW w:w="4950" w:type="dxa"/>
          </w:tcPr>
          <w:p w:rsidR="00385B1C" w:rsidRPr="00481D30" w:rsidRDefault="00385B1C" w:rsidP="00A26E7C">
            <w:pPr>
              <w:ind w:firstLine="0"/>
              <w:jc w:val="left"/>
              <w:rPr>
                <w:sz w:val="24"/>
                <w:szCs w:val="24"/>
              </w:rPr>
            </w:pPr>
            <w:r w:rsidRPr="00481D30">
              <w:rPr>
                <w:sz w:val="24"/>
                <w:szCs w:val="24"/>
              </w:rPr>
              <w:t>Разработка плана методического сопровождения введения ФГОС НОО</w:t>
            </w:r>
          </w:p>
        </w:tc>
        <w:tc>
          <w:tcPr>
            <w:tcW w:w="2016" w:type="dxa"/>
            <w:vAlign w:val="center"/>
          </w:tcPr>
          <w:p w:rsidR="00385B1C" w:rsidRPr="00481D30" w:rsidRDefault="00385B1C" w:rsidP="00A26E7C">
            <w:pPr>
              <w:ind w:firstLine="0"/>
              <w:jc w:val="left"/>
              <w:rPr>
                <w:sz w:val="24"/>
                <w:szCs w:val="24"/>
              </w:rPr>
            </w:pPr>
            <w:r w:rsidRPr="00481D30">
              <w:rPr>
                <w:sz w:val="24"/>
                <w:szCs w:val="24"/>
              </w:rPr>
              <w:t>Июнь-август 2011</w:t>
            </w:r>
          </w:p>
        </w:tc>
        <w:tc>
          <w:tcPr>
            <w:tcW w:w="2111" w:type="dxa"/>
            <w:vAlign w:val="center"/>
          </w:tcPr>
          <w:p w:rsidR="00385B1C" w:rsidRPr="00481D30"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ир.поУВР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4</w:t>
            </w:r>
          </w:p>
        </w:tc>
        <w:tc>
          <w:tcPr>
            <w:tcW w:w="4950" w:type="dxa"/>
          </w:tcPr>
          <w:p w:rsidR="00385B1C" w:rsidRPr="00481D30" w:rsidRDefault="00385B1C" w:rsidP="00A26E7C">
            <w:pPr>
              <w:ind w:firstLine="0"/>
              <w:jc w:val="left"/>
              <w:rPr>
                <w:bCs/>
                <w:color w:val="000000"/>
                <w:sz w:val="24"/>
                <w:szCs w:val="24"/>
              </w:rPr>
            </w:pPr>
            <w:r w:rsidRPr="00481D30">
              <w:rPr>
                <w:bCs/>
                <w:color w:val="000000"/>
                <w:sz w:val="24"/>
                <w:szCs w:val="24"/>
              </w:rPr>
              <w:t>Организация повышения квалификации педагогов по внедрению в практику ФГОС НОО.</w:t>
            </w:r>
          </w:p>
        </w:tc>
        <w:tc>
          <w:tcPr>
            <w:tcW w:w="2016" w:type="dxa"/>
            <w:vAlign w:val="center"/>
          </w:tcPr>
          <w:p w:rsidR="00385B1C" w:rsidRPr="00481D30" w:rsidRDefault="00385B1C" w:rsidP="00A26E7C">
            <w:pPr>
              <w:ind w:firstLine="0"/>
              <w:jc w:val="left"/>
              <w:rPr>
                <w:color w:val="000000"/>
                <w:sz w:val="24"/>
                <w:szCs w:val="24"/>
              </w:rPr>
            </w:pPr>
            <w:r w:rsidRPr="00481D30">
              <w:rPr>
                <w:color w:val="000000"/>
                <w:sz w:val="24"/>
                <w:szCs w:val="24"/>
              </w:rPr>
              <w:t>Систематически</w:t>
            </w:r>
          </w:p>
        </w:tc>
        <w:tc>
          <w:tcPr>
            <w:tcW w:w="2111" w:type="dxa"/>
            <w:vAlign w:val="center"/>
          </w:tcPr>
          <w:p w:rsidR="00385B1C" w:rsidRPr="00481D30"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поУВ</w:t>
            </w:r>
            <w:r w:rsidRPr="00481D30">
              <w:rPr>
                <w:sz w:val="24"/>
                <w:szCs w:val="24"/>
              </w:rPr>
              <w:t>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5</w:t>
            </w:r>
          </w:p>
        </w:tc>
        <w:tc>
          <w:tcPr>
            <w:tcW w:w="4950" w:type="dxa"/>
          </w:tcPr>
          <w:p w:rsidR="00385B1C" w:rsidRPr="00481D30" w:rsidRDefault="00385B1C" w:rsidP="00A26E7C">
            <w:pPr>
              <w:ind w:firstLine="0"/>
              <w:jc w:val="left"/>
              <w:rPr>
                <w:sz w:val="24"/>
                <w:szCs w:val="24"/>
              </w:rPr>
            </w:pPr>
            <w:r w:rsidRPr="00481D30">
              <w:rPr>
                <w:sz w:val="24"/>
                <w:szCs w:val="24"/>
              </w:rPr>
              <w:t xml:space="preserve">Обеспечение участия педагогов и руководителей ОУ в мероприятиях </w:t>
            </w:r>
            <w:r>
              <w:rPr>
                <w:sz w:val="24"/>
                <w:szCs w:val="24"/>
              </w:rPr>
              <w:t>различного</w:t>
            </w:r>
            <w:r w:rsidRPr="00481D30">
              <w:rPr>
                <w:sz w:val="24"/>
                <w:szCs w:val="24"/>
              </w:rPr>
              <w:t xml:space="preserve"> уровня по сопровождению введения </w:t>
            </w:r>
            <w:r>
              <w:rPr>
                <w:sz w:val="24"/>
                <w:szCs w:val="24"/>
              </w:rPr>
              <w:t xml:space="preserve">и реализации </w:t>
            </w:r>
            <w:r w:rsidRPr="00481D30">
              <w:rPr>
                <w:sz w:val="24"/>
                <w:szCs w:val="24"/>
              </w:rPr>
              <w:t>ФГОС НОО.</w:t>
            </w:r>
          </w:p>
        </w:tc>
        <w:tc>
          <w:tcPr>
            <w:tcW w:w="2016" w:type="dxa"/>
          </w:tcPr>
          <w:p w:rsidR="00385B1C" w:rsidRDefault="00385B1C" w:rsidP="00A26E7C">
            <w:pPr>
              <w:ind w:firstLine="0"/>
            </w:pPr>
            <w:r w:rsidRPr="001A3B5E">
              <w:rPr>
                <w:color w:val="000000"/>
                <w:sz w:val="24"/>
                <w:szCs w:val="24"/>
              </w:rPr>
              <w:t>Систематически</w:t>
            </w:r>
          </w:p>
        </w:tc>
        <w:tc>
          <w:tcPr>
            <w:tcW w:w="2111" w:type="dxa"/>
            <w:vAlign w:val="center"/>
          </w:tcPr>
          <w:p w:rsidR="00385B1C" w:rsidRDefault="00385B1C" w:rsidP="00A26E7C">
            <w:pPr>
              <w:ind w:firstLine="0"/>
              <w:jc w:val="left"/>
              <w:rPr>
                <w:sz w:val="24"/>
                <w:szCs w:val="24"/>
              </w:rPr>
            </w:pPr>
            <w:r w:rsidRPr="00481D30">
              <w:rPr>
                <w:sz w:val="24"/>
                <w:szCs w:val="24"/>
              </w:rPr>
              <w:t>Зам</w:t>
            </w:r>
            <w:proofErr w:type="gramStart"/>
            <w:r w:rsidRPr="00481D30">
              <w:rPr>
                <w:sz w:val="24"/>
                <w:szCs w:val="24"/>
              </w:rPr>
              <w:t>.д</w:t>
            </w:r>
            <w:proofErr w:type="gramEnd"/>
            <w:r w:rsidRPr="00481D30">
              <w:rPr>
                <w:sz w:val="24"/>
                <w:szCs w:val="24"/>
              </w:rPr>
              <w:t xml:space="preserve">ир.по </w:t>
            </w:r>
            <w:r>
              <w:rPr>
                <w:sz w:val="24"/>
                <w:szCs w:val="24"/>
              </w:rPr>
              <w:t>УВР</w:t>
            </w:r>
          </w:p>
          <w:p w:rsidR="00385B1C" w:rsidRPr="00481D30" w:rsidRDefault="00385B1C" w:rsidP="00A26E7C">
            <w:pPr>
              <w:ind w:firstLine="0"/>
              <w:jc w:val="left"/>
              <w:rPr>
                <w:sz w:val="24"/>
                <w:szCs w:val="24"/>
              </w:rPr>
            </w:pPr>
            <w:r>
              <w:rPr>
                <w:sz w:val="24"/>
                <w:szCs w:val="24"/>
              </w:rPr>
              <w:t>Руководитель МО</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6</w:t>
            </w:r>
          </w:p>
        </w:tc>
        <w:tc>
          <w:tcPr>
            <w:tcW w:w="4950" w:type="dxa"/>
          </w:tcPr>
          <w:p w:rsidR="00385B1C" w:rsidRPr="00481D30" w:rsidRDefault="00385B1C" w:rsidP="00A26E7C">
            <w:pPr>
              <w:ind w:firstLine="0"/>
              <w:jc w:val="left"/>
              <w:rPr>
                <w:sz w:val="24"/>
                <w:szCs w:val="24"/>
              </w:rPr>
            </w:pPr>
            <w:r w:rsidRPr="00481D30">
              <w:rPr>
                <w:sz w:val="24"/>
                <w:szCs w:val="24"/>
              </w:rPr>
              <w:t xml:space="preserve">Организация доступа педагогических работников ОУ к постоянно-действующим консультационным пунктам, семинарам, тьюторским центрам (в том числе в дистанционном режиме), по вопросам введения </w:t>
            </w:r>
            <w:r>
              <w:rPr>
                <w:sz w:val="24"/>
                <w:szCs w:val="24"/>
              </w:rPr>
              <w:t xml:space="preserve">и реализации </w:t>
            </w:r>
            <w:r w:rsidRPr="00481D30">
              <w:rPr>
                <w:sz w:val="24"/>
                <w:szCs w:val="24"/>
              </w:rPr>
              <w:t>ФГОС НОО.</w:t>
            </w:r>
          </w:p>
        </w:tc>
        <w:tc>
          <w:tcPr>
            <w:tcW w:w="2016" w:type="dxa"/>
          </w:tcPr>
          <w:p w:rsidR="00385B1C" w:rsidRDefault="00385B1C" w:rsidP="00A26E7C">
            <w:pPr>
              <w:ind w:firstLine="0"/>
            </w:pPr>
            <w:r w:rsidRPr="001A3B5E">
              <w:rPr>
                <w:color w:val="000000"/>
                <w:sz w:val="24"/>
                <w:szCs w:val="24"/>
              </w:rPr>
              <w:t>Систематически</w:t>
            </w:r>
          </w:p>
        </w:tc>
        <w:tc>
          <w:tcPr>
            <w:tcW w:w="2111" w:type="dxa"/>
            <w:vAlign w:val="center"/>
          </w:tcPr>
          <w:p w:rsidR="00385B1C" w:rsidRPr="00481D30" w:rsidRDefault="00385B1C" w:rsidP="00A26E7C">
            <w:pPr>
              <w:ind w:firstLine="0"/>
              <w:jc w:val="left"/>
              <w:rPr>
                <w:sz w:val="24"/>
                <w:szCs w:val="24"/>
              </w:rPr>
            </w:pPr>
            <w:r w:rsidRPr="00481D30">
              <w:rPr>
                <w:sz w:val="24"/>
                <w:szCs w:val="24"/>
              </w:rPr>
              <w:t>Зам</w:t>
            </w:r>
            <w:proofErr w:type="gramStart"/>
            <w:r w:rsidRPr="00481D30">
              <w:rPr>
                <w:sz w:val="24"/>
                <w:szCs w:val="24"/>
              </w:rPr>
              <w:t>.д</w:t>
            </w:r>
            <w:proofErr w:type="gramEnd"/>
            <w:r w:rsidRPr="00481D30">
              <w:rPr>
                <w:sz w:val="24"/>
                <w:szCs w:val="24"/>
              </w:rPr>
              <w:t xml:space="preserve">ир.по </w:t>
            </w:r>
            <w:r>
              <w:rPr>
                <w:sz w:val="24"/>
                <w:szCs w:val="24"/>
              </w:rPr>
              <w:t>УВР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7</w:t>
            </w:r>
          </w:p>
        </w:tc>
        <w:tc>
          <w:tcPr>
            <w:tcW w:w="4950" w:type="dxa"/>
          </w:tcPr>
          <w:p w:rsidR="00385B1C" w:rsidRPr="00481D30" w:rsidRDefault="00385B1C" w:rsidP="00A26E7C">
            <w:pPr>
              <w:shd w:val="clear" w:color="auto" w:fill="FFFFFF"/>
              <w:spacing w:before="100" w:beforeAutospacing="1" w:after="100" w:afterAutospacing="1"/>
              <w:ind w:firstLine="0"/>
              <w:rPr>
                <w:color w:val="000000"/>
                <w:sz w:val="24"/>
                <w:szCs w:val="24"/>
              </w:rPr>
            </w:pPr>
            <w:r w:rsidRPr="00481D30">
              <w:rPr>
                <w:color w:val="000000"/>
                <w:sz w:val="24"/>
                <w:szCs w:val="24"/>
              </w:rPr>
              <w:t>Организация ВШК по реализации ООП НОО.</w:t>
            </w:r>
          </w:p>
        </w:tc>
        <w:tc>
          <w:tcPr>
            <w:tcW w:w="2016" w:type="dxa"/>
          </w:tcPr>
          <w:p w:rsidR="00385B1C" w:rsidRPr="00481D30" w:rsidRDefault="00385B1C" w:rsidP="00A26E7C">
            <w:pPr>
              <w:pStyle w:val="aff3"/>
              <w:jc w:val="both"/>
              <w:rPr>
                <w:rFonts w:ascii="Times New Roman" w:hAnsi="Times New Roman"/>
                <w:sz w:val="24"/>
                <w:szCs w:val="24"/>
              </w:rPr>
            </w:pPr>
            <w:r w:rsidRPr="00481D30">
              <w:rPr>
                <w:rFonts w:ascii="Times New Roman" w:hAnsi="Times New Roman"/>
                <w:sz w:val="24"/>
                <w:szCs w:val="24"/>
              </w:rPr>
              <w:t>Ежегодно</w:t>
            </w:r>
          </w:p>
          <w:p w:rsidR="00385B1C" w:rsidRPr="00481D30" w:rsidRDefault="00385B1C" w:rsidP="00A26E7C">
            <w:pPr>
              <w:pStyle w:val="aff3"/>
              <w:jc w:val="both"/>
              <w:rPr>
                <w:rFonts w:ascii="Times New Roman" w:hAnsi="Times New Roman"/>
                <w:sz w:val="24"/>
                <w:szCs w:val="24"/>
              </w:rPr>
            </w:pPr>
            <w:r w:rsidRPr="00481D30">
              <w:rPr>
                <w:rFonts w:ascii="Times New Roman" w:hAnsi="Times New Roman"/>
                <w:sz w:val="24"/>
                <w:szCs w:val="24"/>
              </w:rPr>
              <w:lastRenderedPageBreak/>
              <w:t>2011 - 2015</w:t>
            </w:r>
          </w:p>
        </w:tc>
        <w:tc>
          <w:tcPr>
            <w:tcW w:w="2111" w:type="dxa"/>
          </w:tcPr>
          <w:p w:rsidR="00385B1C" w:rsidRPr="00481D30" w:rsidRDefault="00385B1C" w:rsidP="00A26E7C">
            <w:pPr>
              <w:shd w:val="clear" w:color="auto" w:fill="FFFFFF"/>
              <w:spacing w:before="100" w:beforeAutospacing="1" w:after="100" w:afterAutospacing="1"/>
              <w:ind w:firstLine="0"/>
              <w:rPr>
                <w:sz w:val="24"/>
                <w:szCs w:val="24"/>
                <w:lang w:eastAsia="en-US"/>
              </w:rPr>
            </w:pPr>
            <w:r w:rsidRPr="00481D30">
              <w:rPr>
                <w:sz w:val="24"/>
                <w:szCs w:val="24"/>
              </w:rPr>
              <w:lastRenderedPageBreak/>
              <w:t>Администрация</w:t>
            </w:r>
          </w:p>
        </w:tc>
      </w:tr>
      <w:tr w:rsidR="00385B1C" w:rsidRPr="00481D30" w:rsidTr="00A26E7C">
        <w:tc>
          <w:tcPr>
            <w:tcW w:w="9637" w:type="dxa"/>
            <w:gridSpan w:val="4"/>
          </w:tcPr>
          <w:p w:rsidR="00385B1C" w:rsidRPr="00481D30" w:rsidRDefault="00385B1C" w:rsidP="00A26E7C">
            <w:pPr>
              <w:ind w:firstLine="0"/>
              <w:jc w:val="left"/>
              <w:rPr>
                <w:b/>
                <w:sz w:val="24"/>
                <w:szCs w:val="24"/>
              </w:rPr>
            </w:pPr>
            <w:r w:rsidRPr="00481D30">
              <w:rPr>
                <w:b/>
                <w:sz w:val="24"/>
                <w:szCs w:val="24"/>
              </w:rPr>
              <w:lastRenderedPageBreak/>
              <w:t>Психолого-педагогические условия реализации ООП НОО</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1</w:t>
            </w:r>
          </w:p>
        </w:tc>
        <w:tc>
          <w:tcPr>
            <w:tcW w:w="4950" w:type="dxa"/>
          </w:tcPr>
          <w:p w:rsidR="00385B1C" w:rsidRPr="00481D30" w:rsidRDefault="00385B1C" w:rsidP="00A26E7C">
            <w:pPr>
              <w:spacing w:before="100" w:beforeAutospacing="1"/>
              <w:ind w:firstLine="0"/>
              <w:rPr>
                <w:sz w:val="24"/>
                <w:szCs w:val="24"/>
              </w:rPr>
            </w:pPr>
            <w:r w:rsidRPr="00481D30">
              <w:rPr>
                <w:sz w:val="24"/>
                <w:szCs w:val="24"/>
              </w:rPr>
              <w:t>Координация деятельности субъектов образовательного процесса</w:t>
            </w:r>
          </w:p>
        </w:tc>
        <w:tc>
          <w:tcPr>
            <w:tcW w:w="2016" w:type="dxa"/>
          </w:tcPr>
          <w:p w:rsidR="00385B1C" w:rsidRPr="00481D30" w:rsidRDefault="00385B1C" w:rsidP="00A26E7C">
            <w:pPr>
              <w:snapToGrid w:val="0"/>
              <w:rPr>
                <w:sz w:val="24"/>
                <w:szCs w:val="24"/>
              </w:rPr>
            </w:pPr>
            <w:r w:rsidRPr="00481D30">
              <w:rPr>
                <w:sz w:val="24"/>
                <w:szCs w:val="24"/>
              </w:rPr>
              <w:t>2011-2015</w:t>
            </w:r>
          </w:p>
        </w:tc>
        <w:tc>
          <w:tcPr>
            <w:tcW w:w="2111" w:type="dxa"/>
          </w:tcPr>
          <w:p w:rsidR="00385B1C" w:rsidRPr="00481D30" w:rsidRDefault="00385B1C" w:rsidP="00A26E7C">
            <w:pPr>
              <w:snapToGrid w:val="0"/>
              <w:ind w:firstLine="0"/>
              <w:rPr>
                <w:sz w:val="24"/>
                <w:szCs w:val="24"/>
              </w:rPr>
            </w:pPr>
            <w:r>
              <w:rPr>
                <w:sz w:val="24"/>
                <w:szCs w:val="24"/>
              </w:rPr>
              <w:t>Директор, Зам</w:t>
            </w:r>
            <w:proofErr w:type="gramStart"/>
            <w:r>
              <w:rPr>
                <w:sz w:val="24"/>
                <w:szCs w:val="24"/>
              </w:rPr>
              <w:t>.д</w:t>
            </w:r>
            <w:proofErr w:type="gramEnd"/>
            <w:r>
              <w:rPr>
                <w:sz w:val="24"/>
                <w:szCs w:val="24"/>
              </w:rPr>
              <w:t xml:space="preserve">иректора по УВР </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2</w:t>
            </w:r>
          </w:p>
        </w:tc>
        <w:tc>
          <w:tcPr>
            <w:tcW w:w="4950" w:type="dxa"/>
          </w:tcPr>
          <w:p w:rsidR="00385B1C" w:rsidRPr="00481D30" w:rsidRDefault="00385B1C" w:rsidP="00A26E7C">
            <w:pPr>
              <w:spacing w:before="100" w:beforeAutospacing="1"/>
              <w:ind w:firstLine="0"/>
              <w:rPr>
                <w:sz w:val="24"/>
                <w:szCs w:val="24"/>
              </w:rPr>
            </w:pPr>
            <w:r w:rsidRPr="00481D30">
              <w:rPr>
                <w:color w:val="000000"/>
                <w:sz w:val="24"/>
                <w:szCs w:val="24"/>
              </w:rPr>
              <w:t xml:space="preserve">Проведение собрания для </w:t>
            </w:r>
            <w:proofErr w:type="gramStart"/>
            <w:r w:rsidRPr="00481D30">
              <w:rPr>
                <w:color w:val="000000"/>
                <w:sz w:val="24"/>
                <w:szCs w:val="24"/>
              </w:rPr>
              <w:t>родителей</w:t>
            </w:r>
            <w:proofErr w:type="gramEnd"/>
            <w:r w:rsidRPr="00481D30">
              <w:rPr>
                <w:color w:val="000000"/>
                <w:sz w:val="24"/>
                <w:szCs w:val="24"/>
              </w:rPr>
              <w:t xml:space="preserve"> будущих первоклассников «Особенности обучения по новому ФГОС».</w:t>
            </w:r>
          </w:p>
        </w:tc>
        <w:tc>
          <w:tcPr>
            <w:tcW w:w="2016" w:type="dxa"/>
          </w:tcPr>
          <w:p w:rsidR="00385B1C" w:rsidRDefault="00385B1C" w:rsidP="00A26E7C">
            <w:pPr>
              <w:pStyle w:val="aff3"/>
              <w:jc w:val="both"/>
              <w:rPr>
                <w:rFonts w:ascii="Times New Roman" w:hAnsi="Times New Roman"/>
                <w:sz w:val="24"/>
                <w:szCs w:val="24"/>
                <w:lang w:val="ru-RU"/>
              </w:rPr>
            </w:pPr>
            <w:r w:rsidRPr="00481D30">
              <w:rPr>
                <w:rFonts w:ascii="Times New Roman" w:hAnsi="Times New Roman"/>
                <w:sz w:val="24"/>
                <w:szCs w:val="24"/>
              </w:rPr>
              <w:t xml:space="preserve">Ежегодно </w:t>
            </w:r>
          </w:p>
          <w:p w:rsidR="00385B1C" w:rsidRPr="00481D30" w:rsidRDefault="00385B1C" w:rsidP="00A26E7C">
            <w:pPr>
              <w:pStyle w:val="aff3"/>
              <w:jc w:val="both"/>
              <w:rPr>
                <w:rFonts w:ascii="Times New Roman" w:hAnsi="Times New Roman"/>
                <w:sz w:val="24"/>
                <w:szCs w:val="24"/>
              </w:rPr>
            </w:pPr>
            <w:r w:rsidRPr="00481D30">
              <w:rPr>
                <w:rFonts w:ascii="Times New Roman" w:hAnsi="Times New Roman"/>
                <w:sz w:val="24"/>
                <w:szCs w:val="24"/>
              </w:rPr>
              <w:t>2011 -2015</w:t>
            </w:r>
          </w:p>
        </w:tc>
        <w:tc>
          <w:tcPr>
            <w:tcW w:w="2111" w:type="dxa"/>
          </w:tcPr>
          <w:p w:rsidR="00385B1C" w:rsidRPr="00481D30" w:rsidRDefault="00385B1C" w:rsidP="00A26E7C">
            <w:pPr>
              <w:shd w:val="clear" w:color="auto" w:fill="FFFFFF"/>
              <w:spacing w:before="100" w:beforeAutospacing="1" w:after="100" w:afterAutospacing="1"/>
              <w:ind w:firstLine="0"/>
              <w:rPr>
                <w:sz w:val="24"/>
                <w:szCs w:val="24"/>
                <w:lang w:eastAsia="en-US"/>
              </w:rPr>
            </w:pPr>
            <w:r w:rsidRPr="00481D30">
              <w:rPr>
                <w:sz w:val="24"/>
                <w:szCs w:val="24"/>
              </w:rPr>
              <w:t>Директор школы, классный руководитель 1-х классов</w:t>
            </w:r>
          </w:p>
        </w:tc>
      </w:tr>
      <w:tr w:rsidR="00385B1C" w:rsidRPr="00481D30" w:rsidTr="00A26E7C">
        <w:tc>
          <w:tcPr>
            <w:tcW w:w="560" w:type="dxa"/>
          </w:tcPr>
          <w:p w:rsidR="00385B1C" w:rsidRDefault="00385B1C" w:rsidP="00A26E7C">
            <w:pPr>
              <w:ind w:firstLine="0"/>
              <w:jc w:val="left"/>
              <w:rPr>
                <w:sz w:val="24"/>
                <w:szCs w:val="24"/>
              </w:rPr>
            </w:pPr>
            <w:r>
              <w:rPr>
                <w:sz w:val="24"/>
                <w:szCs w:val="24"/>
              </w:rPr>
              <w:t>3</w:t>
            </w:r>
          </w:p>
        </w:tc>
        <w:tc>
          <w:tcPr>
            <w:tcW w:w="4950" w:type="dxa"/>
          </w:tcPr>
          <w:p w:rsidR="00385B1C" w:rsidRPr="00481D30" w:rsidRDefault="00385B1C" w:rsidP="00A26E7C">
            <w:pPr>
              <w:spacing w:before="100" w:beforeAutospacing="1"/>
              <w:ind w:firstLine="0"/>
              <w:rPr>
                <w:sz w:val="24"/>
                <w:szCs w:val="24"/>
              </w:rPr>
            </w:pPr>
            <w:r w:rsidRPr="00481D30">
              <w:rPr>
                <w:sz w:val="24"/>
                <w:szCs w:val="24"/>
              </w:rPr>
              <w:t>Выявление и поддержка детей с особыми образовательными потребностями</w:t>
            </w:r>
          </w:p>
        </w:tc>
        <w:tc>
          <w:tcPr>
            <w:tcW w:w="2016" w:type="dxa"/>
          </w:tcPr>
          <w:p w:rsidR="00385B1C" w:rsidRPr="00481D30" w:rsidRDefault="00385B1C" w:rsidP="00A26E7C">
            <w:pPr>
              <w:snapToGrid w:val="0"/>
              <w:ind w:firstLine="0"/>
              <w:rPr>
                <w:sz w:val="24"/>
                <w:szCs w:val="24"/>
              </w:rPr>
            </w:pPr>
            <w:r w:rsidRPr="00481D30">
              <w:rPr>
                <w:sz w:val="24"/>
                <w:szCs w:val="24"/>
              </w:rPr>
              <w:t>Ежегодно</w:t>
            </w:r>
          </w:p>
        </w:tc>
        <w:tc>
          <w:tcPr>
            <w:tcW w:w="2111" w:type="dxa"/>
          </w:tcPr>
          <w:p w:rsidR="00385B1C" w:rsidRPr="00481D30" w:rsidRDefault="00385B1C" w:rsidP="00A26E7C">
            <w:pPr>
              <w:snapToGrid w:val="0"/>
              <w:ind w:firstLine="0"/>
              <w:rPr>
                <w:sz w:val="24"/>
                <w:szCs w:val="24"/>
              </w:rPr>
            </w:pPr>
            <w:r w:rsidRPr="00481D30">
              <w:rPr>
                <w:sz w:val="24"/>
                <w:szCs w:val="24"/>
              </w:rPr>
              <w:t>Учителя начальных классов, психолог</w:t>
            </w:r>
          </w:p>
        </w:tc>
      </w:tr>
      <w:tr w:rsidR="00385B1C" w:rsidRPr="00481D30" w:rsidTr="00A26E7C">
        <w:tc>
          <w:tcPr>
            <w:tcW w:w="560" w:type="dxa"/>
          </w:tcPr>
          <w:p w:rsidR="00385B1C" w:rsidRDefault="00385B1C" w:rsidP="00A26E7C">
            <w:pPr>
              <w:ind w:firstLine="0"/>
              <w:jc w:val="left"/>
              <w:rPr>
                <w:sz w:val="24"/>
                <w:szCs w:val="24"/>
              </w:rPr>
            </w:pPr>
            <w:r>
              <w:rPr>
                <w:sz w:val="24"/>
                <w:szCs w:val="24"/>
              </w:rPr>
              <w:t>4</w:t>
            </w:r>
          </w:p>
        </w:tc>
        <w:tc>
          <w:tcPr>
            <w:tcW w:w="4950" w:type="dxa"/>
          </w:tcPr>
          <w:p w:rsidR="00385B1C" w:rsidRPr="00481D30" w:rsidRDefault="00385B1C" w:rsidP="00A26E7C">
            <w:pPr>
              <w:spacing w:before="100" w:beforeAutospacing="1"/>
              <w:ind w:firstLine="0"/>
              <w:rPr>
                <w:sz w:val="24"/>
                <w:szCs w:val="24"/>
              </w:rPr>
            </w:pPr>
            <w:r>
              <w:rPr>
                <w:sz w:val="24"/>
                <w:szCs w:val="24"/>
              </w:rPr>
              <w:t>Реализация индивидуальных образовательных маршрутов</w:t>
            </w:r>
          </w:p>
        </w:tc>
        <w:tc>
          <w:tcPr>
            <w:tcW w:w="2016" w:type="dxa"/>
          </w:tcPr>
          <w:p w:rsidR="00385B1C" w:rsidRPr="00481D30" w:rsidRDefault="00385B1C" w:rsidP="00A26E7C">
            <w:pPr>
              <w:snapToGrid w:val="0"/>
              <w:ind w:firstLine="0"/>
              <w:rPr>
                <w:sz w:val="24"/>
                <w:szCs w:val="24"/>
              </w:rPr>
            </w:pPr>
            <w:r>
              <w:rPr>
                <w:sz w:val="24"/>
                <w:szCs w:val="24"/>
              </w:rPr>
              <w:t>В течение года</w:t>
            </w:r>
          </w:p>
        </w:tc>
        <w:tc>
          <w:tcPr>
            <w:tcW w:w="2111" w:type="dxa"/>
          </w:tcPr>
          <w:p w:rsidR="00385B1C" w:rsidRPr="00481D30" w:rsidRDefault="00385B1C" w:rsidP="00A26E7C">
            <w:pPr>
              <w:snapToGrid w:val="0"/>
              <w:ind w:firstLine="0"/>
              <w:rPr>
                <w:sz w:val="24"/>
                <w:szCs w:val="24"/>
              </w:rPr>
            </w:pPr>
            <w:r w:rsidRPr="00481D30">
              <w:rPr>
                <w:sz w:val="24"/>
                <w:szCs w:val="24"/>
              </w:rPr>
              <w:t>Учителя начальных классов, психолог</w:t>
            </w:r>
          </w:p>
        </w:tc>
      </w:tr>
      <w:tr w:rsidR="00385B1C" w:rsidRPr="00481D30" w:rsidTr="00A26E7C">
        <w:trPr>
          <w:trHeight w:val="418"/>
        </w:trPr>
        <w:tc>
          <w:tcPr>
            <w:tcW w:w="560" w:type="dxa"/>
          </w:tcPr>
          <w:p w:rsidR="00385B1C" w:rsidRDefault="00385B1C" w:rsidP="00A26E7C">
            <w:pPr>
              <w:ind w:firstLine="0"/>
              <w:jc w:val="left"/>
              <w:rPr>
                <w:sz w:val="24"/>
                <w:szCs w:val="24"/>
              </w:rPr>
            </w:pPr>
            <w:r>
              <w:rPr>
                <w:sz w:val="24"/>
                <w:szCs w:val="24"/>
              </w:rPr>
              <w:t>5</w:t>
            </w:r>
          </w:p>
        </w:tc>
        <w:tc>
          <w:tcPr>
            <w:tcW w:w="4950" w:type="dxa"/>
          </w:tcPr>
          <w:p w:rsidR="00385B1C" w:rsidRPr="00481D30" w:rsidRDefault="00385B1C" w:rsidP="00A26E7C">
            <w:pPr>
              <w:spacing w:before="100" w:beforeAutospacing="1"/>
              <w:ind w:firstLine="0"/>
              <w:rPr>
                <w:sz w:val="24"/>
                <w:szCs w:val="24"/>
              </w:rPr>
            </w:pPr>
            <w:r>
              <w:rPr>
                <w:sz w:val="24"/>
                <w:szCs w:val="24"/>
              </w:rPr>
              <w:t>Мониторинг психолого-педагогических условий реализации ОПП НОО</w:t>
            </w:r>
          </w:p>
        </w:tc>
        <w:tc>
          <w:tcPr>
            <w:tcW w:w="2016" w:type="dxa"/>
          </w:tcPr>
          <w:p w:rsidR="00385B1C" w:rsidRPr="00481D30" w:rsidRDefault="00385B1C" w:rsidP="00A26E7C">
            <w:pPr>
              <w:snapToGrid w:val="0"/>
              <w:ind w:firstLine="0"/>
              <w:rPr>
                <w:sz w:val="24"/>
                <w:szCs w:val="24"/>
              </w:rPr>
            </w:pPr>
            <w:r>
              <w:rPr>
                <w:sz w:val="24"/>
                <w:szCs w:val="24"/>
              </w:rPr>
              <w:t>Ежегодно</w:t>
            </w:r>
          </w:p>
        </w:tc>
        <w:tc>
          <w:tcPr>
            <w:tcW w:w="2111" w:type="dxa"/>
          </w:tcPr>
          <w:p w:rsidR="00385B1C" w:rsidRPr="00481D30" w:rsidRDefault="00385B1C" w:rsidP="00A26E7C">
            <w:pPr>
              <w:snapToGrid w:val="0"/>
              <w:ind w:firstLine="0"/>
              <w:rPr>
                <w:sz w:val="24"/>
                <w:szCs w:val="24"/>
              </w:rPr>
            </w:pPr>
            <w:r>
              <w:rPr>
                <w:sz w:val="24"/>
                <w:szCs w:val="24"/>
              </w:rPr>
              <w:t>Педагог-психолог</w:t>
            </w:r>
          </w:p>
        </w:tc>
      </w:tr>
      <w:tr w:rsidR="00385B1C" w:rsidRPr="00481D30" w:rsidTr="00A26E7C">
        <w:tc>
          <w:tcPr>
            <w:tcW w:w="9637" w:type="dxa"/>
            <w:gridSpan w:val="4"/>
          </w:tcPr>
          <w:p w:rsidR="00385B1C" w:rsidRPr="00481D30" w:rsidRDefault="00385B1C" w:rsidP="00A26E7C">
            <w:pPr>
              <w:ind w:firstLine="0"/>
              <w:jc w:val="left"/>
              <w:rPr>
                <w:b/>
                <w:sz w:val="24"/>
                <w:szCs w:val="24"/>
              </w:rPr>
            </w:pPr>
            <w:r>
              <w:rPr>
                <w:b/>
                <w:sz w:val="24"/>
                <w:szCs w:val="24"/>
              </w:rPr>
              <w:t>Финансовое обеспечение реализации ООП НОО</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1</w:t>
            </w:r>
          </w:p>
        </w:tc>
        <w:tc>
          <w:tcPr>
            <w:tcW w:w="4950" w:type="dxa"/>
            <w:vAlign w:val="center"/>
          </w:tcPr>
          <w:p w:rsidR="00385B1C" w:rsidRPr="00481D30" w:rsidRDefault="00385B1C" w:rsidP="00A26E7C">
            <w:pPr>
              <w:ind w:firstLine="0"/>
              <w:jc w:val="left"/>
              <w:rPr>
                <w:sz w:val="24"/>
                <w:szCs w:val="24"/>
              </w:rPr>
            </w:pPr>
            <w:r w:rsidRPr="00481D30">
              <w:rPr>
                <w:sz w:val="24"/>
                <w:szCs w:val="24"/>
              </w:rPr>
              <w:t>Применение</w:t>
            </w:r>
            <w:r>
              <w:rPr>
                <w:sz w:val="24"/>
                <w:szCs w:val="24"/>
              </w:rPr>
              <w:t xml:space="preserve"> нового</w:t>
            </w:r>
            <w:r w:rsidRPr="00481D30">
              <w:rPr>
                <w:sz w:val="24"/>
                <w:szCs w:val="24"/>
              </w:rPr>
              <w:t xml:space="preserve"> механизма оплаты труда работников ОУ, реализующих введение ФГОС. </w:t>
            </w:r>
          </w:p>
        </w:tc>
        <w:tc>
          <w:tcPr>
            <w:tcW w:w="2016" w:type="dxa"/>
            <w:vAlign w:val="center"/>
          </w:tcPr>
          <w:p w:rsidR="00385B1C" w:rsidRPr="00481D30" w:rsidRDefault="00385B1C" w:rsidP="00A26E7C">
            <w:pPr>
              <w:ind w:firstLine="0"/>
              <w:jc w:val="left"/>
              <w:rPr>
                <w:sz w:val="24"/>
                <w:szCs w:val="24"/>
              </w:rPr>
            </w:pPr>
            <w:r w:rsidRPr="00481D30">
              <w:rPr>
                <w:sz w:val="24"/>
                <w:szCs w:val="24"/>
              </w:rPr>
              <w:t>Сентябрь</w:t>
            </w:r>
            <w:r>
              <w:rPr>
                <w:sz w:val="24"/>
                <w:szCs w:val="24"/>
              </w:rPr>
              <w:t xml:space="preserve"> 2011</w:t>
            </w:r>
          </w:p>
          <w:p w:rsidR="00385B1C" w:rsidRPr="00481D30" w:rsidRDefault="00385B1C" w:rsidP="00A26E7C">
            <w:pPr>
              <w:ind w:firstLine="0"/>
              <w:jc w:val="left"/>
              <w:rPr>
                <w:sz w:val="24"/>
                <w:szCs w:val="24"/>
              </w:rPr>
            </w:pPr>
          </w:p>
        </w:tc>
        <w:tc>
          <w:tcPr>
            <w:tcW w:w="2111" w:type="dxa"/>
            <w:vAlign w:val="center"/>
          </w:tcPr>
          <w:p w:rsidR="00385B1C" w:rsidRPr="00481D30" w:rsidRDefault="00385B1C" w:rsidP="00A26E7C">
            <w:pPr>
              <w:ind w:firstLine="0"/>
              <w:jc w:val="left"/>
              <w:rPr>
                <w:sz w:val="24"/>
                <w:szCs w:val="24"/>
              </w:rPr>
            </w:pPr>
            <w:r w:rsidRPr="00481D30">
              <w:rPr>
                <w:sz w:val="24"/>
                <w:szCs w:val="24"/>
              </w:rPr>
              <w:t>Директор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2</w:t>
            </w:r>
          </w:p>
        </w:tc>
        <w:tc>
          <w:tcPr>
            <w:tcW w:w="4950" w:type="dxa"/>
          </w:tcPr>
          <w:p w:rsidR="00385B1C" w:rsidRPr="00481D30" w:rsidRDefault="00385B1C" w:rsidP="00A26E7C">
            <w:pPr>
              <w:ind w:firstLine="0"/>
              <w:jc w:val="left"/>
              <w:rPr>
                <w:sz w:val="24"/>
                <w:szCs w:val="24"/>
              </w:rPr>
            </w:pPr>
            <w:r w:rsidRPr="00481D30">
              <w:rPr>
                <w:sz w:val="24"/>
                <w:szCs w:val="24"/>
              </w:rPr>
              <w:t>Заключение дополнительных соглашений к трудовому договору с педагоги</w:t>
            </w:r>
            <w:r w:rsidRPr="00481D30">
              <w:rPr>
                <w:sz w:val="24"/>
                <w:szCs w:val="24"/>
              </w:rPr>
              <w:softHyphen/>
              <w:t>ческими работниками</w:t>
            </w:r>
            <w:r>
              <w:rPr>
                <w:sz w:val="24"/>
                <w:szCs w:val="24"/>
              </w:rPr>
              <w:t xml:space="preserve"> </w:t>
            </w:r>
          </w:p>
        </w:tc>
        <w:tc>
          <w:tcPr>
            <w:tcW w:w="2016" w:type="dxa"/>
            <w:vAlign w:val="center"/>
          </w:tcPr>
          <w:p w:rsidR="00385B1C" w:rsidRPr="00481D30" w:rsidRDefault="00385B1C" w:rsidP="00A26E7C">
            <w:pPr>
              <w:ind w:firstLine="0"/>
              <w:jc w:val="left"/>
              <w:rPr>
                <w:sz w:val="24"/>
                <w:szCs w:val="24"/>
              </w:rPr>
            </w:pPr>
            <w:r w:rsidRPr="00481D30">
              <w:rPr>
                <w:sz w:val="24"/>
                <w:szCs w:val="24"/>
              </w:rPr>
              <w:t>Сентябрь</w:t>
            </w:r>
            <w:r>
              <w:rPr>
                <w:sz w:val="24"/>
                <w:szCs w:val="24"/>
              </w:rPr>
              <w:t xml:space="preserve"> 2011</w:t>
            </w:r>
          </w:p>
          <w:p w:rsidR="00385B1C" w:rsidRPr="00481D30" w:rsidRDefault="00385B1C" w:rsidP="00A26E7C">
            <w:pPr>
              <w:ind w:firstLine="0"/>
              <w:jc w:val="left"/>
              <w:rPr>
                <w:sz w:val="24"/>
                <w:szCs w:val="24"/>
              </w:rPr>
            </w:pPr>
          </w:p>
        </w:tc>
        <w:tc>
          <w:tcPr>
            <w:tcW w:w="2111" w:type="dxa"/>
            <w:vAlign w:val="center"/>
          </w:tcPr>
          <w:p w:rsidR="00385B1C" w:rsidRPr="00481D30" w:rsidRDefault="00385B1C" w:rsidP="00A26E7C">
            <w:pPr>
              <w:ind w:firstLine="0"/>
              <w:jc w:val="left"/>
              <w:rPr>
                <w:sz w:val="24"/>
                <w:szCs w:val="24"/>
              </w:rPr>
            </w:pPr>
            <w:r w:rsidRPr="00481D30">
              <w:rPr>
                <w:sz w:val="24"/>
                <w:szCs w:val="24"/>
              </w:rPr>
              <w:t>Директор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3</w:t>
            </w:r>
          </w:p>
        </w:tc>
        <w:tc>
          <w:tcPr>
            <w:tcW w:w="4950" w:type="dxa"/>
          </w:tcPr>
          <w:p w:rsidR="00385B1C" w:rsidRPr="006904C7" w:rsidRDefault="00385B1C" w:rsidP="00A26E7C">
            <w:pPr>
              <w:shd w:val="clear" w:color="auto" w:fill="FFFFFF"/>
              <w:spacing w:before="100" w:beforeAutospacing="1" w:after="100" w:afterAutospacing="1"/>
              <w:ind w:firstLine="0"/>
              <w:rPr>
                <w:color w:val="000000"/>
                <w:sz w:val="24"/>
                <w:szCs w:val="24"/>
              </w:rPr>
            </w:pPr>
            <w:r w:rsidRPr="006904C7">
              <w:rPr>
                <w:color w:val="000000"/>
                <w:sz w:val="24"/>
                <w:szCs w:val="24"/>
              </w:rPr>
              <w:t>Определение объема расходов, необходимых для реализации ООП и достижения планируемых результатов, а также механизмы их формирования.</w:t>
            </w:r>
          </w:p>
        </w:tc>
        <w:tc>
          <w:tcPr>
            <w:tcW w:w="2016" w:type="dxa"/>
          </w:tcPr>
          <w:p w:rsidR="00385B1C" w:rsidRPr="006904C7" w:rsidRDefault="00385B1C" w:rsidP="00A26E7C">
            <w:pPr>
              <w:shd w:val="clear" w:color="auto" w:fill="FFFFFF"/>
              <w:spacing w:before="100" w:beforeAutospacing="1" w:after="100" w:afterAutospacing="1"/>
              <w:ind w:firstLine="0"/>
              <w:rPr>
                <w:color w:val="000000"/>
                <w:sz w:val="24"/>
                <w:szCs w:val="24"/>
              </w:rPr>
            </w:pPr>
            <w:r w:rsidRPr="006904C7">
              <w:rPr>
                <w:color w:val="000000"/>
                <w:sz w:val="24"/>
                <w:szCs w:val="24"/>
              </w:rPr>
              <w:t>2011-2015</w:t>
            </w:r>
          </w:p>
        </w:tc>
        <w:tc>
          <w:tcPr>
            <w:tcW w:w="2111" w:type="dxa"/>
          </w:tcPr>
          <w:p w:rsidR="00385B1C" w:rsidRPr="006904C7" w:rsidRDefault="00385B1C" w:rsidP="00A26E7C">
            <w:pPr>
              <w:ind w:firstLine="0"/>
              <w:rPr>
                <w:sz w:val="24"/>
                <w:szCs w:val="24"/>
              </w:rPr>
            </w:pPr>
            <w:r w:rsidRPr="006904C7">
              <w:rPr>
                <w:sz w:val="24"/>
                <w:szCs w:val="24"/>
              </w:rPr>
              <w:t xml:space="preserve">Директор </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4</w:t>
            </w:r>
          </w:p>
        </w:tc>
        <w:tc>
          <w:tcPr>
            <w:tcW w:w="4950" w:type="dxa"/>
          </w:tcPr>
          <w:p w:rsidR="00385B1C" w:rsidRPr="006904C7" w:rsidRDefault="00385B1C" w:rsidP="00A26E7C">
            <w:pPr>
              <w:shd w:val="clear" w:color="auto" w:fill="FFFFFF"/>
              <w:spacing w:before="100" w:beforeAutospacing="1" w:after="100" w:afterAutospacing="1"/>
              <w:ind w:firstLine="0"/>
              <w:rPr>
                <w:color w:val="000000"/>
                <w:sz w:val="24"/>
                <w:szCs w:val="24"/>
              </w:rPr>
            </w:pPr>
            <w:r w:rsidRPr="006904C7">
              <w:rPr>
                <w:sz w:val="24"/>
                <w:szCs w:val="24"/>
              </w:rPr>
              <w:t xml:space="preserve">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w:t>
            </w:r>
            <w:r w:rsidRPr="006904C7">
              <w:rPr>
                <w:sz w:val="24"/>
                <w:szCs w:val="24"/>
              </w:rPr>
              <w:lastRenderedPageBreak/>
              <w:t>и размеров премирования.</w:t>
            </w:r>
          </w:p>
        </w:tc>
        <w:tc>
          <w:tcPr>
            <w:tcW w:w="2016" w:type="dxa"/>
          </w:tcPr>
          <w:p w:rsidR="00385B1C" w:rsidRPr="006904C7" w:rsidRDefault="00385B1C" w:rsidP="00A26E7C">
            <w:pPr>
              <w:shd w:val="clear" w:color="auto" w:fill="FFFFFF"/>
              <w:spacing w:before="100" w:beforeAutospacing="1" w:after="100" w:afterAutospacing="1"/>
              <w:ind w:firstLine="0"/>
              <w:rPr>
                <w:color w:val="000000"/>
                <w:sz w:val="24"/>
                <w:szCs w:val="24"/>
              </w:rPr>
            </w:pPr>
            <w:r w:rsidRPr="006904C7">
              <w:rPr>
                <w:color w:val="000000"/>
                <w:sz w:val="24"/>
                <w:szCs w:val="24"/>
              </w:rPr>
              <w:lastRenderedPageBreak/>
              <w:t>2011 - 2012</w:t>
            </w:r>
          </w:p>
        </w:tc>
        <w:tc>
          <w:tcPr>
            <w:tcW w:w="2111" w:type="dxa"/>
          </w:tcPr>
          <w:p w:rsidR="00385B1C" w:rsidRPr="006904C7" w:rsidRDefault="00385B1C" w:rsidP="00A26E7C">
            <w:pPr>
              <w:ind w:firstLine="0"/>
              <w:rPr>
                <w:sz w:val="24"/>
                <w:szCs w:val="24"/>
              </w:rPr>
            </w:pPr>
            <w:r w:rsidRPr="006904C7">
              <w:rPr>
                <w:sz w:val="24"/>
                <w:szCs w:val="24"/>
              </w:rPr>
              <w:t xml:space="preserve">Директор </w:t>
            </w:r>
          </w:p>
        </w:tc>
      </w:tr>
      <w:tr w:rsidR="00385B1C" w:rsidRPr="00481D30" w:rsidTr="00A26E7C">
        <w:tc>
          <w:tcPr>
            <w:tcW w:w="9637" w:type="dxa"/>
            <w:gridSpan w:val="4"/>
          </w:tcPr>
          <w:p w:rsidR="00385B1C" w:rsidRPr="00481D30" w:rsidRDefault="00385B1C" w:rsidP="00A26E7C">
            <w:pPr>
              <w:ind w:firstLine="0"/>
              <w:jc w:val="left"/>
              <w:rPr>
                <w:b/>
                <w:sz w:val="24"/>
                <w:szCs w:val="24"/>
              </w:rPr>
            </w:pPr>
            <w:r w:rsidRPr="00481D30">
              <w:rPr>
                <w:b/>
                <w:sz w:val="24"/>
                <w:szCs w:val="24"/>
              </w:rPr>
              <w:lastRenderedPageBreak/>
              <w:t>Материально-технические условия реализации ФГОС НОО</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1</w:t>
            </w:r>
          </w:p>
        </w:tc>
        <w:tc>
          <w:tcPr>
            <w:tcW w:w="4950" w:type="dxa"/>
          </w:tcPr>
          <w:p w:rsidR="00385B1C" w:rsidRPr="00481D30" w:rsidRDefault="00385B1C" w:rsidP="00A26E7C">
            <w:pPr>
              <w:ind w:firstLine="0"/>
              <w:jc w:val="left"/>
              <w:rPr>
                <w:bCs/>
                <w:color w:val="000000"/>
                <w:sz w:val="24"/>
                <w:szCs w:val="24"/>
              </w:rPr>
            </w:pPr>
            <w:r w:rsidRPr="00481D30">
              <w:rPr>
                <w:sz w:val="24"/>
                <w:szCs w:val="24"/>
              </w:rPr>
              <w:t>Определение необходимого ресурсного обеспечения в ходе изменений условий образовательной деятельности.</w:t>
            </w:r>
          </w:p>
        </w:tc>
        <w:tc>
          <w:tcPr>
            <w:tcW w:w="2016" w:type="dxa"/>
            <w:vAlign w:val="center"/>
          </w:tcPr>
          <w:p w:rsidR="00385B1C" w:rsidRPr="00481D30" w:rsidRDefault="00385B1C" w:rsidP="00A26E7C">
            <w:pPr>
              <w:ind w:firstLine="0"/>
              <w:jc w:val="left"/>
              <w:rPr>
                <w:color w:val="000000"/>
                <w:sz w:val="24"/>
                <w:szCs w:val="24"/>
              </w:rPr>
            </w:pPr>
            <w:r w:rsidRPr="00481D30">
              <w:rPr>
                <w:color w:val="000000"/>
                <w:sz w:val="24"/>
                <w:szCs w:val="24"/>
              </w:rPr>
              <w:t>В течение года</w:t>
            </w:r>
          </w:p>
        </w:tc>
        <w:tc>
          <w:tcPr>
            <w:tcW w:w="2111" w:type="dxa"/>
            <w:vAlign w:val="center"/>
          </w:tcPr>
          <w:p w:rsidR="00385B1C" w:rsidRPr="00481D30" w:rsidRDefault="00385B1C" w:rsidP="00A26E7C">
            <w:pPr>
              <w:ind w:firstLine="0"/>
              <w:jc w:val="left"/>
              <w:rPr>
                <w:sz w:val="24"/>
                <w:szCs w:val="24"/>
              </w:rPr>
            </w:pPr>
            <w:r w:rsidRPr="00481D30">
              <w:rPr>
                <w:sz w:val="24"/>
                <w:szCs w:val="24"/>
              </w:rPr>
              <w:t>Директор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2</w:t>
            </w:r>
          </w:p>
        </w:tc>
        <w:tc>
          <w:tcPr>
            <w:tcW w:w="4950" w:type="dxa"/>
          </w:tcPr>
          <w:p w:rsidR="00385B1C" w:rsidRPr="00481D30" w:rsidRDefault="00385B1C" w:rsidP="00A26E7C">
            <w:pPr>
              <w:ind w:firstLine="0"/>
              <w:jc w:val="left"/>
              <w:rPr>
                <w:bCs/>
                <w:color w:val="000000"/>
                <w:sz w:val="24"/>
                <w:szCs w:val="24"/>
              </w:rPr>
            </w:pPr>
            <w:r w:rsidRPr="00481D30">
              <w:rPr>
                <w:bCs/>
                <w:color w:val="000000"/>
                <w:sz w:val="24"/>
                <w:szCs w:val="24"/>
              </w:rPr>
              <w:t>Оснащение образовательных учреждений комплексом учебного, учебно-лабораторно</w:t>
            </w:r>
            <w:r>
              <w:rPr>
                <w:bCs/>
                <w:color w:val="000000"/>
                <w:sz w:val="24"/>
                <w:szCs w:val="24"/>
              </w:rPr>
              <w:t>го и компьютерного оборудования в соответствии с требованиями ФГОС НОО</w:t>
            </w:r>
          </w:p>
        </w:tc>
        <w:tc>
          <w:tcPr>
            <w:tcW w:w="2016" w:type="dxa"/>
            <w:vAlign w:val="center"/>
          </w:tcPr>
          <w:p w:rsidR="00385B1C" w:rsidRPr="00481D30" w:rsidRDefault="00385B1C" w:rsidP="00A26E7C">
            <w:pPr>
              <w:ind w:firstLine="0"/>
              <w:jc w:val="center"/>
              <w:rPr>
                <w:color w:val="000000"/>
                <w:sz w:val="24"/>
                <w:szCs w:val="24"/>
              </w:rPr>
            </w:pPr>
            <w:r>
              <w:rPr>
                <w:color w:val="000000"/>
                <w:sz w:val="24"/>
                <w:szCs w:val="24"/>
              </w:rPr>
              <w:t>2011-2012</w:t>
            </w:r>
          </w:p>
        </w:tc>
        <w:tc>
          <w:tcPr>
            <w:tcW w:w="2111" w:type="dxa"/>
            <w:vAlign w:val="center"/>
          </w:tcPr>
          <w:p w:rsidR="00385B1C"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 АХЧ</w:t>
            </w:r>
          </w:p>
          <w:p w:rsidR="00385B1C" w:rsidRPr="00481D30"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 УВР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3</w:t>
            </w:r>
          </w:p>
        </w:tc>
        <w:tc>
          <w:tcPr>
            <w:tcW w:w="4950" w:type="dxa"/>
          </w:tcPr>
          <w:p w:rsidR="00385B1C" w:rsidRPr="00481D30" w:rsidRDefault="00385B1C" w:rsidP="00A26E7C">
            <w:pPr>
              <w:spacing w:before="100" w:beforeAutospacing="1"/>
              <w:ind w:firstLine="0"/>
              <w:rPr>
                <w:sz w:val="24"/>
                <w:szCs w:val="24"/>
              </w:rPr>
            </w:pPr>
            <w:r w:rsidRPr="00481D30">
              <w:rPr>
                <w:sz w:val="24"/>
                <w:szCs w:val="24"/>
              </w:rPr>
              <w:t>Анализ материально-технического обеспечения введения и реализации ООП НОО: изучение требований ФГОС НОО к материально-техническому обеспечению реализации основной образовательной программы начального общего образования; ревизия материально-технической базы корпуса на соответствие требованиям; корректировка недостатков, восполнение недостающих условий.</w:t>
            </w:r>
          </w:p>
        </w:tc>
        <w:tc>
          <w:tcPr>
            <w:tcW w:w="2016" w:type="dxa"/>
          </w:tcPr>
          <w:p w:rsidR="00385B1C" w:rsidRPr="00481D30" w:rsidRDefault="00385B1C" w:rsidP="00A26E7C">
            <w:pPr>
              <w:shd w:val="clear" w:color="auto" w:fill="FFFFFF"/>
              <w:spacing w:before="100" w:beforeAutospacing="1" w:after="100" w:afterAutospacing="1"/>
              <w:ind w:firstLine="0"/>
              <w:jc w:val="center"/>
              <w:rPr>
                <w:color w:val="000000"/>
                <w:sz w:val="24"/>
                <w:szCs w:val="24"/>
              </w:rPr>
            </w:pPr>
            <w:r>
              <w:rPr>
                <w:color w:val="000000"/>
                <w:sz w:val="24"/>
                <w:szCs w:val="24"/>
              </w:rPr>
              <w:t>ежегодно</w:t>
            </w:r>
          </w:p>
        </w:tc>
        <w:tc>
          <w:tcPr>
            <w:tcW w:w="2111" w:type="dxa"/>
          </w:tcPr>
          <w:p w:rsidR="00385B1C" w:rsidRDefault="00385B1C" w:rsidP="00A26E7C">
            <w:pPr>
              <w:ind w:firstLine="0"/>
              <w:rPr>
                <w:sz w:val="24"/>
                <w:szCs w:val="24"/>
              </w:rPr>
            </w:pPr>
            <w:r w:rsidRPr="00481D30">
              <w:rPr>
                <w:sz w:val="24"/>
                <w:szCs w:val="24"/>
              </w:rPr>
              <w:t xml:space="preserve">Администрация ОУ, </w:t>
            </w:r>
          </w:p>
          <w:p w:rsidR="00385B1C" w:rsidRPr="00481D30" w:rsidRDefault="00385B1C" w:rsidP="00A26E7C">
            <w:pPr>
              <w:ind w:firstLine="0"/>
              <w:rPr>
                <w:sz w:val="24"/>
                <w:szCs w:val="24"/>
              </w:rPr>
            </w:pPr>
            <w:r w:rsidRPr="00481D30">
              <w:rPr>
                <w:sz w:val="24"/>
                <w:szCs w:val="24"/>
              </w:rPr>
              <w:t>рабочая группа</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4</w:t>
            </w:r>
          </w:p>
        </w:tc>
        <w:tc>
          <w:tcPr>
            <w:tcW w:w="4950" w:type="dxa"/>
          </w:tcPr>
          <w:p w:rsidR="00385B1C" w:rsidRPr="00481D30" w:rsidRDefault="00385B1C" w:rsidP="00A26E7C">
            <w:pPr>
              <w:pStyle w:val="Default"/>
              <w:jc w:val="both"/>
              <w:rPr>
                <w:rFonts w:ascii="Times New Roman" w:hAnsi="Times New Roman" w:cs="Times New Roman"/>
              </w:rPr>
            </w:pPr>
            <w:r w:rsidRPr="00481D30">
              <w:rPr>
                <w:rFonts w:ascii="Times New Roman" w:hAnsi="Times New Roman" w:cs="Times New Roman"/>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2016" w:type="dxa"/>
          </w:tcPr>
          <w:p w:rsidR="00385B1C" w:rsidRPr="00481D30" w:rsidRDefault="00385B1C" w:rsidP="00A26E7C">
            <w:pPr>
              <w:shd w:val="clear" w:color="auto" w:fill="FFFFFF"/>
              <w:spacing w:before="100" w:beforeAutospacing="1" w:after="100" w:afterAutospacing="1"/>
              <w:ind w:firstLine="0"/>
              <w:jc w:val="center"/>
              <w:rPr>
                <w:color w:val="000000"/>
                <w:sz w:val="24"/>
                <w:szCs w:val="24"/>
              </w:rPr>
            </w:pPr>
            <w:r w:rsidRPr="00481D30">
              <w:rPr>
                <w:color w:val="000000"/>
                <w:sz w:val="24"/>
                <w:szCs w:val="24"/>
              </w:rPr>
              <w:t>2011-2015</w:t>
            </w:r>
          </w:p>
        </w:tc>
        <w:tc>
          <w:tcPr>
            <w:tcW w:w="2111" w:type="dxa"/>
          </w:tcPr>
          <w:p w:rsidR="00385B1C" w:rsidRPr="00481D30" w:rsidRDefault="00385B1C" w:rsidP="00A26E7C">
            <w:pPr>
              <w:ind w:firstLine="0"/>
              <w:rPr>
                <w:sz w:val="24"/>
                <w:szCs w:val="24"/>
              </w:rPr>
            </w:pPr>
            <w:r>
              <w:rPr>
                <w:sz w:val="24"/>
                <w:szCs w:val="24"/>
              </w:rPr>
              <w:t>Зам</w:t>
            </w:r>
            <w:proofErr w:type="gramStart"/>
            <w:r>
              <w:rPr>
                <w:sz w:val="24"/>
                <w:szCs w:val="24"/>
              </w:rPr>
              <w:t>.д</w:t>
            </w:r>
            <w:proofErr w:type="gramEnd"/>
            <w:r>
              <w:rPr>
                <w:sz w:val="24"/>
                <w:szCs w:val="24"/>
              </w:rPr>
              <w:t>иректора по УВР</w:t>
            </w:r>
          </w:p>
        </w:tc>
      </w:tr>
      <w:tr w:rsidR="00385B1C" w:rsidRPr="00481D30" w:rsidTr="00A26E7C">
        <w:tc>
          <w:tcPr>
            <w:tcW w:w="9637" w:type="dxa"/>
            <w:gridSpan w:val="4"/>
          </w:tcPr>
          <w:p w:rsidR="00385B1C" w:rsidRPr="00481D30" w:rsidRDefault="00385B1C" w:rsidP="00A26E7C">
            <w:pPr>
              <w:ind w:firstLine="0"/>
              <w:jc w:val="left"/>
              <w:rPr>
                <w:b/>
                <w:sz w:val="24"/>
                <w:szCs w:val="24"/>
              </w:rPr>
            </w:pPr>
            <w:r w:rsidRPr="00481D30">
              <w:rPr>
                <w:b/>
                <w:sz w:val="24"/>
                <w:szCs w:val="24"/>
              </w:rPr>
              <w:t>Учебно-методическое обеспечение ООП НОО</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1</w:t>
            </w:r>
          </w:p>
        </w:tc>
        <w:tc>
          <w:tcPr>
            <w:tcW w:w="4950" w:type="dxa"/>
          </w:tcPr>
          <w:p w:rsidR="00385B1C" w:rsidRPr="00481D30" w:rsidRDefault="00385B1C" w:rsidP="00A26E7C">
            <w:pPr>
              <w:ind w:firstLine="0"/>
              <w:jc w:val="left"/>
              <w:rPr>
                <w:sz w:val="24"/>
                <w:szCs w:val="24"/>
              </w:rPr>
            </w:pPr>
            <w:r w:rsidRPr="00481D30">
              <w:rPr>
                <w:sz w:val="24"/>
                <w:szCs w:val="24"/>
              </w:rPr>
              <w:t>Определение списка учебников и учебных пособий, используемых в образовательном процессе в соответствии с ФГОС НОО</w:t>
            </w:r>
          </w:p>
          <w:p w:rsidR="00385B1C" w:rsidRPr="00481D30" w:rsidRDefault="00385B1C" w:rsidP="00A26E7C">
            <w:pPr>
              <w:ind w:firstLine="0"/>
              <w:jc w:val="left"/>
              <w:rPr>
                <w:sz w:val="24"/>
                <w:szCs w:val="24"/>
              </w:rPr>
            </w:pPr>
          </w:p>
        </w:tc>
        <w:tc>
          <w:tcPr>
            <w:tcW w:w="2016" w:type="dxa"/>
          </w:tcPr>
          <w:p w:rsidR="00385B1C" w:rsidRPr="00481D30" w:rsidRDefault="00385B1C" w:rsidP="00A26E7C">
            <w:pPr>
              <w:shd w:val="clear" w:color="auto" w:fill="FFFFFF"/>
              <w:spacing w:before="100" w:beforeAutospacing="1" w:after="100" w:afterAutospacing="1"/>
              <w:ind w:firstLine="0"/>
              <w:jc w:val="center"/>
              <w:rPr>
                <w:color w:val="000000"/>
                <w:sz w:val="24"/>
                <w:szCs w:val="24"/>
              </w:rPr>
            </w:pPr>
            <w:r w:rsidRPr="00481D30">
              <w:rPr>
                <w:color w:val="000000"/>
                <w:sz w:val="24"/>
                <w:szCs w:val="24"/>
              </w:rPr>
              <w:t>2011-2015</w:t>
            </w:r>
          </w:p>
        </w:tc>
        <w:tc>
          <w:tcPr>
            <w:tcW w:w="2111" w:type="dxa"/>
          </w:tcPr>
          <w:p w:rsidR="00385B1C" w:rsidRDefault="00385B1C" w:rsidP="00A26E7C">
            <w:pPr>
              <w:ind w:firstLine="0"/>
              <w:rPr>
                <w:sz w:val="24"/>
                <w:szCs w:val="24"/>
              </w:rPr>
            </w:pPr>
            <w:r>
              <w:rPr>
                <w:sz w:val="24"/>
                <w:szCs w:val="24"/>
              </w:rPr>
              <w:t>Зам</w:t>
            </w:r>
            <w:proofErr w:type="gramStart"/>
            <w:r>
              <w:rPr>
                <w:sz w:val="24"/>
                <w:szCs w:val="24"/>
              </w:rPr>
              <w:t>.д</w:t>
            </w:r>
            <w:proofErr w:type="gramEnd"/>
            <w:r>
              <w:rPr>
                <w:sz w:val="24"/>
                <w:szCs w:val="24"/>
              </w:rPr>
              <w:t>иректора по УВР</w:t>
            </w:r>
          </w:p>
          <w:p w:rsidR="00385B1C" w:rsidRPr="00481D30" w:rsidRDefault="00385B1C" w:rsidP="00A26E7C">
            <w:pPr>
              <w:ind w:firstLine="0"/>
              <w:rPr>
                <w:sz w:val="24"/>
                <w:szCs w:val="24"/>
              </w:rPr>
            </w:pPr>
            <w:r>
              <w:rPr>
                <w:sz w:val="24"/>
                <w:szCs w:val="24"/>
              </w:rPr>
              <w:t>Рабочая группа</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2</w:t>
            </w:r>
          </w:p>
        </w:tc>
        <w:tc>
          <w:tcPr>
            <w:tcW w:w="4950" w:type="dxa"/>
          </w:tcPr>
          <w:p w:rsidR="00385B1C" w:rsidRPr="00481D30" w:rsidRDefault="00385B1C" w:rsidP="00A26E7C">
            <w:pPr>
              <w:ind w:firstLine="0"/>
              <w:jc w:val="left"/>
              <w:rPr>
                <w:sz w:val="24"/>
                <w:szCs w:val="24"/>
              </w:rPr>
            </w:pPr>
            <w:r w:rsidRPr="00481D30">
              <w:rPr>
                <w:sz w:val="24"/>
                <w:szCs w:val="24"/>
              </w:rPr>
              <w:t>Обеспечение укомплектованности школьной библиотеки печатными и электронными  образовательными ресурсами по всем учебным предметам учебного плана ООП НОО.</w:t>
            </w:r>
          </w:p>
        </w:tc>
        <w:tc>
          <w:tcPr>
            <w:tcW w:w="2016" w:type="dxa"/>
          </w:tcPr>
          <w:p w:rsidR="00385B1C" w:rsidRPr="00481D30" w:rsidRDefault="00385B1C" w:rsidP="00A26E7C">
            <w:pPr>
              <w:shd w:val="clear" w:color="auto" w:fill="FFFFFF"/>
              <w:spacing w:before="100" w:beforeAutospacing="1" w:after="100" w:afterAutospacing="1"/>
              <w:ind w:firstLine="0"/>
              <w:jc w:val="center"/>
              <w:rPr>
                <w:color w:val="000000"/>
                <w:sz w:val="24"/>
                <w:szCs w:val="24"/>
              </w:rPr>
            </w:pPr>
            <w:r w:rsidRPr="00481D30">
              <w:rPr>
                <w:color w:val="000000"/>
                <w:sz w:val="24"/>
                <w:szCs w:val="24"/>
              </w:rPr>
              <w:t>2011-2015</w:t>
            </w:r>
          </w:p>
        </w:tc>
        <w:tc>
          <w:tcPr>
            <w:tcW w:w="2111" w:type="dxa"/>
          </w:tcPr>
          <w:p w:rsidR="00385B1C" w:rsidRPr="00481D30" w:rsidRDefault="00385B1C" w:rsidP="00A26E7C">
            <w:pPr>
              <w:ind w:firstLine="0"/>
              <w:rPr>
                <w:sz w:val="24"/>
                <w:szCs w:val="24"/>
              </w:rPr>
            </w:pPr>
            <w:r>
              <w:rPr>
                <w:sz w:val="24"/>
                <w:szCs w:val="24"/>
              </w:rPr>
              <w:t xml:space="preserve">Директор </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lastRenderedPageBreak/>
              <w:t>3</w:t>
            </w:r>
          </w:p>
        </w:tc>
        <w:tc>
          <w:tcPr>
            <w:tcW w:w="4950" w:type="dxa"/>
          </w:tcPr>
          <w:p w:rsidR="00385B1C" w:rsidRPr="00481D30" w:rsidRDefault="00385B1C" w:rsidP="00A26E7C">
            <w:pPr>
              <w:ind w:firstLine="0"/>
              <w:jc w:val="left"/>
              <w:rPr>
                <w:sz w:val="24"/>
                <w:szCs w:val="24"/>
              </w:rPr>
            </w:pPr>
            <w:r w:rsidRPr="00481D30">
              <w:rPr>
                <w:sz w:val="24"/>
                <w:szCs w:val="24"/>
              </w:rPr>
              <w:t>Разработка и утверждение программ внеурочной деятельности образовательного учреждения</w:t>
            </w:r>
            <w:r>
              <w:rPr>
                <w:color w:val="000000"/>
                <w:sz w:val="24"/>
                <w:szCs w:val="24"/>
              </w:rPr>
              <w:t>,  с</w:t>
            </w:r>
            <w:r w:rsidRPr="00481D30">
              <w:rPr>
                <w:color w:val="000000"/>
                <w:sz w:val="24"/>
                <w:szCs w:val="24"/>
              </w:rPr>
              <w:t>оздание банка программ по организации внеурочной деятельности.</w:t>
            </w:r>
          </w:p>
        </w:tc>
        <w:tc>
          <w:tcPr>
            <w:tcW w:w="2016" w:type="dxa"/>
            <w:vAlign w:val="center"/>
          </w:tcPr>
          <w:p w:rsidR="00385B1C" w:rsidRPr="00481D30" w:rsidRDefault="00385B1C" w:rsidP="00A26E7C">
            <w:pPr>
              <w:ind w:firstLine="0"/>
              <w:jc w:val="left"/>
              <w:rPr>
                <w:sz w:val="24"/>
                <w:szCs w:val="24"/>
              </w:rPr>
            </w:pPr>
            <w:r w:rsidRPr="00481D30">
              <w:rPr>
                <w:sz w:val="24"/>
                <w:szCs w:val="24"/>
              </w:rPr>
              <w:t>Июнь-август</w:t>
            </w:r>
            <w:r>
              <w:rPr>
                <w:sz w:val="24"/>
                <w:szCs w:val="24"/>
              </w:rPr>
              <w:t xml:space="preserve"> 2011</w:t>
            </w:r>
          </w:p>
          <w:p w:rsidR="00385B1C" w:rsidRPr="00481D30" w:rsidRDefault="00385B1C" w:rsidP="00A26E7C">
            <w:pPr>
              <w:ind w:firstLine="0"/>
              <w:jc w:val="left"/>
              <w:rPr>
                <w:sz w:val="24"/>
                <w:szCs w:val="24"/>
              </w:rPr>
            </w:pPr>
          </w:p>
        </w:tc>
        <w:tc>
          <w:tcPr>
            <w:tcW w:w="2111" w:type="dxa"/>
            <w:vAlign w:val="center"/>
          </w:tcPr>
          <w:p w:rsidR="00385B1C" w:rsidRPr="00481D30" w:rsidRDefault="00385B1C" w:rsidP="00A26E7C">
            <w:pPr>
              <w:ind w:firstLine="0"/>
              <w:jc w:val="left"/>
              <w:rPr>
                <w:sz w:val="24"/>
                <w:szCs w:val="24"/>
              </w:rPr>
            </w:pPr>
            <w:r>
              <w:rPr>
                <w:sz w:val="24"/>
                <w:szCs w:val="24"/>
              </w:rPr>
              <w:t>Зам</w:t>
            </w:r>
            <w:proofErr w:type="gramStart"/>
            <w:r>
              <w:rPr>
                <w:sz w:val="24"/>
                <w:szCs w:val="24"/>
              </w:rPr>
              <w:t>.д</w:t>
            </w:r>
            <w:proofErr w:type="gramEnd"/>
            <w:r>
              <w:rPr>
                <w:sz w:val="24"/>
                <w:szCs w:val="24"/>
              </w:rPr>
              <w:t>иректора по 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4</w:t>
            </w:r>
          </w:p>
        </w:tc>
        <w:tc>
          <w:tcPr>
            <w:tcW w:w="4950" w:type="dxa"/>
            <w:vAlign w:val="center"/>
          </w:tcPr>
          <w:p w:rsidR="00385B1C" w:rsidRPr="00481D30" w:rsidRDefault="00385B1C" w:rsidP="00A26E7C">
            <w:pPr>
              <w:ind w:firstLine="0"/>
              <w:jc w:val="left"/>
              <w:rPr>
                <w:sz w:val="24"/>
                <w:szCs w:val="24"/>
              </w:rPr>
            </w:pPr>
            <w:r w:rsidRPr="00481D30">
              <w:rPr>
                <w:sz w:val="24"/>
                <w:szCs w:val="24"/>
              </w:rPr>
              <w:t>Разработка и утверждение рабочих программ учебных предметов</w:t>
            </w:r>
          </w:p>
        </w:tc>
        <w:tc>
          <w:tcPr>
            <w:tcW w:w="2016" w:type="dxa"/>
            <w:vAlign w:val="center"/>
          </w:tcPr>
          <w:p w:rsidR="00385B1C" w:rsidRPr="00481D30" w:rsidRDefault="00385B1C" w:rsidP="00A26E7C">
            <w:pPr>
              <w:ind w:firstLine="0"/>
              <w:jc w:val="left"/>
              <w:rPr>
                <w:sz w:val="24"/>
                <w:szCs w:val="24"/>
              </w:rPr>
            </w:pPr>
            <w:r w:rsidRPr="00481D30">
              <w:rPr>
                <w:sz w:val="24"/>
                <w:szCs w:val="24"/>
              </w:rPr>
              <w:t>Июнь-август</w:t>
            </w:r>
            <w:r>
              <w:rPr>
                <w:sz w:val="24"/>
                <w:szCs w:val="24"/>
              </w:rPr>
              <w:t xml:space="preserve"> 2011</w:t>
            </w:r>
          </w:p>
          <w:p w:rsidR="00385B1C" w:rsidRPr="00481D30" w:rsidRDefault="00385B1C" w:rsidP="00A26E7C">
            <w:pPr>
              <w:ind w:firstLine="0"/>
              <w:jc w:val="left"/>
              <w:rPr>
                <w:sz w:val="24"/>
                <w:szCs w:val="24"/>
              </w:rPr>
            </w:pPr>
          </w:p>
        </w:tc>
        <w:tc>
          <w:tcPr>
            <w:tcW w:w="2111" w:type="dxa"/>
            <w:vAlign w:val="center"/>
          </w:tcPr>
          <w:p w:rsidR="00385B1C" w:rsidRPr="00481D30" w:rsidRDefault="00385B1C" w:rsidP="00A26E7C">
            <w:pPr>
              <w:ind w:firstLine="0"/>
              <w:jc w:val="left"/>
              <w:rPr>
                <w:sz w:val="24"/>
                <w:szCs w:val="24"/>
              </w:rPr>
            </w:pPr>
            <w:r>
              <w:rPr>
                <w:sz w:val="24"/>
                <w:szCs w:val="24"/>
              </w:rPr>
              <w:t>З</w:t>
            </w:r>
            <w:r w:rsidRPr="00481D30">
              <w:rPr>
                <w:sz w:val="24"/>
                <w:szCs w:val="24"/>
              </w:rPr>
              <w:t>ам. директора по УВР</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5</w:t>
            </w:r>
          </w:p>
        </w:tc>
        <w:tc>
          <w:tcPr>
            <w:tcW w:w="4950" w:type="dxa"/>
            <w:vAlign w:val="center"/>
          </w:tcPr>
          <w:p w:rsidR="00385B1C" w:rsidRPr="00481D30" w:rsidRDefault="00385B1C" w:rsidP="00A26E7C">
            <w:pPr>
              <w:ind w:firstLine="0"/>
              <w:jc w:val="left"/>
              <w:rPr>
                <w:sz w:val="24"/>
                <w:szCs w:val="24"/>
              </w:rPr>
            </w:pPr>
            <w:r w:rsidRPr="00481D30">
              <w:rPr>
                <w:sz w:val="24"/>
                <w:szCs w:val="24"/>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16" w:type="dxa"/>
            <w:vAlign w:val="center"/>
          </w:tcPr>
          <w:p w:rsidR="00385B1C" w:rsidRPr="00481D30" w:rsidRDefault="00385B1C" w:rsidP="00A26E7C">
            <w:pPr>
              <w:ind w:firstLine="0"/>
              <w:jc w:val="left"/>
              <w:rPr>
                <w:sz w:val="24"/>
                <w:szCs w:val="24"/>
              </w:rPr>
            </w:pPr>
            <w:r>
              <w:rPr>
                <w:sz w:val="24"/>
                <w:szCs w:val="24"/>
              </w:rPr>
              <w:t>В соответствии с программой мониторинга</w:t>
            </w:r>
          </w:p>
        </w:tc>
        <w:tc>
          <w:tcPr>
            <w:tcW w:w="2111" w:type="dxa"/>
            <w:vAlign w:val="center"/>
          </w:tcPr>
          <w:p w:rsidR="00385B1C" w:rsidRDefault="00385B1C" w:rsidP="00A26E7C">
            <w:pPr>
              <w:ind w:firstLine="0"/>
              <w:jc w:val="left"/>
              <w:rPr>
                <w:sz w:val="24"/>
                <w:szCs w:val="24"/>
              </w:rPr>
            </w:pPr>
            <w:r w:rsidRPr="00481D30">
              <w:rPr>
                <w:sz w:val="24"/>
                <w:szCs w:val="24"/>
              </w:rPr>
              <w:t>Администрация</w:t>
            </w:r>
          </w:p>
          <w:p w:rsidR="00385B1C" w:rsidRPr="00481D30" w:rsidRDefault="00385B1C" w:rsidP="00A26E7C">
            <w:pPr>
              <w:ind w:firstLine="0"/>
              <w:jc w:val="left"/>
              <w:rPr>
                <w:sz w:val="24"/>
                <w:szCs w:val="24"/>
              </w:rPr>
            </w:pPr>
            <w:r>
              <w:rPr>
                <w:sz w:val="24"/>
                <w:szCs w:val="24"/>
              </w:rPr>
              <w:t>Педагог-психолог</w:t>
            </w:r>
          </w:p>
        </w:tc>
      </w:tr>
      <w:tr w:rsidR="00385B1C" w:rsidRPr="00481D30" w:rsidTr="00A26E7C">
        <w:tc>
          <w:tcPr>
            <w:tcW w:w="9637" w:type="dxa"/>
            <w:gridSpan w:val="4"/>
          </w:tcPr>
          <w:p w:rsidR="00385B1C" w:rsidRPr="00481D30" w:rsidRDefault="00385B1C" w:rsidP="00A26E7C">
            <w:pPr>
              <w:ind w:firstLine="0"/>
              <w:jc w:val="left"/>
              <w:rPr>
                <w:b/>
                <w:sz w:val="24"/>
                <w:szCs w:val="24"/>
              </w:rPr>
            </w:pPr>
            <w:r w:rsidRPr="00481D30">
              <w:rPr>
                <w:b/>
                <w:sz w:val="24"/>
                <w:szCs w:val="24"/>
              </w:rPr>
              <w:t>Информационно-методические условия реализации ООП НОО</w:t>
            </w: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1</w:t>
            </w:r>
          </w:p>
        </w:tc>
        <w:tc>
          <w:tcPr>
            <w:tcW w:w="4950" w:type="dxa"/>
          </w:tcPr>
          <w:p w:rsidR="00385B1C" w:rsidRPr="00481D30" w:rsidRDefault="00385B1C" w:rsidP="00A26E7C">
            <w:pPr>
              <w:ind w:firstLine="0"/>
              <w:jc w:val="left"/>
              <w:rPr>
                <w:color w:val="000000"/>
                <w:sz w:val="24"/>
                <w:szCs w:val="24"/>
              </w:rPr>
            </w:pPr>
            <w:r w:rsidRPr="00481D30">
              <w:rPr>
                <w:sz w:val="24"/>
                <w:szCs w:val="24"/>
              </w:rPr>
              <w:t>Обеспечение доступа ОУ  к электронным образовательным ресурсам, размещенным в федеральных и региональных базах данных.</w:t>
            </w:r>
          </w:p>
        </w:tc>
        <w:tc>
          <w:tcPr>
            <w:tcW w:w="2016" w:type="dxa"/>
            <w:vAlign w:val="center"/>
          </w:tcPr>
          <w:p w:rsidR="00385B1C" w:rsidRPr="00481D30" w:rsidRDefault="00385B1C" w:rsidP="00A26E7C">
            <w:pPr>
              <w:ind w:firstLine="0"/>
              <w:jc w:val="left"/>
              <w:rPr>
                <w:color w:val="000000"/>
                <w:sz w:val="24"/>
                <w:szCs w:val="24"/>
              </w:rPr>
            </w:pPr>
            <w:r>
              <w:rPr>
                <w:color w:val="000000"/>
                <w:sz w:val="24"/>
                <w:szCs w:val="24"/>
              </w:rPr>
              <w:t>постоянно</w:t>
            </w:r>
          </w:p>
        </w:tc>
        <w:tc>
          <w:tcPr>
            <w:tcW w:w="2111" w:type="dxa"/>
            <w:vAlign w:val="center"/>
          </w:tcPr>
          <w:p w:rsidR="00385B1C" w:rsidRPr="00481D30" w:rsidRDefault="00385B1C" w:rsidP="00A26E7C">
            <w:pPr>
              <w:ind w:firstLine="0"/>
              <w:jc w:val="left"/>
              <w:rPr>
                <w:sz w:val="24"/>
                <w:szCs w:val="24"/>
              </w:rPr>
            </w:pPr>
            <w:r w:rsidRPr="00481D30">
              <w:rPr>
                <w:sz w:val="24"/>
                <w:szCs w:val="24"/>
              </w:rPr>
              <w:t xml:space="preserve">Зам. директора по УВР </w:t>
            </w:r>
          </w:p>
          <w:p w:rsidR="00385B1C" w:rsidRPr="00481D30" w:rsidRDefault="00385B1C" w:rsidP="00A26E7C">
            <w:pPr>
              <w:ind w:firstLine="0"/>
              <w:jc w:val="left"/>
              <w:rPr>
                <w:color w:val="000000"/>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2</w:t>
            </w:r>
          </w:p>
        </w:tc>
        <w:tc>
          <w:tcPr>
            <w:tcW w:w="4950" w:type="dxa"/>
          </w:tcPr>
          <w:p w:rsidR="00385B1C" w:rsidRPr="00481D30" w:rsidRDefault="00385B1C" w:rsidP="00A26E7C">
            <w:pPr>
              <w:pStyle w:val="Default"/>
              <w:jc w:val="both"/>
              <w:rPr>
                <w:rFonts w:ascii="Times New Roman" w:hAnsi="Times New Roman" w:cs="Times New Roman"/>
              </w:rPr>
            </w:pPr>
            <w:r w:rsidRPr="00481D30">
              <w:rPr>
                <w:rFonts w:ascii="Times New Roman" w:hAnsi="Times New Roman" w:cs="Times New Roman"/>
              </w:rPr>
              <w:t>Организация изучения общественного мнения по вопросам введения и реализации новых стандартов и внесения дополнений в содержание ООП.</w:t>
            </w:r>
          </w:p>
        </w:tc>
        <w:tc>
          <w:tcPr>
            <w:tcW w:w="2016" w:type="dxa"/>
          </w:tcPr>
          <w:p w:rsidR="00385B1C" w:rsidRPr="00481D30" w:rsidRDefault="00385B1C" w:rsidP="00A26E7C">
            <w:pPr>
              <w:snapToGrid w:val="0"/>
              <w:ind w:firstLine="0"/>
              <w:rPr>
                <w:sz w:val="24"/>
                <w:szCs w:val="24"/>
              </w:rPr>
            </w:pPr>
            <w:r w:rsidRPr="00481D30">
              <w:rPr>
                <w:sz w:val="24"/>
                <w:szCs w:val="24"/>
              </w:rPr>
              <w:t>2011 - 2012</w:t>
            </w:r>
          </w:p>
        </w:tc>
        <w:tc>
          <w:tcPr>
            <w:tcW w:w="2111" w:type="dxa"/>
          </w:tcPr>
          <w:p w:rsidR="00385B1C" w:rsidRPr="00481D30" w:rsidRDefault="00385B1C" w:rsidP="00A26E7C">
            <w:pPr>
              <w:pStyle w:val="aff3"/>
              <w:jc w:val="both"/>
              <w:rPr>
                <w:rFonts w:ascii="Times New Roman" w:hAnsi="Times New Roman"/>
                <w:sz w:val="24"/>
                <w:szCs w:val="24"/>
                <w:lang w:val="ru-RU"/>
              </w:rPr>
            </w:pPr>
            <w:r>
              <w:rPr>
                <w:rFonts w:ascii="Times New Roman" w:hAnsi="Times New Roman"/>
                <w:sz w:val="24"/>
                <w:szCs w:val="24"/>
                <w:lang w:val="ru-RU"/>
              </w:rPr>
              <w:t>Зам</w:t>
            </w:r>
            <w:proofErr w:type="gramStart"/>
            <w:r>
              <w:rPr>
                <w:rFonts w:ascii="Times New Roman" w:hAnsi="Times New Roman"/>
                <w:sz w:val="24"/>
                <w:szCs w:val="24"/>
                <w:lang w:val="ru-RU"/>
              </w:rPr>
              <w:t>.д</w:t>
            </w:r>
            <w:proofErr w:type="gramEnd"/>
            <w:r>
              <w:rPr>
                <w:rFonts w:ascii="Times New Roman" w:hAnsi="Times New Roman"/>
                <w:sz w:val="24"/>
                <w:szCs w:val="24"/>
                <w:lang w:val="ru-RU"/>
              </w:rPr>
              <w:t xml:space="preserve">иректора по УВР </w:t>
            </w:r>
          </w:p>
        </w:tc>
      </w:tr>
      <w:tr w:rsidR="00385B1C" w:rsidRPr="00481D30" w:rsidTr="00A26E7C">
        <w:trPr>
          <w:trHeight w:val="534"/>
        </w:trPr>
        <w:tc>
          <w:tcPr>
            <w:tcW w:w="560" w:type="dxa"/>
          </w:tcPr>
          <w:p w:rsidR="00385B1C" w:rsidRPr="00481D30" w:rsidRDefault="00385B1C" w:rsidP="00A26E7C">
            <w:pPr>
              <w:ind w:firstLine="0"/>
              <w:jc w:val="left"/>
              <w:rPr>
                <w:sz w:val="24"/>
                <w:szCs w:val="24"/>
              </w:rPr>
            </w:pPr>
            <w:r w:rsidRPr="00481D30">
              <w:rPr>
                <w:sz w:val="24"/>
                <w:szCs w:val="24"/>
              </w:rPr>
              <w:t>4</w:t>
            </w:r>
          </w:p>
        </w:tc>
        <w:tc>
          <w:tcPr>
            <w:tcW w:w="4950" w:type="dxa"/>
          </w:tcPr>
          <w:p w:rsidR="00385B1C" w:rsidRPr="00481D30" w:rsidRDefault="00385B1C" w:rsidP="00A26E7C">
            <w:pPr>
              <w:pStyle w:val="aff3"/>
              <w:spacing w:line="276" w:lineRule="auto"/>
              <w:rPr>
                <w:rFonts w:ascii="Times New Roman" w:hAnsi="Times New Roman"/>
                <w:sz w:val="24"/>
                <w:szCs w:val="24"/>
                <w:lang w:val="ru-RU" w:eastAsia="ru-RU"/>
              </w:rPr>
            </w:pPr>
            <w:r w:rsidRPr="00481D30">
              <w:rPr>
                <w:rFonts w:ascii="Times New Roman" w:hAnsi="Times New Roman"/>
                <w:sz w:val="24"/>
                <w:szCs w:val="24"/>
                <w:lang w:val="ru-RU" w:eastAsia="ru-RU"/>
              </w:rPr>
              <w:t>Освещение в средствах массовой информации основных вопросов, связанных с переходом на ФГОС НОО.</w:t>
            </w:r>
          </w:p>
        </w:tc>
        <w:tc>
          <w:tcPr>
            <w:tcW w:w="2016" w:type="dxa"/>
            <w:vAlign w:val="center"/>
          </w:tcPr>
          <w:p w:rsidR="00385B1C" w:rsidRPr="00481D30" w:rsidRDefault="00385B1C" w:rsidP="00A26E7C">
            <w:pPr>
              <w:ind w:firstLine="0"/>
              <w:jc w:val="left"/>
              <w:rPr>
                <w:sz w:val="24"/>
                <w:szCs w:val="24"/>
              </w:rPr>
            </w:pPr>
            <w:r w:rsidRPr="00481D30">
              <w:rPr>
                <w:sz w:val="24"/>
                <w:szCs w:val="24"/>
              </w:rPr>
              <w:t>В течение учебного года</w:t>
            </w:r>
          </w:p>
        </w:tc>
        <w:tc>
          <w:tcPr>
            <w:tcW w:w="2111" w:type="dxa"/>
            <w:vAlign w:val="center"/>
          </w:tcPr>
          <w:p w:rsidR="00385B1C" w:rsidRPr="00481D30" w:rsidRDefault="00385B1C" w:rsidP="00A26E7C">
            <w:pPr>
              <w:ind w:firstLine="0"/>
              <w:jc w:val="left"/>
              <w:rPr>
                <w:sz w:val="24"/>
                <w:szCs w:val="24"/>
              </w:rPr>
            </w:pPr>
            <w:r w:rsidRPr="00481D30">
              <w:rPr>
                <w:sz w:val="24"/>
                <w:szCs w:val="24"/>
              </w:rPr>
              <w:t>Зам</w:t>
            </w:r>
            <w:proofErr w:type="gramStart"/>
            <w:r w:rsidRPr="00481D30">
              <w:rPr>
                <w:sz w:val="24"/>
                <w:szCs w:val="24"/>
              </w:rPr>
              <w:t>.д</w:t>
            </w:r>
            <w:proofErr w:type="gramEnd"/>
            <w:r w:rsidRPr="00481D30">
              <w:rPr>
                <w:sz w:val="24"/>
                <w:szCs w:val="24"/>
              </w:rPr>
              <w:t>иректора по УВР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5</w:t>
            </w:r>
          </w:p>
        </w:tc>
        <w:tc>
          <w:tcPr>
            <w:tcW w:w="4950" w:type="dxa"/>
          </w:tcPr>
          <w:p w:rsidR="00385B1C" w:rsidRPr="00481D30" w:rsidRDefault="00385B1C" w:rsidP="00A26E7C">
            <w:pPr>
              <w:pStyle w:val="aff3"/>
              <w:spacing w:line="276" w:lineRule="auto"/>
              <w:rPr>
                <w:rFonts w:ascii="Times New Roman" w:hAnsi="Times New Roman"/>
                <w:sz w:val="24"/>
                <w:szCs w:val="24"/>
                <w:lang w:val="ru-RU" w:eastAsia="ru-RU"/>
              </w:rPr>
            </w:pPr>
            <w:r w:rsidRPr="00481D30">
              <w:rPr>
                <w:rFonts w:ascii="Times New Roman" w:hAnsi="Times New Roman"/>
                <w:sz w:val="24"/>
                <w:szCs w:val="24"/>
                <w:lang w:val="ru-RU" w:eastAsia="ru-RU"/>
              </w:rPr>
              <w:t>Обеспечение публичной отчетности ОУ о ходе и результатах введения ФГОС НОО.</w:t>
            </w:r>
          </w:p>
        </w:tc>
        <w:tc>
          <w:tcPr>
            <w:tcW w:w="2016" w:type="dxa"/>
            <w:vAlign w:val="center"/>
          </w:tcPr>
          <w:p w:rsidR="00385B1C" w:rsidRPr="00481D30" w:rsidRDefault="00385B1C" w:rsidP="00A26E7C">
            <w:pPr>
              <w:ind w:firstLine="0"/>
              <w:jc w:val="left"/>
              <w:rPr>
                <w:sz w:val="24"/>
                <w:szCs w:val="24"/>
              </w:rPr>
            </w:pPr>
            <w:r w:rsidRPr="00481D30">
              <w:rPr>
                <w:sz w:val="24"/>
                <w:szCs w:val="24"/>
              </w:rPr>
              <w:t>В течение учебного года</w:t>
            </w:r>
          </w:p>
        </w:tc>
        <w:tc>
          <w:tcPr>
            <w:tcW w:w="2111" w:type="dxa"/>
            <w:vAlign w:val="center"/>
          </w:tcPr>
          <w:p w:rsidR="00385B1C" w:rsidRPr="00481D30" w:rsidRDefault="00385B1C" w:rsidP="00A26E7C">
            <w:pPr>
              <w:ind w:firstLine="0"/>
              <w:jc w:val="left"/>
              <w:rPr>
                <w:sz w:val="24"/>
                <w:szCs w:val="24"/>
              </w:rPr>
            </w:pPr>
            <w:r w:rsidRPr="00481D30">
              <w:rPr>
                <w:sz w:val="24"/>
                <w:szCs w:val="24"/>
              </w:rPr>
              <w:t>Зам</w:t>
            </w:r>
            <w:proofErr w:type="gramStart"/>
            <w:r w:rsidRPr="00481D30">
              <w:rPr>
                <w:sz w:val="24"/>
                <w:szCs w:val="24"/>
              </w:rPr>
              <w:t>.д</w:t>
            </w:r>
            <w:proofErr w:type="gramEnd"/>
            <w:r w:rsidRPr="00481D30">
              <w:rPr>
                <w:sz w:val="24"/>
                <w:szCs w:val="24"/>
              </w:rPr>
              <w:t>иректора по УВР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sidRPr="00481D30">
              <w:rPr>
                <w:sz w:val="24"/>
                <w:szCs w:val="24"/>
              </w:rPr>
              <w:t>6</w:t>
            </w:r>
          </w:p>
        </w:tc>
        <w:tc>
          <w:tcPr>
            <w:tcW w:w="4950" w:type="dxa"/>
          </w:tcPr>
          <w:p w:rsidR="00385B1C" w:rsidRPr="00481D30" w:rsidRDefault="00385B1C" w:rsidP="00A26E7C">
            <w:pPr>
              <w:pStyle w:val="aff3"/>
              <w:spacing w:line="276" w:lineRule="auto"/>
              <w:rPr>
                <w:rFonts w:ascii="Times New Roman" w:hAnsi="Times New Roman"/>
                <w:sz w:val="24"/>
                <w:szCs w:val="24"/>
                <w:lang w:val="ru-RU" w:eastAsia="ru-RU"/>
              </w:rPr>
            </w:pPr>
            <w:r w:rsidRPr="00481D30">
              <w:rPr>
                <w:rFonts w:ascii="Times New Roman" w:hAnsi="Times New Roman"/>
                <w:sz w:val="24"/>
                <w:szCs w:val="24"/>
                <w:lang w:val="ru-RU" w:eastAsia="ru-RU"/>
              </w:rPr>
              <w:t>Освещение хода и результатов введения ФГОС НОО в сети Интернет (школьный сайт), средствах массовой информации.</w:t>
            </w:r>
          </w:p>
        </w:tc>
        <w:tc>
          <w:tcPr>
            <w:tcW w:w="2016" w:type="dxa"/>
            <w:vAlign w:val="center"/>
          </w:tcPr>
          <w:p w:rsidR="00385B1C" w:rsidRPr="00481D30" w:rsidRDefault="00385B1C" w:rsidP="00A26E7C">
            <w:pPr>
              <w:ind w:firstLine="0"/>
              <w:jc w:val="left"/>
              <w:rPr>
                <w:sz w:val="24"/>
                <w:szCs w:val="24"/>
              </w:rPr>
            </w:pPr>
            <w:r w:rsidRPr="00481D30">
              <w:rPr>
                <w:sz w:val="24"/>
                <w:szCs w:val="24"/>
              </w:rPr>
              <w:t>В течение учебного года</w:t>
            </w:r>
          </w:p>
        </w:tc>
        <w:tc>
          <w:tcPr>
            <w:tcW w:w="2111" w:type="dxa"/>
            <w:vAlign w:val="center"/>
          </w:tcPr>
          <w:p w:rsidR="00385B1C" w:rsidRPr="00481D30" w:rsidRDefault="00385B1C" w:rsidP="00A26E7C">
            <w:pPr>
              <w:ind w:firstLine="0"/>
              <w:jc w:val="left"/>
              <w:rPr>
                <w:sz w:val="24"/>
                <w:szCs w:val="24"/>
              </w:rPr>
            </w:pPr>
            <w:r w:rsidRPr="00481D30">
              <w:rPr>
                <w:sz w:val="24"/>
                <w:szCs w:val="24"/>
              </w:rPr>
              <w:t>Зам</w:t>
            </w:r>
            <w:proofErr w:type="gramStart"/>
            <w:r w:rsidRPr="00481D30">
              <w:rPr>
                <w:sz w:val="24"/>
                <w:szCs w:val="24"/>
              </w:rPr>
              <w:t>.д</w:t>
            </w:r>
            <w:proofErr w:type="gramEnd"/>
            <w:r w:rsidRPr="00481D30">
              <w:rPr>
                <w:sz w:val="24"/>
                <w:szCs w:val="24"/>
              </w:rPr>
              <w:t>иректора по УВР</w:t>
            </w:r>
          </w:p>
          <w:p w:rsidR="00385B1C" w:rsidRPr="00481D30" w:rsidRDefault="00385B1C" w:rsidP="00A26E7C">
            <w:pPr>
              <w:ind w:firstLine="0"/>
              <w:jc w:val="left"/>
              <w:rPr>
                <w:sz w:val="24"/>
                <w:szCs w:val="24"/>
              </w:rPr>
            </w:pPr>
          </w:p>
        </w:tc>
      </w:tr>
      <w:tr w:rsidR="00385B1C" w:rsidRPr="00481D30" w:rsidTr="00A26E7C">
        <w:tc>
          <w:tcPr>
            <w:tcW w:w="560" w:type="dxa"/>
          </w:tcPr>
          <w:p w:rsidR="00385B1C" w:rsidRPr="00481D30" w:rsidRDefault="00385B1C" w:rsidP="00A26E7C">
            <w:pPr>
              <w:ind w:firstLine="0"/>
              <w:jc w:val="left"/>
              <w:rPr>
                <w:sz w:val="24"/>
                <w:szCs w:val="24"/>
              </w:rPr>
            </w:pPr>
            <w:r>
              <w:rPr>
                <w:sz w:val="24"/>
                <w:szCs w:val="24"/>
              </w:rPr>
              <w:t>7</w:t>
            </w:r>
          </w:p>
        </w:tc>
        <w:tc>
          <w:tcPr>
            <w:tcW w:w="4950" w:type="dxa"/>
          </w:tcPr>
          <w:p w:rsidR="00385B1C" w:rsidRPr="00481D30" w:rsidRDefault="00385B1C" w:rsidP="00A26E7C">
            <w:pPr>
              <w:shd w:val="clear" w:color="auto" w:fill="FFFFFF"/>
              <w:spacing w:before="100" w:beforeAutospacing="1" w:after="100" w:afterAutospacing="1"/>
              <w:ind w:firstLine="0"/>
              <w:rPr>
                <w:color w:val="000000"/>
                <w:sz w:val="24"/>
                <w:szCs w:val="24"/>
              </w:rPr>
            </w:pPr>
            <w:r w:rsidRPr="00481D30">
              <w:rPr>
                <w:color w:val="000000"/>
                <w:sz w:val="24"/>
                <w:szCs w:val="24"/>
              </w:rPr>
              <w:t xml:space="preserve">Проведение собрания для </w:t>
            </w:r>
            <w:proofErr w:type="gramStart"/>
            <w:r w:rsidRPr="00481D30">
              <w:rPr>
                <w:color w:val="000000"/>
                <w:sz w:val="24"/>
                <w:szCs w:val="24"/>
              </w:rPr>
              <w:t>родителей</w:t>
            </w:r>
            <w:proofErr w:type="gramEnd"/>
            <w:r w:rsidRPr="00481D30">
              <w:rPr>
                <w:color w:val="000000"/>
                <w:sz w:val="24"/>
                <w:szCs w:val="24"/>
              </w:rPr>
              <w:t xml:space="preserve"> будущих первоклассников «Особенности обучения по новому ФГОС».</w:t>
            </w:r>
          </w:p>
        </w:tc>
        <w:tc>
          <w:tcPr>
            <w:tcW w:w="2016" w:type="dxa"/>
          </w:tcPr>
          <w:p w:rsidR="00385B1C" w:rsidRDefault="00385B1C" w:rsidP="00A26E7C">
            <w:pPr>
              <w:pStyle w:val="aff3"/>
              <w:jc w:val="both"/>
              <w:rPr>
                <w:rFonts w:ascii="Times New Roman" w:hAnsi="Times New Roman"/>
                <w:sz w:val="24"/>
                <w:szCs w:val="24"/>
                <w:lang w:val="ru-RU"/>
              </w:rPr>
            </w:pPr>
            <w:r w:rsidRPr="00481D30">
              <w:rPr>
                <w:rFonts w:ascii="Times New Roman" w:hAnsi="Times New Roman"/>
                <w:sz w:val="24"/>
                <w:szCs w:val="24"/>
              </w:rPr>
              <w:t xml:space="preserve">Ежегодно </w:t>
            </w:r>
          </w:p>
          <w:p w:rsidR="00385B1C" w:rsidRPr="00481D30" w:rsidRDefault="00385B1C" w:rsidP="00A26E7C">
            <w:pPr>
              <w:pStyle w:val="aff3"/>
              <w:jc w:val="both"/>
              <w:rPr>
                <w:rFonts w:ascii="Times New Roman" w:hAnsi="Times New Roman"/>
                <w:sz w:val="24"/>
                <w:szCs w:val="24"/>
              </w:rPr>
            </w:pPr>
            <w:r w:rsidRPr="00481D30">
              <w:rPr>
                <w:rFonts w:ascii="Times New Roman" w:hAnsi="Times New Roman"/>
                <w:sz w:val="24"/>
                <w:szCs w:val="24"/>
              </w:rPr>
              <w:t>апрель</w:t>
            </w:r>
          </w:p>
          <w:p w:rsidR="00385B1C" w:rsidRPr="00481D30" w:rsidRDefault="00385B1C" w:rsidP="00A26E7C">
            <w:pPr>
              <w:pStyle w:val="aff3"/>
              <w:jc w:val="both"/>
              <w:rPr>
                <w:rFonts w:ascii="Times New Roman" w:hAnsi="Times New Roman"/>
                <w:sz w:val="24"/>
                <w:szCs w:val="24"/>
              </w:rPr>
            </w:pPr>
            <w:r w:rsidRPr="00481D30">
              <w:rPr>
                <w:rFonts w:ascii="Times New Roman" w:hAnsi="Times New Roman"/>
                <w:sz w:val="24"/>
                <w:szCs w:val="24"/>
              </w:rPr>
              <w:t>2011 -2015</w:t>
            </w:r>
          </w:p>
        </w:tc>
        <w:tc>
          <w:tcPr>
            <w:tcW w:w="2111" w:type="dxa"/>
          </w:tcPr>
          <w:p w:rsidR="00385B1C" w:rsidRPr="00481D30" w:rsidRDefault="00385B1C" w:rsidP="00A26E7C">
            <w:pPr>
              <w:shd w:val="clear" w:color="auto" w:fill="FFFFFF"/>
              <w:spacing w:before="100" w:beforeAutospacing="1" w:after="100" w:afterAutospacing="1"/>
              <w:ind w:firstLine="0"/>
              <w:rPr>
                <w:sz w:val="24"/>
                <w:szCs w:val="24"/>
                <w:lang w:eastAsia="en-US"/>
              </w:rPr>
            </w:pPr>
            <w:r>
              <w:rPr>
                <w:sz w:val="24"/>
                <w:szCs w:val="24"/>
              </w:rPr>
              <w:t>Зам</w:t>
            </w:r>
            <w:proofErr w:type="gramStart"/>
            <w:r>
              <w:rPr>
                <w:sz w:val="24"/>
                <w:szCs w:val="24"/>
              </w:rPr>
              <w:t>.д</w:t>
            </w:r>
            <w:proofErr w:type="gramEnd"/>
            <w:r>
              <w:rPr>
                <w:sz w:val="24"/>
                <w:szCs w:val="24"/>
              </w:rPr>
              <w:t>иректора по УВР</w:t>
            </w:r>
          </w:p>
        </w:tc>
      </w:tr>
    </w:tbl>
    <w:p w:rsidR="00385B1C" w:rsidRPr="0046705F" w:rsidRDefault="00385B1C" w:rsidP="00385B1C">
      <w:pPr>
        <w:spacing w:line="276" w:lineRule="auto"/>
        <w:jc w:val="center"/>
        <w:rPr>
          <w:b/>
          <w:sz w:val="24"/>
          <w:szCs w:val="24"/>
        </w:rPr>
      </w:pPr>
    </w:p>
    <w:p w:rsidR="00385B1C" w:rsidRPr="0046705F" w:rsidRDefault="00385B1C" w:rsidP="00385B1C">
      <w:pPr>
        <w:shd w:val="clear" w:color="auto" w:fill="FFFFFF"/>
        <w:tabs>
          <w:tab w:val="left" w:pos="216"/>
        </w:tabs>
        <w:spacing w:line="360" w:lineRule="auto"/>
        <w:ind w:right="10" w:firstLine="0"/>
        <w:rPr>
          <w:b/>
          <w:sz w:val="24"/>
          <w:szCs w:val="24"/>
        </w:rPr>
      </w:pPr>
    </w:p>
    <w:p w:rsidR="00385B1C" w:rsidRPr="0046705F" w:rsidRDefault="00385B1C" w:rsidP="00385B1C">
      <w:pPr>
        <w:shd w:val="clear" w:color="auto" w:fill="FFFFFF"/>
        <w:tabs>
          <w:tab w:val="left" w:pos="216"/>
        </w:tabs>
        <w:spacing w:line="360" w:lineRule="auto"/>
        <w:ind w:right="10" w:firstLine="0"/>
        <w:jc w:val="center"/>
        <w:rPr>
          <w:b/>
          <w:sz w:val="24"/>
          <w:szCs w:val="24"/>
        </w:rPr>
      </w:pPr>
      <w:r w:rsidRPr="007F5E6B">
        <w:rPr>
          <w:b/>
          <w:sz w:val="24"/>
          <w:szCs w:val="24"/>
        </w:rPr>
        <w:t>3.3.</w:t>
      </w:r>
      <w:r>
        <w:rPr>
          <w:b/>
          <w:sz w:val="24"/>
          <w:szCs w:val="24"/>
        </w:rPr>
        <w:t>8</w:t>
      </w:r>
      <w:r w:rsidRPr="007F5E6B">
        <w:rPr>
          <w:b/>
          <w:sz w:val="24"/>
          <w:szCs w:val="24"/>
        </w:rPr>
        <w:t xml:space="preserve">.План внутришкольного </w:t>
      </w:r>
      <w:proofErr w:type="gramStart"/>
      <w:r w:rsidRPr="007F5E6B">
        <w:rPr>
          <w:b/>
          <w:sz w:val="24"/>
          <w:szCs w:val="24"/>
        </w:rPr>
        <w:t>контроля за</w:t>
      </w:r>
      <w:proofErr w:type="gramEnd"/>
      <w:r w:rsidRPr="007F5E6B">
        <w:rPr>
          <w:b/>
          <w:sz w:val="24"/>
          <w:szCs w:val="24"/>
        </w:rPr>
        <w:t xml:space="preserve"> состоянием условий освоения основной образовательной программы</w:t>
      </w:r>
      <w:r w:rsidRPr="0046705F">
        <w:rPr>
          <w:b/>
          <w:sz w:val="24"/>
          <w:szCs w:val="24"/>
        </w:rPr>
        <w:t xml:space="preserve"> НОО</w:t>
      </w:r>
    </w:p>
    <w:p w:rsidR="00385B1C" w:rsidRPr="0046705F" w:rsidRDefault="00385B1C" w:rsidP="00385B1C">
      <w:pPr>
        <w:shd w:val="clear" w:color="auto" w:fill="FFFFFF"/>
        <w:tabs>
          <w:tab w:val="left" w:pos="216"/>
        </w:tabs>
        <w:spacing w:line="360" w:lineRule="auto"/>
        <w:ind w:right="10" w:firstLine="0"/>
        <w:jc w:val="center"/>
        <w:rPr>
          <w:b/>
          <w:sz w:val="24"/>
          <w:szCs w:val="24"/>
        </w:rPr>
      </w:pP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3"/>
        <w:gridCol w:w="1985"/>
        <w:gridCol w:w="34"/>
        <w:gridCol w:w="1667"/>
        <w:gridCol w:w="1701"/>
        <w:gridCol w:w="34"/>
        <w:gridCol w:w="1383"/>
      </w:tblGrid>
      <w:tr w:rsidR="00385B1C" w:rsidRPr="0046705F" w:rsidTr="00A26E7C">
        <w:trPr>
          <w:jc w:val="center"/>
        </w:trPr>
        <w:tc>
          <w:tcPr>
            <w:tcW w:w="709" w:type="dxa"/>
          </w:tcPr>
          <w:p w:rsidR="00385B1C" w:rsidRPr="0046705F" w:rsidRDefault="00385B1C" w:rsidP="00A26E7C">
            <w:pPr>
              <w:ind w:firstLine="0"/>
              <w:jc w:val="center"/>
              <w:rPr>
                <w:b/>
                <w:sz w:val="24"/>
                <w:szCs w:val="24"/>
              </w:rPr>
            </w:pPr>
            <w:r w:rsidRPr="0046705F">
              <w:rPr>
                <w:b/>
                <w:sz w:val="24"/>
                <w:szCs w:val="24"/>
              </w:rPr>
              <w:t>№</w:t>
            </w:r>
          </w:p>
        </w:tc>
        <w:tc>
          <w:tcPr>
            <w:tcW w:w="2693" w:type="dxa"/>
          </w:tcPr>
          <w:p w:rsidR="00385B1C" w:rsidRPr="0046705F" w:rsidRDefault="00385B1C" w:rsidP="00A26E7C">
            <w:pPr>
              <w:ind w:firstLine="0"/>
              <w:jc w:val="center"/>
              <w:rPr>
                <w:b/>
                <w:sz w:val="24"/>
                <w:szCs w:val="24"/>
              </w:rPr>
            </w:pPr>
            <w:r w:rsidRPr="0046705F">
              <w:rPr>
                <w:b/>
                <w:sz w:val="24"/>
                <w:szCs w:val="24"/>
              </w:rPr>
              <w:t>Содержание работы</w:t>
            </w:r>
          </w:p>
          <w:p w:rsidR="00385B1C" w:rsidRPr="0046705F" w:rsidRDefault="00385B1C" w:rsidP="00A26E7C">
            <w:pPr>
              <w:ind w:firstLine="0"/>
              <w:jc w:val="center"/>
              <w:rPr>
                <w:b/>
                <w:sz w:val="24"/>
                <w:szCs w:val="24"/>
              </w:rPr>
            </w:pPr>
            <w:r w:rsidRPr="0046705F">
              <w:rPr>
                <w:b/>
                <w:sz w:val="24"/>
                <w:szCs w:val="24"/>
              </w:rPr>
              <w:t>Объект контроля</w:t>
            </w:r>
          </w:p>
        </w:tc>
        <w:tc>
          <w:tcPr>
            <w:tcW w:w="1985" w:type="dxa"/>
          </w:tcPr>
          <w:p w:rsidR="00385B1C" w:rsidRPr="0046705F" w:rsidRDefault="00385B1C" w:rsidP="00A26E7C">
            <w:pPr>
              <w:ind w:firstLine="0"/>
              <w:jc w:val="center"/>
              <w:rPr>
                <w:b/>
                <w:sz w:val="24"/>
                <w:szCs w:val="24"/>
              </w:rPr>
            </w:pPr>
            <w:r w:rsidRPr="0046705F">
              <w:rPr>
                <w:b/>
                <w:sz w:val="24"/>
                <w:szCs w:val="24"/>
              </w:rPr>
              <w:t>Цель</w:t>
            </w:r>
          </w:p>
        </w:tc>
        <w:tc>
          <w:tcPr>
            <w:tcW w:w="1701" w:type="dxa"/>
            <w:gridSpan w:val="2"/>
          </w:tcPr>
          <w:p w:rsidR="00385B1C" w:rsidRPr="0046705F" w:rsidRDefault="00385B1C" w:rsidP="00A26E7C">
            <w:pPr>
              <w:ind w:firstLine="0"/>
              <w:jc w:val="center"/>
              <w:rPr>
                <w:b/>
                <w:sz w:val="24"/>
                <w:szCs w:val="24"/>
              </w:rPr>
            </w:pPr>
            <w:r w:rsidRPr="0046705F">
              <w:rPr>
                <w:b/>
                <w:sz w:val="24"/>
                <w:szCs w:val="24"/>
              </w:rPr>
              <w:t>Сроки</w:t>
            </w:r>
          </w:p>
        </w:tc>
        <w:tc>
          <w:tcPr>
            <w:tcW w:w="1701" w:type="dxa"/>
          </w:tcPr>
          <w:p w:rsidR="00385B1C" w:rsidRPr="0046705F" w:rsidRDefault="00385B1C" w:rsidP="00A26E7C">
            <w:pPr>
              <w:ind w:firstLine="0"/>
              <w:jc w:val="center"/>
              <w:rPr>
                <w:b/>
                <w:sz w:val="24"/>
                <w:szCs w:val="24"/>
              </w:rPr>
            </w:pPr>
            <w:r w:rsidRPr="0046705F">
              <w:rPr>
                <w:b/>
                <w:sz w:val="24"/>
                <w:szCs w:val="24"/>
              </w:rPr>
              <w:t>Ответст-ый</w:t>
            </w:r>
          </w:p>
        </w:tc>
        <w:tc>
          <w:tcPr>
            <w:tcW w:w="1417" w:type="dxa"/>
            <w:gridSpan w:val="2"/>
          </w:tcPr>
          <w:p w:rsidR="00385B1C" w:rsidRPr="0046705F" w:rsidRDefault="00385B1C" w:rsidP="00A26E7C">
            <w:pPr>
              <w:ind w:firstLine="0"/>
              <w:rPr>
                <w:b/>
                <w:sz w:val="24"/>
                <w:szCs w:val="24"/>
              </w:rPr>
            </w:pPr>
            <w:r w:rsidRPr="0046705F">
              <w:rPr>
                <w:b/>
                <w:sz w:val="24"/>
                <w:szCs w:val="24"/>
              </w:rPr>
              <w:t xml:space="preserve"> Форма </w:t>
            </w:r>
          </w:p>
          <w:p w:rsidR="00385B1C" w:rsidRPr="0046705F" w:rsidRDefault="00385B1C" w:rsidP="00A26E7C">
            <w:pPr>
              <w:ind w:firstLine="0"/>
              <w:jc w:val="center"/>
              <w:rPr>
                <w:b/>
                <w:sz w:val="24"/>
                <w:szCs w:val="24"/>
              </w:rPr>
            </w:pPr>
            <w:r w:rsidRPr="0046705F">
              <w:rPr>
                <w:b/>
                <w:sz w:val="24"/>
                <w:szCs w:val="24"/>
              </w:rPr>
              <w:t>обсуждения результатов</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Август</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 xml:space="preserve">Контроль над обеспеченностью </w:t>
            </w:r>
            <w:r>
              <w:rPr>
                <w:sz w:val="24"/>
                <w:szCs w:val="24"/>
              </w:rPr>
              <w:t>УМК, учебно-методическим обеспечением</w:t>
            </w:r>
          </w:p>
        </w:tc>
        <w:tc>
          <w:tcPr>
            <w:tcW w:w="1985" w:type="dxa"/>
          </w:tcPr>
          <w:p w:rsidR="00385B1C" w:rsidRPr="0046705F" w:rsidRDefault="00385B1C" w:rsidP="00A26E7C">
            <w:pPr>
              <w:ind w:firstLine="0"/>
              <w:jc w:val="center"/>
              <w:rPr>
                <w:sz w:val="24"/>
                <w:szCs w:val="24"/>
              </w:rPr>
            </w:pPr>
            <w:r w:rsidRPr="0046705F">
              <w:rPr>
                <w:sz w:val="24"/>
                <w:szCs w:val="24"/>
              </w:rPr>
              <w:t>Выявить готовность, составить списки отсутствующих учебников</w:t>
            </w:r>
          </w:p>
        </w:tc>
        <w:tc>
          <w:tcPr>
            <w:tcW w:w="1701" w:type="dxa"/>
            <w:gridSpan w:val="2"/>
          </w:tcPr>
          <w:p w:rsidR="00385B1C" w:rsidRPr="0046705F" w:rsidRDefault="00385B1C" w:rsidP="00A26E7C">
            <w:pPr>
              <w:ind w:firstLine="0"/>
              <w:jc w:val="center"/>
              <w:rPr>
                <w:sz w:val="24"/>
                <w:szCs w:val="24"/>
              </w:rPr>
            </w:pPr>
            <w:r w:rsidRPr="0046705F">
              <w:rPr>
                <w:sz w:val="24"/>
                <w:szCs w:val="24"/>
              </w:rPr>
              <w:t>Третья неделя</w:t>
            </w:r>
          </w:p>
        </w:tc>
        <w:tc>
          <w:tcPr>
            <w:tcW w:w="1701" w:type="dxa"/>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417" w:type="dxa"/>
            <w:gridSpan w:val="2"/>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 xml:space="preserve"> Протокол совещания</w:t>
            </w:r>
          </w:p>
        </w:tc>
      </w:tr>
      <w:tr w:rsidR="00385B1C" w:rsidRPr="0046705F" w:rsidTr="00A26E7C">
        <w:trPr>
          <w:trHeight w:val="1550"/>
          <w:jc w:val="center"/>
        </w:trPr>
        <w:tc>
          <w:tcPr>
            <w:tcW w:w="709" w:type="dxa"/>
          </w:tcPr>
          <w:p w:rsidR="00385B1C" w:rsidRPr="0046705F" w:rsidRDefault="00385B1C" w:rsidP="00A26E7C">
            <w:pPr>
              <w:ind w:firstLine="0"/>
              <w:jc w:val="center"/>
              <w:rPr>
                <w:sz w:val="24"/>
                <w:szCs w:val="24"/>
              </w:rPr>
            </w:pPr>
            <w:r>
              <w:rPr>
                <w:sz w:val="24"/>
                <w:szCs w:val="24"/>
              </w:rPr>
              <w:t>2</w:t>
            </w:r>
          </w:p>
        </w:tc>
        <w:tc>
          <w:tcPr>
            <w:tcW w:w="2693" w:type="dxa"/>
          </w:tcPr>
          <w:p w:rsidR="00385B1C" w:rsidRPr="0046705F" w:rsidRDefault="00385B1C" w:rsidP="00A26E7C">
            <w:pPr>
              <w:ind w:firstLine="0"/>
              <w:jc w:val="center"/>
              <w:rPr>
                <w:sz w:val="24"/>
                <w:szCs w:val="24"/>
              </w:rPr>
            </w:pPr>
            <w:r>
              <w:rPr>
                <w:sz w:val="24"/>
                <w:szCs w:val="24"/>
              </w:rPr>
              <w:t>Контроль готовности школы  к учебному году: материально-техническое обеспечение.</w:t>
            </w:r>
          </w:p>
          <w:p w:rsidR="00385B1C" w:rsidRPr="0046705F" w:rsidRDefault="00385B1C" w:rsidP="00A26E7C">
            <w:pPr>
              <w:ind w:firstLine="0"/>
              <w:jc w:val="center"/>
              <w:rPr>
                <w:sz w:val="24"/>
                <w:szCs w:val="24"/>
              </w:rPr>
            </w:pPr>
            <w:r w:rsidRPr="0046705F">
              <w:rPr>
                <w:sz w:val="24"/>
                <w:szCs w:val="24"/>
              </w:rPr>
              <w:t>Проверка учебных кабинетов</w:t>
            </w:r>
          </w:p>
        </w:tc>
        <w:tc>
          <w:tcPr>
            <w:tcW w:w="1985" w:type="dxa"/>
          </w:tcPr>
          <w:p w:rsidR="00385B1C" w:rsidRPr="0046705F" w:rsidRDefault="00385B1C" w:rsidP="00A26E7C">
            <w:pPr>
              <w:ind w:firstLine="0"/>
              <w:jc w:val="center"/>
              <w:rPr>
                <w:sz w:val="24"/>
                <w:szCs w:val="24"/>
              </w:rPr>
            </w:pPr>
            <w:r w:rsidRPr="0046705F">
              <w:rPr>
                <w:sz w:val="24"/>
                <w:szCs w:val="24"/>
              </w:rPr>
              <w:t>Выявить состояние помещения гимназии, готовность материальной базы, методическое обеспечение</w:t>
            </w:r>
          </w:p>
        </w:tc>
        <w:tc>
          <w:tcPr>
            <w:tcW w:w="1701" w:type="dxa"/>
            <w:gridSpan w:val="2"/>
          </w:tcPr>
          <w:p w:rsidR="00385B1C" w:rsidRPr="0046705F" w:rsidRDefault="00385B1C" w:rsidP="00A26E7C">
            <w:pPr>
              <w:ind w:firstLine="0"/>
              <w:jc w:val="center"/>
              <w:rPr>
                <w:sz w:val="24"/>
                <w:szCs w:val="24"/>
              </w:rPr>
            </w:pPr>
            <w:r w:rsidRPr="0046705F">
              <w:rPr>
                <w:sz w:val="24"/>
                <w:szCs w:val="24"/>
              </w:rPr>
              <w:t>Третья неделя</w:t>
            </w:r>
          </w:p>
        </w:tc>
        <w:tc>
          <w:tcPr>
            <w:tcW w:w="1701" w:type="dxa"/>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p w:rsidR="00385B1C" w:rsidRPr="0046705F" w:rsidRDefault="00385B1C" w:rsidP="00A26E7C">
            <w:pPr>
              <w:ind w:firstLine="0"/>
              <w:jc w:val="center"/>
              <w:rPr>
                <w:sz w:val="24"/>
                <w:szCs w:val="24"/>
              </w:rPr>
            </w:pPr>
            <w:r w:rsidRPr="0046705F">
              <w:rPr>
                <w:sz w:val="24"/>
                <w:szCs w:val="24"/>
              </w:rPr>
              <w:t>библиотекарь</w:t>
            </w:r>
          </w:p>
        </w:tc>
        <w:tc>
          <w:tcPr>
            <w:tcW w:w="1417" w:type="dxa"/>
            <w:gridSpan w:val="2"/>
          </w:tcPr>
          <w:p w:rsidR="00385B1C" w:rsidRPr="0046705F" w:rsidRDefault="00385B1C" w:rsidP="00A26E7C">
            <w:pPr>
              <w:ind w:firstLine="0"/>
              <w:rPr>
                <w:sz w:val="24"/>
                <w:szCs w:val="24"/>
              </w:rPr>
            </w:pPr>
            <w:r w:rsidRPr="0046705F">
              <w:rPr>
                <w:sz w:val="24"/>
                <w:szCs w:val="24"/>
              </w:rPr>
              <w:t xml:space="preserve"> Совещание при директоре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Pr>
                <w:sz w:val="24"/>
                <w:szCs w:val="24"/>
              </w:rPr>
              <w:t>3</w:t>
            </w:r>
          </w:p>
        </w:tc>
        <w:tc>
          <w:tcPr>
            <w:tcW w:w="2693" w:type="dxa"/>
          </w:tcPr>
          <w:p w:rsidR="00385B1C" w:rsidRPr="0046705F" w:rsidRDefault="00385B1C" w:rsidP="00A26E7C">
            <w:pPr>
              <w:ind w:firstLine="0"/>
              <w:jc w:val="center"/>
              <w:rPr>
                <w:sz w:val="24"/>
                <w:szCs w:val="24"/>
              </w:rPr>
            </w:pPr>
            <w:r w:rsidRPr="0046705F">
              <w:rPr>
                <w:sz w:val="24"/>
                <w:szCs w:val="24"/>
              </w:rPr>
              <w:t>Готовность к реализации ФГОС НОО.</w:t>
            </w:r>
          </w:p>
          <w:p w:rsidR="00385B1C" w:rsidRPr="0046705F" w:rsidRDefault="00385B1C" w:rsidP="00A26E7C">
            <w:pPr>
              <w:ind w:firstLine="0"/>
              <w:jc w:val="center"/>
              <w:rPr>
                <w:sz w:val="24"/>
                <w:szCs w:val="24"/>
              </w:rPr>
            </w:pPr>
            <w:r w:rsidRPr="0046705F">
              <w:rPr>
                <w:sz w:val="24"/>
                <w:szCs w:val="24"/>
              </w:rPr>
              <w:t>Основная образовательная программа НОО</w:t>
            </w:r>
          </w:p>
        </w:tc>
        <w:tc>
          <w:tcPr>
            <w:tcW w:w="1985" w:type="dxa"/>
          </w:tcPr>
          <w:p w:rsidR="00385B1C" w:rsidRPr="0046705F" w:rsidRDefault="00385B1C" w:rsidP="00A26E7C">
            <w:pPr>
              <w:ind w:firstLine="0"/>
              <w:jc w:val="center"/>
              <w:rPr>
                <w:sz w:val="24"/>
                <w:szCs w:val="24"/>
              </w:rPr>
            </w:pPr>
            <w:r w:rsidRPr="0046705F">
              <w:rPr>
                <w:sz w:val="24"/>
                <w:szCs w:val="24"/>
              </w:rPr>
              <w:t>Состояние нормативного и методического сопровождения ФГОС, материально-</w:t>
            </w:r>
            <w:r w:rsidRPr="0046705F">
              <w:rPr>
                <w:sz w:val="24"/>
                <w:szCs w:val="24"/>
              </w:rPr>
              <w:lastRenderedPageBreak/>
              <w:t>технической базы</w:t>
            </w:r>
          </w:p>
        </w:tc>
        <w:tc>
          <w:tcPr>
            <w:tcW w:w="1701" w:type="dxa"/>
            <w:gridSpan w:val="2"/>
          </w:tcPr>
          <w:p w:rsidR="00385B1C" w:rsidRPr="0046705F" w:rsidRDefault="00385B1C" w:rsidP="00A26E7C">
            <w:pPr>
              <w:ind w:firstLine="0"/>
              <w:jc w:val="center"/>
              <w:rPr>
                <w:sz w:val="24"/>
                <w:szCs w:val="24"/>
              </w:rPr>
            </w:pPr>
            <w:r w:rsidRPr="0046705F">
              <w:rPr>
                <w:sz w:val="24"/>
                <w:szCs w:val="24"/>
              </w:rPr>
              <w:lastRenderedPageBreak/>
              <w:t>Третья неделя</w:t>
            </w:r>
          </w:p>
        </w:tc>
        <w:tc>
          <w:tcPr>
            <w:tcW w:w="1701" w:type="dxa"/>
          </w:tcPr>
          <w:p w:rsidR="00385B1C" w:rsidRPr="0046705F" w:rsidRDefault="00385B1C" w:rsidP="00A26E7C">
            <w:pPr>
              <w:ind w:firstLine="0"/>
              <w:jc w:val="center"/>
              <w:rPr>
                <w:sz w:val="24"/>
                <w:szCs w:val="24"/>
              </w:rPr>
            </w:pPr>
            <w:r w:rsidRPr="0046705F">
              <w:rPr>
                <w:sz w:val="24"/>
                <w:szCs w:val="24"/>
              </w:rPr>
              <w:t>Директор</w:t>
            </w:r>
          </w:p>
          <w:p w:rsidR="00385B1C" w:rsidRPr="0046705F" w:rsidRDefault="00385B1C" w:rsidP="00A26E7C">
            <w:pPr>
              <w:ind w:firstLine="0"/>
              <w:jc w:val="center"/>
              <w:rPr>
                <w:sz w:val="24"/>
                <w:szCs w:val="24"/>
              </w:rPr>
            </w:pPr>
            <w:r w:rsidRPr="0046705F">
              <w:rPr>
                <w:sz w:val="24"/>
                <w:szCs w:val="24"/>
              </w:rPr>
              <w:t>Зам. директора по УВР</w:t>
            </w:r>
          </w:p>
          <w:p w:rsidR="00385B1C" w:rsidRPr="0046705F" w:rsidRDefault="00385B1C" w:rsidP="00A26E7C">
            <w:pPr>
              <w:ind w:firstLine="0"/>
              <w:jc w:val="center"/>
              <w:rPr>
                <w:sz w:val="24"/>
                <w:szCs w:val="24"/>
              </w:rPr>
            </w:pPr>
          </w:p>
        </w:tc>
        <w:tc>
          <w:tcPr>
            <w:tcW w:w="1417" w:type="dxa"/>
            <w:gridSpan w:val="2"/>
          </w:tcPr>
          <w:p w:rsidR="00385B1C" w:rsidRPr="0046705F" w:rsidRDefault="00385B1C" w:rsidP="00A26E7C">
            <w:pPr>
              <w:ind w:firstLine="0"/>
              <w:rPr>
                <w:sz w:val="24"/>
                <w:szCs w:val="24"/>
              </w:rPr>
            </w:pPr>
            <w:r w:rsidRPr="0046705F">
              <w:rPr>
                <w:sz w:val="24"/>
                <w:szCs w:val="24"/>
              </w:rPr>
              <w:t xml:space="preserve"> Совещание при директоре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Pr>
                <w:sz w:val="24"/>
                <w:szCs w:val="24"/>
              </w:rPr>
              <w:lastRenderedPageBreak/>
              <w:t>4</w:t>
            </w:r>
          </w:p>
        </w:tc>
        <w:tc>
          <w:tcPr>
            <w:tcW w:w="2693" w:type="dxa"/>
          </w:tcPr>
          <w:p w:rsidR="00385B1C" w:rsidRPr="0046705F" w:rsidRDefault="00385B1C" w:rsidP="00A26E7C">
            <w:pPr>
              <w:ind w:firstLine="0"/>
              <w:jc w:val="center"/>
              <w:rPr>
                <w:sz w:val="24"/>
                <w:szCs w:val="24"/>
              </w:rPr>
            </w:pPr>
            <w:r w:rsidRPr="0046705F">
              <w:rPr>
                <w:sz w:val="24"/>
                <w:szCs w:val="24"/>
              </w:rPr>
              <w:t>О результатах контрольного сбора учащихся</w:t>
            </w:r>
          </w:p>
        </w:tc>
        <w:tc>
          <w:tcPr>
            <w:tcW w:w="1985" w:type="dxa"/>
          </w:tcPr>
          <w:p w:rsidR="00385B1C" w:rsidRPr="0046705F" w:rsidRDefault="00385B1C" w:rsidP="00A26E7C">
            <w:pPr>
              <w:ind w:firstLine="0"/>
              <w:jc w:val="center"/>
              <w:rPr>
                <w:sz w:val="24"/>
                <w:szCs w:val="24"/>
              </w:rPr>
            </w:pPr>
            <w:r w:rsidRPr="0046705F">
              <w:rPr>
                <w:sz w:val="24"/>
                <w:szCs w:val="24"/>
              </w:rPr>
              <w:t>Выявить готовность учащихся к учебному году, определить круг возникших проблем</w:t>
            </w:r>
          </w:p>
        </w:tc>
        <w:tc>
          <w:tcPr>
            <w:tcW w:w="1701" w:type="dxa"/>
            <w:gridSpan w:val="2"/>
          </w:tcPr>
          <w:p w:rsidR="00385B1C" w:rsidRPr="0046705F" w:rsidRDefault="00385B1C" w:rsidP="00A26E7C">
            <w:pPr>
              <w:ind w:firstLine="0"/>
              <w:jc w:val="center"/>
              <w:rPr>
                <w:sz w:val="24"/>
                <w:szCs w:val="24"/>
              </w:rPr>
            </w:pPr>
            <w:r w:rsidRPr="0046705F">
              <w:rPr>
                <w:sz w:val="24"/>
                <w:szCs w:val="24"/>
              </w:rPr>
              <w:t>Четвертая</w:t>
            </w:r>
          </w:p>
          <w:p w:rsidR="00385B1C" w:rsidRPr="0046705F" w:rsidRDefault="00385B1C" w:rsidP="00A26E7C">
            <w:pPr>
              <w:ind w:firstLine="0"/>
              <w:jc w:val="center"/>
              <w:rPr>
                <w:sz w:val="24"/>
                <w:szCs w:val="24"/>
              </w:rPr>
            </w:pPr>
            <w:r w:rsidRPr="0046705F">
              <w:rPr>
                <w:sz w:val="24"/>
                <w:szCs w:val="24"/>
              </w:rPr>
              <w:t>неделя</w:t>
            </w:r>
          </w:p>
        </w:tc>
        <w:tc>
          <w:tcPr>
            <w:tcW w:w="1701" w:type="dxa"/>
          </w:tcPr>
          <w:p w:rsidR="00385B1C" w:rsidRPr="0046705F" w:rsidRDefault="00385B1C" w:rsidP="00A26E7C">
            <w:pPr>
              <w:ind w:firstLine="0"/>
              <w:jc w:val="center"/>
              <w:rPr>
                <w:sz w:val="24"/>
                <w:szCs w:val="24"/>
              </w:rPr>
            </w:pPr>
            <w:r w:rsidRPr="0046705F">
              <w:rPr>
                <w:sz w:val="24"/>
                <w:szCs w:val="24"/>
              </w:rPr>
              <w:t>Классные</w:t>
            </w:r>
          </w:p>
          <w:p w:rsidR="00385B1C" w:rsidRPr="0046705F" w:rsidRDefault="00385B1C" w:rsidP="00A26E7C">
            <w:pPr>
              <w:ind w:firstLine="0"/>
              <w:jc w:val="center"/>
              <w:rPr>
                <w:sz w:val="24"/>
                <w:szCs w:val="24"/>
              </w:rPr>
            </w:pPr>
            <w:r w:rsidRPr="0046705F">
              <w:rPr>
                <w:sz w:val="24"/>
                <w:szCs w:val="24"/>
              </w:rPr>
              <w:t>руководители</w:t>
            </w:r>
          </w:p>
        </w:tc>
        <w:tc>
          <w:tcPr>
            <w:tcW w:w="1417" w:type="dxa"/>
            <w:gridSpan w:val="2"/>
          </w:tcPr>
          <w:p w:rsidR="00385B1C" w:rsidRPr="0046705F" w:rsidRDefault="00385B1C" w:rsidP="00A26E7C">
            <w:pPr>
              <w:ind w:firstLine="0"/>
              <w:rPr>
                <w:sz w:val="24"/>
                <w:szCs w:val="24"/>
              </w:rPr>
            </w:pPr>
            <w:r w:rsidRPr="0046705F">
              <w:rPr>
                <w:sz w:val="24"/>
                <w:szCs w:val="24"/>
              </w:rPr>
              <w:t>Совещание при завуче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Сентябрь</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1</w:t>
            </w:r>
          </w:p>
          <w:p w:rsidR="00385B1C" w:rsidRPr="0046705F" w:rsidRDefault="00385B1C" w:rsidP="00A26E7C">
            <w:pPr>
              <w:ind w:firstLine="0"/>
              <w:jc w:val="center"/>
              <w:rPr>
                <w:sz w:val="24"/>
                <w:szCs w:val="24"/>
              </w:rPr>
            </w:pPr>
          </w:p>
        </w:tc>
        <w:tc>
          <w:tcPr>
            <w:tcW w:w="2693" w:type="dxa"/>
          </w:tcPr>
          <w:p w:rsidR="00385B1C" w:rsidRPr="0046705F" w:rsidRDefault="00385B1C" w:rsidP="00A26E7C">
            <w:pPr>
              <w:ind w:firstLine="0"/>
              <w:jc w:val="center"/>
              <w:rPr>
                <w:sz w:val="24"/>
                <w:szCs w:val="24"/>
              </w:rPr>
            </w:pPr>
            <w:r w:rsidRPr="0046705F">
              <w:rPr>
                <w:sz w:val="24"/>
                <w:szCs w:val="24"/>
              </w:rPr>
              <w:t>Выполнение единых требований по ведению журналов, тетрадей, дневников учащихся</w:t>
            </w:r>
          </w:p>
        </w:tc>
        <w:tc>
          <w:tcPr>
            <w:tcW w:w="2019" w:type="dxa"/>
            <w:gridSpan w:val="2"/>
          </w:tcPr>
          <w:p w:rsidR="00385B1C" w:rsidRPr="0046705F" w:rsidRDefault="00385B1C" w:rsidP="00A26E7C">
            <w:pPr>
              <w:ind w:firstLine="0"/>
              <w:jc w:val="center"/>
              <w:rPr>
                <w:sz w:val="24"/>
                <w:szCs w:val="24"/>
              </w:rPr>
            </w:pPr>
            <w:r w:rsidRPr="0046705F">
              <w:rPr>
                <w:sz w:val="24"/>
                <w:szCs w:val="24"/>
              </w:rPr>
              <w:t>Вводный инструктаж</w:t>
            </w:r>
          </w:p>
        </w:tc>
        <w:tc>
          <w:tcPr>
            <w:tcW w:w="1667" w:type="dxa"/>
          </w:tcPr>
          <w:p w:rsidR="00385B1C" w:rsidRPr="0046705F" w:rsidRDefault="00385B1C" w:rsidP="00A26E7C">
            <w:pPr>
              <w:ind w:firstLine="0"/>
              <w:jc w:val="center"/>
              <w:rPr>
                <w:sz w:val="24"/>
                <w:szCs w:val="24"/>
              </w:rPr>
            </w:pPr>
            <w:r w:rsidRPr="0046705F">
              <w:rPr>
                <w:sz w:val="24"/>
                <w:szCs w:val="24"/>
              </w:rPr>
              <w:t>Первая – 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proofErr w:type="gramStart"/>
            <w:r w:rsidRPr="0046705F">
              <w:rPr>
                <w:sz w:val="24"/>
                <w:szCs w:val="24"/>
              </w:rPr>
              <w:t>Пед. совет</w:t>
            </w:r>
            <w:proofErr w:type="gramEnd"/>
          </w:p>
          <w:p w:rsidR="00385B1C" w:rsidRPr="0046705F" w:rsidRDefault="00385B1C" w:rsidP="00A26E7C">
            <w:pPr>
              <w:ind w:firstLine="0"/>
              <w:rPr>
                <w:sz w:val="24"/>
                <w:szCs w:val="24"/>
              </w:rPr>
            </w:pPr>
            <w:r w:rsidRPr="0046705F">
              <w:rPr>
                <w:sz w:val="24"/>
                <w:szCs w:val="24"/>
              </w:rPr>
              <w:t>Протокол педсовета</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Планирование мероприятий по обеспечению введения и реализации ФГОС НОО</w:t>
            </w:r>
          </w:p>
        </w:tc>
        <w:tc>
          <w:tcPr>
            <w:tcW w:w="2019" w:type="dxa"/>
            <w:gridSpan w:val="2"/>
          </w:tcPr>
          <w:p w:rsidR="00385B1C" w:rsidRPr="0046705F" w:rsidRDefault="00385B1C" w:rsidP="00A26E7C">
            <w:pPr>
              <w:ind w:firstLine="0"/>
              <w:jc w:val="center"/>
              <w:rPr>
                <w:sz w:val="24"/>
                <w:szCs w:val="24"/>
              </w:rPr>
            </w:pPr>
            <w:r w:rsidRPr="0046705F">
              <w:rPr>
                <w:sz w:val="24"/>
                <w:szCs w:val="24"/>
              </w:rPr>
              <w:t>Поэтапное введение ФГОС</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План-график мероприятий по обеспечению введения ФГОС НОО</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3</w:t>
            </w:r>
          </w:p>
        </w:tc>
        <w:tc>
          <w:tcPr>
            <w:tcW w:w="2693" w:type="dxa"/>
          </w:tcPr>
          <w:p w:rsidR="00385B1C" w:rsidRPr="0046705F" w:rsidRDefault="00385B1C" w:rsidP="00A26E7C">
            <w:pPr>
              <w:ind w:firstLine="0"/>
              <w:jc w:val="center"/>
              <w:rPr>
                <w:sz w:val="24"/>
                <w:szCs w:val="24"/>
              </w:rPr>
            </w:pPr>
            <w:r w:rsidRPr="0046705F">
              <w:rPr>
                <w:sz w:val="24"/>
                <w:szCs w:val="24"/>
              </w:rPr>
              <w:t>Соблюдение техники безопасности на уроках</w:t>
            </w:r>
            <w:r>
              <w:rPr>
                <w:sz w:val="24"/>
                <w:szCs w:val="24"/>
              </w:rPr>
              <w:t xml:space="preserve"> и во внеурочное время</w:t>
            </w:r>
          </w:p>
        </w:tc>
        <w:tc>
          <w:tcPr>
            <w:tcW w:w="2019" w:type="dxa"/>
            <w:gridSpan w:val="2"/>
          </w:tcPr>
          <w:p w:rsidR="00385B1C" w:rsidRPr="0046705F" w:rsidRDefault="00385B1C" w:rsidP="00A26E7C">
            <w:pPr>
              <w:ind w:firstLine="0"/>
              <w:jc w:val="center"/>
              <w:rPr>
                <w:sz w:val="24"/>
                <w:szCs w:val="24"/>
              </w:rPr>
            </w:pPr>
            <w:r w:rsidRPr="0046705F">
              <w:rPr>
                <w:sz w:val="24"/>
                <w:szCs w:val="24"/>
              </w:rPr>
              <w:t>Выявление нарушений при соблюдении техники безопасности, предупреждение нарушений</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 xml:space="preserve">Инженер </w:t>
            </w:r>
            <w:proofErr w:type="gramStart"/>
            <w:r w:rsidRPr="0046705F">
              <w:rPr>
                <w:sz w:val="24"/>
                <w:szCs w:val="24"/>
              </w:rPr>
              <w:t>по</w:t>
            </w:r>
            <w:proofErr w:type="gramEnd"/>
            <w:r w:rsidRPr="0046705F">
              <w:rPr>
                <w:sz w:val="24"/>
                <w:szCs w:val="24"/>
              </w:rPr>
              <w:t xml:space="preserve"> ОТ</w:t>
            </w:r>
          </w:p>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p w:rsidR="00385B1C" w:rsidRPr="0046705F" w:rsidRDefault="00385B1C" w:rsidP="00A26E7C">
            <w:pPr>
              <w:ind w:firstLine="0"/>
              <w:jc w:val="center"/>
              <w:rPr>
                <w:sz w:val="24"/>
                <w:szCs w:val="24"/>
              </w:rPr>
            </w:pPr>
          </w:p>
        </w:tc>
        <w:tc>
          <w:tcPr>
            <w:tcW w:w="1383" w:type="dxa"/>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lastRenderedPageBreak/>
              <w:t>4</w:t>
            </w:r>
          </w:p>
        </w:tc>
        <w:tc>
          <w:tcPr>
            <w:tcW w:w="2693" w:type="dxa"/>
          </w:tcPr>
          <w:p w:rsidR="00385B1C" w:rsidRPr="0046705F" w:rsidRDefault="00385B1C" w:rsidP="00A26E7C">
            <w:pPr>
              <w:ind w:firstLine="0"/>
              <w:jc w:val="center"/>
              <w:rPr>
                <w:sz w:val="24"/>
                <w:szCs w:val="24"/>
              </w:rPr>
            </w:pPr>
            <w:r w:rsidRPr="0046705F">
              <w:rPr>
                <w:sz w:val="24"/>
                <w:szCs w:val="24"/>
              </w:rPr>
              <w:t>Выявление уровня школьной зрелости учащихся первых классов</w:t>
            </w:r>
          </w:p>
          <w:p w:rsidR="00385B1C" w:rsidRPr="0046705F" w:rsidRDefault="00385B1C" w:rsidP="00A26E7C">
            <w:pPr>
              <w:ind w:firstLine="0"/>
              <w:jc w:val="center"/>
              <w:rPr>
                <w:sz w:val="24"/>
                <w:szCs w:val="24"/>
              </w:rPr>
            </w:pPr>
            <w:r w:rsidRPr="0046705F">
              <w:rPr>
                <w:sz w:val="24"/>
                <w:szCs w:val="24"/>
              </w:rPr>
              <w:t>Техника чтения (входная диагностика)</w:t>
            </w:r>
          </w:p>
        </w:tc>
        <w:tc>
          <w:tcPr>
            <w:tcW w:w="2019" w:type="dxa"/>
            <w:gridSpan w:val="2"/>
          </w:tcPr>
          <w:p w:rsidR="00385B1C" w:rsidRPr="0046705F" w:rsidRDefault="00385B1C" w:rsidP="00A26E7C">
            <w:pPr>
              <w:ind w:firstLine="0"/>
              <w:jc w:val="center"/>
              <w:rPr>
                <w:sz w:val="24"/>
                <w:szCs w:val="24"/>
              </w:rPr>
            </w:pPr>
            <w:r w:rsidRPr="0046705F">
              <w:rPr>
                <w:sz w:val="24"/>
                <w:szCs w:val="24"/>
              </w:rPr>
              <w:t>Выявить стартовое начало</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 Психолог</w:t>
            </w:r>
          </w:p>
        </w:tc>
        <w:tc>
          <w:tcPr>
            <w:tcW w:w="1383" w:type="dxa"/>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Справка.  Лист индив. контроля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5</w:t>
            </w:r>
          </w:p>
        </w:tc>
        <w:tc>
          <w:tcPr>
            <w:tcW w:w="2693" w:type="dxa"/>
          </w:tcPr>
          <w:p w:rsidR="00385B1C" w:rsidRPr="0046705F" w:rsidRDefault="00385B1C" w:rsidP="00A26E7C">
            <w:pPr>
              <w:ind w:firstLine="0"/>
              <w:jc w:val="center"/>
              <w:rPr>
                <w:sz w:val="24"/>
                <w:szCs w:val="24"/>
              </w:rPr>
            </w:pPr>
            <w:r w:rsidRPr="0046705F">
              <w:rPr>
                <w:sz w:val="24"/>
                <w:szCs w:val="24"/>
              </w:rPr>
              <w:t>Составление списков одаренных и отстающих детей с указанием предметов, по которым преуспевают или отстают учащиеся</w:t>
            </w:r>
          </w:p>
        </w:tc>
        <w:tc>
          <w:tcPr>
            <w:tcW w:w="2019" w:type="dxa"/>
            <w:gridSpan w:val="2"/>
          </w:tcPr>
          <w:p w:rsidR="00385B1C" w:rsidRPr="0046705F" w:rsidRDefault="00385B1C" w:rsidP="00A26E7C">
            <w:pPr>
              <w:ind w:firstLine="0"/>
              <w:jc w:val="center"/>
              <w:rPr>
                <w:sz w:val="24"/>
                <w:szCs w:val="24"/>
              </w:rPr>
            </w:pPr>
            <w:r w:rsidRPr="0046705F">
              <w:rPr>
                <w:sz w:val="24"/>
                <w:szCs w:val="24"/>
              </w:rPr>
              <w:t>Знать контингент успешных и проблемных учащихся</w:t>
            </w:r>
          </w:p>
          <w:p w:rsidR="00385B1C" w:rsidRPr="0046705F" w:rsidRDefault="00385B1C" w:rsidP="00A26E7C">
            <w:pPr>
              <w:ind w:firstLine="0"/>
              <w:jc w:val="center"/>
              <w:rPr>
                <w:sz w:val="24"/>
                <w:szCs w:val="24"/>
              </w:rPr>
            </w:pP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w:t>
            </w:r>
          </w:p>
          <w:p w:rsidR="00385B1C" w:rsidRPr="0046705F" w:rsidRDefault="00385B1C" w:rsidP="00A26E7C">
            <w:pPr>
              <w:ind w:firstLine="0"/>
              <w:rPr>
                <w:sz w:val="24"/>
                <w:szCs w:val="24"/>
              </w:rPr>
            </w:pPr>
            <w:r w:rsidRPr="0046705F">
              <w:rPr>
                <w:sz w:val="24"/>
                <w:szCs w:val="24"/>
              </w:rPr>
              <w:t>Списки по классам</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6</w:t>
            </w:r>
          </w:p>
        </w:tc>
        <w:tc>
          <w:tcPr>
            <w:tcW w:w="2693" w:type="dxa"/>
          </w:tcPr>
          <w:p w:rsidR="00385B1C" w:rsidRPr="0046705F" w:rsidRDefault="00385B1C" w:rsidP="00A26E7C">
            <w:pPr>
              <w:ind w:firstLine="0"/>
              <w:jc w:val="center"/>
              <w:rPr>
                <w:sz w:val="24"/>
                <w:szCs w:val="24"/>
              </w:rPr>
            </w:pPr>
            <w:r w:rsidRPr="0046705F">
              <w:rPr>
                <w:sz w:val="24"/>
                <w:szCs w:val="24"/>
              </w:rPr>
              <w:t>Состояние школьной документации (</w:t>
            </w:r>
            <w:r>
              <w:rPr>
                <w:sz w:val="24"/>
                <w:szCs w:val="24"/>
              </w:rPr>
              <w:t>рабочие программы отдельных учебных предметов, курсов</w:t>
            </w:r>
            <w:r w:rsidRPr="0046705F">
              <w:rPr>
                <w:sz w:val="24"/>
                <w:szCs w:val="24"/>
              </w:rPr>
              <w:t>).</w:t>
            </w:r>
          </w:p>
        </w:tc>
        <w:tc>
          <w:tcPr>
            <w:tcW w:w="2019" w:type="dxa"/>
            <w:gridSpan w:val="2"/>
          </w:tcPr>
          <w:p w:rsidR="00385B1C" w:rsidRPr="0046705F" w:rsidRDefault="00385B1C" w:rsidP="00A26E7C">
            <w:pPr>
              <w:ind w:firstLine="0"/>
              <w:jc w:val="center"/>
              <w:rPr>
                <w:sz w:val="24"/>
                <w:szCs w:val="24"/>
              </w:rPr>
            </w:pPr>
            <w:r w:rsidRPr="0046705F">
              <w:rPr>
                <w:sz w:val="24"/>
                <w:szCs w:val="24"/>
              </w:rPr>
              <w:t>Выявить готовность к образ</w:t>
            </w:r>
            <w:proofErr w:type="gramStart"/>
            <w:r w:rsidRPr="0046705F">
              <w:rPr>
                <w:sz w:val="24"/>
                <w:szCs w:val="24"/>
              </w:rPr>
              <w:t>.п</w:t>
            </w:r>
            <w:proofErr w:type="gramEnd"/>
            <w:r w:rsidRPr="0046705F">
              <w:rPr>
                <w:sz w:val="24"/>
                <w:szCs w:val="24"/>
              </w:rPr>
              <w:t>роцессу. Соответствие программам</w:t>
            </w:r>
          </w:p>
          <w:p w:rsidR="00385B1C" w:rsidRPr="0046705F" w:rsidRDefault="00385B1C" w:rsidP="00A26E7C">
            <w:pPr>
              <w:ind w:firstLine="0"/>
              <w:jc w:val="center"/>
              <w:rPr>
                <w:sz w:val="24"/>
                <w:szCs w:val="24"/>
              </w:rPr>
            </w:pPr>
            <w:r w:rsidRPr="0046705F">
              <w:rPr>
                <w:sz w:val="24"/>
                <w:szCs w:val="24"/>
              </w:rPr>
              <w:t>Соответствие требованиям</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Заседание научно-методического совета</w:t>
            </w:r>
          </w:p>
          <w:p w:rsidR="00385B1C" w:rsidRPr="0046705F" w:rsidRDefault="00385B1C" w:rsidP="00A26E7C">
            <w:pPr>
              <w:ind w:firstLine="0"/>
              <w:rPr>
                <w:sz w:val="24"/>
                <w:szCs w:val="24"/>
              </w:rPr>
            </w:pPr>
            <w:r w:rsidRPr="0046705F">
              <w:rPr>
                <w:sz w:val="24"/>
                <w:szCs w:val="24"/>
              </w:rPr>
              <w:t>Справка</w:t>
            </w:r>
          </w:p>
          <w:p w:rsidR="00385B1C" w:rsidRPr="0046705F" w:rsidRDefault="00385B1C" w:rsidP="00A26E7C">
            <w:pPr>
              <w:ind w:firstLine="0"/>
              <w:rPr>
                <w:sz w:val="24"/>
                <w:szCs w:val="24"/>
              </w:rPr>
            </w:pP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7</w:t>
            </w:r>
          </w:p>
        </w:tc>
        <w:tc>
          <w:tcPr>
            <w:tcW w:w="2693" w:type="dxa"/>
          </w:tcPr>
          <w:p w:rsidR="00385B1C" w:rsidRDefault="00385B1C" w:rsidP="00A26E7C">
            <w:pPr>
              <w:ind w:firstLine="0"/>
              <w:jc w:val="center"/>
              <w:rPr>
                <w:sz w:val="24"/>
                <w:szCs w:val="24"/>
              </w:rPr>
            </w:pPr>
            <w:r w:rsidRPr="0046705F">
              <w:rPr>
                <w:sz w:val="24"/>
                <w:szCs w:val="24"/>
              </w:rPr>
              <w:t>Состояние школьной документации (классных журналов)</w:t>
            </w:r>
            <w:r>
              <w:rPr>
                <w:sz w:val="24"/>
                <w:szCs w:val="24"/>
              </w:rPr>
              <w:t>.</w:t>
            </w:r>
          </w:p>
          <w:p w:rsidR="00385B1C" w:rsidRPr="0046705F" w:rsidRDefault="00385B1C" w:rsidP="00A26E7C">
            <w:pPr>
              <w:ind w:firstLine="0"/>
              <w:jc w:val="center"/>
              <w:rPr>
                <w:sz w:val="24"/>
                <w:szCs w:val="24"/>
              </w:rPr>
            </w:pPr>
            <w:r>
              <w:rPr>
                <w:sz w:val="24"/>
                <w:szCs w:val="24"/>
              </w:rPr>
              <w:t>Оказание электронных образовательных услуг (электронный журнал)</w:t>
            </w:r>
          </w:p>
        </w:tc>
        <w:tc>
          <w:tcPr>
            <w:tcW w:w="2019" w:type="dxa"/>
            <w:gridSpan w:val="2"/>
          </w:tcPr>
          <w:p w:rsidR="00385B1C" w:rsidRPr="0046705F" w:rsidRDefault="00385B1C" w:rsidP="00A26E7C">
            <w:pPr>
              <w:ind w:firstLine="0"/>
              <w:jc w:val="center"/>
              <w:rPr>
                <w:sz w:val="24"/>
                <w:szCs w:val="24"/>
              </w:rPr>
            </w:pPr>
            <w:r w:rsidRPr="0046705F">
              <w:rPr>
                <w:sz w:val="24"/>
                <w:szCs w:val="24"/>
              </w:rPr>
              <w:t>Выявление общих недочетов ведения документации</w:t>
            </w:r>
          </w:p>
        </w:tc>
        <w:tc>
          <w:tcPr>
            <w:tcW w:w="1667" w:type="dxa"/>
          </w:tcPr>
          <w:p w:rsidR="00385B1C" w:rsidRPr="0046705F" w:rsidRDefault="00385B1C" w:rsidP="00A26E7C">
            <w:pPr>
              <w:ind w:firstLine="0"/>
              <w:jc w:val="center"/>
              <w:rPr>
                <w:sz w:val="24"/>
                <w:szCs w:val="24"/>
              </w:rPr>
            </w:pPr>
            <w:r w:rsidRPr="0046705F">
              <w:rPr>
                <w:sz w:val="24"/>
                <w:szCs w:val="24"/>
              </w:rPr>
              <w:t>Четвертая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Октябрь</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Собрание родителей будущих первоклассников</w:t>
            </w:r>
            <w:r>
              <w:rPr>
                <w:sz w:val="24"/>
                <w:szCs w:val="24"/>
              </w:rPr>
              <w:t xml:space="preserve">. Особенности организации обучения </w:t>
            </w:r>
            <w:r>
              <w:rPr>
                <w:sz w:val="24"/>
                <w:szCs w:val="24"/>
              </w:rPr>
              <w:lastRenderedPageBreak/>
              <w:t>по ФГОС НОО</w:t>
            </w:r>
          </w:p>
        </w:tc>
        <w:tc>
          <w:tcPr>
            <w:tcW w:w="2019" w:type="dxa"/>
            <w:gridSpan w:val="2"/>
          </w:tcPr>
          <w:p w:rsidR="00385B1C" w:rsidRPr="0046705F" w:rsidRDefault="00385B1C" w:rsidP="00A26E7C">
            <w:pPr>
              <w:ind w:firstLine="0"/>
              <w:jc w:val="center"/>
              <w:rPr>
                <w:sz w:val="24"/>
                <w:szCs w:val="24"/>
              </w:rPr>
            </w:pPr>
            <w:r w:rsidRPr="0046705F">
              <w:rPr>
                <w:sz w:val="24"/>
                <w:szCs w:val="24"/>
              </w:rPr>
              <w:lastRenderedPageBreak/>
              <w:t xml:space="preserve">Составление списков, ознакомление с правилами приема в </w:t>
            </w:r>
            <w:r>
              <w:rPr>
                <w:sz w:val="24"/>
                <w:szCs w:val="24"/>
              </w:rPr>
              <w:t>школу</w:t>
            </w:r>
          </w:p>
        </w:tc>
        <w:tc>
          <w:tcPr>
            <w:tcW w:w="1667" w:type="dxa"/>
          </w:tcPr>
          <w:p w:rsidR="00385B1C" w:rsidRPr="0046705F" w:rsidRDefault="00385B1C" w:rsidP="00A26E7C">
            <w:pPr>
              <w:ind w:firstLine="0"/>
              <w:jc w:val="center"/>
              <w:rPr>
                <w:sz w:val="24"/>
                <w:szCs w:val="24"/>
              </w:rPr>
            </w:pPr>
            <w:r w:rsidRPr="0046705F">
              <w:rPr>
                <w:sz w:val="24"/>
                <w:szCs w:val="24"/>
              </w:rPr>
              <w:t>Первая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Справка</w:t>
            </w:r>
          </w:p>
          <w:p w:rsidR="00385B1C" w:rsidRPr="0046705F" w:rsidRDefault="00385B1C" w:rsidP="00A26E7C">
            <w:pPr>
              <w:ind w:firstLine="0"/>
              <w:rPr>
                <w:sz w:val="24"/>
                <w:szCs w:val="24"/>
              </w:rPr>
            </w:pPr>
            <w:r w:rsidRPr="0046705F">
              <w:rPr>
                <w:sz w:val="24"/>
                <w:szCs w:val="24"/>
              </w:rPr>
              <w:t xml:space="preserve">Протокол </w:t>
            </w:r>
            <w:r w:rsidRPr="0046705F">
              <w:rPr>
                <w:sz w:val="24"/>
                <w:szCs w:val="24"/>
              </w:rPr>
              <w:lastRenderedPageBreak/>
              <w:t>собрания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lastRenderedPageBreak/>
              <w:t>2</w:t>
            </w:r>
          </w:p>
          <w:p w:rsidR="00385B1C" w:rsidRPr="0046705F" w:rsidRDefault="00385B1C" w:rsidP="00A26E7C">
            <w:pPr>
              <w:ind w:firstLine="0"/>
              <w:jc w:val="center"/>
              <w:rPr>
                <w:sz w:val="24"/>
                <w:szCs w:val="24"/>
              </w:rPr>
            </w:pPr>
          </w:p>
        </w:tc>
        <w:tc>
          <w:tcPr>
            <w:tcW w:w="2693" w:type="dxa"/>
          </w:tcPr>
          <w:p w:rsidR="00385B1C" w:rsidRDefault="00385B1C" w:rsidP="00A26E7C">
            <w:pPr>
              <w:ind w:firstLine="0"/>
              <w:jc w:val="center"/>
              <w:rPr>
                <w:sz w:val="24"/>
                <w:szCs w:val="24"/>
              </w:rPr>
            </w:pPr>
            <w:r w:rsidRPr="0046705F">
              <w:rPr>
                <w:sz w:val="24"/>
                <w:szCs w:val="24"/>
              </w:rPr>
              <w:t>Состояние адаптивности обучающихся 1 классов</w:t>
            </w:r>
          </w:p>
          <w:p w:rsidR="00385B1C" w:rsidRPr="0046705F" w:rsidRDefault="00385B1C" w:rsidP="00A26E7C">
            <w:pPr>
              <w:ind w:firstLine="0"/>
              <w:jc w:val="center"/>
              <w:rPr>
                <w:sz w:val="24"/>
                <w:szCs w:val="24"/>
              </w:rPr>
            </w:pPr>
            <w:r>
              <w:rPr>
                <w:sz w:val="24"/>
                <w:szCs w:val="24"/>
              </w:rPr>
              <w:t>(личностные УУД)</w:t>
            </w:r>
          </w:p>
        </w:tc>
        <w:tc>
          <w:tcPr>
            <w:tcW w:w="2019" w:type="dxa"/>
            <w:gridSpan w:val="2"/>
          </w:tcPr>
          <w:p w:rsidR="00385B1C" w:rsidRPr="0046705F" w:rsidRDefault="00385B1C" w:rsidP="00A26E7C">
            <w:pPr>
              <w:ind w:firstLine="0"/>
              <w:jc w:val="center"/>
              <w:rPr>
                <w:sz w:val="24"/>
                <w:szCs w:val="24"/>
              </w:rPr>
            </w:pPr>
            <w:r w:rsidRPr="0046705F">
              <w:rPr>
                <w:sz w:val="24"/>
                <w:szCs w:val="24"/>
              </w:rPr>
              <w:t>Выявление дезадаптированных детей, определение причин</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Психолог</w:t>
            </w:r>
          </w:p>
          <w:p w:rsidR="00385B1C" w:rsidRPr="0046705F" w:rsidRDefault="00385B1C" w:rsidP="00A26E7C">
            <w:pPr>
              <w:ind w:firstLine="0"/>
              <w:jc w:val="center"/>
              <w:rPr>
                <w:sz w:val="24"/>
                <w:szCs w:val="24"/>
              </w:rPr>
            </w:pPr>
          </w:p>
        </w:tc>
        <w:tc>
          <w:tcPr>
            <w:tcW w:w="1383" w:type="dxa"/>
          </w:tcPr>
          <w:p w:rsidR="00385B1C" w:rsidRPr="0046705F" w:rsidRDefault="00385B1C" w:rsidP="00A26E7C">
            <w:pPr>
              <w:ind w:firstLine="0"/>
              <w:rPr>
                <w:sz w:val="24"/>
                <w:szCs w:val="24"/>
              </w:rPr>
            </w:pPr>
            <w:r w:rsidRPr="0046705F">
              <w:rPr>
                <w:sz w:val="24"/>
                <w:szCs w:val="24"/>
              </w:rPr>
              <w:t>Совещание при завуче</w:t>
            </w:r>
          </w:p>
          <w:p w:rsidR="00385B1C" w:rsidRPr="0046705F" w:rsidRDefault="00385B1C" w:rsidP="00A26E7C">
            <w:pPr>
              <w:ind w:firstLine="0"/>
              <w:rPr>
                <w:sz w:val="24"/>
                <w:szCs w:val="24"/>
              </w:rPr>
            </w:pPr>
            <w:r w:rsidRPr="0046705F">
              <w:rPr>
                <w:sz w:val="24"/>
                <w:szCs w:val="24"/>
              </w:rPr>
              <w:t>Отчет психолога</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3</w:t>
            </w:r>
          </w:p>
        </w:tc>
        <w:tc>
          <w:tcPr>
            <w:tcW w:w="2693" w:type="dxa"/>
          </w:tcPr>
          <w:p w:rsidR="00385B1C" w:rsidRPr="0046705F" w:rsidRDefault="00385B1C" w:rsidP="00A26E7C">
            <w:pPr>
              <w:ind w:firstLine="0"/>
              <w:jc w:val="center"/>
              <w:rPr>
                <w:sz w:val="24"/>
                <w:szCs w:val="24"/>
              </w:rPr>
            </w:pPr>
            <w:r w:rsidRPr="0046705F">
              <w:rPr>
                <w:sz w:val="24"/>
                <w:szCs w:val="24"/>
              </w:rPr>
              <w:t>Организация образовательного процесса в 1-4 классах</w:t>
            </w:r>
            <w:r>
              <w:rPr>
                <w:sz w:val="24"/>
                <w:szCs w:val="24"/>
              </w:rPr>
              <w:t xml:space="preserve"> в рамках ООП НОО.</w:t>
            </w:r>
          </w:p>
          <w:p w:rsidR="00385B1C" w:rsidRPr="0046705F" w:rsidRDefault="00385B1C" w:rsidP="00A26E7C">
            <w:pPr>
              <w:ind w:firstLine="0"/>
              <w:jc w:val="center"/>
              <w:rPr>
                <w:sz w:val="24"/>
                <w:szCs w:val="24"/>
              </w:rPr>
            </w:pPr>
            <w:r w:rsidRPr="0046705F">
              <w:rPr>
                <w:sz w:val="24"/>
                <w:szCs w:val="24"/>
              </w:rPr>
              <w:t xml:space="preserve">Посещение уроков </w:t>
            </w:r>
          </w:p>
        </w:tc>
        <w:tc>
          <w:tcPr>
            <w:tcW w:w="2019" w:type="dxa"/>
            <w:gridSpan w:val="2"/>
          </w:tcPr>
          <w:p w:rsidR="00385B1C" w:rsidRPr="0046705F" w:rsidRDefault="00385B1C" w:rsidP="00A26E7C">
            <w:pPr>
              <w:ind w:firstLine="0"/>
              <w:jc w:val="center"/>
              <w:rPr>
                <w:sz w:val="24"/>
                <w:szCs w:val="24"/>
              </w:rPr>
            </w:pPr>
            <w:r w:rsidRPr="0046705F">
              <w:rPr>
                <w:sz w:val="24"/>
                <w:szCs w:val="24"/>
              </w:rPr>
              <w:t>Организация учебного процесса в соответствии с требованиями ФГОС</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w:t>
            </w:r>
          </w:p>
        </w:tc>
      </w:tr>
      <w:tr w:rsidR="00385B1C" w:rsidRPr="0046705F" w:rsidTr="00A26E7C">
        <w:trPr>
          <w:trHeight w:val="1891"/>
          <w:jc w:val="center"/>
        </w:trPr>
        <w:tc>
          <w:tcPr>
            <w:tcW w:w="709" w:type="dxa"/>
          </w:tcPr>
          <w:p w:rsidR="00385B1C" w:rsidRPr="0046705F" w:rsidRDefault="00385B1C" w:rsidP="00A26E7C">
            <w:pPr>
              <w:ind w:firstLine="0"/>
              <w:jc w:val="center"/>
              <w:rPr>
                <w:sz w:val="24"/>
                <w:szCs w:val="24"/>
              </w:rPr>
            </w:pPr>
            <w:r w:rsidRPr="0046705F">
              <w:rPr>
                <w:sz w:val="24"/>
                <w:szCs w:val="24"/>
              </w:rPr>
              <w:t>4</w:t>
            </w:r>
          </w:p>
        </w:tc>
        <w:tc>
          <w:tcPr>
            <w:tcW w:w="2693" w:type="dxa"/>
          </w:tcPr>
          <w:p w:rsidR="00385B1C" w:rsidRPr="0046705F" w:rsidRDefault="00385B1C" w:rsidP="00A26E7C">
            <w:pPr>
              <w:ind w:firstLine="0"/>
              <w:jc w:val="center"/>
              <w:rPr>
                <w:sz w:val="24"/>
                <w:szCs w:val="24"/>
              </w:rPr>
            </w:pPr>
            <w:r w:rsidRPr="0046705F">
              <w:rPr>
                <w:sz w:val="24"/>
                <w:szCs w:val="24"/>
              </w:rPr>
              <w:t>Проверка прописей учащихся 1 класса</w:t>
            </w:r>
            <w:r>
              <w:rPr>
                <w:sz w:val="24"/>
                <w:szCs w:val="24"/>
              </w:rPr>
              <w:t>. Освоение программы по рус</w:t>
            </w:r>
            <w:proofErr w:type="gramStart"/>
            <w:r>
              <w:rPr>
                <w:sz w:val="24"/>
                <w:szCs w:val="24"/>
              </w:rPr>
              <w:t>.я</w:t>
            </w:r>
            <w:proofErr w:type="gramEnd"/>
            <w:r>
              <w:rPr>
                <w:sz w:val="24"/>
                <w:szCs w:val="24"/>
              </w:rPr>
              <w:t>зыку</w:t>
            </w:r>
          </w:p>
        </w:tc>
        <w:tc>
          <w:tcPr>
            <w:tcW w:w="2019" w:type="dxa"/>
            <w:gridSpan w:val="2"/>
          </w:tcPr>
          <w:p w:rsidR="00385B1C" w:rsidRPr="0046705F" w:rsidRDefault="00385B1C" w:rsidP="00A26E7C">
            <w:pPr>
              <w:ind w:firstLine="0"/>
              <w:jc w:val="center"/>
              <w:rPr>
                <w:sz w:val="24"/>
                <w:szCs w:val="24"/>
              </w:rPr>
            </w:pPr>
            <w:r w:rsidRPr="0046705F">
              <w:rPr>
                <w:sz w:val="24"/>
                <w:szCs w:val="24"/>
              </w:rPr>
              <w:t>Соответствие  требованиям ФГОС НОО</w:t>
            </w:r>
          </w:p>
        </w:tc>
        <w:tc>
          <w:tcPr>
            <w:tcW w:w="1667" w:type="dxa"/>
          </w:tcPr>
          <w:p w:rsidR="00385B1C" w:rsidRPr="0046705F" w:rsidRDefault="00385B1C" w:rsidP="00A26E7C">
            <w:pPr>
              <w:ind w:firstLine="0"/>
              <w:jc w:val="center"/>
              <w:rPr>
                <w:sz w:val="24"/>
                <w:szCs w:val="24"/>
              </w:rPr>
            </w:pPr>
            <w:r w:rsidRPr="0046705F">
              <w:rPr>
                <w:sz w:val="24"/>
                <w:szCs w:val="24"/>
              </w:rPr>
              <w:t>Четвёртая</w:t>
            </w:r>
          </w:p>
          <w:p w:rsidR="00385B1C" w:rsidRPr="0046705F" w:rsidRDefault="00385B1C" w:rsidP="00A26E7C">
            <w:pPr>
              <w:ind w:firstLine="0"/>
              <w:jc w:val="center"/>
              <w:rPr>
                <w:sz w:val="24"/>
                <w:szCs w:val="24"/>
              </w:rPr>
            </w:pPr>
            <w:r w:rsidRPr="0046705F">
              <w:rPr>
                <w:sz w:val="24"/>
                <w:szCs w:val="24"/>
              </w:rPr>
              <w:t>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Ноябрь</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Итоги работы за 1 четверть</w:t>
            </w:r>
            <w:r>
              <w:rPr>
                <w:sz w:val="24"/>
                <w:szCs w:val="24"/>
              </w:rPr>
              <w:t>: предметные, метапредметные результаты</w:t>
            </w:r>
          </w:p>
        </w:tc>
        <w:tc>
          <w:tcPr>
            <w:tcW w:w="2019" w:type="dxa"/>
            <w:gridSpan w:val="2"/>
          </w:tcPr>
          <w:p w:rsidR="00385B1C" w:rsidRPr="0046705F" w:rsidRDefault="00385B1C" w:rsidP="00A26E7C">
            <w:pPr>
              <w:ind w:firstLine="0"/>
              <w:jc w:val="center"/>
              <w:rPr>
                <w:sz w:val="24"/>
                <w:szCs w:val="24"/>
              </w:rPr>
            </w:pPr>
            <w:r w:rsidRPr="0046705F">
              <w:rPr>
                <w:sz w:val="24"/>
                <w:szCs w:val="24"/>
              </w:rPr>
              <w:t>Выявление уровня обученности, определение путей повышения качества обучения</w:t>
            </w:r>
          </w:p>
        </w:tc>
        <w:tc>
          <w:tcPr>
            <w:tcW w:w="1667" w:type="dxa"/>
          </w:tcPr>
          <w:p w:rsidR="00385B1C" w:rsidRPr="0046705F" w:rsidRDefault="00385B1C" w:rsidP="00A26E7C">
            <w:pPr>
              <w:ind w:firstLine="0"/>
              <w:jc w:val="center"/>
              <w:rPr>
                <w:sz w:val="24"/>
                <w:szCs w:val="24"/>
              </w:rPr>
            </w:pPr>
            <w:r w:rsidRPr="0046705F">
              <w:rPr>
                <w:sz w:val="24"/>
                <w:szCs w:val="24"/>
              </w:rPr>
              <w:t>Первая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Педагогический совет</w:t>
            </w:r>
          </w:p>
          <w:p w:rsidR="00385B1C" w:rsidRPr="0046705F" w:rsidRDefault="00385B1C" w:rsidP="00A26E7C">
            <w:pPr>
              <w:ind w:firstLine="0"/>
              <w:rPr>
                <w:sz w:val="24"/>
                <w:szCs w:val="24"/>
              </w:rPr>
            </w:pPr>
            <w:r w:rsidRPr="0046705F">
              <w:rPr>
                <w:sz w:val="24"/>
                <w:szCs w:val="24"/>
              </w:rPr>
              <w:t>Справка</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Проверка классных журналов</w:t>
            </w:r>
          </w:p>
        </w:tc>
        <w:tc>
          <w:tcPr>
            <w:tcW w:w="2019" w:type="dxa"/>
            <w:gridSpan w:val="2"/>
          </w:tcPr>
          <w:p w:rsidR="00385B1C" w:rsidRPr="0046705F" w:rsidRDefault="00385B1C" w:rsidP="00A26E7C">
            <w:pPr>
              <w:ind w:firstLine="0"/>
              <w:jc w:val="center"/>
              <w:rPr>
                <w:sz w:val="24"/>
                <w:szCs w:val="24"/>
              </w:rPr>
            </w:pPr>
            <w:r w:rsidRPr="0046705F">
              <w:rPr>
                <w:sz w:val="24"/>
                <w:szCs w:val="24"/>
              </w:rPr>
              <w:t>Правильность и своевременность заполнения журнала</w:t>
            </w:r>
          </w:p>
        </w:tc>
        <w:tc>
          <w:tcPr>
            <w:tcW w:w="1667" w:type="dxa"/>
          </w:tcPr>
          <w:p w:rsidR="00385B1C" w:rsidRPr="0046705F" w:rsidRDefault="00385B1C" w:rsidP="00A26E7C">
            <w:pPr>
              <w:ind w:firstLine="0"/>
              <w:jc w:val="center"/>
              <w:rPr>
                <w:sz w:val="24"/>
                <w:szCs w:val="24"/>
              </w:rPr>
            </w:pPr>
            <w:r w:rsidRPr="0046705F">
              <w:rPr>
                <w:sz w:val="24"/>
                <w:szCs w:val="24"/>
              </w:rPr>
              <w:t>Четвертая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 xml:space="preserve">Совещание при завуче  </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Декабрь</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lastRenderedPageBreak/>
              <w:t>1</w:t>
            </w:r>
          </w:p>
        </w:tc>
        <w:tc>
          <w:tcPr>
            <w:tcW w:w="2693" w:type="dxa"/>
          </w:tcPr>
          <w:p w:rsidR="00385B1C" w:rsidRPr="0046705F" w:rsidRDefault="00385B1C" w:rsidP="00A26E7C">
            <w:pPr>
              <w:ind w:firstLine="0"/>
              <w:jc w:val="center"/>
              <w:rPr>
                <w:sz w:val="24"/>
                <w:szCs w:val="24"/>
              </w:rPr>
            </w:pPr>
            <w:r>
              <w:rPr>
                <w:sz w:val="24"/>
                <w:szCs w:val="24"/>
              </w:rPr>
              <w:t>Психолого-педагогическое сопровождение ФГОС НОО</w:t>
            </w:r>
          </w:p>
        </w:tc>
        <w:tc>
          <w:tcPr>
            <w:tcW w:w="2019" w:type="dxa"/>
            <w:gridSpan w:val="2"/>
          </w:tcPr>
          <w:p w:rsidR="00385B1C" w:rsidRPr="0046705F" w:rsidRDefault="00385B1C" w:rsidP="00A26E7C">
            <w:pPr>
              <w:ind w:firstLine="0"/>
              <w:jc w:val="center"/>
              <w:rPr>
                <w:sz w:val="24"/>
                <w:szCs w:val="24"/>
              </w:rPr>
            </w:pPr>
            <w:r w:rsidRPr="0046705F">
              <w:rPr>
                <w:sz w:val="24"/>
                <w:szCs w:val="24"/>
              </w:rPr>
              <w:t>Индивидуальные формы работы учителя</w:t>
            </w:r>
          </w:p>
        </w:tc>
        <w:tc>
          <w:tcPr>
            <w:tcW w:w="1667" w:type="dxa"/>
          </w:tcPr>
          <w:p w:rsidR="00385B1C" w:rsidRPr="0046705F" w:rsidRDefault="00385B1C" w:rsidP="00A26E7C">
            <w:pPr>
              <w:ind w:firstLine="0"/>
              <w:jc w:val="center"/>
              <w:rPr>
                <w:sz w:val="24"/>
                <w:szCs w:val="24"/>
              </w:rPr>
            </w:pPr>
            <w:r w:rsidRPr="0046705F">
              <w:rPr>
                <w:sz w:val="24"/>
                <w:szCs w:val="24"/>
              </w:rPr>
              <w:t>Первая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Предварительная диагностика ЗУН учащихся 1-4 классов. Вариативные формы оценивания результ. образования.</w:t>
            </w:r>
          </w:p>
        </w:tc>
        <w:tc>
          <w:tcPr>
            <w:tcW w:w="2019" w:type="dxa"/>
            <w:gridSpan w:val="2"/>
          </w:tcPr>
          <w:p w:rsidR="00385B1C" w:rsidRPr="0046705F" w:rsidRDefault="00385B1C" w:rsidP="00A26E7C">
            <w:pPr>
              <w:ind w:firstLine="0"/>
              <w:jc w:val="center"/>
              <w:rPr>
                <w:sz w:val="24"/>
                <w:szCs w:val="24"/>
              </w:rPr>
            </w:pPr>
            <w:r w:rsidRPr="0046705F">
              <w:rPr>
                <w:sz w:val="24"/>
                <w:szCs w:val="24"/>
              </w:rPr>
              <w:t>Выполнение требований ФГОС</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 xml:space="preserve">Совещание при завуче. </w:t>
            </w:r>
          </w:p>
          <w:p w:rsidR="00385B1C" w:rsidRPr="0046705F" w:rsidRDefault="00385B1C" w:rsidP="00A26E7C">
            <w:pPr>
              <w:ind w:firstLine="0"/>
              <w:rPr>
                <w:sz w:val="24"/>
                <w:szCs w:val="24"/>
              </w:rPr>
            </w:pPr>
            <w:r w:rsidRPr="0046705F">
              <w:rPr>
                <w:sz w:val="24"/>
                <w:szCs w:val="24"/>
              </w:rPr>
              <w:t>Листы индивид</w:t>
            </w:r>
            <w:proofErr w:type="gramStart"/>
            <w:r w:rsidRPr="0046705F">
              <w:rPr>
                <w:sz w:val="24"/>
                <w:szCs w:val="24"/>
              </w:rPr>
              <w:t>.</w:t>
            </w:r>
            <w:proofErr w:type="gramEnd"/>
            <w:r w:rsidRPr="0046705F">
              <w:rPr>
                <w:sz w:val="24"/>
                <w:szCs w:val="24"/>
              </w:rPr>
              <w:t xml:space="preserve"> </w:t>
            </w:r>
            <w:proofErr w:type="gramStart"/>
            <w:r w:rsidRPr="0046705F">
              <w:rPr>
                <w:sz w:val="24"/>
                <w:szCs w:val="24"/>
              </w:rPr>
              <w:t>к</w:t>
            </w:r>
            <w:proofErr w:type="gramEnd"/>
            <w:r w:rsidRPr="0046705F">
              <w:rPr>
                <w:sz w:val="24"/>
                <w:szCs w:val="24"/>
              </w:rPr>
              <w:t>онтроля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3</w:t>
            </w:r>
          </w:p>
        </w:tc>
        <w:tc>
          <w:tcPr>
            <w:tcW w:w="2693" w:type="dxa"/>
          </w:tcPr>
          <w:p w:rsidR="00385B1C" w:rsidRPr="0046705F" w:rsidRDefault="00385B1C" w:rsidP="00A26E7C">
            <w:pPr>
              <w:ind w:firstLine="0"/>
              <w:jc w:val="center"/>
              <w:rPr>
                <w:sz w:val="24"/>
                <w:szCs w:val="24"/>
              </w:rPr>
            </w:pPr>
            <w:r w:rsidRPr="0046705F">
              <w:rPr>
                <w:sz w:val="24"/>
                <w:szCs w:val="24"/>
              </w:rPr>
              <w:t>Проверка техники чтения</w:t>
            </w:r>
            <w:r>
              <w:rPr>
                <w:sz w:val="24"/>
                <w:szCs w:val="24"/>
              </w:rPr>
              <w:t>: освоение программы «Чтение. Работа с информацией»</w:t>
            </w:r>
          </w:p>
        </w:tc>
        <w:tc>
          <w:tcPr>
            <w:tcW w:w="2019" w:type="dxa"/>
            <w:gridSpan w:val="2"/>
          </w:tcPr>
          <w:p w:rsidR="00385B1C" w:rsidRPr="0046705F" w:rsidRDefault="00385B1C" w:rsidP="00A26E7C">
            <w:pPr>
              <w:ind w:firstLine="0"/>
              <w:jc w:val="center"/>
              <w:rPr>
                <w:sz w:val="24"/>
                <w:szCs w:val="24"/>
              </w:rPr>
            </w:pPr>
            <w:r w:rsidRPr="0046705F">
              <w:rPr>
                <w:sz w:val="24"/>
                <w:szCs w:val="24"/>
              </w:rPr>
              <w:t>Выявить динамику, наметить пути коррекции</w:t>
            </w:r>
          </w:p>
        </w:tc>
        <w:tc>
          <w:tcPr>
            <w:tcW w:w="1667" w:type="dxa"/>
          </w:tcPr>
          <w:p w:rsidR="00385B1C" w:rsidRPr="0046705F" w:rsidRDefault="00385B1C" w:rsidP="00A26E7C">
            <w:pPr>
              <w:ind w:firstLine="0"/>
              <w:jc w:val="center"/>
              <w:rPr>
                <w:sz w:val="24"/>
                <w:szCs w:val="24"/>
              </w:rPr>
            </w:pPr>
            <w:r w:rsidRPr="0046705F">
              <w:rPr>
                <w:sz w:val="24"/>
                <w:szCs w:val="24"/>
              </w:rPr>
              <w:t>Четвертая</w:t>
            </w:r>
          </w:p>
          <w:p w:rsidR="00385B1C" w:rsidRPr="0046705F" w:rsidRDefault="00385B1C" w:rsidP="00A26E7C">
            <w:pPr>
              <w:ind w:firstLine="0"/>
              <w:jc w:val="center"/>
              <w:rPr>
                <w:sz w:val="24"/>
                <w:szCs w:val="24"/>
              </w:rPr>
            </w:pPr>
            <w:r w:rsidRPr="0046705F">
              <w:rPr>
                <w:sz w:val="24"/>
                <w:szCs w:val="24"/>
              </w:rPr>
              <w:t>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Педагогический совет</w:t>
            </w:r>
          </w:p>
          <w:p w:rsidR="00385B1C" w:rsidRPr="0046705F" w:rsidRDefault="00385B1C" w:rsidP="00A26E7C">
            <w:pPr>
              <w:ind w:firstLine="0"/>
              <w:rPr>
                <w:sz w:val="24"/>
                <w:szCs w:val="24"/>
              </w:rPr>
            </w:pPr>
            <w:r w:rsidRPr="0046705F">
              <w:rPr>
                <w:sz w:val="24"/>
                <w:szCs w:val="24"/>
              </w:rPr>
              <w:t>Справка</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Январь</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Организация образовательного процесса в 1-4 классах. Посещение уроков</w:t>
            </w:r>
            <w:r>
              <w:rPr>
                <w:sz w:val="24"/>
                <w:szCs w:val="24"/>
              </w:rPr>
              <w:t>, курсов внеурочной деятельности</w:t>
            </w:r>
            <w:r w:rsidRPr="0046705F">
              <w:rPr>
                <w:sz w:val="24"/>
                <w:szCs w:val="24"/>
              </w:rPr>
              <w:t xml:space="preserve"> </w:t>
            </w:r>
          </w:p>
        </w:tc>
        <w:tc>
          <w:tcPr>
            <w:tcW w:w="2019" w:type="dxa"/>
            <w:gridSpan w:val="2"/>
          </w:tcPr>
          <w:p w:rsidR="00385B1C" w:rsidRPr="0046705F" w:rsidRDefault="00385B1C" w:rsidP="00A26E7C">
            <w:pPr>
              <w:ind w:firstLine="0"/>
              <w:jc w:val="center"/>
              <w:rPr>
                <w:sz w:val="24"/>
                <w:szCs w:val="24"/>
              </w:rPr>
            </w:pPr>
            <w:r w:rsidRPr="0046705F">
              <w:rPr>
                <w:sz w:val="24"/>
                <w:szCs w:val="24"/>
              </w:rPr>
              <w:t>Реализация ООП НОО,</w:t>
            </w:r>
          </w:p>
          <w:p w:rsidR="00385B1C" w:rsidRPr="0046705F" w:rsidRDefault="00385B1C" w:rsidP="00A26E7C">
            <w:pPr>
              <w:ind w:firstLine="0"/>
              <w:jc w:val="center"/>
              <w:rPr>
                <w:sz w:val="24"/>
                <w:szCs w:val="24"/>
              </w:rPr>
            </w:pPr>
            <w:r w:rsidRPr="0046705F">
              <w:rPr>
                <w:sz w:val="24"/>
                <w:szCs w:val="24"/>
              </w:rPr>
              <w:t>Соответствие уровню ФГОС</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Педагогический совет</w:t>
            </w:r>
          </w:p>
          <w:p w:rsidR="00385B1C" w:rsidRPr="0046705F" w:rsidRDefault="00385B1C" w:rsidP="00A26E7C">
            <w:pPr>
              <w:ind w:firstLine="0"/>
              <w:rPr>
                <w:sz w:val="24"/>
                <w:szCs w:val="24"/>
              </w:rPr>
            </w:pPr>
            <w:r w:rsidRPr="0046705F">
              <w:rPr>
                <w:sz w:val="24"/>
                <w:szCs w:val="24"/>
              </w:rPr>
              <w:t>Справка</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Проверка классных журналов</w:t>
            </w:r>
            <w:r>
              <w:rPr>
                <w:sz w:val="24"/>
                <w:szCs w:val="24"/>
              </w:rPr>
              <w:t>. Оказание электронных образовательных услуг</w:t>
            </w:r>
          </w:p>
        </w:tc>
        <w:tc>
          <w:tcPr>
            <w:tcW w:w="2019" w:type="dxa"/>
            <w:gridSpan w:val="2"/>
          </w:tcPr>
          <w:p w:rsidR="00385B1C" w:rsidRPr="0046705F" w:rsidRDefault="00385B1C" w:rsidP="00A26E7C">
            <w:pPr>
              <w:ind w:firstLine="0"/>
              <w:jc w:val="center"/>
              <w:rPr>
                <w:sz w:val="24"/>
                <w:szCs w:val="24"/>
              </w:rPr>
            </w:pPr>
            <w:r w:rsidRPr="0046705F">
              <w:rPr>
                <w:sz w:val="24"/>
                <w:szCs w:val="24"/>
              </w:rPr>
              <w:t>Проверка своевременности, правильности и полноты записей и выставления оценок</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 xml:space="preserve"> овещание при завуче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Февраль</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Проверка классных журналов</w:t>
            </w:r>
          </w:p>
        </w:tc>
        <w:tc>
          <w:tcPr>
            <w:tcW w:w="2019" w:type="dxa"/>
            <w:gridSpan w:val="2"/>
          </w:tcPr>
          <w:p w:rsidR="00385B1C" w:rsidRPr="0046705F" w:rsidRDefault="00385B1C" w:rsidP="00A26E7C">
            <w:pPr>
              <w:ind w:firstLine="0"/>
              <w:jc w:val="center"/>
              <w:rPr>
                <w:sz w:val="24"/>
                <w:szCs w:val="24"/>
              </w:rPr>
            </w:pPr>
            <w:r w:rsidRPr="0046705F">
              <w:rPr>
                <w:sz w:val="24"/>
                <w:szCs w:val="24"/>
              </w:rPr>
              <w:t>Выполнение программы, объем дом</w:t>
            </w:r>
            <w:proofErr w:type="gramStart"/>
            <w:r w:rsidRPr="0046705F">
              <w:rPr>
                <w:sz w:val="24"/>
                <w:szCs w:val="24"/>
              </w:rPr>
              <w:t>.</w:t>
            </w:r>
            <w:proofErr w:type="gramEnd"/>
            <w:r w:rsidRPr="0046705F">
              <w:rPr>
                <w:sz w:val="24"/>
                <w:szCs w:val="24"/>
              </w:rPr>
              <w:t xml:space="preserve"> </w:t>
            </w:r>
            <w:proofErr w:type="gramStart"/>
            <w:r w:rsidRPr="0046705F">
              <w:rPr>
                <w:sz w:val="24"/>
                <w:szCs w:val="24"/>
              </w:rPr>
              <w:t>з</w:t>
            </w:r>
            <w:proofErr w:type="gramEnd"/>
            <w:r w:rsidRPr="0046705F">
              <w:rPr>
                <w:sz w:val="24"/>
                <w:szCs w:val="24"/>
              </w:rPr>
              <w:t>аданий</w:t>
            </w:r>
          </w:p>
        </w:tc>
        <w:tc>
          <w:tcPr>
            <w:tcW w:w="1667" w:type="dxa"/>
          </w:tcPr>
          <w:p w:rsidR="00385B1C" w:rsidRPr="0046705F" w:rsidRDefault="00385B1C" w:rsidP="00A26E7C">
            <w:pPr>
              <w:ind w:firstLine="0"/>
              <w:jc w:val="center"/>
              <w:rPr>
                <w:sz w:val="24"/>
                <w:szCs w:val="24"/>
              </w:rPr>
            </w:pPr>
            <w:r w:rsidRPr="0046705F">
              <w:rPr>
                <w:sz w:val="24"/>
                <w:szCs w:val="24"/>
              </w:rPr>
              <w:t>Первая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 xml:space="preserve"> овещание при завуче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Default="00385B1C" w:rsidP="00A26E7C">
            <w:pPr>
              <w:ind w:firstLine="0"/>
              <w:jc w:val="center"/>
              <w:rPr>
                <w:sz w:val="24"/>
                <w:szCs w:val="24"/>
              </w:rPr>
            </w:pPr>
            <w:r w:rsidRPr="0046705F">
              <w:rPr>
                <w:sz w:val="24"/>
                <w:szCs w:val="24"/>
              </w:rPr>
              <w:t xml:space="preserve">Проверка рабочих </w:t>
            </w:r>
            <w:r w:rsidRPr="0046705F">
              <w:rPr>
                <w:sz w:val="24"/>
                <w:szCs w:val="24"/>
              </w:rPr>
              <w:lastRenderedPageBreak/>
              <w:t>тетрадей в 1-4 кл.</w:t>
            </w:r>
          </w:p>
          <w:p w:rsidR="00385B1C" w:rsidRPr="0046705F" w:rsidRDefault="00385B1C" w:rsidP="00A26E7C">
            <w:pPr>
              <w:ind w:firstLine="0"/>
              <w:jc w:val="center"/>
              <w:rPr>
                <w:sz w:val="24"/>
                <w:szCs w:val="24"/>
              </w:rPr>
            </w:pPr>
            <w:r>
              <w:rPr>
                <w:sz w:val="24"/>
                <w:szCs w:val="24"/>
              </w:rPr>
              <w:t>Освоение основной образовательной программы по математике.</w:t>
            </w:r>
          </w:p>
        </w:tc>
        <w:tc>
          <w:tcPr>
            <w:tcW w:w="2019" w:type="dxa"/>
            <w:gridSpan w:val="2"/>
          </w:tcPr>
          <w:p w:rsidR="00385B1C" w:rsidRPr="0046705F" w:rsidRDefault="00385B1C" w:rsidP="00A26E7C">
            <w:pPr>
              <w:ind w:firstLine="0"/>
              <w:jc w:val="center"/>
              <w:rPr>
                <w:sz w:val="24"/>
                <w:szCs w:val="24"/>
              </w:rPr>
            </w:pPr>
            <w:r w:rsidRPr="0046705F">
              <w:rPr>
                <w:sz w:val="24"/>
                <w:szCs w:val="24"/>
              </w:rPr>
              <w:lastRenderedPageBreak/>
              <w:t xml:space="preserve">Выполнение </w:t>
            </w:r>
            <w:r w:rsidRPr="0046705F">
              <w:rPr>
                <w:sz w:val="24"/>
                <w:szCs w:val="24"/>
              </w:rPr>
              <w:lastRenderedPageBreak/>
              <w:t>единых требований к ведению тетрадей</w:t>
            </w:r>
          </w:p>
        </w:tc>
        <w:tc>
          <w:tcPr>
            <w:tcW w:w="1667" w:type="dxa"/>
          </w:tcPr>
          <w:p w:rsidR="00385B1C" w:rsidRPr="0046705F" w:rsidRDefault="00385B1C" w:rsidP="00A26E7C">
            <w:pPr>
              <w:ind w:firstLine="0"/>
              <w:jc w:val="center"/>
              <w:rPr>
                <w:sz w:val="24"/>
                <w:szCs w:val="24"/>
              </w:rPr>
            </w:pPr>
            <w:r w:rsidRPr="0046705F">
              <w:rPr>
                <w:sz w:val="24"/>
                <w:szCs w:val="24"/>
              </w:rPr>
              <w:lastRenderedPageBreak/>
              <w:t>Вторая-</w:t>
            </w:r>
            <w:r w:rsidRPr="0046705F">
              <w:rPr>
                <w:sz w:val="24"/>
                <w:szCs w:val="24"/>
              </w:rPr>
              <w:lastRenderedPageBreak/>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lastRenderedPageBreak/>
              <w:t>зам</w:t>
            </w:r>
            <w:proofErr w:type="gramStart"/>
            <w:r w:rsidRPr="0046705F">
              <w:rPr>
                <w:sz w:val="24"/>
                <w:szCs w:val="24"/>
              </w:rPr>
              <w:t>.д</w:t>
            </w:r>
            <w:proofErr w:type="gramEnd"/>
            <w:r w:rsidRPr="0046705F">
              <w:rPr>
                <w:sz w:val="24"/>
                <w:szCs w:val="24"/>
              </w:rPr>
              <w:t xml:space="preserve">иректора </w:t>
            </w:r>
            <w:r w:rsidRPr="0046705F">
              <w:rPr>
                <w:sz w:val="24"/>
                <w:szCs w:val="24"/>
              </w:rPr>
              <w:lastRenderedPageBreak/>
              <w:t>по УВР</w:t>
            </w:r>
          </w:p>
        </w:tc>
        <w:tc>
          <w:tcPr>
            <w:tcW w:w="1383" w:type="dxa"/>
          </w:tcPr>
          <w:p w:rsidR="00385B1C" w:rsidRPr="0046705F" w:rsidRDefault="00385B1C" w:rsidP="00A26E7C">
            <w:pPr>
              <w:ind w:firstLine="0"/>
              <w:rPr>
                <w:sz w:val="24"/>
                <w:szCs w:val="24"/>
              </w:rPr>
            </w:pPr>
            <w:r w:rsidRPr="0046705F">
              <w:rPr>
                <w:sz w:val="24"/>
                <w:szCs w:val="24"/>
              </w:rPr>
              <w:lastRenderedPageBreak/>
              <w:t xml:space="preserve">Совещание </w:t>
            </w:r>
            <w:r w:rsidRPr="0046705F">
              <w:rPr>
                <w:sz w:val="24"/>
                <w:szCs w:val="24"/>
              </w:rPr>
              <w:lastRenderedPageBreak/>
              <w:t>при завуче</w:t>
            </w:r>
          </w:p>
          <w:p w:rsidR="00385B1C" w:rsidRPr="0046705F" w:rsidRDefault="00385B1C" w:rsidP="00A26E7C">
            <w:pPr>
              <w:ind w:firstLine="0"/>
              <w:rPr>
                <w:sz w:val="24"/>
                <w:szCs w:val="24"/>
              </w:rPr>
            </w:pPr>
            <w:r w:rsidRPr="0046705F">
              <w:rPr>
                <w:sz w:val="24"/>
                <w:szCs w:val="24"/>
              </w:rPr>
              <w:t>Протокол совещания</w:t>
            </w:r>
          </w:p>
        </w:tc>
      </w:tr>
      <w:tr w:rsidR="00385B1C" w:rsidRPr="0046705F" w:rsidTr="00A26E7C">
        <w:trPr>
          <w:trHeight w:val="375"/>
          <w:jc w:val="center"/>
        </w:trPr>
        <w:tc>
          <w:tcPr>
            <w:tcW w:w="10206" w:type="dxa"/>
            <w:gridSpan w:val="8"/>
          </w:tcPr>
          <w:p w:rsidR="00385B1C" w:rsidRPr="0046705F" w:rsidRDefault="00385B1C" w:rsidP="00A26E7C">
            <w:pPr>
              <w:pStyle w:val="1"/>
              <w:spacing w:before="0" w:after="0"/>
              <w:ind w:firstLine="0"/>
              <w:jc w:val="center"/>
              <w:rPr>
                <w:rFonts w:ascii="Times New Roman" w:hAnsi="Times New Roman" w:cs="Times New Roman"/>
                <w:sz w:val="24"/>
                <w:szCs w:val="24"/>
              </w:rPr>
            </w:pPr>
            <w:r w:rsidRPr="0046705F">
              <w:rPr>
                <w:rFonts w:ascii="Times New Roman" w:hAnsi="Times New Roman" w:cs="Times New Roman"/>
                <w:sz w:val="24"/>
                <w:szCs w:val="24"/>
              </w:rPr>
              <w:lastRenderedPageBreak/>
              <w:t>Март</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Мероприятия по комплектованию первых классов на новый уч</w:t>
            </w:r>
            <w:proofErr w:type="gramStart"/>
            <w:r w:rsidRPr="0046705F">
              <w:rPr>
                <w:sz w:val="24"/>
                <w:szCs w:val="24"/>
              </w:rPr>
              <w:t>.г</w:t>
            </w:r>
            <w:proofErr w:type="gramEnd"/>
            <w:r w:rsidRPr="0046705F">
              <w:rPr>
                <w:sz w:val="24"/>
                <w:szCs w:val="24"/>
              </w:rPr>
              <w:t>од</w:t>
            </w:r>
          </w:p>
          <w:p w:rsidR="00385B1C" w:rsidRPr="0046705F" w:rsidRDefault="00385B1C" w:rsidP="00A26E7C">
            <w:pPr>
              <w:ind w:firstLine="0"/>
              <w:jc w:val="center"/>
              <w:rPr>
                <w:sz w:val="24"/>
                <w:szCs w:val="24"/>
              </w:rPr>
            </w:pPr>
          </w:p>
        </w:tc>
        <w:tc>
          <w:tcPr>
            <w:tcW w:w="2019" w:type="dxa"/>
            <w:gridSpan w:val="2"/>
          </w:tcPr>
          <w:p w:rsidR="00385B1C" w:rsidRPr="0046705F" w:rsidRDefault="00385B1C" w:rsidP="00A26E7C">
            <w:pPr>
              <w:ind w:firstLine="0"/>
              <w:jc w:val="center"/>
              <w:rPr>
                <w:sz w:val="24"/>
                <w:szCs w:val="24"/>
              </w:rPr>
            </w:pPr>
            <w:r w:rsidRPr="0046705F">
              <w:rPr>
                <w:sz w:val="24"/>
                <w:szCs w:val="24"/>
              </w:rPr>
              <w:t>Эффективность проведенных мероприятий, соответствие плану гимназии</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Справка</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Работа с родителями будущих первоклассников по вопросам введения ФГОС НОО</w:t>
            </w:r>
          </w:p>
        </w:tc>
        <w:tc>
          <w:tcPr>
            <w:tcW w:w="2019" w:type="dxa"/>
            <w:gridSpan w:val="2"/>
          </w:tcPr>
          <w:p w:rsidR="00385B1C" w:rsidRPr="0046705F" w:rsidRDefault="00385B1C" w:rsidP="00A26E7C">
            <w:pPr>
              <w:ind w:firstLine="0"/>
              <w:jc w:val="center"/>
              <w:rPr>
                <w:sz w:val="24"/>
                <w:szCs w:val="24"/>
              </w:rPr>
            </w:pPr>
            <w:r w:rsidRPr="0046705F">
              <w:rPr>
                <w:sz w:val="24"/>
                <w:szCs w:val="24"/>
              </w:rPr>
              <w:t>Соответствие плану работы</w:t>
            </w:r>
          </w:p>
        </w:tc>
        <w:tc>
          <w:tcPr>
            <w:tcW w:w="1667" w:type="dxa"/>
          </w:tcPr>
          <w:p w:rsidR="00385B1C" w:rsidRPr="0046705F" w:rsidRDefault="00385B1C" w:rsidP="00A26E7C">
            <w:pPr>
              <w:ind w:firstLine="0"/>
              <w:jc w:val="center"/>
              <w:rPr>
                <w:sz w:val="24"/>
                <w:szCs w:val="24"/>
              </w:rPr>
            </w:pPr>
            <w:r w:rsidRPr="0046705F">
              <w:rPr>
                <w:sz w:val="24"/>
                <w:szCs w:val="24"/>
              </w:rPr>
              <w:t>Четвертая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Протокол собрания.</w:t>
            </w:r>
          </w:p>
          <w:p w:rsidR="00385B1C" w:rsidRPr="0046705F" w:rsidRDefault="00385B1C" w:rsidP="00A26E7C">
            <w:pPr>
              <w:ind w:firstLine="0"/>
              <w:rPr>
                <w:sz w:val="24"/>
                <w:szCs w:val="24"/>
              </w:rPr>
            </w:pPr>
          </w:p>
        </w:tc>
      </w:tr>
      <w:tr w:rsidR="00385B1C" w:rsidRPr="0046705F" w:rsidTr="00A26E7C">
        <w:trPr>
          <w:trHeight w:val="320"/>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Апрель</w:t>
            </w:r>
          </w:p>
        </w:tc>
      </w:tr>
      <w:tr w:rsidR="00385B1C" w:rsidRPr="0046705F" w:rsidTr="00A26E7C">
        <w:trPr>
          <w:trHeight w:val="169"/>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Default="00385B1C" w:rsidP="00A26E7C">
            <w:pPr>
              <w:ind w:firstLine="0"/>
              <w:jc w:val="center"/>
              <w:rPr>
                <w:sz w:val="24"/>
                <w:szCs w:val="24"/>
              </w:rPr>
            </w:pPr>
            <w:r>
              <w:rPr>
                <w:sz w:val="24"/>
                <w:szCs w:val="24"/>
              </w:rPr>
              <w:t>Освоение результатов ООП НОО:</w:t>
            </w:r>
          </w:p>
          <w:p w:rsidR="00385B1C" w:rsidRPr="0046705F" w:rsidRDefault="00385B1C" w:rsidP="00A26E7C">
            <w:pPr>
              <w:ind w:firstLine="0"/>
              <w:jc w:val="center"/>
              <w:rPr>
                <w:sz w:val="24"/>
                <w:szCs w:val="24"/>
              </w:rPr>
            </w:pPr>
            <w:r w:rsidRPr="0046705F">
              <w:rPr>
                <w:sz w:val="24"/>
                <w:szCs w:val="24"/>
              </w:rPr>
              <w:t>Проверка техники чтения в 1-4 классах</w:t>
            </w:r>
          </w:p>
        </w:tc>
        <w:tc>
          <w:tcPr>
            <w:tcW w:w="2019" w:type="dxa"/>
            <w:gridSpan w:val="2"/>
          </w:tcPr>
          <w:p w:rsidR="00385B1C" w:rsidRPr="0046705F" w:rsidRDefault="00385B1C" w:rsidP="00A26E7C">
            <w:pPr>
              <w:ind w:firstLine="0"/>
              <w:jc w:val="center"/>
              <w:rPr>
                <w:sz w:val="24"/>
                <w:szCs w:val="24"/>
              </w:rPr>
            </w:pPr>
            <w:r w:rsidRPr="0046705F">
              <w:rPr>
                <w:sz w:val="24"/>
                <w:szCs w:val="24"/>
              </w:rPr>
              <w:t>Результаты обучения, соответствие образовательным требованиям</w:t>
            </w:r>
          </w:p>
        </w:tc>
        <w:tc>
          <w:tcPr>
            <w:tcW w:w="1667" w:type="dxa"/>
          </w:tcPr>
          <w:p w:rsidR="00385B1C" w:rsidRPr="0046705F" w:rsidRDefault="00385B1C" w:rsidP="00A26E7C">
            <w:pPr>
              <w:ind w:firstLine="0"/>
              <w:jc w:val="center"/>
              <w:rPr>
                <w:sz w:val="24"/>
                <w:szCs w:val="24"/>
              </w:rPr>
            </w:pPr>
            <w:r w:rsidRPr="0046705F">
              <w:rPr>
                <w:sz w:val="24"/>
                <w:szCs w:val="24"/>
              </w:rPr>
              <w:t>Вторая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 (начальное и среднее звено)</w:t>
            </w:r>
          </w:p>
        </w:tc>
        <w:tc>
          <w:tcPr>
            <w:tcW w:w="1383" w:type="dxa"/>
          </w:tcPr>
          <w:p w:rsidR="00385B1C" w:rsidRPr="0046705F" w:rsidRDefault="00385B1C" w:rsidP="00A26E7C">
            <w:pPr>
              <w:ind w:firstLine="0"/>
              <w:rPr>
                <w:sz w:val="24"/>
                <w:szCs w:val="24"/>
              </w:rPr>
            </w:pPr>
            <w:r w:rsidRPr="0046705F">
              <w:rPr>
                <w:sz w:val="24"/>
                <w:szCs w:val="24"/>
              </w:rPr>
              <w:t>Педагогический совет</w:t>
            </w:r>
          </w:p>
          <w:p w:rsidR="00385B1C" w:rsidRPr="0046705F" w:rsidRDefault="00385B1C" w:rsidP="00A26E7C">
            <w:pPr>
              <w:ind w:firstLine="0"/>
              <w:rPr>
                <w:sz w:val="24"/>
                <w:szCs w:val="24"/>
              </w:rPr>
            </w:pPr>
            <w:r w:rsidRPr="0046705F">
              <w:rPr>
                <w:sz w:val="24"/>
                <w:szCs w:val="24"/>
              </w:rPr>
              <w:t>Справка</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Собрание родителей будущих первоклассников</w:t>
            </w:r>
          </w:p>
          <w:p w:rsidR="00385B1C" w:rsidRPr="0046705F" w:rsidRDefault="00385B1C" w:rsidP="00A26E7C">
            <w:pPr>
              <w:ind w:firstLine="0"/>
              <w:jc w:val="center"/>
              <w:rPr>
                <w:sz w:val="24"/>
                <w:szCs w:val="24"/>
              </w:rPr>
            </w:pPr>
            <w:r w:rsidRPr="0046705F">
              <w:rPr>
                <w:sz w:val="24"/>
                <w:szCs w:val="24"/>
              </w:rPr>
              <w:t>Анкетирование родителей будущих первоклассников по вопросам введения ФГОС</w:t>
            </w:r>
          </w:p>
        </w:tc>
        <w:tc>
          <w:tcPr>
            <w:tcW w:w="2019" w:type="dxa"/>
            <w:gridSpan w:val="2"/>
          </w:tcPr>
          <w:p w:rsidR="00385B1C" w:rsidRPr="0046705F" w:rsidRDefault="00385B1C" w:rsidP="00A26E7C">
            <w:pPr>
              <w:ind w:firstLine="0"/>
              <w:jc w:val="center"/>
              <w:rPr>
                <w:sz w:val="24"/>
                <w:szCs w:val="24"/>
              </w:rPr>
            </w:pPr>
            <w:r w:rsidRPr="0046705F">
              <w:rPr>
                <w:sz w:val="24"/>
                <w:szCs w:val="24"/>
              </w:rPr>
              <w:t>Наполняемость первых классов, лекторий по под</w:t>
            </w:r>
            <w:r>
              <w:rPr>
                <w:sz w:val="24"/>
                <w:szCs w:val="24"/>
              </w:rPr>
              <w:t>готовке детей к школе</w:t>
            </w:r>
            <w:r w:rsidRPr="0046705F">
              <w:rPr>
                <w:sz w:val="24"/>
                <w:szCs w:val="24"/>
              </w:rPr>
              <w:t>,</w:t>
            </w:r>
          </w:p>
          <w:p w:rsidR="00385B1C" w:rsidRPr="0046705F" w:rsidRDefault="00385B1C" w:rsidP="00A26E7C">
            <w:pPr>
              <w:ind w:firstLine="0"/>
              <w:jc w:val="center"/>
              <w:rPr>
                <w:sz w:val="24"/>
                <w:szCs w:val="24"/>
              </w:rPr>
            </w:pPr>
            <w:r w:rsidRPr="0046705F">
              <w:rPr>
                <w:sz w:val="24"/>
                <w:szCs w:val="24"/>
              </w:rPr>
              <w:t>Анализ работы по введению ФГОС</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директоре</w:t>
            </w:r>
          </w:p>
          <w:p w:rsidR="00385B1C" w:rsidRPr="0046705F" w:rsidRDefault="00385B1C" w:rsidP="00A26E7C">
            <w:pPr>
              <w:ind w:firstLine="0"/>
              <w:rPr>
                <w:sz w:val="24"/>
                <w:szCs w:val="24"/>
              </w:rPr>
            </w:pPr>
            <w:r w:rsidRPr="0046705F">
              <w:rPr>
                <w:sz w:val="24"/>
                <w:szCs w:val="24"/>
              </w:rPr>
              <w:t>Справка</w:t>
            </w:r>
          </w:p>
          <w:p w:rsidR="00385B1C" w:rsidRPr="0046705F" w:rsidRDefault="00385B1C" w:rsidP="00A26E7C">
            <w:pPr>
              <w:ind w:firstLine="0"/>
              <w:rPr>
                <w:sz w:val="24"/>
                <w:szCs w:val="24"/>
              </w:rPr>
            </w:pPr>
            <w:r w:rsidRPr="0046705F">
              <w:rPr>
                <w:sz w:val="24"/>
                <w:szCs w:val="24"/>
              </w:rPr>
              <w:t>Протокол собрания</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lastRenderedPageBreak/>
              <w:t>3</w:t>
            </w:r>
          </w:p>
        </w:tc>
        <w:tc>
          <w:tcPr>
            <w:tcW w:w="2693" w:type="dxa"/>
          </w:tcPr>
          <w:p w:rsidR="00385B1C" w:rsidRPr="0046705F" w:rsidRDefault="00385B1C" w:rsidP="00A26E7C">
            <w:pPr>
              <w:ind w:firstLine="0"/>
              <w:jc w:val="center"/>
              <w:rPr>
                <w:sz w:val="24"/>
                <w:szCs w:val="24"/>
              </w:rPr>
            </w:pPr>
            <w:r w:rsidRPr="0046705F">
              <w:rPr>
                <w:sz w:val="24"/>
                <w:szCs w:val="24"/>
              </w:rPr>
              <w:t>Проведение итоговых</w:t>
            </w:r>
            <w:r>
              <w:rPr>
                <w:sz w:val="24"/>
                <w:szCs w:val="24"/>
              </w:rPr>
              <w:t xml:space="preserve"> комплексных контрольных работ</w:t>
            </w:r>
            <w:r w:rsidRPr="0046705F">
              <w:rPr>
                <w:sz w:val="24"/>
                <w:szCs w:val="24"/>
              </w:rPr>
              <w:t xml:space="preserve"> в 2-4 классах</w:t>
            </w:r>
          </w:p>
        </w:tc>
        <w:tc>
          <w:tcPr>
            <w:tcW w:w="2019" w:type="dxa"/>
            <w:gridSpan w:val="2"/>
          </w:tcPr>
          <w:p w:rsidR="00385B1C" w:rsidRPr="0046705F" w:rsidRDefault="00385B1C" w:rsidP="00A26E7C">
            <w:pPr>
              <w:ind w:firstLine="0"/>
              <w:jc w:val="center"/>
              <w:rPr>
                <w:sz w:val="24"/>
                <w:szCs w:val="24"/>
              </w:rPr>
            </w:pPr>
            <w:r w:rsidRPr="0046705F">
              <w:rPr>
                <w:sz w:val="24"/>
                <w:szCs w:val="24"/>
              </w:rPr>
              <w:t>Выполнение требований к проведению и планированию контрольных работ</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 График контрольных работ</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4</w:t>
            </w:r>
          </w:p>
        </w:tc>
        <w:tc>
          <w:tcPr>
            <w:tcW w:w="2693" w:type="dxa"/>
          </w:tcPr>
          <w:p w:rsidR="00385B1C" w:rsidRPr="0046705F" w:rsidRDefault="00385B1C" w:rsidP="00A26E7C">
            <w:pPr>
              <w:ind w:firstLine="0"/>
              <w:jc w:val="center"/>
              <w:rPr>
                <w:sz w:val="24"/>
                <w:szCs w:val="24"/>
              </w:rPr>
            </w:pPr>
            <w:r w:rsidRPr="0046705F">
              <w:rPr>
                <w:sz w:val="24"/>
                <w:szCs w:val="24"/>
              </w:rPr>
              <w:t xml:space="preserve">Проведение итоговых городских </w:t>
            </w:r>
            <w:r>
              <w:rPr>
                <w:sz w:val="24"/>
                <w:szCs w:val="24"/>
              </w:rPr>
              <w:t xml:space="preserve">комплексных </w:t>
            </w:r>
            <w:r w:rsidRPr="0046705F">
              <w:rPr>
                <w:sz w:val="24"/>
                <w:szCs w:val="24"/>
              </w:rPr>
              <w:t>контрольных работ в 1 классе</w:t>
            </w:r>
          </w:p>
        </w:tc>
        <w:tc>
          <w:tcPr>
            <w:tcW w:w="2019" w:type="dxa"/>
            <w:gridSpan w:val="2"/>
          </w:tcPr>
          <w:p w:rsidR="00385B1C" w:rsidRPr="0046705F" w:rsidRDefault="00385B1C" w:rsidP="00A26E7C">
            <w:pPr>
              <w:ind w:firstLine="0"/>
              <w:jc w:val="center"/>
              <w:rPr>
                <w:sz w:val="24"/>
                <w:szCs w:val="24"/>
              </w:rPr>
            </w:pPr>
            <w:r w:rsidRPr="0046705F">
              <w:rPr>
                <w:sz w:val="24"/>
                <w:szCs w:val="24"/>
              </w:rPr>
              <w:t>Выполнение требований ФГОС НОО</w:t>
            </w:r>
          </w:p>
        </w:tc>
        <w:tc>
          <w:tcPr>
            <w:tcW w:w="1667" w:type="dxa"/>
          </w:tcPr>
          <w:p w:rsidR="00385B1C" w:rsidRPr="0046705F" w:rsidRDefault="00385B1C" w:rsidP="00A26E7C">
            <w:pPr>
              <w:ind w:firstLine="0"/>
              <w:jc w:val="center"/>
              <w:rPr>
                <w:sz w:val="24"/>
                <w:szCs w:val="24"/>
              </w:rPr>
            </w:pPr>
            <w:r w:rsidRPr="0046705F">
              <w:rPr>
                <w:sz w:val="24"/>
                <w:szCs w:val="24"/>
              </w:rPr>
              <w:t>третья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Совещание при завуче. Анализ контрольных работ</w:t>
            </w:r>
          </w:p>
        </w:tc>
      </w:tr>
      <w:tr w:rsidR="00385B1C" w:rsidRPr="0046705F" w:rsidTr="00A26E7C">
        <w:trPr>
          <w:cantSplit/>
          <w:trHeight w:val="364"/>
          <w:jc w:val="center"/>
        </w:trPr>
        <w:tc>
          <w:tcPr>
            <w:tcW w:w="10206" w:type="dxa"/>
            <w:gridSpan w:val="8"/>
          </w:tcPr>
          <w:p w:rsidR="00385B1C" w:rsidRPr="0046705F" w:rsidRDefault="00385B1C" w:rsidP="00A26E7C">
            <w:pPr>
              <w:ind w:firstLine="0"/>
              <w:jc w:val="center"/>
              <w:rPr>
                <w:b/>
                <w:sz w:val="24"/>
                <w:szCs w:val="24"/>
              </w:rPr>
            </w:pPr>
            <w:r w:rsidRPr="0046705F">
              <w:rPr>
                <w:b/>
                <w:sz w:val="24"/>
                <w:szCs w:val="24"/>
              </w:rPr>
              <w:t>Май</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1</w:t>
            </w:r>
          </w:p>
        </w:tc>
        <w:tc>
          <w:tcPr>
            <w:tcW w:w="2693" w:type="dxa"/>
          </w:tcPr>
          <w:p w:rsidR="00385B1C" w:rsidRPr="0046705F" w:rsidRDefault="00385B1C" w:rsidP="00A26E7C">
            <w:pPr>
              <w:ind w:firstLine="0"/>
              <w:jc w:val="center"/>
              <w:rPr>
                <w:sz w:val="24"/>
                <w:szCs w:val="24"/>
              </w:rPr>
            </w:pPr>
            <w:r w:rsidRPr="0046705F">
              <w:rPr>
                <w:sz w:val="24"/>
                <w:szCs w:val="24"/>
              </w:rPr>
              <w:t>Результаты учебной деятельности за уч</w:t>
            </w:r>
            <w:proofErr w:type="gramStart"/>
            <w:r w:rsidRPr="0046705F">
              <w:rPr>
                <w:sz w:val="24"/>
                <w:szCs w:val="24"/>
              </w:rPr>
              <w:t>.г</w:t>
            </w:r>
            <w:proofErr w:type="gramEnd"/>
            <w:r w:rsidRPr="0046705F">
              <w:rPr>
                <w:sz w:val="24"/>
                <w:szCs w:val="24"/>
              </w:rPr>
              <w:t>од</w:t>
            </w:r>
            <w:r>
              <w:rPr>
                <w:sz w:val="24"/>
                <w:szCs w:val="24"/>
              </w:rPr>
              <w:t>: освоение ООП НОО</w:t>
            </w:r>
          </w:p>
        </w:tc>
        <w:tc>
          <w:tcPr>
            <w:tcW w:w="2019" w:type="dxa"/>
            <w:gridSpan w:val="2"/>
          </w:tcPr>
          <w:p w:rsidR="00385B1C" w:rsidRPr="0046705F" w:rsidRDefault="00385B1C" w:rsidP="00A26E7C">
            <w:pPr>
              <w:ind w:firstLine="0"/>
              <w:jc w:val="center"/>
              <w:rPr>
                <w:sz w:val="24"/>
                <w:szCs w:val="24"/>
              </w:rPr>
            </w:pPr>
            <w:r w:rsidRPr="0046705F">
              <w:rPr>
                <w:sz w:val="24"/>
                <w:szCs w:val="24"/>
              </w:rPr>
              <w:t>Реализация ООП НОО,</w:t>
            </w:r>
          </w:p>
          <w:p w:rsidR="00385B1C" w:rsidRPr="0046705F" w:rsidRDefault="00385B1C" w:rsidP="00A26E7C">
            <w:pPr>
              <w:ind w:firstLine="0"/>
              <w:jc w:val="center"/>
              <w:rPr>
                <w:sz w:val="24"/>
                <w:szCs w:val="24"/>
              </w:rPr>
            </w:pPr>
            <w:r w:rsidRPr="0046705F">
              <w:rPr>
                <w:sz w:val="24"/>
                <w:szCs w:val="24"/>
              </w:rPr>
              <w:t>Соответствие требованиям ФГОС</w:t>
            </w:r>
          </w:p>
        </w:tc>
        <w:tc>
          <w:tcPr>
            <w:tcW w:w="1667" w:type="dxa"/>
          </w:tcPr>
          <w:p w:rsidR="00385B1C" w:rsidRPr="0046705F" w:rsidRDefault="00385B1C" w:rsidP="00A26E7C">
            <w:pPr>
              <w:ind w:firstLine="0"/>
              <w:jc w:val="center"/>
              <w:rPr>
                <w:sz w:val="24"/>
                <w:szCs w:val="24"/>
              </w:rPr>
            </w:pPr>
            <w:r w:rsidRPr="0046705F">
              <w:rPr>
                <w:sz w:val="24"/>
                <w:szCs w:val="24"/>
              </w:rPr>
              <w:t>Четвертая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Педагогический совет. Справка</w:t>
            </w:r>
          </w:p>
        </w:tc>
      </w:tr>
      <w:tr w:rsidR="00385B1C" w:rsidRPr="0046705F" w:rsidTr="00A26E7C">
        <w:trPr>
          <w:trHeight w:val="768"/>
          <w:jc w:val="center"/>
        </w:trPr>
        <w:tc>
          <w:tcPr>
            <w:tcW w:w="709" w:type="dxa"/>
          </w:tcPr>
          <w:p w:rsidR="00385B1C" w:rsidRPr="0046705F" w:rsidRDefault="00385B1C" w:rsidP="00A26E7C">
            <w:pPr>
              <w:ind w:firstLine="0"/>
              <w:jc w:val="center"/>
              <w:rPr>
                <w:sz w:val="24"/>
                <w:szCs w:val="24"/>
              </w:rPr>
            </w:pPr>
            <w:r w:rsidRPr="0046705F">
              <w:rPr>
                <w:sz w:val="24"/>
                <w:szCs w:val="24"/>
              </w:rPr>
              <w:t>2</w:t>
            </w:r>
          </w:p>
        </w:tc>
        <w:tc>
          <w:tcPr>
            <w:tcW w:w="2693" w:type="dxa"/>
          </w:tcPr>
          <w:p w:rsidR="00385B1C" w:rsidRPr="0046705F" w:rsidRDefault="00385B1C" w:rsidP="00A26E7C">
            <w:pPr>
              <w:ind w:firstLine="0"/>
              <w:jc w:val="center"/>
              <w:rPr>
                <w:sz w:val="24"/>
                <w:szCs w:val="24"/>
              </w:rPr>
            </w:pPr>
            <w:r w:rsidRPr="0046705F">
              <w:rPr>
                <w:sz w:val="24"/>
                <w:szCs w:val="24"/>
              </w:rPr>
              <w:t>Результаты внеурочной деятельности за уч</w:t>
            </w:r>
            <w:proofErr w:type="gramStart"/>
            <w:r w:rsidRPr="0046705F">
              <w:rPr>
                <w:sz w:val="24"/>
                <w:szCs w:val="24"/>
              </w:rPr>
              <w:t>.г</w:t>
            </w:r>
            <w:proofErr w:type="gramEnd"/>
            <w:r w:rsidRPr="0046705F">
              <w:rPr>
                <w:sz w:val="24"/>
                <w:szCs w:val="24"/>
              </w:rPr>
              <w:t>од</w:t>
            </w:r>
          </w:p>
        </w:tc>
        <w:tc>
          <w:tcPr>
            <w:tcW w:w="2019" w:type="dxa"/>
            <w:gridSpan w:val="2"/>
          </w:tcPr>
          <w:p w:rsidR="00385B1C" w:rsidRPr="0046705F" w:rsidRDefault="00385B1C" w:rsidP="00A26E7C">
            <w:pPr>
              <w:ind w:firstLine="0"/>
              <w:jc w:val="center"/>
              <w:rPr>
                <w:sz w:val="24"/>
                <w:szCs w:val="24"/>
              </w:rPr>
            </w:pPr>
            <w:r w:rsidRPr="0046705F">
              <w:rPr>
                <w:sz w:val="24"/>
                <w:szCs w:val="24"/>
              </w:rPr>
              <w:t>Реализация ООП НОО,</w:t>
            </w:r>
          </w:p>
          <w:p w:rsidR="00385B1C" w:rsidRPr="0046705F" w:rsidRDefault="00385B1C" w:rsidP="00A26E7C">
            <w:pPr>
              <w:ind w:firstLine="0"/>
              <w:jc w:val="center"/>
              <w:rPr>
                <w:sz w:val="24"/>
                <w:szCs w:val="24"/>
              </w:rPr>
            </w:pPr>
            <w:r w:rsidRPr="0046705F">
              <w:rPr>
                <w:sz w:val="24"/>
                <w:szCs w:val="24"/>
              </w:rPr>
              <w:t>Соответствие требованиям ФГОС</w:t>
            </w:r>
          </w:p>
        </w:tc>
        <w:tc>
          <w:tcPr>
            <w:tcW w:w="1667" w:type="dxa"/>
          </w:tcPr>
          <w:p w:rsidR="00385B1C" w:rsidRPr="0046705F" w:rsidRDefault="00385B1C" w:rsidP="00A26E7C">
            <w:pPr>
              <w:ind w:firstLine="0"/>
              <w:jc w:val="center"/>
              <w:rPr>
                <w:sz w:val="24"/>
                <w:szCs w:val="24"/>
              </w:rPr>
            </w:pPr>
            <w:r w:rsidRPr="0046705F">
              <w:rPr>
                <w:sz w:val="24"/>
                <w:szCs w:val="24"/>
              </w:rPr>
              <w:t>Четвертая  неделя</w:t>
            </w:r>
          </w:p>
        </w:tc>
        <w:tc>
          <w:tcPr>
            <w:tcW w:w="1735" w:type="dxa"/>
            <w:gridSpan w:val="2"/>
          </w:tcPr>
          <w:p w:rsidR="00385B1C" w:rsidRPr="0046705F" w:rsidRDefault="00385B1C" w:rsidP="00A26E7C">
            <w:pPr>
              <w:ind w:firstLine="0"/>
              <w:jc w:val="center"/>
              <w:rPr>
                <w:sz w:val="24"/>
                <w:szCs w:val="24"/>
              </w:rPr>
            </w:pPr>
            <w:r w:rsidRPr="0046705F">
              <w:rPr>
                <w:sz w:val="24"/>
                <w:szCs w:val="24"/>
              </w:rPr>
              <w:t>зам</w:t>
            </w:r>
            <w:proofErr w:type="gramStart"/>
            <w:r w:rsidRPr="0046705F">
              <w:rPr>
                <w:sz w:val="24"/>
                <w:szCs w:val="24"/>
              </w:rPr>
              <w:t>.д</w:t>
            </w:r>
            <w:proofErr w:type="gramEnd"/>
            <w:r w:rsidRPr="0046705F">
              <w:rPr>
                <w:sz w:val="24"/>
                <w:szCs w:val="24"/>
              </w:rPr>
              <w:t>иректора по УВР</w:t>
            </w:r>
          </w:p>
        </w:tc>
        <w:tc>
          <w:tcPr>
            <w:tcW w:w="1383" w:type="dxa"/>
          </w:tcPr>
          <w:p w:rsidR="00385B1C" w:rsidRPr="0046705F" w:rsidRDefault="00385B1C" w:rsidP="00A26E7C">
            <w:pPr>
              <w:ind w:firstLine="0"/>
              <w:rPr>
                <w:sz w:val="24"/>
                <w:szCs w:val="24"/>
              </w:rPr>
            </w:pPr>
            <w:r w:rsidRPr="0046705F">
              <w:rPr>
                <w:sz w:val="24"/>
                <w:szCs w:val="24"/>
              </w:rPr>
              <w:t>Педагогический совет. Справка</w:t>
            </w:r>
          </w:p>
        </w:tc>
      </w:tr>
    </w:tbl>
    <w:p w:rsidR="00385B1C" w:rsidRPr="0046705F" w:rsidRDefault="00385B1C" w:rsidP="00385B1C">
      <w:pPr>
        <w:shd w:val="clear" w:color="auto" w:fill="FFFFFF"/>
        <w:tabs>
          <w:tab w:val="left" w:pos="216"/>
        </w:tabs>
        <w:spacing w:line="360" w:lineRule="auto"/>
        <w:ind w:right="10" w:firstLine="0"/>
        <w:jc w:val="center"/>
        <w:rPr>
          <w:b/>
          <w:sz w:val="24"/>
          <w:szCs w:val="24"/>
        </w:rPr>
      </w:pPr>
    </w:p>
    <w:p w:rsidR="00385B1C" w:rsidRPr="00BE30B5" w:rsidRDefault="00385B1C" w:rsidP="00385B1C">
      <w:r w:rsidRPr="00BE30B5">
        <w:t>Ключевым индикатором состояния условий реализации основной образовательной программы будет являться удовлетворенность качеством образования всех участников образовательного процесса: обучающихся, их родителей (законных представителей), педагогов гимназии. Мониторинг удовлетворенности качеством образования всех участников образовательного процесса входит в программу общего мониторинга качества образования  НОУ «Иоанно-Богословская Православная основная общеобразовательная школа при Спасо-Преображенском Бузулукском мужском монастыре»</w:t>
      </w:r>
    </w:p>
    <w:p w:rsidR="00385B1C" w:rsidRPr="00BE30B5" w:rsidRDefault="00385B1C" w:rsidP="00385B1C"/>
    <w:p w:rsidR="00385B1C" w:rsidRPr="00BE30B5" w:rsidRDefault="00385B1C" w:rsidP="00385B1C">
      <w:pPr>
        <w:spacing w:line="360" w:lineRule="auto"/>
      </w:pPr>
    </w:p>
    <w:p w:rsidR="00385B1C" w:rsidRPr="00BE30B5" w:rsidRDefault="00385B1C" w:rsidP="00385B1C">
      <w:pPr>
        <w:pStyle w:val="Zag1"/>
        <w:tabs>
          <w:tab w:val="left" w:leader="dot" w:pos="624"/>
        </w:tabs>
        <w:spacing w:after="0" w:line="360" w:lineRule="auto"/>
        <w:jc w:val="both"/>
        <w:rPr>
          <w:rStyle w:val="Zag11"/>
          <w:rFonts w:eastAsia="@Arial Unicode MS"/>
          <w:b w:val="0"/>
          <w:sz w:val="20"/>
          <w:szCs w:val="20"/>
          <w:lang w:val="ru-RU"/>
        </w:rPr>
      </w:pPr>
    </w:p>
    <w:p w:rsidR="00385B1C" w:rsidRPr="003B48E5" w:rsidRDefault="00385B1C" w:rsidP="00385B1C">
      <w:pPr>
        <w:pStyle w:val="Zag1"/>
        <w:tabs>
          <w:tab w:val="left" w:leader="dot" w:pos="624"/>
        </w:tabs>
        <w:spacing w:after="0" w:line="360" w:lineRule="auto"/>
        <w:rPr>
          <w:rStyle w:val="Zag11"/>
          <w:rFonts w:eastAsia="@Arial Unicode MS"/>
          <w:lang w:val="ru-RU"/>
        </w:rPr>
      </w:pPr>
      <w:r w:rsidRPr="003B48E5">
        <w:rPr>
          <w:rStyle w:val="Zag11"/>
          <w:rFonts w:eastAsia="@Arial Unicode MS"/>
          <w:lang w:val="ru-RU"/>
        </w:rPr>
        <w:t>Используемые понятия, обозначения и сокращения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 xml:space="preserve">Базовые национальные ценности </w:t>
      </w:r>
      <w:r w:rsidRPr="003B48E5">
        <w:rPr>
          <w:rStyle w:val="Zag11"/>
          <w:rFonts w:eastAsia="@Arial Unicode MS"/>
          <w:color w:val="000000"/>
          <w:sz w:val="24"/>
          <w:szCs w:val="24"/>
        </w:rPr>
        <w:t xml:space="preserve">— основные моральные ценности, приоритетные нравственные установки, существующие в </w:t>
      </w:r>
      <w:r w:rsidRPr="003B48E5">
        <w:rPr>
          <w:rStyle w:val="Zag11"/>
          <w:rFonts w:eastAsia="@Arial Unicode MS"/>
          <w:color w:val="000000"/>
          <w:sz w:val="24"/>
          <w:szCs w:val="24"/>
        </w:rPr>
        <w:lastRenderedPageBreak/>
        <w:t>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Гражданское общество</w:t>
      </w:r>
      <w:r w:rsidRPr="003B48E5">
        <w:rPr>
          <w:rStyle w:val="Zag11"/>
          <w:rFonts w:eastAsia="@Arial Unicode MS"/>
          <w:color w:val="000000"/>
          <w:sz w:val="24"/>
          <w:szCs w:val="2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3B48E5">
        <w:rPr>
          <w:rStyle w:val="Zag11"/>
          <w:rFonts w:eastAsia="@Arial Unicode MS"/>
          <w:color w:val="000000"/>
          <w:sz w:val="24"/>
          <w:szCs w:val="24"/>
        </w:rPr>
        <w:t>относятся</w:t>
      </w:r>
      <w:proofErr w:type="gramEnd"/>
      <w:r w:rsidRPr="003B48E5">
        <w:rPr>
          <w:rStyle w:val="Zag11"/>
          <w:rFonts w:eastAsia="@Arial Unicode MS"/>
          <w:color w:val="000000"/>
          <w:sz w:val="24"/>
          <w:szCs w:val="24"/>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r>
        <w:rPr>
          <w:rStyle w:val="Zag11"/>
          <w:rFonts w:eastAsia="@Arial Unicode MS"/>
          <w:color w:val="000000"/>
          <w:sz w:val="24"/>
          <w:szCs w:val="24"/>
        </w:rPr>
        <w:t xml:space="preserve"> </w:t>
      </w:r>
      <w:r w:rsidRPr="003B48E5">
        <w:rPr>
          <w:rStyle w:val="Zag11"/>
          <w:rFonts w:eastAsia="@Arial Unicode MS"/>
          <w:color w:val="000000"/>
          <w:sz w:val="24"/>
          <w:szCs w:val="24"/>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proofErr w:type="gramStart"/>
      <w:r w:rsidRPr="006E74F7">
        <w:rPr>
          <w:rStyle w:val="Zag11"/>
          <w:rFonts w:eastAsia="@Arial Unicode MS"/>
          <w:b/>
          <w:color w:val="000000"/>
          <w:sz w:val="24"/>
          <w:szCs w:val="24"/>
        </w:rPr>
        <w:t>Дети с ограниченными возможностями здоровья (ОВЗ)</w:t>
      </w:r>
      <w:r w:rsidRPr="003B48E5">
        <w:rPr>
          <w:rStyle w:val="Zag11"/>
          <w:rFonts w:eastAsia="@Arial Unicode MS"/>
          <w:color w:val="000000"/>
          <w:sz w:val="24"/>
          <w:szCs w:val="24"/>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3B48E5">
        <w:rPr>
          <w:rStyle w:val="Zag11"/>
          <w:rFonts w:eastAsia="@Arial Unicode MS"/>
          <w:color w:val="000000"/>
          <w:sz w:val="24"/>
          <w:szCs w:val="24"/>
        </w:rPr>
        <w:t xml:space="preserve"> воспитания. ·</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Духовно-нравственное воспитание</w:t>
      </w:r>
      <w:r w:rsidRPr="003B48E5">
        <w:rPr>
          <w:rStyle w:val="Zag11"/>
          <w:rFonts w:eastAsia="@Arial Unicode MS"/>
          <w:color w:val="000000"/>
          <w:sz w:val="24"/>
          <w:szCs w:val="24"/>
        </w:rPr>
        <w:t xml:space="preserve"> — педагогически организованный процесс усвоения и принятия </w:t>
      </w:r>
      <w:proofErr w:type="gramStart"/>
      <w:r w:rsidRPr="003B48E5">
        <w:rPr>
          <w:rStyle w:val="Zag11"/>
          <w:rFonts w:eastAsia="@Arial Unicode MS"/>
          <w:color w:val="000000"/>
          <w:sz w:val="24"/>
          <w:szCs w:val="24"/>
        </w:rPr>
        <w:t>обучающимся</w:t>
      </w:r>
      <w:proofErr w:type="gramEnd"/>
      <w:r w:rsidRPr="003B48E5">
        <w:rPr>
          <w:rStyle w:val="Zag11"/>
          <w:rFonts w:eastAsia="@Arial Unicode MS"/>
          <w:color w:val="000000"/>
          <w:sz w:val="24"/>
          <w:szCs w:val="24"/>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Духовно-нравственное развитие</w:t>
      </w:r>
      <w:r w:rsidRPr="003B48E5">
        <w:rPr>
          <w:rStyle w:val="Zag11"/>
          <w:rFonts w:eastAsia="@Arial Unicode MS"/>
          <w:color w:val="000000"/>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ИКТ</w:t>
      </w:r>
      <w:r w:rsidRPr="003B48E5">
        <w:rPr>
          <w:rStyle w:val="Zag11"/>
          <w:rFonts w:eastAsia="@Arial Unicode MS"/>
          <w:color w:val="000000"/>
          <w:sz w:val="24"/>
          <w:szCs w:val="24"/>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ИКТ</w:t>
      </w:r>
      <w:r w:rsidRPr="006E74F7">
        <w:rPr>
          <w:rStyle w:val="Zag11"/>
          <w:rFonts w:eastAsia="@Arial Unicode MS"/>
          <w:b/>
          <w:color w:val="000000"/>
          <w:sz w:val="24"/>
          <w:szCs w:val="24"/>
        </w:rPr>
        <w:noBreakHyphen/>
        <w:t>компетентность учебная (для учащегося)</w:t>
      </w:r>
      <w:r w:rsidRPr="003B48E5">
        <w:rPr>
          <w:rStyle w:val="Zag11"/>
          <w:rFonts w:eastAsia="@Arial Unicode MS"/>
          <w:color w:val="000000"/>
          <w:sz w:val="24"/>
          <w:szCs w:val="24"/>
        </w:rPr>
        <w:t xml:space="preserve"> — умение, способность и готовность решать учебные задачи квалифицированным образом, используя средства ИКТ.</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lastRenderedPageBreak/>
        <w:t>Индивидуальная образовательная траектория обучающегося</w:t>
      </w:r>
      <w:r w:rsidRPr="003B48E5">
        <w:rPr>
          <w:rStyle w:val="Zag11"/>
          <w:rFonts w:eastAsia="@Arial Unicode MS"/>
          <w:color w:val="000000"/>
          <w:sz w:val="24"/>
          <w:szCs w:val="2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Инновационная профессиональная деятельность</w:t>
      </w:r>
      <w:r w:rsidRPr="003B48E5">
        <w:rPr>
          <w:rStyle w:val="Zag11"/>
          <w:rFonts w:eastAsia="@Arial Unicode MS"/>
          <w:color w:val="000000"/>
          <w:sz w:val="24"/>
          <w:szCs w:val="2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proofErr w:type="gramStart"/>
      <w:r w:rsidRPr="006E74F7">
        <w:rPr>
          <w:rStyle w:val="Zag11"/>
          <w:rFonts w:eastAsia="@Arial Unicode MS"/>
          <w:b/>
          <w:color w:val="000000"/>
          <w:sz w:val="24"/>
          <w:szCs w:val="24"/>
        </w:rPr>
        <w:t xml:space="preserve">Информационная деятельность </w:t>
      </w:r>
      <w:r w:rsidRPr="003B48E5">
        <w:rPr>
          <w:rStyle w:val="Zag11"/>
          <w:rFonts w:eastAsia="@Arial Unicode MS"/>
          <w:color w:val="000000"/>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Информационное общество</w:t>
      </w:r>
      <w:r w:rsidRPr="003B48E5">
        <w:rPr>
          <w:rStyle w:val="Zag11"/>
          <w:rFonts w:eastAsia="@Arial Unicode MS"/>
          <w:color w:val="000000"/>
          <w:sz w:val="24"/>
          <w:szCs w:val="2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Компетентность</w:t>
      </w:r>
      <w:r w:rsidRPr="003B48E5">
        <w:rPr>
          <w:rStyle w:val="Zag11"/>
          <w:rFonts w:eastAsia="@Arial Unicode MS"/>
          <w:color w:val="000000"/>
          <w:sz w:val="24"/>
          <w:szCs w:val="2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 xml:space="preserve">Компетенция </w:t>
      </w:r>
      <w:r w:rsidRPr="003B48E5">
        <w:rPr>
          <w:rStyle w:val="Zag11"/>
          <w:rFonts w:eastAsia="@Arial Unicode MS"/>
          <w:color w:val="000000"/>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 xml:space="preserve">Концепция духовно-нравственного развития и воспитания личности гражданина России </w:t>
      </w:r>
      <w:r w:rsidRPr="003B48E5">
        <w:rPr>
          <w:rStyle w:val="Zag11"/>
          <w:rFonts w:eastAsia="@Arial Unicode MS"/>
          <w:color w:val="000000"/>
          <w:sz w:val="24"/>
          <w:szCs w:val="24"/>
        </w:rPr>
        <w:t>—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w:t>
      </w:r>
      <w:r w:rsidRPr="003B48E5">
        <w:rPr>
          <w:rStyle w:val="Zag11"/>
          <w:rFonts w:eastAsia="@Arial Unicode MS"/>
          <w:color w:val="000000"/>
          <w:sz w:val="24"/>
          <w:szCs w:val="24"/>
        </w:rPr>
        <w:lastRenderedPageBreak/>
        <w:t>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Национальное самосознание (гражданская идентичность)</w:t>
      </w:r>
      <w:r w:rsidRPr="003B48E5">
        <w:rPr>
          <w:rStyle w:val="Zag11"/>
          <w:rFonts w:eastAsia="@Arial Unicode MS"/>
          <w:color w:val="000000"/>
          <w:sz w:val="24"/>
          <w:szCs w:val="24"/>
        </w:rPr>
        <w:t xml:space="preserve">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Образовательная среда</w:t>
      </w:r>
      <w:r w:rsidRPr="003B48E5">
        <w:rPr>
          <w:rStyle w:val="Zag11"/>
          <w:rFonts w:eastAsia="@Arial Unicode MS"/>
          <w:color w:val="000000"/>
          <w:sz w:val="24"/>
          <w:szCs w:val="2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Патриотизм</w:t>
      </w:r>
      <w:r w:rsidRPr="003B48E5">
        <w:rPr>
          <w:rStyle w:val="Zag11"/>
          <w:rFonts w:eastAsia="@Arial Unicode MS"/>
          <w:color w:val="000000"/>
          <w:sz w:val="24"/>
          <w:szCs w:val="2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Планируемые результаты</w:t>
      </w:r>
      <w:r w:rsidRPr="003B48E5">
        <w:rPr>
          <w:rStyle w:val="Zag11"/>
          <w:rFonts w:eastAsia="@Arial Unicode MS"/>
          <w:color w:val="000000"/>
          <w:sz w:val="24"/>
          <w:szCs w:val="2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Программа формирования универсальных учебных действий</w:t>
      </w:r>
      <w:r w:rsidRPr="003B48E5">
        <w:rPr>
          <w:rStyle w:val="Zag11"/>
          <w:rFonts w:eastAsia="@Arial Unicode MS"/>
          <w:color w:val="000000"/>
          <w:sz w:val="24"/>
          <w:szCs w:val="24"/>
        </w:rPr>
        <w:t xml:space="preserve">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Социализация</w:t>
      </w:r>
      <w:r w:rsidRPr="003B48E5">
        <w:rPr>
          <w:rStyle w:val="Zag11"/>
          <w:rFonts w:eastAsia="@Arial Unicode MS"/>
          <w:color w:val="000000"/>
          <w:sz w:val="24"/>
          <w:szCs w:val="2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r w:rsidRPr="006E74F7">
        <w:rPr>
          <w:rStyle w:val="Zag11"/>
          <w:rFonts w:eastAsia="@Arial Unicode MS"/>
          <w:b/>
          <w:color w:val="000000"/>
          <w:sz w:val="24"/>
          <w:szCs w:val="24"/>
        </w:rPr>
        <w:t xml:space="preserve">Стандарт </w:t>
      </w:r>
      <w:r w:rsidRPr="003B48E5">
        <w:rPr>
          <w:rStyle w:val="Zag11"/>
          <w:rFonts w:eastAsia="@Arial Unicode MS"/>
          <w:color w:val="000000"/>
          <w:sz w:val="24"/>
          <w:szCs w:val="24"/>
        </w:rPr>
        <w:t>— федеральный государственный образовательный стандарт начального общего образования.</w:t>
      </w:r>
    </w:p>
    <w:p w:rsidR="00385B1C" w:rsidRPr="003B48E5" w:rsidRDefault="00385B1C" w:rsidP="00385B1C">
      <w:pPr>
        <w:tabs>
          <w:tab w:val="left" w:leader="dot" w:pos="624"/>
        </w:tabs>
        <w:spacing w:line="360" w:lineRule="auto"/>
        <w:rPr>
          <w:rStyle w:val="Zag11"/>
          <w:rFonts w:eastAsia="@Arial Unicode MS"/>
          <w:b/>
          <w:bCs/>
          <w:color w:val="000000"/>
          <w:sz w:val="24"/>
          <w:szCs w:val="24"/>
        </w:rPr>
      </w:pPr>
      <w:proofErr w:type="gramStart"/>
      <w:r w:rsidRPr="006E74F7">
        <w:rPr>
          <w:rStyle w:val="Zag11"/>
          <w:rFonts w:eastAsia="@Arial Unicode MS"/>
          <w:b/>
          <w:color w:val="000000"/>
          <w:sz w:val="24"/>
          <w:szCs w:val="24"/>
        </w:rPr>
        <w:lastRenderedPageBreak/>
        <w:t>Учебная деятельность</w:t>
      </w:r>
      <w:r w:rsidRPr="003B48E5">
        <w:rPr>
          <w:rStyle w:val="Zag11"/>
          <w:rFonts w:eastAsia="@Arial Unicode MS"/>
          <w:color w:val="000000"/>
          <w:sz w:val="24"/>
          <w:szCs w:val="2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385B1C" w:rsidRPr="0046705F" w:rsidRDefault="00385B1C" w:rsidP="00385B1C">
      <w:pPr>
        <w:tabs>
          <w:tab w:val="left" w:leader="dot" w:pos="624"/>
        </w:tabs>
        <w:spacing w:line="360" w:lineRule="auto"/>
        <w:rPr>
          <w:b/>
          <w:sz w:val="24"/>
          <w:szCs w:val="24"/>
        </w:rPr>
      </w:pPr>
      <w:r w:rsidRPr="006E74F7">
        <w:rPr>
          <w:rStyle w:val="Zag11"/>
          <w:rFonts w:eastAsia="@Arial Unicode MS"/>
          <w:b/>
          <w:color w:val="000000"/>
          <w:sz w:val="24"/>
          <w:szCs w:val="24"/>
        </w:rPr>
        <w:t>Федеральные государственные образовательные стандарты</w:t>
      </w:r>
      <w:r w:rsidRPr="003B48E5">
        <w:rPr>
          <w:rStyle w:val="Zag11"/>
          <w:rFonts w:eastAsia="@Arial Unicode MS"/>
          <w:color w:val="000000"/>
          <w:sz w:val="24"/>
          <w:szCs w:val="24"/>
        </w:rPr>
        <w:t xml:space="preserve">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017FB0" w:rsidRPr="00F25617" w:rsidRDefault="00017FB0">
      <w:pPr>
        <w:rPr>
          <w:sz w:val="24"/>
          <w:szCs w:val="24"/>
        </w:rPr>
      </w:pPr>
    </w:p>
    <w:sectPr w:rsidR="00017FB0" w:rsidRPr="00F25617" w:rsidSect="00A6284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2A" w:rsidRDefault="004E0C2A" w:rsidP="00A62844">
      <w:r>
        <w:separator/>
      </w:r>
    </w:p>
  </w:endnote>
  <w:endnote w:type="continuationSeparator" w:id="0">
    <w:p w:rsidR="004E0C2A" w:rsidRDefault="004E0C2A" w:rsidP="00A62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charset w:val="80"/>
    <w:family w:val="auto"/>
    <w:pitch w:val="variable"/>
    <w:sig w:usb0="00000000" w:usb1="00000000" w:usb2="07040001" w:usb3="00000000" w:csb0="00020000"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HA_Udr">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F0" w:rsidRDefault="00F338F0" w:rsidP="00A62844">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1C" w:rsidRDefault="00D526CB">
    <w:pPr>
      <w:pStyle w:val="a8"/>
      <w:jc w:val="right"/>
    </w:pPr>
    <w:fldSimple w:instr=" PAGE   \* MERGEFORMAT ">
      <w:r w:rsidR="00BA3039">
        <w:rPr>
          <w:noProof/>
        </w:rPr>
        <w:t>1914</w:t>
      </w:r>
    </w:fldSimple>
  </w:p>
  <w:p w:rsidR="00385B1C" w:rsidRDefault="00385B1C" w:rsidP="0010658D">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2A" w:rsidRDefault="004E0C2A" w:rsidP="00A62844">
      <w:r>
        <w:separator/>
      </w:r>
    </w:p>
  </w:footnote>
  <w:footnote w:type="continuationSeparator" w:id="0">
    <w:p w:rsidR="004E0C2A" w:rsidRDefault="004E0C2A" w:rsidP="00A6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F0" w:rsidRPr="00A62844" w:rsidRDefault="00F338F0" w:rsidP="00F338F0">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1F94D4B"/>
    <w:multiLevelType w:val="hybridMultilevel"/>
    <w:tmpl w:val="EFE266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
    <w:nsid w:val="021B77C1"/>
    <w:multiLevelType w:val="multilevel"/>
    <w:tmpl w:val="7B9EEB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26C2A1E"/>
    <w:multiLevelType w:val="multilevel"/>
    <w:tmpl w:val="8C16CFEA"/>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45306F4"/>
    <w:multiLevelType w:val="hybridMultilevel"/>
    <w:tmpl w:val="B96E286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5A5EE9"/>
    <w:multiLevelType w:val="hybridMultilevel"/>
    <w:tmpl w:val="F0B4BA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E45AB9"/>
    <w:multiLevelType w:val="hybridMultilevel"/>
    <w:tmpl w:val="634CF2B4"/>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5756AA"/>
    <w:multiLevelType w:val="multilevel"/>
    <w:tmpl w:val="EFD2ED5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666666"/>
      </w:rPr>
    </w:lvl>
    <w:lvl w:ilvl="3">
      <w:start w:val="1"/>
      <w:numFmt w:val="decimal"/>
      <w:isLgl/>
      <w:lvlText w:val="%1.%2.%3.%4."/>
      <w:lvlJc w:val="left"/>
      <w:pPr>
        <w:ind w:left="1080" w:hanging="720"/>
      </w:pPr>
      <w:rPr>
        <w:rFonts w:hint="default"/>
        <w:b w:val="0"/>
        <w:color w:val="666666"/>
      </w:rPr>
    </w:lvl>
    <w:lvl w:ilvl="4">
      <w:start w:val="1"/>
      <w:numFmt w:val="decimal"/>
      <w:isLgl/>
      <w:lvlText w:val="%1.%2.%3.%4.%5."/>
      <w:lvlJc w:val="left"/>
      <w:pPr>
        <w:ind w:left="1440" w:hanging="1080"/>
      </w:pPr>
      <w:rPr>
        <w:rFonts w:hint="default"/>
        <w:b w:val="0"/>
        <w:color w:val="666666"/>
      </w:rPr>
    </w:lvl>
    <w:lvl w:ilvl="5">
      <w:start w:val="1"/>
      <w:numFmt w:val="decimal"/>
      <w:isLgl/>
      <w:lvlText w:val="%1.%2.%3.%4.%5.%6."/>
      <w:lvlJc w:val="left"/>
      <w:pPr>
        <w:ind w:left="1440" w:hanging="1080"/>
      </w:pPr>
      <w:rPr>
        <w:rFonts w:hint="default"/>
        <w:b w:val="0"/>
        <w:color w:val="666666"/>
      </w:rPr>
    </w:lvl>
    <w:lvl w:ilvl="6">
      <w:start w:val="1"/>
      <w:numFmt w:val="decimal"/>
      <w:isLgl/>
      <w:lvlText w:val="%1.%2.%3.%4.%5.%6.%7."/>
      <w:lvlJc w:val="left"/>
      <w:pPr>
        <w:ind w:left="1800" w:hanging="1440"/>
      </w:pPr>
      <w:rPr>
        <w:rFonts w:hint="default"/>
        <w:b w:val="0"/>
        <w:color w:val="666666"/>
      </w:rPr>
    </w:lvl>
    <w:lvl w:ilvl="7">
      <w:start w:val="1"/>
      <w:numFmt w:val="decimal"/>
      <w:isLgl/>
      <w:lvlText w:val="%1.%2.%3.%4.%5.%6.%7.%8."/>
      <w:lvlJc w:val="left"/>
      <w:pPr>
        <w:ind w:left="1800" w:hanging="1440"/>
      </w:pPr>
      <w:rPr>
        <w:rFonts w:hint="default"/>
        <w:b w:val="0"/>
        <w:color w:val="666666"/>
      </w:rPr>
    </w:lvl>
    <w:lvl w:ilvl="8">
      <w:start w:val="1"/>
      <w:numFmt w:val="decimal"/>
      <w:isLgl/>
      <w:lvlText w:val="%1.%2.%3.%4.%5.%6.%7.%8.%9."/>
      <w:lvlJc w:val="left"/>
      <w:pPr>
        <w:ind w:left="2160" w:hanging="1800"/>
      </w:pPr>
      <w:rPr>
        <w:rFonts w:hint="default"/>
        <w:b w:val="0"/>
        <w:color w:val="666666"/>
      </w:rPr>
    </w:lvl>
  </w:abstractNum>
  <w:abstractNum w:abstractNumId="9">
    <w:nsid w:val="0A755D93"/>
    <w:multiLevelType w:val="hybridMultilevel"/>
    <w:tmpl w:val="2B40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DF4D6A"/>
    <w:multiLevelType w:val="multilevel"/>
    <w:tmpl w:val="2C2C150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B392A84"/>
    <w:multiLevelType w:val="hybridMultilevel"/>
    <w:tmpl w:val="66F2A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403868"/>
    <w:multiLevelType w:val="hybridMultilevel"/>
    <w:tmpl w:val="B8760318"/>
    <w:lvl w:ilvl="0" w:tplc="2B002D24">
      <w:start w:val="1"/>
      <w:numFmt w:val="bullet"/>
      <w:lvlText w:val=""/>
      <w:lvlJc w:val="left"/>
      <w:pPr>
        <w:tabs>
          <w:tab w:val="num" w:pos="720"/>
        </w:tabs>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CA7FD0"/>
    <w:multiLevelType w:val="hybridMultilevel"/>
    <w:tmpl w:val="5B3A4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F954DC"/>
    <w:multiLevelType w:val="hybridMultilevel"/>
    <w:tmpl w:val="3C3AC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385891"/>
    <w:multiLevelType w:val="hybridMultilevel"/>
    <w:tmpl w:val="A03A5EB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0D720AB3"/>
    <w:multiLevelType w:val="multilevel"/>
    <w:tmpl w:val="DC006A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0E3F2FB5"/>
    <w:multiLevelType w:val="hybridMultilevel"/>
    <w:tmpl w:val="F7422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E766BD4"/>
    <w:multiLevelType w:val="multilevel"/>
    <w:tmpl w:val="DC006A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1161701A"/>
    <w:multiLevelType w:val="multilevel"/>
    <w:tmpl w:val="ABC64096"/>
    <w:lvl w:ilvl="0">
      <w:start w:val="1"/>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0">
    <w:nsid w:val="124A4881"/>
    <w:multiLevelType w:val="hybridMultilevel"/>
    <w:tmpl w:val="7EFAB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4553E02"/>
    <w:multiLevelType w:val="multilevel"/>
    <w:tmpl w:val="3ED4A18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14B17D38"/>
    <w:multiLevelType w:val="hybridMultilevel"/>
    <w:tmpl w:val="5ABA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663187"/>
    <w:multiLevelType w:val="hybridMultilevel"/>
    <w:tmpl w:val="78EC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C44816"/>
    <w:multiLevelType w:val="hybridMultilevel"/>
    <w:tmpl w:val="91A2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BF404BF"/>
    <w:multiLevelType w:val="hybridMultilevel"/>
    <w:tmpl w:val="8102B34A"/>
    <w:lvl w:ilvl="0" w:tplc="57582D2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C5657C3"/>
    <w:multiLevelType w:val="hybridMultilevel"/>
    <w:tmpl w:val="1696CB5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9">
    <w:nsid w:val="1CD72BDD"/>
    <w:multiLevelType w:val="hybridMultilevel"/>
    <w:tmpl w:val="02281F9C"/>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30">
    <w:nsid w:val="1E462468"/>
    <w:multiLevelType w:val="hybridMultilevel"/>
    <w:tmpl w:val="DB887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1FEE1678"/>
    <w:multiLevelType w:val="hybridMultilevel"/>
    <w:tmpl w:val="287A2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3E72D0"/>
    <w:multiLevelType w:val="multilevel"/>
    <w:tmpl w:val="C1D6CD26"/>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1FF719F"/>
    <w:multiLevelType w:val="hybridMultilevel"/>
    <w:tmpl w:val="8124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141FAF"/>
    <w:multiLevelType w:val="hybridMultilevel"/>
    <w:tmpl w:val="30241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72154D"/>
    <w:multiLevelType w:val="hybridMultilevel"/>
    <w:tmpl w:val="AC909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445132E"/>
    <w:multiLevelType w:val="hybridMultilevel"/>
    <w:tmpl w:val="08B8D1C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9">
    <w:nsid w:val="278722DF"/>
    <w:multiLevelType w:val="hybridMultilevel"/>
    <w:tmpl w:val="0B621D5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8186112"/>
    <w:multiLevelType w:val="hybridMultilevel"/>
    <w:tmpl w:val="68F60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B8D7F96"/>
    <w:multiLevelType w:val="hybridMultilevel"/>
    <w:tmpl w:val="D244166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D0B4075"/>
    <w:multiLevelType w:val="hybridMultilevel"/>
    <w:tmpl w:val="53FA0E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2FC66EB9"/>
    <w:multiLevelType w:val="hybridMultilevel"/>
    <w:tmpl w:val="E08A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E50098"/>
    <w:multiLevelType w:val="hybridMultilevel"/>
    <w:tmpl w:val="EC0C3A18"/>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46">
    <w:nsid w:val="31CE622A"/>
    <w:multiLevelType w:val="hybridMultilevel"/>
    <w:tmpl w:val="84CC3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7">
    <w:nsid w:val="32B9151D"/>
    <w:multiLevelType w:val="multilevel"/>
    <w:tmpl w:val="5D9807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nsid w:val="32EF46FC"/>
    <w:multiLevelType w:val="multilevel"/>
    <w:tmpl w:val="C4EAFBBC"/>
    <w:lvl w:ilvl="0">
      <w:start w:val="2"/>
      <w:numFmt w:val="decimal"/>
      <w:lvlText w:val="%1."/>
      <w:lvlJc w:val="left"/>
      <w:pPr>
        <w:ind w:left="540" w:hanging="540"/>
      </w:pPr>
      <w:rPr>
        <w:rFonts w:hint="default"/>
        <w:b/>
        <w:i w:val="0"/>
      </w:rPr>
    </w:lvl>
    <w:lvl w:ilvl="1">
      <w:start w:val="3"/>
      <w:numFmt w:val="decimal"/>
      <w:lvlText w:val="%1.%2."/>
      <w:lvlJc w:val="left"/>
      <w:pPr>
        <w:ind w:left="900" w:hanging="540"/>
      </w:pPr>
      <w:rPr>
        <w:rFonts w:hint="default"/>
        <w:b/>
        <w:i w:val="0"/>
      </w:rPr>
    </w:lvl>
    <w:lvl w:ilvl="2">
      <w:start w:val="4"/>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49">
    <w:nsid w:val="34D05BD8"/>
    <w:multiLevelType w:val="multilevel"/>
    <w:tmpl w:val="8E749AA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35DD2212"/>
    <w:multiLevelType w:val="hybridMultilevel"/>
    <w:tmpl w:val="7290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B9044B"/>
    <w:multiLevelType w:val="hybridMultilevel"/>
    <w:tmpl w:val="DC8EE94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2">
    <w:nsid w:val="373C3176"/>
    <w:multiLevelType w:val="multilevel"/>
    <w:tmpl w:val="55725A7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53">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680634"/>
    <w:multiLevelType w:val="hybridMultilevel"/>
    <w:tmpl w:val="FDA2D6B2"/>
    <w:lvl w:ilvl="0" w:tplc="130C0C4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AB26DDF"/>
    <w:multiLevelType w:val="hybridMultilevel"/>
    <w:tmpl w:val="61686DD2"/>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3CAE2EEE"/>
    <w:multiLevelType w:val="hybridMultilevel"/>
    <w:tmpl w:val="80A83D8A"/>
    <w:lvl w:ilvl="0" w:tplc="1616AC9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nsid w:val="402A506D"/>
    <w:multiLevelType w:val="hybridMultilevel"/>
    <w:tmpl w:val="D756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0F70F51"/>
    <w:multiLevelType w:val="hybridMultilevel"/>
    <w:tmpl w:val="82CC513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0">
    <w:nsid w:val="45FB66BE"/>
    <w:multiLevelType w:val="hybridMultilevel"/>
    <w:tmpl w:val="84B22C7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1">
    <w:nsid w:val="469A4C00"/>
    <w:multiLevelType w:val="hybridMultilevel"/>
    <w:tmpl w:val="B610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72E6187"/>
    <w:multiLevelType w:val="hybridMultilevel"/>
    <w:tmpl w:val="812CF5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7733D05"/>
    <w:multiLevelType w:val="hybridMultilevel"/>
    <w:tmpl w:val="543CD3C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4">
    <w:nsid w:val="479E3B12"/>
    <w:multiLevelType w:val="hybridMultilevel"/>
    <w:tmpl w:val="C630B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87C015E"/>
    <w:multiLevelType w:val="hybridMultilevel"/>
    <w:tmpl w:val="5DBEB1D6"/>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66">
    <w:nsid w:val="4A43321E"/>
    <w:multiLevelType w:val="hybridMultilevel"/>
    <w:tmpl w:val="DC3CA85C"/>
    <w:lvl w:ilvl="0" w:tplc="2E060D8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AE92135"/>
    <w:multiLevelType w:val="hybridMultilevel"/>
    <w:tmpl w:val="C0587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CAF1F8D"/>
    <w:multiLevelType w:val="hybridMultilevel"/>
    <w:tmpl w:val="37AAE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EE44BE7"/>
    <w:multiLevelType w:val="hybridMultilevel"/>
    <w:tmpl w:val="23E0B2E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0">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39A0FC3"/>
    <w:multiLevelType w:val="hybridMultilevel"/>
    <w:tmpl w:val="DED8B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6571965"/>
    <w:multiLevelType w:val="multilevel"/>
    <w:tmpl w:val="DC006A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nsid w:val="58E8088E"/>
    <w:multiLevelType w:val="hybridMultilevel"/>
    <w:tmpl w:val="C1184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B784FB4"/>
    <w:multiLevelType w:val="hybridMultilevel"/>
    <w:tmpl w:val="D74AD6A2"/>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7">
    <w:nsid w:val="5E837F4B"/>
    <w:multiLevelType w:val="hybridMultilevel"/>
    <w:tmpl w:val="5C409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nsid w:val="5F451682"/>
    <w:multiLevelType w:val="hybridMultilevel"/>
    <w:tmpl w:val="701E9A50"/>
    <w:lvl w:ilvl="0" w:tplc="4C5256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0130DF6"/>
    <w:multiLevelType w:val="hybridMultilevel"/>
    <w:tmpl w:val="8EE8ED84"/>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60975892"/>
    <w:multiLevelType w:val="singleLevel"/>
    <w:tmpl w:val="652A555A"/>
    <w:lvl w:ilvl="0">
      <w:start w:val="1"/>
      <w:numFmt w:val="decimal"/>
      <w:lvlText w:val="%1)"/>
      <w:legacy w:legacy="1" w:legacySpace="0" w:legacyIndent="350"/>
      <w:lvlJc w:val="left"/>
      <w:rPr>
        <w:rFonts w:ascii="Times New Roman" w:hAnsi="Times New Roman" w:cs="Times New Roman" w:hint="default"/>
      </w:rPr>
    </w:lvl>
  </w:abstractNum>
  <w:abstractNum w:abstractNumId="81">
    <w:nsid w:val="6264569E"/>
    <w:multiLevelType w:val="hybridMultilevel"/>
    <w:tmpl w:val="78F24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2">
    <w:nsid w:val="62AB16C1"/>
    <w:multiLevelType w:val="multilevel"/>
    <w:tmpl w:val="DC006A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nsid w:val="63446979"/>
    <w:multiLevelType w:val="hybridMultilevel"/>
    <w:tmpl w:val="10B4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505477C"/>
    <w:multiLevelType w:val="multilevel"/>
    <w:tmpl w:val="EE0CEC72"/>
    <w:lvl w:ilvl="0">
      <w:start w:val="1"/>
      <w:numFmt w:val="upperRoman"/>
      <w:lvlText w:val="%1."/>
      <w:lvlJc w:val="left"/>
      <w:pPr>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5">
    <w:nsid w:val="667C5D10"/>
    <w:multiLevelType w:val="hybridMultilevel"/>
    <w:tmpl w:val="BBD8C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D34756"/>
    <w:multiLevelType w:val="multilevel"/>
    <w:tmpl w:val="60D2D80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7">
    <w:nsid w:val="68A71103"/>
    <w:multiLevelType w:val="multilevel"/>
    <w:tmpl w:val="8ED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4B1FDE"/>
    <w:multiLevelType w:val="hybridMultilevel"/>
    <w:tmpl w:val="7FCA07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A1F68D7"/>
    <w:multiLevelType w:val="hybridMultilevel"/>
    <w:tmpl w:val="A614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F850851"/>
    <w:multiLevelType w:val="hybridMultilevel"/>
    <w:tmpl w:val="92B845B0"/>
    <w:lvl w:ilvl="0" w:tplc="5268CA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FE56410"/>
    <w:multiLevelType w:val="hybridMultilevel"/>
    <w:tmpl w:val="2ACC5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537D29"/>
    <w:multiLevelType w:val="hybridMultilevel"/>
    <w:tmpl w:val="D1182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4">
    <w:nsid w:val="7443006D"/>
    <w:multiLevelType w:val="hybridMultilevel"/>
    <w:tmpl w:val="2DD6B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8FB0E11"/>
    <w:multiLevelType w:val="hybridMultilevel"/>
    <w:tmpl w:val="AFC0F9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91E4237"/>
    <w:multiLevelType w:val="hybridMultilevel"/>
    <w:tmpl w:val="15884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323AB7"/>
    <w:multiLevelType w:val="hybridMultilevel"/>
    <w:tmpl w:val="6BEEF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A457BC5"/>
    <w:multiLevelType w:val="hybridMultilevel"/>
    <w:tmpl w:val="2E806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B7E74A7"/>
    <w:multiLevelType w:val="hybridMultilevel"/>
    <w:tmpl w:val="0890B9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0">
    <w:nsid w:val="7BFB1B16"/>
    <w:multiLevelType w:val="hybridMultilevel"/>
    <w:tmpl w:val="19565E52"/>
    <w:lvl w:ilvl="0" w:tplc="BB9E1C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7C186C47"/>
    <w:multiLevelType w:val="hybridMultilevel"/>
    <w:tmpl w:val="40A0C1B2"/>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C41224C"/>
    <w:multiLevelType w:val="hybridMultilevel"/>
    <w:tmpl w:val="C1685DEC"/>
    <w:lvl w:ilvl="0" w:tplc="5B52BA3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C4E7EA9"/>
    <w:multiLevelType w:val="hybridMultilevel"/>
    <w:tmpl w:val="C24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C68729F"/>
    <w:multiLevelType w:val="hybridMultilevel"/>
    <w:tmpl w:val="390E3CA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5">
    <w:nsid w:val="7D1B56F1"/>
    <w:multiLevelType w:val="hybridMultilevel"/>
    <w:tmpl w:val="0770A088"/>
    <w:lvl w:ilvl="0" w:tplc="2B0CFA08">
      <w:start w:val="1"/>
      <w:numFmt w:val="bullet"/>
      <w:lvlText w:val=""/>
      <w:lvlJc w:val="left"/>
      <w:pPr>
        <w:tabs>
          <w:tab w:val="num" w:pos="3780"/>
        </w:tabs>
        <w:ind w:left="3780" w:hanging="360"/>
      </w:pPr>
      <w:rPr>
        <w:rFonts w:ascii="Symbol" w:hAnsi="Symbol" w:hint="default"/>
      </w:rPr>
    </w:lvl>
    <w:lvl w:ilvl="1" w:tplc="04190003" w:tentative="1">
      <w:start w:val="1"/>
      <w:numFmt w:val="bullet"/>
      <w:lvlText w:val="o"/>
      <w:lvlJc w:val="left"/>
      <w:pPr>
        <w:tabs>
          <w:tab w:val="num" w:pos="4500"/>
        </w:tabs>
        <w:ind w:left="4500" w:hanging="360"/>
      </w:pPr>
      <w:rPr>
        <w:rFonts w:ascii="Courier New" w:hAnsi="Courier New" w:cs="Courier New"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cs="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cs="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106">
    <w:nsid w:val="7D1D0241"/>
    <w:multiLevelType w:val="hybridMultilevel"/>
    <w:tmpl w:val="3AAC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F040168"/>
    <w:multiLevelType w:val="hybridMultilevel"/>
    <w:tmpl w:val="316A15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35"/>
  </w:num>
  <w:num w:numId="6">
    <w:abstractNumId w:val="3"/>
  </w:num>
  <w:num w:numId="7">
    <w:abstractNumId w:val="40"/>
  </w:num>
  <w:num w:numId="8">
    <w:abstractNumId w:val="85"/>
  </w:num>
  <w:num w:numId="9">
    <w:abstractNumId w:val="36"/>
  </w:num>
  <w:num w:numId="10">
    <w:abstractNumId w:val="22"/>
  </w:num>
  <w:num w:numId="11">
    <w:abstractNumId w:val="80"/>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14">
    <w:abstractNumId w:val="78"/>
  </w:num>
  <w:num w:numId="15">
    <w:abstractNumId w:val="76"/>
  </w:num>
  <w:num w:numId="16">
    <w:abstractNumId w:val="17"/>
  </w:num>
  <w:num w:numId="17">
    <w:abstractNumId w:val="21"/>
  </w:num>
  <w:num w:numId="18">
    <w:abstractNumId w:val="41"/>
  </w:num>
  <w:num w:numId="19">
    <w:abstractNumId w:val="54"/>
  </w:num>
  <w:num w:numId="20">
    <w:abstractNumId w:val="70"/>
  </w:num>
  <w:num w:numId="21">
    <w:abstractNumId w:val="5"/>
  </w:num>
  <w:num w:numId="22">
    <w:abstractNumId w:val="26"/>
  </w:num>
  <w:num w:numId="23">
    <w:abstractNumId w:val="53"/>
  </w:num>
  <w:num w:numId="24">
    <w:abstractNumId w:val="72"/>
  </w:num>
  <w:num w:numId="25">
    <w:abstractNumId w:val="89"/>
  </w:num>
  <w:num w:numId="26">
    <w:abstractNumId w:val="75"/>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8"/>
  </w:num>
  <w:num w:numId="31">
    <w:abstractNumId w:val="31"/>
  </w:num>
  <w:num w:numId="32">
    <w:abstractNumId w:val="37"/>
  </w:num>
  <w:num w:numId="33">
    <w:abstractNumId w:val="105"/>
  </w:num>
  <w:num w:numId="34">
    <w:abstractNumId w:val="79"/>
  </w:num>
  <w:num w:numId="35">
    <w:abstractNumId w:val="56"/>
  </w:num>
  <w:num w:numId="36">
    <w:abstractNumId w:val="83"/>
  </w:num>
  <w:num w:numId="37">
    <w:abstractNumId w:val="44"/>
  </w:num>
  <w:num w:numId="38">
    <w:abstractNumId w:val="51"/>
  </w:num>
  <w:num w:numId="39">
    <w:abstractNumId w:val="104"/>
  </w:num>
  <w:num w:numId="40">
    <w:abstractNumId w:val="38"/>
  </w:num>
  <w:num w:numId="41">
    <w:abstractNumId w:val="65"/>
  </w:num>
  <w:num w:numId="42">
    <w:abstractNumId w:val="29"/>
  </w:num>
  <w:num w:numId="43">
    <w:abstractNumId w:val="45"/>
  </w:num>
  <w:num w:numId="44">
    <w:abstractNumId w:val="19"/>
  </w:num>
  <w:num w:numId="45">
    <w:abstractNumId w:val="99"/>
  </w:num>
  <w:num w:numId="46">
    <w:abstractNumId w:val="2"/>
  </w:num>
  <w:num w:numId="47">
    <w:abstractNumId w:val="18"/>
  </w:num>
  <w:num w:numId="48">
    <w:abstractNumId w:val="82"/>
  </w:num>
  <w:num w:numId="49">
    <w:abstractNumId w:val="73"/>
  </w:num>
  <w:num w:numId="50">
    <w:abstractNumId w:val="16"/>
  </w:num>
  <w:num w:numId="51">
    <w:abstractNumId w:val="102"/>
  </w:num>
  <w:num w:numId="52">
    <w:abstractNumId w:val="86"/>
  </w:num>
  <w:num w:numId="53">
    <w:abstractNumId w:val="7"/>
  </w:num>
  <w:num w:numId="54">
    <w:abstractNumId w:val="9"/>
  </w:num>
  <w:num w:numId="55">
    <w:abstractNumId w:val="94"/>
  </w:num>
  <w:num w:numId="56">
    <w:abstractNumId w:val="84"/>
  </w:num>
  <w:num w:numId="57">
    <w:abstractNumId w:val="43"/>
  </w:num>
  <w:num w:numId="58">
    <w:abstractNumId w:val="49"/>
  </w:num>
  <w:num w:numId="59">
    <w:abstractNumId w:val="101"/>
  </w:num>
  <w:num w:numId="60">
    <w:abstractNumId w:val="6"/>
  </w:num>
  <w:num w:numId="61">
    <w:abstractNumId w:val="24"/>
  </w:num>
  <w:num w:numId="62">
    <w:abstractNumId w:val="23"/>
  </w:num>
  <w:num w:numId="63">
    <w:abstractNumId w:val="30"/>
  </w:num>
  <w:num w:numId="64">
    <w:abstractNumId w:val="97"/>
  </w:num>
  <w:num w:numId="65">
    <w:abstractNumId w:val="103"/>
  </w:num>
  <w:num w:numId="66">
    <w:abstractNumId w:val="20"/>
  </w:num>
  <w:num w:numId="67">
    <w:abstractNumId w:val="98"/>
  </w:num>
  <w:num w:numId="68">
    <w:abstractNumId w:val="34"/>
  </w:num>
  <w:num w:numId="69">
    <w:abstractNumId w:val="13"/>
  </w:num>
  <w:num w:numId="70">
    <w:abstractNumId w:val="61"/>
  </w:num>
  <w:num w:numId="71">
    <w:abstractNumId w:val="90"/>
  </w:num>
  <w:num w:numId="72">
    <w:abstractNumId w:val="92"/>
  </w:num>
  <w:num w:numId="73">
    <w:abstractNumId w:val="25"/>
  </w:num>
  <w:num w:numId="74">
    <w:abstractNumId w:val="69"/>
  </w:num>
  <w:num w:numId="75">
    <w:abstractNumId w:val="4"/>
  </w:num>
  <w:num w:numId="76">
    <w:abstractNumId w:val="77"/>
  </w:num>
  <w:num w:numId="77">
    <w:abstractNumId w:val="46"/>
  </w:num>
  <w:num w:numId="78">
    <w:abstractNumId w:val="93"/>
  </w:num>
  <w:num w:numId="79">
    <w:abstractNumId w:val="81"/>
  </w:num>
  <w:num w:numId="80">
    <w:abstractNumId w:val="1"/>
  </w:num>
  <w:num w:numId="81">
    <w:abstractNumId w:val="59"/>
  </w:num>
  <w:num w:numId="82">
    <w:abstractNumId w:val="63"/>
  </w:num>
  <w:num w:numId="83">
    <w:abstractNumId w:val="28"/>
  </w:num>
  <w:num w:numId="84">
    <w:abstractNumId w:val="60"/>
  </w:num>
  <w:num w:numId="85">
    <w:abstractNumId w:val="48"/>
  </w:num>
  <w:num w:numId="86">
    <w:abstractNumId w:val="10"/>
  </w:num>
  <w:num w:numId="87">
    <w:abstractNumId w:val="91"/>
  </w:num>
  <w:num w:numId="88">
    <w:abstractNumId w:val="27"/>
  </w:num>
  <w:num w:numId="89">
    <w:abstractNumId w:val="107"/>
  </w:num>
  <w:num w:numId="90">
    <w:abstractNumId w:val="33"/>
  </w:num>
  <w:num w:numId="91">
    <w:abstractNumId w:val="87"/>
  </w:num>
  <w:num w:numId="92">
    <w:abstractNumId w:val="66"/>
  </w:num>
  <w:num w:numId="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num>
  <w:num w:numId="97">
    <w:abstractNumId w:val="62"/>
  </w:num>
  <w:num w:numId="98">
    <w:abstractNumId w:val="50"/>
  </w:num>
  <w:num w:numId="99">
    <w:abstractNumId w:val="106"/>
  </w:num>
  <w:num w:numId="100">
    <w:abstractNumId w:val="15"/>
  </w:num>
  <w:num w:numId="101">
    <w:abstractNumId w:val="57"/>
  </w:num>
  <w:num w:numId="102">
    <w:abstractNumId w:val="14"/>
  </w:num>
  <w:num w:numId="103">
    <w:abstractNumId w:val="42"/>
  </w:num>
  <w:num w:numId="104">
    <w:abstractNumId w:val="58"/>
  </w:num>
  <w:num w:numId="105">
    <w:abstractNumId w:val="71"/>
  </w:num>
  <w:num w:numId="106">
    <w:abstractNumId w:val="100"/>
  </w:num>
  <w:num w:numId="107">
    <w:abstractNumId w:val="47"/>
  </w:num>
  <w:num w:numId="108">
    <w:abstractNumId w:val="64"/>
  </w:num>
  <w:num w:numId="109">
    <w:abstractNumId w:val="67"/>
  </w:num>
  <w:num w:numId="110">
    <w:abstractNumId w:val="55"/>
  </w:num>
  <w:num w:numId="111">
    <w:abstractNumId w:val="32"/>
  </w:num>
  <w:num w:numId="112">
    <w:abstractNumId w:val="11"/>
  </w:num>
  <w:num w:numId="113">
    <w:abstractNumId w:val="96"/>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20D5C"/>
    <w:rsid w:val="00010A72"/>
    <w:rsid w:val="00017FB0"/>
    <w:rsid w:val="000A4EF4"/>
    <w:rsid w:val="001275DC"/>
    <w:rsid w:val="00384E9A"/>
    <w:rsid w:val="00385B1C"/>
    <w:rsid w:val="004E0C2A"/>
    <w:rsid w:val="00567449"/>
    <w:rsid w:val="00720D5C"/>
    <w:rsid w:val="007B19B4"/>
    <w:rsid w:val="009E38C4"/>
    <w:rsid w:val="00A62844"/>
    <w:rsid w:val="00BA3039"/>
    <w:rsid w:val="00D526CB"/>
    <w:rsid w:val="00F25617"/>
    <w:rsid w:val="00F338F0"/>
    <w:rsid w:val="00F9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5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674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67449"/>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567449"/>
    <w:pPr>
      <w:widowControl/>
      <w:pBdr>
        <w:top w:val="dotted" w:sz="4" w:space="1" w:color="622423"/>
        <w:bottom w:val="dotted" w:sz="4" w:space="1" w:color="622423"/>
      </w:pBdr>
      <w:autoSpaceDE/>
      <w:autoSpaceDN/>
      <w:adjustRightInd/>
      <w:spacing w:before="300" w:after="200" w:line="252" w:lineRule="auto"/>
      <w:ind w:firstLine="0"/>
      <w:jc w:val="center"/>
      <w:outlineLvl w:val="2"/>
    </w:pPr>
    <w:rPr>
      <w:rFonts w:ascii="Cambria" w:hAnsi="Cambria"/>
      <w:caps/>
      <w:color w:val="622423"/>
      <w:sz w:val="24"/>
      <w:szCs w:val="24"/>
      <w:lang w:val="en-US" w:eastAsia="en-US" w:bidi="en-US"/>
    </w:rPr>
  </w:style>
  <w:style w:type="paragraph" w:styleId="4">
    <w:name w:val="heading 4"/>
    <w:basedOn w:val="a"/>
    <w:next w:val="a"/>
    <w:link w:val="40"/>
    <w:unhideWhenUsed/>
    <w:qFormat/>
    <w:rsid w:val="00567449"/>
    <w:pPr>
      <w:widowControl/>
      <w:pBdr>
        <w:bottom w:val="dotted" w:sz="4" w:space="1" w:color="943634"/>
      </w:pBdr>
      <w:autoSpaceDE/>
      <w:autoSpaceDN/>
      <w:adjustRightInd/>
      <w:spacing w:after="120" w:line="252" w:lineRule="auto"/>
      <w:ind w:firstLine="0"/>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uiPriority w:val="9"/>
    <w:qFormat/>
    <w:rsid w:val="00567449"/>
    <w:pPr>
      <w:widowControl/>
      <w:autoSpaceDE/>
      <w:autoSpaceDN/>
      <w:adjustRightInd/>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
    <w:unhideWhenUsed/>
    <w:qFormat/>
    <w:rsid w:val="00567449"/>
    <w:pPr>
      <w:widowControl/>
      <w:autoSpaceDE/>
      <w:autoSpaceDN/>
      <w:adjustRightInd/>
      <w:spacing w:after="120" w:line="252" w:lineRule="auto"/>
      <w:ind w:firstLine="0"/>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uiPriority w:val="9"/>
    <w:unhideWhenUsed/>
    <w:qFormat/>
    <w:rsid w:val="00567449"/>
    <w:pPr>
      <w:widowControl/>
      <w:autoSpaceDE/>
      <w:autoSpaceDN/>
      <w:adjustRightInd/>
      <w:spacing w:after="120" w:line="252" w:lineRule="auto"/>
      <w:ind w:firstLine="0"/>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uiPriority w:val="9"/>
    <w:unhideWhenUsed/>
    <w:qFormat/>
    <w:rsid w:val="00567449"/>
    <w:pPr>
      <w:widowControl/>
      <w:autoSpaceDE/>
      <w:autoSpaceDN/>
      <w:adjustRightInd/>
      <w:spacing w:after="120" w:line="252" w:lineRule="auto"/>
      <w:ind w:firstLine="0"/>
      <w:jc w:val="center"/>
      <w:outlineLvl w:val="7"/>
    </w:pPr>
    <w:rPr>
      <w:rFonts w:ascii="Cambria" w:hAnsi="Cambria"/>
      <w:caps/>
      <w:spacing w:val="10"/>
      <w:lang w:val="en-US" w:eastAsia="en-US" w:bidi="en-US"/>
    </w:rPr>
  </w:style>
  <w:style w:type="paragraph" w:styleId="9">
    <w:name w:val="heading 9"/>
    <w:basedOn w:val="a"/>
    <w:next w:val="a"/>
    <w:link w:val="90"/>
    <w:uiPriority w:val="9"/>
    <w:unhideWhenUsed/>
    <w:qFormat/>
    <w:rsid w:val="00567449"/>
    <w:pPr>
      <w:widowControl/>
      <w:autoSpaceDE/>
      <w:autoSpaceDN/>
      <w:adjustRightInd/>
      <w:spacing w:after="120" w:line="252" w:lineRule="auto"/>
      <w:ind w:firstLine="0"/>
      <w:jc w:val="center"/>
      <w:outlineLvl w:val="8"/>
    </w:pPr>
    <w:rPr>
      <w:rFonts w:ascii="Cambria" w:hAnsi="Cambria"/>
      <w:i/>
      <w:iCs/>
      <w:caps/>
      <w:spacing w:val="1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0D5C"/>
    <w:pPr>
      <w:widowControl/>
      <w:autoSpaceDE/>
      <w:autoSpaceDN/>
      <w:adjustRightInd/>
      <w:spacing w:after="120"/>
    </w:pPr>
    <w:rPr>
      <w:sz w:val="24"/>
      <w:szCs w:val="24"/>
    </w:rPr>
  </w:style>
  <w:style w:type="character" w:customStyle="1" w:styleId="a4">
    <w:name w:val="Основной текст Знак"/>
    <w:basedOn w:val="a0"/>
    <w:link w:val="a3"/>
    <w:rsid w:val="00720D5C"/>
    <w:rPr>
      <w:rFonts w:ascii="Times New Roman" w:eastAsia="Times New Roman" w:hAnsi="Times New Roman" w:cs="Times New Roman"/>
      <w:sz w:val="24"/>
      <w:szCs w:val="24"/>
      <w:lang w:eastAsia="ru-RU"/>
    </w:rPr>
  </w:style>
  <w:style w:type="paragraph" w:styleId="21">
    <w:name w:val="Body Text 2"/>
    <w:basedOn w:val="a"/>
    <w:link w:val="22"/>
    <w:rsid w:val="00720D5C"/>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720D5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0D5C"/>
  </w:style>
  <w:style w:type="character" w:customStyle="1" w:styleId="51">
    <w:name w:val="Основной текст + Полужирный51"/>
    <w:basedOn w:val="a4"/>
    <w:rsid w:val="00720D5C"/>
    <w:rPr>
      <w:b/>
      <w:bCs/>
      <w:sz w:val="22"/>
      <w:szCs w:val="22"/>
      <w:lang w:val="ru-RU" w:bidi="ar-SA"/>
    </w:rPr>
  </w:style>
  <w:style w:type="character" w:customStyle="1" w:styleId="500">
    <w:name w:val="Основной текст + Полужирный50"/>
    <w:basedOn w:val="a4"/>
    <w:rsid w:val="00720D5C"/>
    <w:rPr>
      <w:b/>
      <w:bCs/>
      <w:sz w:val="22"/>
      <w:szCs w:val="22"/>
      <w:lang w:val="ru-RU" w:bidi="ar-SA"/>
    </w:rPr>
  </w:style>
  <w:style w:type="character" w:customStyle="1" w:styleId="49">
    <w:name w:val="Основной текст + Полужирный49"/>
    <w:basedOn w:val="a4"/>
    <w:rsid w:val="00720D5C"/>
    <w:rPr>
      <w:b/>
      <w:bCs/>
      <w:spacing w:val="0"/>
      <w:sz w:val="22"/>
      <w:szCs w:val="22"/>
      <w:lang w:val="ru-RU" w:bidi="ar-SA"/>
    </w:rPr>
  </w:style>
  <w:style w:type="character" w:customStyle="1" w:styleId="10">
    <w:name w:val="Заголовок 1 Знак"/>
    <w:basedOn w:val="a0"/>
    <w:link w:val="1"/>
    <w:uiPriority w:val="9"/>
    <w:rsid w:val="0056744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67449"/>
    <w:rPr>
      <w:rFonts w:ascii="Arial" w:eastAsia="Times New Roman" w:hAnsi="Arial" w:cs="Arial"/>
      <w:b/>
      <w:bCs/>
      <w:i/>
      <w:iCs/>
      <w:sz w:val="28"/>
      <w:szCs w:val="28"/>
      <w:lang w:eastAsia="ru-RU"/>
    </w:rPr>
  </w:style>
  <w:style w:type="character" w:customStyle="1" w:styleId="30">
    <w:name w:val="Заголовок 3 Знак"/>
    <w:basedOn w:val="a0"/>
    <w:link w:val="3"/>
    <w:rsid w:val="00567449"/>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567449"/>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rsid w:val="0056744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567449"/>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rsid w:val="00567449"/>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rsid w:val="00567449"/>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rsid w:val="00567449"/>
    <w:rPr>
      <w:rFonts w:ascii="Cambria" w:eastAsia="Times New Roman" w:hAnsi="Cambria" w:cs="Times New Roman"/>
      <w:i/>
      <w:iCs/>
      <w:caps/>
      <w:spacing w:val="10"/>
      <w:sz w:val="20"/>
      <w:szCs w:val="20"/>
      <w:lang w:val="en-US" w:bidi="en-US"/>
    </w:rPr>
  </w:style>
  <w:style w:type="table" w:styleId="a5">
    <w:name w:val="Table Grid"/>
    <w:basedOn w:val="a1"/>
    <w:uiPriority w:val="59"/>
    <w:rsid w:val="005674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67449"/>
    <w:pPr>
      <w:tabs>
        <w:tab w:val="center" w:pos="4677"/>
        <w:tab w:val="right" w:pos="9355"/>
      </w:tabs>
    </w:pPr>
  </w:style>
  <w:style w:type="character" w:customStyle="1" w:styleId="a7">
    <w:name w:val="Верхний колонтитул Знак"/>
    <w:basedOn w:val="a0"/>
    <w:link w:val="a6"/>
    <w:uiPriority w:val="99"/>
    <w:rsid w:val="00567449"/>
    <w:rPr>
      <w:rFonts w:ascii="Times New Roman" w:eastAsia="Times New Roman" w:hAnsi="Times New Roman" w:cs="Times New Roman"/>
      <w:sz w:val="20"/>
      <w:szCs w:val="20"/>
      <w:lang w:eastAsia="ru-RU"/>
    </w:rPr>
  </w:style>
  <w:style w:type="paragraph" w:styleId="a8">
    <w:name w:val="footer"/>
    <w:basedOn w:val="a"/>
    <w:link w:val="a9"/>
    <w:uiPriority w:val="99"/>
    <w:rsid w:val="00567449"/>
    <w:pPr>
      <w:tabs>
        <w:tab w:val="center" w:pos="4677"/>
        <w:tab w:val="right" w:pos="9355"/>
      </w:tabs>
    </w:pPr>
  </w:style>
  <w:style w:type="character" w:customStyle="1" w:styleId="a9">
    <w:name w:val="Нижний колонтитул Знак"/>
    <w:basedOn w:val="a0"/>
    <w:link w:val="a8"/>
    <w:uiPriority w:val="99"/>
    <w:rsid w:val="00567449"/>
    <w:rPr>
      <w:rFonts w:ascii="Times New Roman" w:eastAsia="Times New Roman" w:hAnsi="Times New Roman" w:cs="Times New Roman"/>
      <w:sz w:val="20"/>
      <w:szCs w:val="20"/>
      <w:lang w:eastAsia="ru-RU"/>
    </w:rPr>
  </w:style>
  <w:style w:type="character" w:styleId="aa">
    <w:name w:val="page number"/>
    <w:basedOn w:val="a0"/>
    <w:rsid w:val="00567449"/>
  </w:style>
  <w:style w:type="character" w:customStyle="1" w:styleId="WW8Num7z0">
    <w:name w:val="WW8Num7z0"/>
    <w:rsid w:val="00567449"/>
    <w:rPr>
      <w:b w:val="0"/>
    </w:rPr>
  </w:style>
  <w:style w:type="paragraph" w:styleId="ab">
    <w:name w:val="List Paragraph"/>
    <w:basedOn w:val="a"/>
    <w:uiPriority w:val="99"/>
    <w:qFormat/>
    <w:rsid w:val="00567449"/>
    <w:pPr>
      <w:widowControl/>
      <w:autoSpaceDE/>
      <w:autoSpaceDN/>
      <w:adjustRightInd/>
      <w:ind w:left="720"/>
      <w:contextualSpacing/>
    </w:pPr>
    <w:rPr>
      <w:sz w:val="24"/>
      <w:szCs w:val="24"/>
    </w:rPr>
  </w:style>
  <w:style w:type="paragraph" w:customStyle="1" w:styleId="ac">
    <w:name w:val="Новый"/>
    <w:basedOn w:val="a"/>
    <w:rsid w:val="00567449"/>
    <w:pPr>
      <w:widowControl/>
      <w:autoSpaceDE/>
      <w:autoSpaceDN/>
      <w:adjustRightInd/>
      <w:spacing w:line="360" w:lineRule="auto"/>
      <w:ind w:firstLine="454"/>
    </w:pPr>
    <w:rPr>
      <w:sz w:val="28"/>
      <w:szCs w:val="24"/>
    </w:rPr>
  </w:style>
  <w:style w:type="paragraph" w:customStyle="1" w:styleId="Heading4A">
    <w:name w:val="Heading 4 A"/>
    <w:basedOn w:val="a"/>
    <w:next w:val="a"/>
    <w:rsid w:val="00567449"/>
    <w:pPr>
      <w:keepNext/>
      <w:widowControl/>
      <w:autoSpaceDE/>
      <w:autoSpaceDN/>
      <w:adjustRightInd/>
      <w:spacing w:before="480" w:after="300"/>
      <w:outlineLvl w:val="3"/>
    </w:pPr>
    <w:rPr>
      <w:rFonts w:eastAsia="ヒラギノ角ゴ Pro W3"/>
      <w:b/>
      <w:color w:val="000000"/>
      <w:spacing w:val="20"/>
      <w:sz w:val="28"/>
      <w:lang w:eastAsia="en-US"/>
    </w:rPr>
  </w:style>
  <w:style w:type="paragraph" w:customStyle="1" w:styleId="Heading3AA">
    <w:name w:val="Heading 3 A A"/>
    <w:next w:val="a"/>
    <w:rsid w:val="00567449"/>
    <w:pPr>
      <w:keepNext/>
      <w:spacing w:before="720" w:after="300" w:line="240" w:lineRule="auto"/>
      <w:ind w:firstLine="720"/>
      <w:jc w:val="center"/>
      <w:outlineLvl w:val="2"/>
    </w:pPr>
    <w:rPr>
      <w:rFonts w:ascii="Times New Roman" w:eastAsia="ヒラギノ角ゴ Pro W3" w:hAnsi="Times New Roman" w:cs="Times New Roman"/>
      <w:b/>
      <w:smallCaps/>
      <w:color w:val="000000"/>
      <w:sz w:val="28"/>
      <w:szCs w:val="20"/>
    </w:rPr>
  </w:style>
  <w:style w:type="paragraph" w:styleId="ad">
    <w:name w:val="footnote text"/>
    <w:aliases w:val="F1"/>
    <w:basedOn w:val="a"/>
    <w:link w:val="ae"/>
    <w:rsid w:val="00567449"/>
    <w:pPr>
      <w:widowControl/>
      <w:autoSpaceDE/>
      <w:autoSpaceDN/>
      <w:adjustRightInd/>
    </w:pPr>
  </w:style>
  <w:style w:type="character" w:customStyle="1" w:styleId="ae">
    <w:name w:val="Текст сноски Знак"/>
    <w:aliases w:val="F1 Знак"/>
    <w:basedOn w:val="a0"/>
    <w:link w:val="ad"/>
    <w:rsid w:val="00567449"/>
    <w:rPr>
      <w:rFonts w:ascii="Times New Roman" w:eastAsia="Times New Roman" w:hAnsi="Times New Roman" w:cs="Times New Roman"/>
      <w:sz w:val="20"/>
      <w:szCs w:val="20"/>
      <w:lang w:eastAsia="ru-RU"/>
    </w:rPr>
  </w:style>
  <w:style w:type="character" w:styleId="af">
    <w:name w:val="footnote reference"/>
    <w:aliases w:val="Сноска_ольга"/>
    <w:basedOn w:val="a0"/>
    <w:rsid w:val="00567449"/>
    <w:rPr>
      <w:vertAlign w:val="superscript"/>
    </w:rPr>
  </w:style>
  <w:style w:type="paragraph" w:styleId="af0">
    <w:name w:val="annotation text"/>
    <w:basedOn w:val="a"/>
    <w:link w:val="af1"/>
    <w:rsid w:val="00567449"/>
    <w:pPr>
      <w:widowControl/>
      <w:autoSpaceDE/>
      <w:autoSpaceDN/>
      <w:adjustRightInd/>
    </w:pPr>
  </w:style>
  <w:style w:type="character" w:customStyle="1" w:styleId="af1">
    <w:name w:val="Текст примечания Знак"/>
    <w:basedOn w:val="a0"/>
    <w:link w:val="af0"/>
    <w:rsid w:val="00567449"/>
    <w:rPr>
      <w:rFonts w:ascii="Times New Roman" w:eastAsia="Times New Roman" w:hAnsi="Times New Roman" w:cs="Times New Roman"/>
      <w:sz w:val="20"/>
      <w:szCs w:val="20"/>
      <w:lang w:eastAsia="ru-RU"/>
    </w:rPr>
  </w:style>
  <w:style w:type="paragraph" w:customStyle="1" w:styleId="11">
    <w:name w:val="Номер 1"/>
    <w:basedOn w:val="1"/>
    <w:qFormat/>
    <w:rsid w:val="00567449"/>
    <w:pPr>
      <w:widowControl/>
      <w:suppressAutoHyphens/>
      <w:spacing w:before="360" w:after="240" w:line="360" w:lineRule="auto"/>
      <w:jc w:val="center"/>
    </w:pPr>
    <w:rPr>
      <w:rFonts w:ascii="Times New Roman" w:hAnsi="Times New Roman" w:cs="Times New Roman"/>
      <w:bCs w:val="0"/>
      <w:kern w:val="0"/>
      <w:sz w:val="28"/>
      <w:szCs w:val="20"/>
    </w:rPr>
  </w:style>
  <w:style w:type="paragraph" w:customStyle="1" w:styleId="af2">
    <w:name w:val="Текст в заданном формате"/>
    <w:basedOn w:val="a"/>
    <w:rsid w:val="00567449"/>
    <w:pPr>
      <w:suppressAutoHyphens/>
      <w:autoSpaceDE/>
      <w:autoSpaceDN/>
      <w:adjustRightInd/>
    </w:pPr>
    <w:rPr>
      <w:lang w:bidi="ru-RU"/>
    </w:rPr>
  </w:style>
  <w:style w:type="paragraph" w:customStyle="1" w:styleId="Heading2AA">
    <w:name w:val="Heading 2 A A"/>
    <w:next w:val="a"/>
    <w:rsid w:val="00567449"/>
    <w:pPr>
      <w:keepNext/>
      <w:spacing w:before="600" w:after="420" w:line="240" w:lineRule="auto"/>
      <w:ind w:firstLine="720"/>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567449"/>
    <w:pPr>
      <w:keepNext/>
      <w:spacing w:after="0" w:line="240" w:lineRule="auto"/>
      <w:ind w:firstLine="720"/>
      <w:jc w:val="both"/>
      <w:outlineLvl w:val="0"/>
    </w:pPr>
    <w:rPr>
      <w:rFonts w:ascii="Times New Roman" w:eastAsia="ヒラギノ角ゴ Pro W3" w:hAnsi="Times New Roman" w:cs="Times New Roman"/>
      <w:b/>
      <w:caps/>
      <w:kern w:val="2"/>
      <w:sz w:val="28"/>
      <w:szCs w:val="28"/>
    </w:rPr>
  </w:style>
  <w:style w:type="paragraph" w:styleId="af3">
    <w:name w:val="Body Text Indent"/>
    <w:basedOn w:val="a"/>
    <w:link w:val="af4"/>
    <w:unhideWhenUsed/>
    <w:rsid w:val="00567449"/>
    <w:pPr>
      <w:spacing w:after="120"/>
      <w:ind w:left="283"/>
    </w:pPr>
  </w:style>
  <w:style w:type="character" w:customStyle="1" w:styleId="af4">
    <w:name w:val="Основной текст с отступом Знак"/>
    <w:basedOn w:val="a0"/>
    <w:link w:val="af3"/>
    <w:rsid w:val="00567449"/>
    <w:rPr>
      <w:rFonts w:ascii="Times New Roman" w:eastAsia="Times New Roman" w:hAnsi="Times New Roman" w:cs="Times New Roman"/>
      <w:sz w:val="20"/>
      <w:szCs w:val="20"/>
      <w:lang w:eastAsia="ru-RU"/>
    </w:rPr>
  </w:style>
  <w:style w:type="character" w:styleId="af5">
    <w:name w:val="Strong"/>
    <w:basedOn w:val="a0"/>
    <w:uiPriority w:val="22"/>
    <w:qFormat/>
    <w:rsid w:val="00567449"/>
    <w:rPr>
      <w:b/>
      <w:bCs/>
    </w:rPr>
  </w:style>
  <w:style w:type="character" w:customStyle="1" w:styleId="FontStyle44">
    <w:name w:val="Font Style44"/>
    <w:basedOn w:val="a0"/>
    <w:rsid w:val="00567449"/>
    <w:rPr>
      <w:rFonts w:ascii="Microsoft Sans Serif" w:hAnsi="Microsoft Sans Serif" w:cs="Microsoft Sans Serif"/>
      <w:sz w:val="18"/>
      <w:szCs w:val="18"/>
    </w:rPr>
  </w:style>
  <w:style w:type="paragraph" w:customStyle="1" w:styleId="Style17">
    <w:name w:val="Style17"/>
    <w:basedOn w:val="a"/>
    <w:rsid w:val="00567449"/>
    <w:pPr>
      <w:spacing w:line="254" w:lineRule="exact"/>
      <w:ind w:firstLine="360"/>
    </w:pPr>
    <w:rPr>
      <w:rFonts w:ascii="Impact" w:hAnsi="Impact"/>
      <w:sz w:val="24"/>
      <w:szCs w:val="24"/>
    </w:rPr>
  </w:style>
  <w:style w:type="paragraph" w:customStyle="1" w:styleId="Default">
    <w:name w:val="Default"/>
    <w:rsid w:val="00567449"/>
    <w:pPr>
      <w:autoSpaceDE w:val="0"/>
      <w:autoSpaceDN w:val="0"/>
      <w:adjustRightInd w:val="0"/>
      <w:spacing w:after="0" w:line="240" w:lineRule="auto"/>
    </w:pPr>
    <w:rPr>
      <w:rFonts w:ascii="PT Sans" w:eastAsia="Times New Roman" w:hAnsi="PT Sans" w:cs="PT Sans"/>
      <w:color w:val="000000"/>
      <w:sz w:val="24"/>
      <w:szCs w:val="24"/>
      <w:lang w:eastAsia="ru-RU"/>
    </w:rPr>
  </w:style>
  <w:style w:type="character" w:customStyle="1" w:styleId="A30">
    <w:name w:val="A3"/>
    <w:rsid w:val="00567449"/>
    <w:rPr>
      <w:rFonts w:cs="PT Sans"/>
      <w:color w:val="221E1F"/>
      <w:sz w:val="20"/>
      <w:szCs w:val="20"/>
    </w:rPr>
  </w:style>
  <w:style w:type="paragraph" w:customStyle="1" w:styleId="Pa0">
    <w:name w:val="Pa0"/>
    <w:basedOn w:val="Default"/>
    <w:next w:val="Default"/>
    <w:rsid w:val="00567449"/>
    <w:pPr>
      <w:spacing w:line="241" w:lineRule="atLeast"/>
    </w:pPr>
    <w:rPr>
      <w:rFonts w:cs="Times New Roman"/>
      <w:color w:val="auto"/>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567449"/>
    <w:pPr>
      <w:widowControl/>
      <w:autoSpaceDE/>
      <w:autoSpaceDN/>
      <w:adjustRightInd/>
      <w:spacing w:before="100" w:beforeAutospacing="1" w:after="100" w:afterAutospacing="1"/>
      <w:ind w:firstLine="0"/>
      <w:jc w:val="left"/>
    </w:pPr>
    <w:rPr>
      <w:sz w:val="24"/>
      <w:szCs w:val="24"/>
    </w:rPr>
  </w:style>
  <w:style w:type="character" w:styleId="af7">
    <w:name w:val="Hyperlink"/>
    <w:basedOn w:val="a0"/>
    <w:uiPriority w:val="99"/>
    <w:rsid w:val="00567449"/>
    <w:rPr>
      <w:color w:val="0000FF"/>
      <w:u w:val="single"/>
    </w:rPr>
  </w:style>
  <w:style w:type="character" w:styleId="af8">
    <w:name w:val="Emphasis"/>
    <w:basedOn w:val="a0"/>
    <w:qFormat/>
    <w:rsid w:val="00567449"/>
    <w:rPr>
      <w:i/>
      <w:iCs/>
    </w:rPr>
  </w:style>
  <w:style w:type="paragraph" w:customStyle="1" w:styleId="ConsPlusNonformat">
    <w:name w:val="ConsPlusNonformat"/>
    <w:uiPriority w:val="99"/>
    <w:rsid w:val="005674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74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5674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9">
    <w:name w:val="annotation reference"/>
    <w:basedOn w:val="a0"/>
    <w:rsid w:val="00567449"/>
    <w:rPr>
      <w:sz w:val="16"/>
      <w:szCs w:val="16"/>
    </w:rPr>
  </w:style>
  <w:style w:type="paragraph" w:styleId="afa">
    <w:name w:val="annotation subject"/>
    <w:basedOn w:val="af0"/>
    <w:next w:val="af0"/>
    <w:link w:val="afb"/>
    <w:rsid w:val="00567449"/>
    <w:pPr>
      <w:ind w:firstLine="0"/>
      <w:jc w:val="left"/>
    </w:pPr>
    <w:rPr>
      <w:b/>
      <w:bCs/>
    </w:rPr>
  </w:style>
  <w:style w:type="character" w:customStyle="1" w:styleId="afb">
    <w:name w:val="Тема примечания Знак"/>
    <w:basedOn w:val="af1"/>
    <w:link w:val="afa"/>
    <w:rsid w:val="00567449"/>
    <w:rPr>
      <w:b/>
      <w:bCs/>
    </w:rPr>
  </w:style>
  <w:style w:type="paragraph" w:styleId="afc">
    <w:name w:val="Balloon Text"/>
    <w:basedOn w:val="a"/>
    <w:link w:val="afd"/>
    <w:uiPriority w:val="99"/>
    <w:rsid w:val="00567449"/>
    <w:pPr>
      <w:widowControl/>
      <w:autoSpaceDE/>
      <w:autoSpaceDN/>
      <w:adjustRightInd/>
      <w:ind w:firstLine="0"/>
      <w:jc w:val="left"/>
    </w:pPr>
    <w:rPr>
      <w:rFonts w:ascii="Tahoma" w:hAnsi="Tahoma" w:cs="Tahoma"/>
      <w:sz w:val="16"/>
      <w:szCs w:val="16"/>
    </w:rPr>
  </w:style>
  <w:style w:type="character" w:customStyle="1" w:styleId="afd">
    <w:name w:val="Текст выноски Знак"/>
    <w:basedOn w:val="a0"/>
    <w:link w:val="afc"/>
    <w:uiPriority w:val="99"/>
    <w:rsid w:val="00567449"/>
    <w:rPr>
      <w:rFonts w:ascii="Tahoma" w:eastAsia="Times New Roman" w:hAnsi="Tahoma" w:cs="Tahoma"/>
      <w:sz w:val="16"/>
      <w:szCs w:val="16"/>
      <w:lang w:eastAsia="ru-RU"/>
    </w:rPr>
  </w:style>
  <w:style w:type="paragraph" w:styleId="afe">
    <w:name w:val="Document Map"/>
    <w:basedOn w:val="a"/>
    <w:link w:val="aff"/>
    <w:uiPriority w:val="99"/>
    <w:semiHidden/>
    <w:unhideWhenUsed/>
    <w:rsid w:val="00567449"/>
    <w:rPr>
      <w:rFonts w:ascii="Tahoma" w:hAnsi="Tahoma" w:cs="Tahoma"/>
      <w:sz w:val="16"/>
      <w:szCs w:val="16"/>
    </w:rPr>
  </w:style>
  <w:style w:type="character" w:customStyle="1" w:styleId="aff">
    <w:name w:val="Схема документа Знак"/>
    <w:basedOn w:val="a0"/>
    <w:link w:val="afe"/>
    <w:uiPriority w:val="99"/>
    <w:semiHidden/>
    <w:rsid w:val="00567449"/>
    <w:rPr>
      <w:rFonts w:ascii="Tahoma" w:eastAsia="Times New Roman" w:hAnsi="Tahoma" w:cs="Tahoma"/>
      <w:sz w:val="16"/>
      <w:szCs w:val="16"/>
      <w:lang w:eastAsia="ru-RU"/>
    </w:rPr>
  </w:style>
  <w:style w:type="paragraph" w:customStyle="1" w:styleId="12">
    <w:name w:val="Абзац списка1"/>
    <w:basedOn w:val="a"/>
    <w:rsid w:val="00567449"/>
    <w:pPr>
      <w:widowControl/>
      <w:autoSpaceDE/>
      <w:autoSpaceDN/>
      <w:adjustRightInd/>
      <w:ind w:left="720" w:firstLine="0"/>
      <w:jc w:val="left"/>
    </w:pPr>
    <w:rPr>
      <w:rFonts w:ascii="Calibri" w:hAnsi="Calibri"/>
      <w:sz w:val="22"/>
      <w:szCs w:val="22"/>
      <w:lang w:eastAsia="en-US"/>
    </w:rPr>
  </w:style>
  <w:style w:type="paragraph" w:customStyle="1" w:styleId="Style6">
    <w:name w:val="Style6"/>
    <w:basedOn w:val="a"/>
    <w:rsid w:val="00567449"/>
    <w:pPr>
      <w:ind w:firstLine="0"/>
      <w:jc w:val="left"/>
    </w:pPr>
    <w:rPr>
      <w:sz w:val="24"/>
      <w:szCs w:val="24"/>
    </w:rPr>
  </w:style>
  <w:style w:type="paragraph" w:customStyle="1" w:styleId="Style2">
    <w:name w:val="Style2"/>
    <w:basedOn w:val="a"/>
    <w:rsid w:val="00567449"/>
    <w:pPr>
      <w:ind w:firstLine="0"/>
      <w:jc w:val="left"/>
    </w:pPr>
    <w:rPr>
      <w:sz w:val="24"/>
      <w:szCs w:val="24"/>
    </w:rPr>
  </w:style>
  <w:style w:type="character" w:customStyle="1" w:styleId="FontStyle14">
    <w:name w:val="Font Style14"/>
    <w:basedOn w:val="a0"/>
    <w:rsid w:val="00567449"/>
    <w:rPr>
      <w:rFonts w:ascii="Times New Roman" w:hAnsi="Times New Roman" w:cs="Times New Roman"/>
      <w:b/>
      <w:bCs/>
      <w:sz w:val="22"/>
      <w:szCs w:val="22"/>
    </w:rPr>
  </w:style>
  <w:style w:type="character" w:customStyle="1" w:styleId="FontStyle15">
    <w:name w:val="Font Style15"/>
    <w:basedOn w:val="a0"/>
    <w:rsid w:val="00567449"/>
    <w:rPr>
      <w:rFonts w:ascii="Times New Roman" w:hAnsi="Times New Roman" w:cs="Times New Roman"/>
      <w:sz w:val="22"/>
      <w:szCs w:val="22"/>
    </w:rPr>
  </w:style>
  <w:style w:type="paragraph" w:styleId="31">
    <w:name w:val="Body Text Indent 3"/>
    <w:basedOn w:val="a"/>
    <w:link w:val="32"/>
    <w:unhideWhenUsed/>
    <w:rsid w:val="00567449"/>
    <w:pPr>
      <w:spacing w:after="120"/>
      <w:ind w:left="283"/>
    </w:pPr>
    <w:rPr>
      <w:sz w:val="16"/>
      <w:szCs w:val="16"/>
    </w:rPr>
  </w:style>
  <w:style w:type="character" w:customStyle="1" w:styleId="32">
    <w:name w:val="Основной текст с отступом 3 Знак"/>
    <w:basedOn w:val="a0"/>
    <w:link w:val="31"/>
    <w:rsid w:val="00567449"/>
    <w:rPr>
      <w:rFonts w:ascii="Times New Roman" w:eastAsia="Times New Roman" w:hAnsi="Times New Roman" w:cs="Times New Roman"/>
      <w:sz w:val="16"/>
      <w:szCs w:val="16"/>
      <w:lang w:eastAsia="ru-RU"/>
    </w:rPr>
  </w:style>
  <w:style w:type="character" w:customStyle="1" w:styleId="apple-style-span">
    <w:name w:val="apple-style-span"/>
    <w:basedOn w:val="a0"/>
    <w:rsid w:val="00567449"/>
  </w:style>
  <w:style w:type="character" w:customStyle="1" w:styleId="HTML">
    <w:name w:val="Стандартный HTML Знак"/>
    <w:basedOn w:val="a0"/>
    <w:link w:val="HTML0"/>
    <w:uiPriority w:val="99"/>
    <w:semiHidden/>
    <w:rsid w:val="00567449"/>
    <w:rPr>
      <w:rFonts w:ascii="Lucida Console" w:hAnsi="Lucida Console" w:cs="Courier New"/>
    </w:rPr>
  </w:style>
  <w:style w:type="paragraph" w:styleId="HTML0">
    <w:name w:val="HTML Preformatted"/>
    <w:basedOn w:val="a"/>
    <w:link w:val="HTML"/>
    <w:uiPriority w:val="99"/>
    <w:semiHidden/>
    <w:unhideWhenUsed/>
    <w:rsid w:val="00567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52" w:lineRule="auto"/>
      <w:ind w:firstLine="0"/>
      <w:jc w:val="left"/>
    </w:pPr>
    <w:rPr>
      <w:rFonts w:ascii="Lucida Console" w:eastAsiaTheme="minorHAnsi" w:hAnsi="Lucida Console" w:cs="Courier New"/>
      <w:sz w:val="22"/>
      <w:szCs w:val="22"/>
      <w:lang w:eastAsia="en-US"/>
    </w:rPr>
  </w:style>
  <w:style w:type="character" w:customStyle="1" w:styleId="HTML1">
    <w:name w:val="Стандартный HTML Знак1"/>
    <w:basedOn w:val="a0"/>
    <w:link w:val="HTML0"/>
    <w:uiPriority w:val="99"/>
    <w:semiHidden/>
    <w:rsid w:val="00567449"/>
    <w:rPr>
      <w:rFonts w:ascii="Consolas" w:eastAsia="Times New Roman" w:hAnsi="Consolas" w:cs="Consolas"/>
      <w:sz w:val="20"/>
      <w:szCs w:val="20"/>
      <w:lang w:eastAsia="ru-RU"/>
    </w:rPr>
  </w:style>
  <w:style w:type="character" w:customStyle="1" w:styleId="z-">
    <w:name w:val="z-Начало формы Знак"/>
    <w:basedOn w:val="a0"/>
    <w:link w:val="z-0"/>
    <w:uiPriority w:val="99"/>
    <w:semiHidden/>
    <w:rsid w:val="00567449"/>
    <w:rPr>
      <w:rFonts w:ascii="Arial" w:hAnsi="Arial" w:cs="Arial"/>
      <w:vanish/>
      <w:sz w:val="16"/>
      <w:szCs w:val="16"/>
    </w:rPr>
  </w:style>
  <w:style w:type="paragraph" w:styleId="z-0">
    <w:name w:val="HTML Top of Form"/>
    <w:basedOn w:val="a"/>
    <w:next w:val="a"/>
    <w:link w:val="z-"/>
    <w:hidden/>
    <w:uiPriority w:val="99"/>
    <w:semiHidden/>
    <w:unhideWhenUsed/>
    <w:rsid w:val="00567449"/>
    <w:pPr>
      <w:widowControl/>
      <w:pBdr>
        <w:bottom w:val="single" w:sz="6" w:space="1" w:color="auto"/>
      </w:pBdr>
      <w:autoSpaceDE/>
      <w:autoSpaceDN/>
      <w:adjustRightInd/>
      <w:spacing w:after="200" w:line="252" w:lineRule="auto"/>
      <w:ind w:firstLine="0"/>
      <w:jc w:val="center"/>
    </w:pPr>
    <w:rPr>
      <w:rFonts w:ascii="Arial" w:eastAsiaTheme="minorHAnsi" w:hAnsi="Arial" w:cs="Arial"/>
      <w:vanish/>
      <w:sz w:val="16"/>
      <w:szCs w:val="16"/>
      <w:lang w:eastAsia="en-US"/>
    </w:rPr>
  </w:style>
  <w:style w:type="character" w:customStyle="1" w:styleId="z-1">
    <w:name w:val="z-Начало формы Знак1"/>
    <w:basedOn w:val="a0"/>
    <w:link w:val="z-0"/>
    <w:uiPriority w:val="99"/>
    <w:semiHidden/>
    <w:rsid w:val="00567449"/>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567449"/>
    <w:rPr>
      <w:rFonts w:ascii="Arial" w:hAnsi="Arial" w:cs="Arial"/>
      <w:vanish/>
      <w:sz w:val="16"/>
      <w:szCs w:val="16"/>
    </w:rPr>
  </w:style>
  <w:style w:type="paragraph" w:styleId="z-3">
    <w:name w:val="HTML Bottom of Form"/>
    <w:basedOn w:val="a"/>
    <w:next w:val="a"/>
    <w:link w:val="z-2"/>
    <w:hidden/>
    <w:uiPriority w:val="99"/>
    <w:semiHidden/>
    <w:unhideWhenUsed/>
    <w:rsid w:val="00567449"/>
    <w:pPr>
      <w:widowControl/>
      <w:pBdr>
        <w:top w:val="single" w:sz="6" w:space="1" w:color="auto"/>
      </w:pBdr>
      <w:autoSpaceDE/>
      <w:autoSpaceDN/>
      <w:adjustRightInd/>
      <w:spacing w:after="200" w:line="252" w:lineRule="auto"/>
      <w:ind w:firstLine="0"/>
      <w:jc w:val="center"/>
    </w:pPr>
    <w:rPr>
      <w:rFonts w:ascii="Arial" w:eastAsiaTheme="minorHAnsi" w:hAnsi="Arial" w:cs="Arial"/>
      <w:vanish/>
      <w:sz w:val="16"/>
      <w:szCs w:val="16"/>
      <w:lang w:eastAsia="en-US"/>
    </w:rPr>
  </w:style>
  <w:style w:type="character" w:customStyle="1" w:styleId="z-10">
    <w:name w:val="z-Конец формы Знак1"/>
    <w:basedOn w:val="a0"/>
    <w:link w:val="z-3"/>
    <w:uiPriority w:val="99"/>
    <w:semiHidden/>
    <w:rsid w:val="00567449"/>
    <w:rPr>
      <w:rFonts w:ascii="Arial" w:eastAsia="Times New Roman" w:hAnsi="Arial" w:cs="Arial"/>
      <w:vanish/>
      <w:sz w:val="16"/>
      <w:szCs w:val="16"/>
      <w:lang w:eastAsia="ru-RU"/>
    </w:rPr>
  </w:style>
  <w:style w:type="paragraph" w:customStyle="1" w:styleId="aff0">
    <w:name w:val="Заголовок таблицы"/>
    <w:basedOn w:val="a"/>
    <w:rsid w:val="00567449"/>
    <w:pPr>
      <w:widowControl/>
      <w:suppressLineNumbers/>
      <w:autoSpaceDE/>
      <w:autoSpaceDN/>
      <w:adjustRightInd/>
      <w:spacing w:after="200" w:line="252" w:lineRule="auto"/>
      <w:ind w:firstLine="0"/>
      <w:jc w:val="center"/>
    </w:pPr>
    <w:rPr>
      <w:rFonts w:ascii="Times" w:eastAsia="Times" w:hAnsi="Times"/>
      <w:b/>
      <w:bCs/>
      <w:sz w:val="22"/>
      <w:lang w:val="en-US" w:eastAsia="en-US" w:bidi="en-US"/>
    </w:rPr>
  </w:style>
  <w:style w:type="character" w:customStyle="1" w:styleId="23">
    <w:name w:val="Основной текст с отступом 2 Знак"/>
    <w:basedOn w:val="a0"/>
    <w:link w:val="24"/>
    <w:rsid w:val="00567449"/>
    <w:rPr>
      <w:rFonts w:ascii="Cambria" w:eastAsia="Times New Roman" w:hAnsi="Cambria" w:cs="Times New Roman"/>
      <w:lang w:val="en-US" w:bidi="en-US"/>
    </w:rPr>
  </w:style>
  <w:style w:type="paragraph" w:styleId="24">
    <w:name w:val="Body Text Indent 2"/>
    <w:basedOn w:val="a"/>
    <w:link w:val="23"/>
    <w:unhideWhenUsed/>
    <w:rsid w:val="00567449"/>
    <w:pPr>
      <w:widowControl/>
      <w:autoSpaceDE/>
      <w:autoSpaceDN/>
      <w:adjustRightInd/>
      <w:spacing w:after="120" w:line="480" w:lineRule="auto"/>
      <w:ind w:left="283" w:firstLine="0"/>
      <w:jc w:val="left"/>
    </w:pPr>
    <w:rPr>
      <w:rFonts w:ascii="Cambria" w:hAnsi="Cambria"/>
      <w:sz w:val="22"/>
      <w:szCs w:val="22"/>
      <w:lang w:val="en-US" w:eastAsia="en-US" w:bidi="en-US"/>
    </w:rPr>
  </w:style>
  <w:style w:type="character" w:customStyle="1" w:styleId="210">
    <w:name w:val="Основной текст с отступом 2 Знак1"/>
    <w:basedOn w:val="a0"/>
    <w:link w:val="24"/>
    <w:uiPriority w:val="99"/>
    <w:semiHidden/>
    <w:rsid w:val="00567449"/>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4"/>
    <w:rsid w:val="00567449"/>
    <w:rPr>
      <w:rFonts w:ascii="Cambria" w:eastAsia="Times New Roman" w:hAnsi="Cambria" w:cs="Times New Roman"/>
      <w:sz w:val="18"/>
      <w:lang w:val="en-US" w:bidi="en-US"/>
    </w:rPr>
  </w:style>
  <w:style w:type="paragraph" w:styleId="34">
    <w:name w:val="Body Text 3"/>
    <w:basedOn w:val="a"/>
    <w:link w:val="33"/>
    <w:rsid w:val="00567449"/>
    <w:pPr>
      <w:widowControl/>
      <w:autoSpaceDE/>
      <w:autoSpaceDN/>
      <w:adjustRightInd/>
      <w:spacing w:after="200" w:line="252" w:lineRule="auto"/>
      <w:ind w:firstLine="0"/>
      <w:jc w:val="left"/>
    </w:pPr>
    <w:rPr>
      <w:rFonts w:ascii="Cambria" w:hAnsi="Cambria"/>
      <w:sz w:val="18"/>
      <w:szCs w:val="22"/>
      <w:lang w:val="en-US" w:eastAsia="en-US" w:bidi="en-US"/>
    </w:rPr>
  </w:style>
  <w:style w:type="character" w:customStyle="1" w:styleId="310">
    <w:name w:val="Основной текст 3 Знак1"/>
    <w:basedOn w:val="a0"/>
    <w:link w:val="34"/>
    <w:uiPriority w:val="99"/>
    <w:semiHidden/>
    <w:rsid w:val="00567449"/>
    <w:rPr>
      <w:rFonts w:ascii="Times New Roman" w:eastAsia="Times New Roman" w:hAnsi="Times New Roman" w:cs="Times New Roman"/>
      <w:sz w:val="16"/>
      <w:szCs w:val="16"/>
      <w:lang w:eastAsia="ru-RU"/>
    </w:rPr>
  </w:style>
  <w:style w:type="paragraph" w:styleId="aff1">
    <w:name w:val="Title"/>
    <w:basedOn w:val="a"/>
    <w:next w:val="a"/>
    <w:link w:val="aff2"/>
    <w:qFormat/>
    <w:rsid w:val="00567449"/>
    <w:pPr>
      <w:widowControl/>
      <w:pBdr>
        <w:top w:val="dotted" w:sz="2" w:space="1" w:color="632423"/>
        <w:bottom w:val="dotted" w:sz="2" w:space="6" w:color="632423"/>
      </w:pBdr>
      <w:autoSpaceDE/>
      <w:autoSpaceDN/>
      <w:adjustRightInd/>
      <w:spacing w:before="500" w:after="300"/>
      <w:ind w:firstLine="0"/>
      <w:jc w:val="center"/>
    </w:pPr>
    <w:rPr>
      <w:rFonts w:ascii="Cambria" w:hAnsi="Cambria"/>
      <w:caps/>
      <w:color w:val="632423"/>
      <w:spacing w:val="50"/>
      <w:sz w:val="44"/>
      <w:szCs w:val="44"/>
      <w:lang w:val="en-US" w:eastAsia="en-US" w:bidi="en-US"/>
    </w:rPr>
  </w:style>
  <w:style w:type="character" w:customStyle="1" w:styleId="aff2">
    <w:name w:val="Название Знак"/>
    <w:basedOn w:val="a0"/>
    <w:link w:val="aff1"/>
    <w:uiPriority w:val="10"/>
    <w:rsid w:val="00567449"/>
    <w:rPr>
      <w:rFonts w:ascii="Cambria" w:eastAsia="Times New Roman" w:hAnsi="Cambria" w:cs="Times New Roman"/>
      <w:caps/>
      <w:color w:val="632423"/>
      <w:spacing w:val="50"/>
      <w:sz w:val="44"/>
      <w:szCs w:val="44"/>
      <w:lang w:val="en-US" w:bidi="en-US"/>
    </w:rPr>
  </w:style>
  <w:style w:type="paragraph" w:styleId="aff3">
    <w:name w:val="No Spacing"/>
    <w:basedOn w:val="a"/>
    <w:link w:val="aff4"/>
    <w:uiPriority w:val="1"/>
    <w:qFormat/>
    <w:rsid w:val="00567449"/>
    <w:pPr>
      <w:widowControl/>
      <w:autoSpaceDE/>
      <w:autoSpaceDN/>
      <w:adjustRightInd/>
      <w:ind w:firstLine="0"/>
      <w:jc w:val="left"/>
    </w:pPr>
    <w:rPr>
      <w:rFonts w:ascii="Cambria" w:hAnsi="Cambria"/>
      <w:sz w:val="22"/>
      <w:szCs w:val="22"/>
      <w:lang w:val="en-US" w:eastAsia="en-US" w:bidi="en-US"/>
    </w:rPr>
  </w:style>
  <w:style w:type="character" w:customStyle="1" w:styleId="aff4">
    <w:name w:val="Без интервала Знак"/>
    <w:basedOn w:val="a0"/>
    <w:link w:val="aff3"/>
    <w:uiPriority w:val="1"/>
    <w:rsid w:val="00567449"/>
    <w:rPr>
      <w:rFonts w:ascii="Cambria" w:eastAsia="Times New Roman" w:hAnsi="Cambria" w:cs="Times New Roman"/>
      <w:lang w:val="en-US" w:bidi="en-US"/>
    </w:rPr>
  </w:style>
  <w:style w:type="paragraph" w:styleId="aff5">
    <w:name w:val="Subtitle"/>
    <w:basedOn w:val="a"/>
    <w:next w:val="a"/>
    <w:link w:val="aff6"/>
    <w:uiPriority w:val="11"/>
    <w:qFormat/>
    <w:rsid w:val="00567449"/>
    <w:pPr>
      <w:widowControl/>
      <w:autoSpaceDE/>
      <w:autoSpaceDN/>
      <w:adjustRightInd/>
      <w:spacing w:after="560"/>
      <w:ind w:firstLine="0"/>
      <w:jc w:val="center"/>
    </w:pPr>
    <w:rPr>
      <w:rFonts w:ascii="Cambria" w:hAnsi="Cambria"/>
      <w:caps/>
      <w:spacing w:val="20"/>
      <w:sz w:val="18"/>
      <w:szCs w:val="18"/>
      <w:lang w:val="en-US" w:eastAsia="en-US" w:bidi="en-US"/>
    </w:rPr>
  </w:style>
  <w:style w:type="character" w:customStyle="1" w:styleId="aff6">
    <w:name w:val="Подзаголовок Знак"/>
    <w:basedOn w:val="a0"/>
    <w:link w:val="aff5"/>
    <w:uiPriority w:val="11"/>
    <w:rsid w:val="00567449"/>
    <w:rPr>
      <w:rFonts w:ascii="Cambria" w:eastAsia="Times New Roman" w:hAnsi="Cambria" w:cs="Times New Roman"/>
      <w:caps/>
      <w:spacing w:val="20"/>
      <w:sz w:val="18"/>
      <w:szCs w:val="18"/>
      <w:lang w:val="en-US" w:bidi="en-US"/>
    </w:rPr>
  </w:style>
  <w:style w:type="paragraph" w:styleId="25">
    <w:name w:val="Quote"/>
    <w:basedOn w:val="a"/>
    <w:next w:val="a"/>
    <w:link w:val="26"/>
    <w:uiPriority w:val="29"/>
    <w:qFormat/>
    <w:rsid w:val="00567449"/>
    <w:pPr>
      <w:widowControl/>
      <w:autoSpaceDE/>
      <w:autoSpaceDN/>
      <w:adjustRightInd/>
      <w:spacing w:after="200" w:line="252" w:lineRule="auto"/>
      <w:ind w:firstLine="0"/>
      <w:jc w:val="left"/>
    </w:pPr>
    <w:rPr>
      <w:rFonts w:ascii="Cambria" w:hAnsi="Cambria"/>
      <w:i/>
      <w:iCs/>
      <w:sz w:val="22"/>
      <w:szCs w:val="22"/>
      <w:lang w:val="en-US" w:eastAsia="en-US" w:bidi="en-US"/>
    </w:rPr>
  </w:style>
  <w:style w:type="character" w:customStyle="1" w:styleId="26">
    <w:name w:val="Цитата 2 Знак"/>
    <w:basedOn w:val="a0"/>
    <w:link w:val="25"/>
    <w:uiPriority w:val="29"/>
    <w:rsid w:val="00567449"/>
    <w:rPr>
      <w:rFonts w:ascii="Cambria" w:eastAsia="Times New Roman" w:hAnsi="Cambria" w:cs="Times New Roman"/>
      <w:i/>
      <w:iCs/>
      <w:lang w:val="en-US" w:bidi="en-US"/>
    </w:rPr>
  </w:style>
  <w:style w:type="paragraph" w:styleId="aff7">
    <w:name w:val="Intense Quote"/>
    <w:basedOn w:val="a"/>
    <w:next w:val="a"/>
    <w:link w:val="aff8"/>
    <w:uiPriority w:val="30"/>
    <w:qFormat/>
    <w:rsid w:val="00567449"/>
    <w:pPr>
      <w:widowControl/>
      <w:pBdr>
        <w:top w:val="dotted" w:sz="2" w:space="10" w:color="632423"/>
        <w:bottom w:val="dotted" w:sz="2" w:space="4" w:color="632423"/>
      </w:pBdr>
      <w:autoSpaceDE/>
      <w:autoSpaceDN/>
      <w:adjustRightInd/>
      <w:spacing w:before="160" w:after="200" w:line="300" w:lineRule="auto"/>
      <w:ind w:left="1440" w:right="1440" w:firstLine="0"/>
      <w:jc w:val="left"/>
    </w:pPr>
    <w:rPr>
      <w:rFonts w:ascii="Cambria" w:hAnsi="Cambria"/>
      <w:caps/>
      <w:color w:val="622423"/>
      <w:spacing w:val="5"/>
      <w:lang w:val="en-US" w:eastAsia="en-US" w:bidi="en-US"/>
    </w:rPr>
  </w:style>
  <w:style w:type="character" w:customStyle="1" w:styleId="aff8">
    <w:name w:val="Выделенная цитата Знак"/>
    <w:basedOn w:val="a0"/>
    <w:link w:val="aff7"/>
    <w:uiPriority w:val="30"/>
    <w:rsid w:val="00567449"/>
    <w:rPr>
      <w:rFonts w:ascii="Cambria" w:eastAsia="Times New Roman" w:hAnsi="Cambria" w:cs="Times New Roman"/>
      <w:caps/>
      <w:color w:val="622423"/>
      <w:spacing w:val="5"/>
      <w:sz w:val="20"/>
      <w:szCs w:val="20"/>
      <w:lang w:val="en-US" w:bidi="en-US"/>
    </w:rPr>
  </w:style>
  <w:style w:type="character" w:styleId="aff9">
    <w:name w:val="Subtle Emphasis"/>
    <w:uiPriority w:val="19"/>
    <w:qFormat/>
    <w:rsid w:val="00567449"/>
    <w:rPr>
      <w:i/>
      <w:iCs/>
    </w:rPr>
  </w:style>
  <w:style w:type="character" w:styleId="affa">
    <w:name w:val="Intense Emphasis"/>
    <w:uiPriority w:val="21"/>
    <w:qFormat/>
    <w:rsid w:val="00567449"/>
    <w:rPr>
      <w:i/>
      <w:iCs/>
      <w:caps/>
      <w:spacing w:val="10"/>
      <w:sz w:val="20"/>
      <w:szCs w:val="20"/>
    </w:rPr>
  </w:style>
  <w:style w:type="character" w:styleId="affb">
    <w:name w:val="Subtle Reference"/>
    <w:basedOn w:val="a0"/>
    <w:uiPriority w:val="31"/>
    <w:qFormat/>
    <w:rsid w:val="00567449"/>
    <w:rPr>
      <w:rFonts w:ascii="Calibri" w:eastAsia="Times New Roman" w:hAnsi="Calibri" w:cs="Times New Roman"/>
      <w:i/>
      <w:iCs/>
      <w:color w:val="622423"/>
    </w:rPr>
  </w:style>
  <w:style w:type="character" w:styleId="affc">
    <w:name w:val="Intense Reference"/>
    <w:uiPriority w:val="32"/>
    <w:qFormat/>
    <w:rsid w:val="00567449"/>
    <w:rPr>
      <w:rFonts w:ascii="Calibri" w:eastAsia="Times New Roman" w:hAnsi="Calibri" w:cs="Times New Roman"/>
      <w:b/>
      <w:bCs/>
      <w:i/>
      <w:iCs/>
      <w:color w:val="622423"/>
    </w:rPr>
  </w:style>
  <w:style w:type="character" w:styleId="affd">
    <w:name w:val="Book Title"/>
    <w:uiPriority w:val="33"/>
    <w:qFormat/>
    <w:rsid w:val="00567449"/>
    <w:rPr>
      <w:caps/>
      <w:color w:val="622423"/>
      <w:spacing w:val="5"/>
      <w:u w:color="622423"/>
    </w:rPr>
  </w:style>
  <w:style w:type="paragraph" w:customStyle="1" w:styleId="msolistparagraph0">
    <w:name w:val="msolistparagraph"/>
    <w:basedOn w:val="a"/>
    <w:rsid w:val="00567449"/>
    <w:pPr>
      <w:widowControl/>
      <w:autoSpaceDE/>
      <w:autoSpaceDN/>
      <w:adjustRightInd/>
      <w:spacing w:before="100" w:beforeAutospacing="1" w:after="100" w:afterAutospacing="1"/>
      <w:ind w:firstLine="0"/>
      <w:jc w:val="left"/>
    </w:pPr>
    <w:rPr>
      <w:sz w:val="24"/>
      <w:szCs w:val="24"/>
    </w:rPr>
  </w:style>
  <w:style w:type="paragraph" w:customStyle="1" w:styleId="msolistparagraphcxsplast">
    <w:name w:val="msolistparagraphcxsplast"/>
    <w:basedOn w:val="a"/>
    <w:rsid w:val="00567449"/>
    <w:pPr>
      <w:widowControl/>
      <w:autoSpaceDE/>
      <w:autoSpaceDN/>
      <w:adjustRightInd/>
      <w:spacing w:before="100" w:beforeAutospacing="1" w:after="100" w:afterAutospacing="1"/>
      <w:ind w:firstLine="0"/>
      <w:jc w:val="left"/>
    </w:pPr>
    <w:rPr>
      <w:sz w:val="24"/>
      <w:szCs w:val="24"/>
    </w:rPr>
  </w:style>
  <w:style w:type="paragraph" w:customStyle="1" w:styleId="msonormalcxspmiddle">
    <w:name w:val="msonormalcxspmiddle"/>
    <w:basedOn w:val="a"/>
    <w:rsid w:val="00567449"/>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Zag11">
    <w:name w:val="Zag_11"/>
    <w:uiPriority w:val="99"/>
    <w:rsid w:val="00567449"/>
  </w:style>
  <w:style w:type="paragraph" w:customStyle="1" w:styleId="Osnova">
    <w:name w:val="Osnova"/>
    <w:basedOn w:val="a"/>
    <w:uiPriority w:val="99"/>
    <w:rsid w:val="00567449"/>
    <w:pPr>
      <w:spacing w:line="213" w:lineRule="exact"/>
      <w:ind w:firstLine="339"/>
    </w:pPr>
    <w:rPr>
      <w:rFonts w:ascii="NewtonCSanPin" w:hAnsi="NewtonCSanPin" w:cs="NewtonCSanPin"/>
      <w:color w:val="000000"/>
      <w:sz w:val="21"/>
      <w:szCs w:val="21"/>
      <w:lang w:val="en-US"/>
    </w:rPr>
  </w:style>
  <w:style w:type="paragraph" w:customStyle="1" w:styleId="Style1">
    <w:name w:val="Style1"/>
    <w:basedOn w:val="a"/>
    <w:rsid w:val="00567449"/>
    <w:pPr>
      <w:widowControl/>
      <w:spacing w:after="200" w:line="252" w:lineRule="auto"/>
      <w:ind w:firstLine="0"/>
      <w:jc w:val="left"/>
    </w:pPr>
    <w:rPr>
      <w:rFonts w:ascii="Cambria" w:hAnsi="Cambria"/>
      <w:sz w:val="22"/>
      <w:szCs w:val="22"/>
      <w:lang w:val="en-US" w:bidi="en-US"/>
    </w:rPr>
  </w:style>
  <w:style w:type="paragraph" w:customStyle="1" w:styleId="Zag1">
    <w:name w:val="Zag_1"/>
    <w:basedOn w:val="a"/>
    <w:uiPriority w:val="99"/>
    <w:rsid w:val="00567449"/>
    <w:pPr>
      <w:spacing w:after="337" w:line="302" w:lineRule="exact"/>
      <w:ind w:firstLine="0"/>
      <w:jc w:val="center"/>
    </w:pPr>
    <w:rPr>
      <w:b/>
      <w:bCs/>
      <w:color w:val="000000"/>
      <w:sz w:val="24"/>
      <w:szCs w:val="24"/>
      <w:lang w:val="en-US"/>
    </w:rPr>
  </w:style>
  <w:style w:type="character" w:customStyle="1" w:styleId="Osnova1">
    <w:name w:val="Osnova1"/>
    <w:uiPriority w:val="99"/>
    <w:rsid w:val="00567449"/>
  </w:style>
  <w:style w:type="paragraph" w:customStyle="1" w:styleId="Zag2">
    <w:name w:val="Zag_2"/>
    <w:basedOn w:val="a"/>
    <w:uiPriority w:val="99"/>
    <w:rsid w:val="00567449"/>
    <w:pPr>
      <w:spacing w:after="129" w:line="291" w:lineRule="exact"/>
      <w:ind w:firstLine="0"/>
      <w:jc w:val="center"/>
    </w:pPr>
    <w:rPr>
      <w:b/>
      <w:bCs/>
      <w:color w:val="000000"/>
      <w:sz w:val="24"/>
      <w:szCs w:val="24"/>
      <w:lang w:val="en-US"/>
    </w:rPr>
  </w:style>
  <w:style w:type="character" w:customStyle="1" w:styleId="Zag21">
    <w:name w:val="Zag_21"/>
    <w:uiPriority w:val="99"/>
    <w:rsid w:val="00567449"/>
  </w:style>
  <w:style w:type="paragraph" w:customStyle="1" w:styleId="Zag3">
    <w:name w:val="Zag_3"/>
    <w:basedOn w:val="a"/>
    <w:uiPriority w:val="99"/>
    <w:rsid w:val="00567449"/>
    <w:pPr>
      <w:spacing w:after="68" w:line="282" w:lineRule="exact"/>
      <w:ind w:firstLine="0"/>
      <w:jc w:val="center"/>
    </w:pPr>
    <w:rPr>
      <w:i/>
      <w:iCs/>
      <w:color w:val="000000"/>
      <w:sz w:val="24"/>
      <w:szCs w:val="24"/>
      <w:lang w:val="en-US"/>
    </w:rPr>
  </w:style>
  <w:style w:type="character" w:customStyle="1" w:styleId="Zag31">
    <w:name w:val="Zag_31"/>
    <w:uiPriority w:val="99"/>
    <w:rsid w:val="00567449"/>
  </w:style>
  <w:style w:type="paragraph" w:customStyle="1" w:styleId="affe">
    <w:name w:val="Ξαϋχνϋι"/>
    <w:basedOn w:val="a"/>
    <w:uiPriority w:val="99"/>
    <w:rsid w:val="00567449"/>
    <w:pPr>
      <w:ind w:firstLine="0"/>
      <w:jc w:val="left"/>
    </w:pPr>
    <w:rPr>
      <w:color w:val="000000"/>
      <w:sz w:val="24"/>
      <w:szCs w:val="24"/>
      <w:lang w:val="en-US"/>
    </w:rPr>
  </w:style>
  <w:style w:type="paragraph" w:customStyle="1" w:styleId="afff">
    <w:name w:val="Νξβϋι"/>
    <w:basedOn w:val="a"/>
    <w:uiPriority w:val="99"/>
    <w:rsid w:val="00567449"/>
    <w:pPr>
      <w:ind w:firstLine="0"/>
      <w:jc w:val="left"/>
    </w:pPr>
    <w:rPr>
      <w:color w:val="000000"/>
      <w:sz w:val="24"/>
      <w:szCs w:val="24"/>
      <w:lang w:val="en-US"/>
    </w:rPr>
  </w:style>
  <w:style w:type="paragraph" w:customStyle="1" w:styleId="zag4">
    <w:name w:val="zag_4"/>
    <w:basedOn w:val="a"/>
    <w:uiPriority w:val="99"/>
    <w:rsid w:val="00567449"/>
    <w:pPr>
      <w:spacing w:line="213" w:lineRule="exact"/>
      <w:ind w:firstLine="0"/>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567449"/>
    <w:pPr>
      <w:ind w:firstLine="0"/>
      <w:jc w:val="left"/>
    </w:pPr>
    <w:rPr>
      <w:rFonts w:ascii="Arial" w:hAnsi="Arial" w:cs="Arial"/>
      <w:color w:val="000000"/>
      <w:sz w:val="24"/>
      <w:szCs w:val="24"/>
      <w:lang w:val="en-US"/>
    </w:rPr>
  </w:style>
  <w:style w:type="paragraph" w:customStyle="1" w:styleId="text2">
    <w:name w:val="text2"/>
    <w:basedOn w:val="a"/>
    <w:uiPriority w:val="99"/>
    <w:rsid w:val="00567449"/>
    <w:pPr>
      <w:ind w:left="566" w:right="793" w:firstLine="0"/>
    </w:pPr>
    <w:rPr>
      <w:color w:val="000000"/>
      <w:sz w:val="24"/>
      <w:szCs w:val="24"/>
      <w:lang w:val="en-US"/>
    </w:rPr>
  </w:style>
  <w:style w:type="paragraph" w:customStyle="1" w:styleId="podzag120">
    <w:name w:val="podzag_120"/>
    <w:basedOn w:val="a"/>
    <w:rsid w:val="00567449"/>
    <w:pPr>
      <w:widowControl/>
      <w:autoSpaceDE/>
      <w:autoSpaceDN/>
      <w:adjustRightInd/>
      <w:spacing w:before="100" w:beforeAutospacing="1" w:after="100" w:afterAutospacing="1"/>
      <w:ind w:firstLine="0"/>
      <w:jc w:val="left"/>
    </w:pPr>
    <w:rPr>
      <w:sz w:val="24"/>
      <w:szCs w:val="24"/>
    </w:rPr>
  </w:style>
  <w:style w:type="paragraph" w:styleId="afff0">
    <w:name w:val="Block Text"/>
    <w:basedOn w:val="a"/>
    <w:rsid w:val="00567449"/>
    <w:pPr>
      <w:widowControl/>
      <w:autoSpaceDE/>
      <w:autoSpaceDN/>
      <w:adjustRightInd/>
      <w:spacing w:line="480" w:lineRule="auto"/>
      <w:ind w:left="540" w:right="1418" w:firstLine="340"/>
    </w:pPr>
    <w:rPr>
      <w:rFonts w:ascii="HA_Udr" w:hAnsi="HA_Udr"/>
      <w:sz w:val="24"/>
      <w:szCs w:val="24"/>
    </w:rPr>
  </w:style>
  <w:style w:type="character" w:customStyle="1" w:styleId="afff1">
    <w:name w:val="Текст концевой сноски Знак"/>
    <w:basedOn w:val="a0"/>
    <w:link w:val="afff2"/>
    <w:uiPriority w:val="99"/>
    <w:semiHidden/>
    <w:rsid w:val="00567449"/>
    <w:rPr>
      <w:rFonts w:eastAsia="Calibri"/>
    </w:rPr>
  </w:style>
  <w:style w:type="paragraph" w:styleId="afff2">
    <w:name w:val="endnote text"/>
    <w:basedOn w:val="a"/>
    <w:link w:val="afff1"/>
    <w:uiPriority w:val="99"/>
    <w:semiHidden/>
    <w:unhideWhenUsed/>
    <w:rsid w:val="00567449"/>
    <w:pPr>
      <w:widowControl/>
      <w:autoSpaceDE/>
      <w:autoSpaceDN/>
      <w:adjustRightInd/>
      <w:ind w:firstLine="0"/>
      <w:jc w:val="center"/>
    </w:pPr>
    <w:rPr>
      <w:rFonts w:asciiTheme="minorHAnsi" w:eastAsia="Calibri" w:hAnsiTheme="minorHAnsi" w:cstheme="minorBidi"/>
      <w:sz w:val="22"/>
      <w:szCs w:val="22"/>
      <w:lang w:eastAsia="en-US"/>
    </w:rPr>
  </w:style>
  <w:style w:type="character" w:customStyle="1" w:styleId="13">
    <w:name w:val="Текст концевой сноски Знак1"/>
    <w:basedOn w:val="a0"/>
    <w:link w:val="afff2"/>
    <w:uiPriority w:val="99"/>
    <w:semiHidden/>
    <w:rsid w:val="00567449"/>
    <w:rPr>
      <w:rFonts w:ascii="Times New Roman" w:eastAsia="Times New Roman" w:hAnsi="Times New Roman" w:cs="Times New Roman"/>
      <w:sz w:val="20"/>
      <w:szCs w:val="20"/>
      <w:lang w:eastAsia="ru-RU"/>
    </w:rPr>
  </w:style>
  <w:style w:type="paragraph" w:styleId="14">
    <w:name w:val="toc 1"/>
    <w:basedOn w:val="a"/>
    <w:next w:val="a"/>
    <w:autoRedefine/>
    <w:uiPriority w:val="39"/>
    <w:unhideWhenUsed/>
    <w:rsid w:val="00567449"/>
    <w:pPr>
      <w:widowControl/>
      <w:autoSpaceDE/>
      <w:autoSpaceDN/>
      <w:adjustRightInd/>
      <w:ind w:firstLine="0"/>
      <w:jc w:val="center"/>
    </w:pPr>
    <w:rPr>
      <w:rFonts w:ascii="Calibri" w:eastAsia="Calibri" w:hAnsi="Calibri"/>
      <w:sz w:val="22"/>
      <w:szCs w:val="22"/>
      <w:lang w:eastAsia="en-US"/>
    </w:rPr>
  </w:style>
  <w:style w:type="paragraph" w:styleId="35">
    <w:name w:val="toc 3"/>
    <w:basedOn w:val="a"/>
    <w:next w:val="a"/>
    <w:autoRedefine/>
    <w:uiPriority w:val="39"/>
    <w:unhideWhenUsed/>
    <w:rsid w:val="00567449"/>
    <w:pPr>
      <w:widowControl/>
      <w:autoSpaceDE/>
      <w:autoSpaceDN/>
      <w:adjustRightInd/>
      <w:ind w:left="440" w:firstLine="0"/>
      <w:jc w:val="center"/>
    </w:pPr>
    <w:rPr>
      <w:rFonts w:ascii="Calibri" w:eastAsia="Calibri" w:hAnsi="Calibri"/>
      <w:sz w:val="22"/>
      <w:szCs w:val="22"/>
      <w:lang w:eastAsia="en-US"/>
    </w:rPr>
  </w:style>
  <w:style w:type="paragraph" w:styleId="afff3">
    <w:name w:val="TOC Heading"/>
    <w:basedOn w:val="1"/>
    <w:next w:val="a"/>
    <w:uiPriority w:val="39"/>
    <w:semiHidden/>
    <w:unhideWhenUsed/>
    <w:qFormat/>
    <w:rsid w:val="00567449"/>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character" w:styleId="afff4">
    <w:name w:val="endnote reference"/>
    <w:basedOn w:val="a0"/>
    <w:uiPriority w:val="99"/>
    <w:semiHidden/>
    <w:unhideWhenUsed/>
    <w:rsid w:val="00567449"/>
    <w:rPr>
      <w:vertAlign w:val="superscript"/>
    </w:rPr>
  </w:style>
  <w:style w:type="paragraph" w:customStyle="1" w:styleId="normal">
    <w:name w:val="normal"/>
    <w:rsid w:val="00567449"/>
    <w:pPr>
      <w:spacing w:after="0"/>
    </w:pPr>
    <w:rPr>
      <w:rFonts w:ascii="Arial" w:eastAsia="Arial" w:hAnsi="Arial" w:cs="Arial"/>
      <w:color w:val="000000"/>
      <w:lang w:eastAsia="ru-RU"/>
    </w:rPr>
  </w:style>
  <w:style w:type="paragraph" w:customStyle="1" w:styleId="c2">
    <w:name w:val="c2"/>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c0c1">
    <w:name w:val="c0 c1"/>
    <w:basedOn w:val="a0"/>
    <w:rsid w:val="00567449"/>
  </w:style>
  <w:style w:type="character" w:customStyle="1" w:styleId="c0c8">
    <w:name w:val="c0 c8"/>
    <w:basedOn w:val="a0"/>
    <w:rsid w:val="00567449"/>
  </w:style>
  <w:style w:type="character" w:customStyle="1" w:styleId="c0">
    <w:name w:val="c0"/>
    <w:basedOn w:val="a0"/>
    <w:rsid w:val="00567449"/>
  </w:style>
  <w:style w:type="paragraph" w:customStyle="1" w:styleId="c30">
    <w:name w:val="c30"/>
    <w:basedOn w:val="a"/>
    <w:rsid w:val="00567449"/>
    <w:pPr>
      <w:widowControl/>
      <w:autoSpaceDE/>
      <w:autoSpaceDN/>
      <w:adjustRightInd/>
      <w:spacing w:before="100" w:beforeAutospacing="1" w:after="100" w:afterAutospacing="1"/>
      <w:ind w:firstLine="0"/>
      <w:jc w:val="left"/>
    </w:pPr>
    <w:rPr>
      <w:rFonts w:eastAsia="Calibri"/>
      <w:sz w:val="24"/>
      <w:szCs w:val="24"/>
    </w:rPr>
  </w:style>
  <w:style w:type="character" w:customStyle="1" w:styleId="c15c16">
    <w:name w:val="c15 c16"/>
    <w:rsid w:val="00567449"/>
    <w:rPr>
      <w:rFonts w:cs="Times New Roman"/>
    </w:rPr>
  </w:style>
  <w:style w:type="character" w:customStyle="1" w:styleId="15">
    <w:name w:val="Заголовок №1_"/>
    <w:basedOn w:val="a0"/>
    <w:link w:val="110"/>
    <w:rsid w:val="00567449"/>
    <w:rPr>
      <w:sz w:val="34"/>
      <w:szCs w:val="34"/>
      <w:shd w:val="clear" w:color="auto" w:fill="FFFFFF"/>
    </w:rPr>
  </w:style>
  <w:style w:type="paragraph" w:customStyle="1" w:styleId="110">
    <w:name w:val="Заголовок №11"/>
    <w:basedOn w:val="a"/>
    <w:link w:val="15"/>
    <w:rsid w:val="00567449"/>
    <w:pPr>
      <w:widowControl/>
      <w:shd w:val="clear" w:color="auto" w:fill="FFFFFF"/>
      <w:autoSpaceDE/>
      <w:autoSpaceDN/>
      <w:adjustRightInd/>
      <w:spacing w:after="300" w:line="240" w:lineRule="atLeast"/>
      <w:ind w:firstLine="0"/>
      <w:jc w:val="left"/>
      <w:outlineLvl w:val="0"/>
    </w:pPr>
    <w:rPr>
      <w:rFonts w:asciiTheme="minorHAnsi" w:eastAsiaTheme="minorHAnsi" w:hAnsiTheme="minorHAnsi" w:cstheme="minorBidi"/>
      <w:sz w:val="34"/>
      <w:szCs w:val="34"/>
      <w:lang w:eastAsia="en-US"/>
    </w:rPr>
  </w:style>
  <w:style w:type="character" w:customStyle="1" w:styleId="16">
    <w:name w:val="Заголовок №1"/>
    <w:basedOn w:val="15"/>
    <w:rsid w:val="00567449"/>
  </w:style>
  <w:style w:type="character" w:customStyle="1" w:styleId="afff5">
    <w:name w:val="Основной текст + Полужирный"/>
    <w:basedOn w:val="a4"/>
    <w:rsid w:val="00567449"/>
    <w:rPr>
      <w:b/>
      <w:bCs/>
      <w:sz w:val="22"/>
      <w:szCs w:val="22"/>
      <w:lang w:val="ru-RU" w:bidi="ar-SA"/>
    </w:rPr>
  </w:style>
  <w:style w:type="character" w:customStyle="1" w:styleId="340">
    <w:name w:val="Заголовок №3 (4)_"/>
    <w:basedOn w:val="a0"/>
    <w:link w:val="341"/>
    <w:rsid w:val="00567449"/>
    <w:rPr>
      <w:b/>
      <w:bCs/>
      <w:sz w:val="25"/>
      <w:szCs w:val="25"/>
      <w:shd w:val="clear" w:color="auto" w:fill="FFFFFF"/>
    </w:rPr>
  </w:style>
  <w:style w:type="character" w:customStyle="1" w:styleId="346">
    <w:name w:val="Заголовок №3 (4)6"/>
    <w:basedOn w:val="340"/>
    <w:rsid w:val="00567449"/>
  </w:style>
  <w:style w:type="character" w:customStyle="1" w:styleId="345">
    <w:name w:val="Заголовок №3 (4)5"/>
    <w:basedOn w:val="340"/>
    <w:rsid w:val="00567449"/>
    <w:rPr>
      <w:noProof/>
    </w:rPr>
  </w:style>
  <w:style w:type="paragraph" w:customStyle="1" w:styleId="341">
    <w:name w:val="Заголовок №3 (4)1"/>
    <w:basedOn w:val="a"/>
    <w:link w:val="340"/>
    <w:rsid w:val="00567449"/>
    <w:pPr>
      <w:widowControl/>
      <w:shd w:val="clear" w:color="auto" w:fill="FFFFFF"/>
      <w:autoSpaceDE/>
      <w:autoSpaceDN/>
      <w:adjustRightInd/>
      <w:spacing w:before="540" w:after="60" w:line="298" w:lineRule="exact"/>
      <w:ind w:firstLine="0"/>
      <w:jc w:val="left"/>
      <w:outlineLvl w:val="2"/>
    </w:pPr>
    <w:rPr>
      <w:rFonts w:asciiTheme="minorHAnsi" w:eastAsiaTheme="minorHAnsi" w:hAnsiTheme="minorHAnsi" w:cstheme="minorBidi"/>
      <w:b/>
      <w:bCs/>
      <w:sz w:val="25"/>
      <w:szCs w:val="25"/>
      <w:lang w:eastAsia="en-US"/>
    </w:rPr>
  </w:style>
  <w:style w:type="paragraph" w:customStyle="1" w:styleId="ConsPlusNormal">
    <w:name w:val="ConsPlusNormal"/>
    <w:rsid w:val="005674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6">
    <w:name w:val="Базовый"/>
    <w:rsid w:val="00567449"/>
    <w:pPr>
      <w:tabs>
        <w:tab w:val="left" w:pos="709"/>
      </w:tabs>
      <w:suppressAutoHyphens/>
      <w:spacing w:after="0" w:line="100" w:lineRule="atLeast"/>
    </w:pPr>
    <w:rPr>
      <w:rFonts w:ascii="Times New Roman" w:eastAsia="Times New Roman" w:hAnsi="Times New Roman" w:cs="Times New Roman"/>
      <w:sz w:val="24"/>
      <w:szCs w:val="24"/>
      <w:lang w:eastAsia="ru-RU"/>
    </w:rPr>
  </w:style>
  <w:style w:type="table" w:customStyle="1" w:styleId="17">
    <w:name w:val="Сетка таблицы1"/>
    <w:basedOn w:val="a1"/>
    <w:next w:val="a5"/>
    <w:rsid w:val="005674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567449"/>
  </w:style>
  <w:style w:type="character" w:styleId="afff7">
    <w:name w:val="Placeholder Text"/>
    <w:basedOn w:val="a0"/>
    <w:uiPriority w:val="99"/>
    <w:semiHidden/>
    <w:rsid w:val="00567449"/>
    <w:rPr>
      <w:color w:val="808080"/>
    </w:rPr>
  </w:style>
  <w:style w:type="table" w:customStyle="1" w:styleId="27">
    <w:name w:val="Сетка таблицы2"/>
    <w:basedOn w:val="a1"/>
    <w:next w:val="a5"/>
    <w:rsid w:val="005674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2">
    <w:name w:val="c62"/>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c27">
    <w:name w:val="c27"/>
    <w:basedOn w:val="a0"/>
    <w:rsid w:val="00567449"/>
  </w:style>
  <w:style w:type="paragraph" w:customStyle="1" w:styleId="c22">
    <w:name w:val="c22"/>
    <w:basedOn w:val="a"/>
    <w:rsid w:val="00567449"/>
    <w:pPr>
      <w:widowControl/>
      <w:autoSpaceDE/>
      <w:autoSpaceDN/>
      <w:adjustRightInd/>
      <w:spacing w:before="100" w:beforeAutospacing="1" w:after="100" w:afterAutospacing="1"/>
      <w:ind w:firstLine="0"/>
      <w:jc w:val="left"/>
    </w:pPr>
    <w:rPr>
      <w:sz w:val="24"/>
      <w:szCs w:val="24"/>
    </w:rPr>
  </w:style>
  <w:style w:type="paragraph" w:customStyle="1" w:styleId="c63">
    <w:name w:val="c63"/>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c7">
    <w:name w:val="c7"/>
    <w:basedOn w:val="a0"/>
    <w:rsid w:val="00567449"/>
  </w:style>
  <w:style w:type="paragraph" w:customStyle="1" w:styleId="c26">
    <w:name w:val="c26"/>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c5">
    <w:name w:val="c5"/>
    <w:basedOn w:val="a0"/>
    <w:rsid w:val="00567449"/>
  </w:style>
  <w:style w:type="paragraph" w:customStyle="1" w:styleId="c1">
    <w:name w:val="c1"/>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c16">
    <w:name w:val="c16"/>
    <w:basedOn w:val="a0"/>
    <w:rsid w:val="00567449"/>
  </w:style>
  <w:style w:type="character" w:customStyle="1" w:styleId="c17">
    <w:name w:val="c17"/>
    <w:basedOn w:val="a0"/>
    <w:rsid w:val="00567449"/>
  </w:style>
  <w:style w:type="character" w:customStyle="1" w:styleId="c4">
    <w:name w:val="c4"/>
    <w:basedOn w:val="a0"/>
    <w:rsid w:val="00567449"/>
  </w:style>
  <w:style w:type="character" w:customStyle="1" w:styleId="c8">
    <w:name w:val="c8"/>
    <w:basedOn w:val="a0"/>
    <w:rsid w:val="00567449"/>
  </w:style>
  <w:style w:type="character" w:customStyle="1" w:styleId="c21">
    <w:name w:val="c21"/>
    <w:basedOn w:val="a0"/>
    <w:rsid w:val="00567449"/>
  </w:style>
  <w:style w:type="paragraph" w:customStyle="1" w:styleId="c50">
    <w:name w:val="c50"/>
    <w:basedOn w:val="a"/>
    <w:rsid w:val="00567449"/>
    <w:pPr>
      <w:widowControl/>
      <w:autoSpaceDE/>
      <w:autoSpaceDN/>
      <w:adjustRightInd/>
      <w:spacing w:before="100" w:beforeAutospacing="1" w:after="100" w:afterAutospacing="1"/>
      <w:ind w:firstLine="0"/>
      <w:jc w:val="left"/>
    </w:pPr>
    <w:rPr>
      <w:sz w:val="24"/>
      <w:szCs w:val="24"/>
    </w:rPr>
  </w:style>
  <w:style w:type="character" w:customStyle="1" w:styleId="c13">
    <w:name w:val="c13"/>
    <w:basedOn w:val="a0"/>
    <w:rsid w:val="00567449"/>
  </w:style>
  <w:style w:type="character" w:customStyle="1" w:styleId="FontStyle49">
    <w:name w:val="Font Style49"/>
    <w:basedOn w:val="a0"/>
    <w:uiPriority w:val="99"/>
    <w:rsid w:val="00567449"/>
    <w:rPr>
      <w:rFonts w:ascii="Times New Roman" w:hAnsi="Times New Roman" w:cs="Times New Roman"/>
      <w:sz w:val="20"/>
      <w:szCs w:val="20"/>
    </w:rPr>
  </w:style>
  <w:style w:type="paragraph" w:customStyle="1" w:styleId="28">
    <w:name w:val="Абзац списка2"/>
    <w:basedOn w:val="a"/>
    <w:rsid w:val="00385B1C"/>
    <w:pPr>
      <w:widowControl/>
      <w:autoSpaceDE/>
      <w:autoSpaceDN/>
      <w:adjustRightInd/>
      <w:ind w:left="720" w:firstLine="0"/>
      <w:jc w:val="left"/>
    </w:pPr>
    <w:rPr>
      <w:rFonts w:ascii="Calibri" w:hAnsi="Calibri"/>
      <w:sz w:val="22"/>
      <w:szCs w:val="22"/>
      <w:lang w:eastAsia="en-US"/>
    </w:rPr>
  </w:style>
  <w:style w:type="character" w:customStyle="1" w:styleId="320">
    <w:name w:val="Заголовок №3 (2)_"/>
    <w:basedOn w:val="a0"/>
    <w:link w:val="321"/>
    <w:rsid w:val="00385B1C"/>
    <w:rPr>
      <w:b/>
      <w:bCs/>
      <w:i/>
      <w:iCs/>
      <w:shd w:val="clear" w:color="auto" w:fill="FFFFFF"/>
    </w:rPr>
  </w:style>
  <w:style w:type="paragraph" w:customStyle="1" w:styleId="321">
    <w:name w:val="Заголовок №3 (2)1"/>
    <w:basedOn w:val="a"/>
    <w:link w:val="320"/>
    <w:rsid w:val="00385B1C"/>
    <w:pPr>
      <w:widowControl/>
      <w:shd w:val="clear" w:color="auto" w:fill="FFFFFF"/>
      <w:autoSpaceDE/>
      <w:autoSpaceDN/>
      <w:adjustRightInd/>
      <w:spacing w:line="211" w:lineRule="exact"/>
      <w:ind w:firstLine="400"/>
      <w:outlineLvl w:val="2"/>
    </w:pPr>
    <w:rPr>
      <w:rFonts w:asciiTheme="minorHAnsi" w:eastAsiaTheme="minorHAnsi" w:hAnsiTheme="minorHAnsi" w:cstheme="minorBidi"/>
      <w:b/>
      <w:bCs/>
      <w:i/>
      <w:iCs/>
      <w:sz w:val="22"/>
      <w:szCs w:val="22"/>
      <w:lang w:eastAsia="en-US"/>
    </w:rPr>
  </w:style>
  <w:style w:type="character" w:customStyle="1" w:styleId="36">
    <w:name w:val="Основной текст + Курсив3"/>
    <w:basedOn w:val="a4"/>
    <w:rsid w:val="00385B1C"/>
    <w:rPr>
      <w:i/>
      <w:iCs/>
      <w:spacing w:val="0"/>
      <w:shd w:val="clear" w:color="auto" w:fill="FFFFFF"/>
      <w:lang w:val="ru-RU" w:bidi="ar-SA"/>
    </w:rPr>
  </w:style>
  <w:style w:type="character" w:customStyle="1" w:styleId="dash041e005f0431005f044b005f0447005f043d005f044b005f0439005f005fchar1char1">
    <w:name w:val="dash041e_005f0431_005f044b_005f0447_005f043d_005f044b_005f0439_005f_005fchar1__char1"/>
    <w:rsid w:val="00385B1C"/>
    <w:rPr>
      <w:rFonts w:ascii="Times New Roman" w:hAnsi="Times New Roman" w:cs="Times New Roman"/>
      <w:strike w:val="0"/>
      <w:dstrike w:val="0"/>
      <w:sz w:val="24"/>
      <w:szCs w:val="24"/>
      <w:u w:val="none"/>
    </w:rPr>
  </w:style>
</w:styles>
</file>

<file path=word/webSettings.xml><?xml version="1.0" encoding="utf-8"?>
<w:webSettings xmlns:r="http://schemas.openxmlformats.org/officeDocument/2006/relationships" xmlns:w="http://schemas.openxmlformats.org/wordprocessingml/2006/main">
  <w:divs>
    <w:div w:id="6702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ABBF326450AB3494CB8287D0750519F2F0FAB0DF4A191A61D2BCC96C1E608C5C55A095B66AC940Z4f2D" TargetMode="External"/><Relationship Id="rId18" Type="http://schemas.openxmlformats.org/officeDocument/2006/relationships/footer" Target="footer2.xml"/><Relationship Id="rId26" Type="http://schemas.openxmlformats.org/officeDocument/2006/relationships/hyperlink" Target="http://www.openclass.ru" TargetMode="External"/><Relationship Id="rId3" Type="http://schemas.openxmlformats.org/officeDocument/2006/relationships/styles" Target="styles.xml"/><Relationship Id="rId21" Type="http://schemas.openxmlformats.org/officeDocument/2006/relationships/hyperlink" Target="http://www.yandex.ru" TargetMode="External"/><Relationship Id="rId7" Type="http://schemas.openxmlformats.org/officeDocument/2006/relationships/endnotes" Target="endnotes.xml"/><Relationship Id="rId12" Type="http://schemas.openxmlformats.org/officeDocument/2006/relationships/hyperlink" Target="consultantplus://offline/ref=D3ABBF326450AB3494CB8287D0750519F2F1FBBCDB48191A61D2BCC96C1E608C5C55A095B66AC940Z4f2D" TargetMode="External"/><Relationship Id="rId17" Type="http://schemas.openxmlformats.org/officeDocument/2006/relationships/hyperlink" Target="consultantplus://offline/ref=6E040E4B8B19682497813DA06EA77BCE3E705CA5C5A27AF4FAC341FBEC6DB40175731CDDB416CB06fCP3D" TargetMode="External"/><Relationship Id="rId25" Type="http://schemas.openxmlformats.org/officeDocument/2006/relationships/hyperlink" Target="http://school.yandex.ru/" TargetMode="External"/><Relationship Id="rId2" Type="http://schemas.openxmlformats.org/officeDocument/2006/relationships/numbering" Target="numbering.xml"/><Relationship Id="rId16" Type="http://schemas.openxmlformats.org/officeDocument/2006/relationships/hyperlink" Target="consultantplus://offline/ref=6E040E4B8B19682497813DA06EA77BCE3E765DA4CCAA7AF4FAC341FBEC6DB40175731CDDB416CB06fCP3D" TargetMode="External"/><Relationship Id="rId20" Type="http://schemas.openxmlformats.org/officeDocument/2006/relationships/hyperlink" Target="http://www.rambler.ru" TargetMode="External"/><Relationship Id="rId29" Type="http://schemas.openxmlformats.org/officeDocument/2006/relationships/hyperlink" Target="http://www.prosv.ru/book.aspx?ob_no=209&amp;d_no=23618&amp;ltype=21831&amp;subject=206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ABBF326450AB3494CB8287D0750519F4F8F6B7D9464410698BB0CB6B113F9B5B1CAC94B66AC9Z4f5D" TargetMode="External"/><Relationship Id="rId24" Type="http://schemas.openxmlformats.org/officeDocument/2006/relationships/hyperlink" Target="http://www.edu.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040E4B8B19682497813DA06EA77BCE3E755EA2C4AA7AF4FAC341FBEC6DB40175731CDDB416CB06fCP3D" TargetMode="External"/><Relationship Id="rId23" Type="http://schemas.openxmlformats.org/officeDocument/2006/relationships/hyperlink" Target="http://www.school.edu.ru" TargetMode="External"/><Relationship Id="rId28" Type="http://schemas.openxmlformats.org/officeDocument/2006/relationships/hyperlink" Target="http://www.edu.rin.ru" TargetMode="External"/><Relationship Id="rId10" Type="http://schemas.openxmlformats.org/officeDocument/2006/relationships/footer" Target="footer1.xml"/><Relationship Id="rId19" Type="http://schemas.openxmlformats.org/officeDocument/2006/relationships/hyperlink" Target="http://www.google.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3ABBF326450AB3494CB8287D0750519F4F1FFBCDA464410698BB0CB6B113F9B5B1CAC94B66AC9Z4f5D" TargetMode="External"/><Relationship Id="rId22" Type="http://schemas.openxmlformats.org/officeDocument/2006/relationships/hyperlink" Target="http://school-collektion.edu/ru" TargetMode="External"/><Relationship Id="rId27" Type="http://schemas.openxmlformats.org/officeDocument/2006/relationships/hyperlink" Target="http://www.1september.ru"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B2108-4997-4EC1-A270-F9032CF0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82370</Words>
  <Characters>469515</Characters>
  <Application>Microsoft Office Word</Application>
  <DocSecurity>0</DocSecurity>
  <Lines>3912</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2014-12-17T18:20:00Z</dcterms:created>
  <dcterms:modified xsi:type="dcterms:W3CDTF">2015-09-16T10:14:00Z</dcterms:modified>
</cp:coreProperties>
</file>