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D" w:rsidRPr="00BD4A6D" w:rsidRDefault="00BD4A6D" w:rsidP="00BD4A6D">
      <w:pPr>
        <w:jc w:val="center"/>
        <w:rPr>
          <w:rFonts w:ascii="Times New Roman" w:hAnsi="Times New Roman"/>
          <w:b/>
          <w:szCs w:val="28"/>
        </w:rPr>
      </w:pPr>
      <w:r w:rsidRPr="00BD4A6D">
        <w:rPr>
          <w:rFonts w:ascii="Times New Roman" w:hAnsi="Times New Roman"/>
          <w:b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              </w:t>
      </w:r>
      <w:r w:rsidRPr="00BD4A6D">
        <w:rPr>
          <w:rFonts w:ascii="Times New Roman" w:hAnsi="Times New Roman"/>
          <w:b/>
          <w:szCs w:val="28"/>
        </w:rPr>
        <w:t xml:space="preserve">         УТВЕРЖДАЮ:                                                          </w:t>
      </w:r>
    </w:p>
    <w:p w:rsidR="00BD4A6D" w:rsidRDefault="00BD4A6D" w:rsidP="00BD4A6D">
      <w:pPr>
        <w:jc w:val="right"/>
        <w:rPr>
          <w:rFonts w:ascii="Times New Roman" w:hAnsi="Times New Roman"/>
          <w:b/>
          <w:sz w:val="28"/>
          <w:szCs w:val="28"/>
        </w:rPr>
      </w:pPr>
      <w:r w:rsidRPr="00BD4A6D">
        <w:rPr>
          <w:rFonts w:ascii="Times New Roman" w:hAnsi="Times New Roman"/>
          <w:b/>
          <w:szCs w:val="28"/>
        </w:rPr>
        <w:t xml:space="preserve">      ____________________      </w:t>
      </w:r>
      <w:r w:rsidRPr="00E32777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BD4A6D" w:rsidRDefault="00BD4A6D" w:rsidP="00BD4A6D">
      <w:pPr>
        <w:jc w:val="right"/>
        <w:rPr>
          <w:rFonts w:ascii="Times New Roman" w:hAnsi="Times New Roman"/>
          <w:b/>
        </w:rPr>
      </w:pPr>
      <w:r w:rsidRPr="00E32777">
        <w:rPr>
          <w:rFonts w:ascii="Times New Roman" w:hAnsi="Times New Roman"/>
          <w:b/>
          <w:sz w:val="28"/>
          <w:szCs w:val="28"/>
        </w:rPr>
        <w:t xml:space="preserve"> </w:t>
      </w:r>
      <w:r w:rsidRPr="00E32777">
        <w:rPr>
          <w:rFonts w:ascii="Times New Roman" w:hAnsi="Times New Roman"/>
          <w:b/>
        </w:rPr>
        <w:t xml:space="preserve">Директор    Православной школы    </w:t>
      </w:r>
    </w:p>
    <w:p w:rsidR="00BD4A6D" w:rsidRPr="00E32777" w:rsidRDefault="00BD4A6D" w:rsidP="00BD4A6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 _________________2014г.</w:t>
      </w:r>
      <w:r w:rsidRPr="00E32777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</w:t>
      </w:r>
    </w:p>
    <w:p w:rsidR="00BD4A6D" w:rsidRDefault="00BD4A6D" w:rsidP="00BD4A6D"/>
    <w:p w:rsidR="00BD4A6D" w:rsidRDefault="00BD4A6D" w:rsidP="00BD4A6D">
      <w:r>
        <w:t xml:space="preserve"> </w:t>
      </w:r>
    </w:p>
    <w:p w:rsidR="00BD4A6D" w:rsidRPr="00BD4A6D" w:rsidRDefault="00BD4A6D" w:rsidP="00BD4A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6D">
        <w:rPr>
          <w:rFonts w:ascii="Times New Roman" w:hAnsi="Times New Roman" w:cs="Times New Roman"/>
          <w:b/>
          <w:sz w:val="28"/>
          <w:szCs w:val="28"/>
        </w:rPr>
        <w:t>ПОЛОЖЕНИЕ О ЯЗЫКЕ ОБРАЗОВАНИЯ</w:t>
      </w:r>
    </w:p>
    <w:p w:rsidR="00BD4A6D" w:rsidRPr="00BD4A6D" w:rsidRDefault="00BD4A6D" w:rsidP="00BD4A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6D">
        <w:rPr>
          <w:rFonts w:ascii="Times New Roman" w:hAnsi="Times New Roman" w:cs="Times New Roman"/>
          <w:b/>
          <w:sz w:val="28"/>
          <w:szCs w:val="28"/>
        </w:rPr>
        <w:t>в  Негосударственном</w:t>
      </w:r>
      <w:r w:rsidRPr="00BD4A6D">
        <w:rPr>
          <w:rFonts w:ascii="Times New Roman" w:eastAsia="Calibri" w:hAnsi="Times New Roman" w:cs="Times New Roman"/>
          <w:b/>
          <w:sz w:val="28"/>
          <w:szCs w:val="28"/>
        </w:rPr>
        <w:t xml:space="preserve"> общеоб</w:t>
      </w:r>
      <w:r w:rsidRPr="00BD4A6D">
        <w:rPr>
          <w:rFonts w:ascii="Times New Roman" w:hAnsi="Times New Roman" w:cs="Times New Roman"/>
          <w:b/>
          <w:sz w:val="28"/>
          <w:szCs w:val="28"/>
        </w:rPr>
        <w:t xml:space="preserve">разовательном учреждении  </w:t>
      </w:r>
      <w:r w:rsidRPr="00BD4A6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BD4A6D">
        <w:rPr>
          <w:rFonts w:ascii="Times New Roman" w:eastAsia="Calibri" w:hAnsi="Times New Roman" w:cs="Times New Roman"/>
          <w:b/>
          <w:sz w:val="28"/>
          <w:szCs w:val="28"/>
        </w:rPr>
        <w:t>Иоанно-Богословская</w:t>
      </w:r>
      <w:proofErr w:type="spellEnd"/>
      <w:r w:rsidRPr="00BD4A6D">
        <w:rPr>
          <w:rFonts w:ascii="Times New Roman" w:eastAsia="Calibri" w:hAnsi="Times New Roman" w:cs="Times New Roman"/>
          <w:b/>
          <w:sz w:val="28"/>
          <w:szCs w:val="28"/>
        </w:rPr>
        <w:t xml:space="preserve"> Православная основная общеобразовательная школа </w:t>
      </w:r>
      <w:r w:rsidRPr="00BD4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A6D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proofErr w:type="spellStart"/>
      <w:r w:rsidRPr="00BD4A6D">
        <w:rPr>
          <w:rFonts w:ascii="Times New Roman" w:eastAsia="Calibri" w:hAnsi="Times New Roman" w:cs="Times New Roman"/>
          <w:b/>
          <w:sz w:val="28"/>
          <w:szCs w:val="28"/>
        </w:rPr>
        <w:t>Спасо-Преображенском</w:t>
      </w:r>
      <w:proofErr w:type="spellEnd"/>
      <w:r w:rsidRPr="00BD4A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D4A6D">
        <w:rPr>
          <w:rFonts w:ascii="Times New Roman" w:eastAsia="Calibri" w:hAnsi="Times New Roman" w:cs="Times New Roman"/>
          <w:b/>
          <w:sz w:val="28"/>
          <w:szCs w:val="28"/>
        </w:rPr>
        <w:t>Бузулукском</w:t>
      </w:r>
      <w:proofErr w:type="spellEnd"/>
      <w:r w:rsidRPr="00BD4A6D">
        <w:rPr>
          <w:rFonts w:ascii="Times New Roman" w:eastAsia="Calibri" w:hAnsi="Times New Roman" w:cs="Times New Roman"/>
          <w:b/>
          <w:sz w:val="28"/>
          <w:szCs w:val="28"/>
        </w:rPr>
        <w:t xml:space="preserve"> мужском монастыре»</w:t>
      </w:r>
    </w:p>
    <w:p w:rsidR="00BD4A6D" w:rsidRPr="00BD4A6D" w:rsidRDefault="00BD4A6D" w:rsidP="00BD4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4A6D">
        <w:rPr>
          <w:rFonts w:ascii="Times New Roman" w:hAnsi="Times New Roman" w:cs="Times New Roman"/>
          <w:sz w:val="28"/>
          <w:szCs w:val="28"/>
        </w:rPr>
        <w:t>1.       Общие положения</w:t>
      </w:r>
    </w:p>
    <w:p w:rsidR="00BD4A6D" w:rsidRPr="00BD4A6D" w:rsidRDefault="00BD4A6D" w:rsidP="00BD4A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6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 Негосударственном</w:t>
      </w:r>
      <w:r w:rsidRPr="00BD4A6D">
        <w:rPr>
          <w:rFonts w:ascii="Times New Roman" w:eastAsia="Calibri" w:hAnsi="Times New Roman" w:cs="Times New Roman"/>
          <w:sz w:val="28"/>
          <w:szCs w:val="28"/>
        </w:rPr>
        <w:t xml:space="preserve">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разовательном учреждении  </w:t>
      </w:r>
      <w:r w:rsidRPr="00BD4A6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D4A6D">
        <w:rPr>
          <w:rFonts w:ascii="Times New Roman" w:eastAsia="Calibri" w:hAnsi="Times New Roman" w:cs="Times New Roman"/>
          <w:sz w:val="28"/>
          <w:szCs w:val="28"/>
        </w:rPr>
        <w:t>Иоанно-Богословская</w:t>
      </w:r>
      <w:proofErr w:type="spellEnd"/>
      <w:r w:rsidRPr="00BD4A6D">
        <w:rPr>
          <w:rFonts w:ascii="Times New Roman" w:eastAsia="Calibri" w:hAnsi="Times New Roman" w:cs="Times New Roman"/>
          <w:sz w:val="28"/>
          <w:szCs w:val="28"/>
        </w:rPr>
        <w:t xml:space="preserve"> Православная 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A6D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BD4A6D">
        <w:rPr>
          <w:rFonts w:ascii="Times New Roman" w:eastAsia="Calibri" w:hAnsi="Times New Roman" w:cs="Times New Roman"/>
          <w:sz w:val="28"/>
          <w:szCs w:val="28"/>
        </w:rPr>
        <w:t>Спасо-Преображенском</w:t>
      </w:r>
      <w:proofErr w:type="spellEnd"/>
      <w:r w:rsidRPr="00BD4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4A6D">
        <w:rPr>
          <w:rFonts w:ascii="Times New Roman" w:eastAsia="Calibri" w:hAnsi="Times New Roman" w:cs="Times New Roman"/>
          <w:sz w:val="28"/>
          <w:szCs w:val="28"/>
        </w:rPr>
        <w:t>Бузулукском</w:t>
      </w:r>
      <w:proofErr w:type="spellEnd"/>
      <w:r w:rsidRPr="00BD4A6D">
        <w:rPr>
          <w:rFonts w:ascii="Times New Roman" w:eastAsia="Calibri" w:hAnsi="Times New Roman" w:cs="Times New Roman"/>
          <w:sz w:val="28"/>
          <w:szCs w:val="28"/>
        </w:rPr>
        <w:t xml:space="preserve"> мужском монастыре»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A6D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BD4A6D" w:rsidRPr="00BD4A6D" w:rsidRDefault="00BD4A6D" w:rsidP="00BD4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4A6D">
        <w:rPr>
          <w:rFonts w:ascii="Times New Roman" w:hAnsi="Times New Roman" w:cs="Times New Roman"/>
          <w:sz w:val="28"/>
          <w:szCs w:val="28"/>
        </w:rPr>
        <w:t>1.2. Настоящее Положение разработано на основании Конституции РФ, в соответствии с Федеральным Законом от 29.12.2012 г. № 273-ФЗ «Об образовании в Российской Федерации».</w:t>
      </w:r>
    </w:p>
    <w:p w:rsidR="00BD4A6D" w:rsidRPr="00BD4A6D" w:rsidRDefault="00BD4A6D" w:rsidP="00BD4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4A6D">
        <w:rPr>
          <w:rFonts w:ascii="Times New Roman" w:hAnsi="Times New Roman" w:cs="Times New Roman"/>
          <w:sz w:val="28"/>
          <w:szCs w:val="28"/>
        </w:rPr>
        <w:t>2.       Язык Образования</w:t>
      </w:r>
    </w:p>
    <w:p w:rsidR="00BD4A6D" w:rsidRPr="00BD4A6D" w:rsidRDefault="00BD4A6D" w:rsidP="00BD4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4A6D">
        <w:rPr>
          <w:rFonts w:ascii="Times New Roman" w:hAnsi="Times New Roman" w:cs="Times New Roman"/>
          <w:sz w:val="28"/>
          <w:szCs w:val="28"/>
        </w:rPr>
        <w:t>2.1. В соответствии со ст.14 п. 1 Закона РФ «Об образовании в Российской Федерации»  в Российской Федерации  гарантируется получение образования на государственном языке Российской Федерации, а  также выбор языка обучения и воспитания в пределах возможностей, предоставляемых системой образования.</w:t>
      </w:r>
    </w:p>
    <w:p w:rsidR="00BD4A6D" w:rsidRPr="00BD4A6D" w:rsidRDefault="00BD4A6D" w:rsidP="00BD4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4A6D">
        <w:rPr>
          <w:rFonts w:ascii="Times New Roman" w:hAnsi="Times New Roman" w:cs="Times New Roman"/>
          <w:sz w:val="28"/>
          <w:szCs w:val="28"/>
        </w:rPr>
        <w:t xml:space="preserve"> 2.2. В Школе образовательная деятельность осуществляется на государственном языке Российской Федерации – русском.</w:t>
      </w:r>
    </w:p>
    <w:p w:rsidR="005307CB" w:rsidRPr="00BD4A6D" w:rsidRDefault="00BD4A6D" w:rsidP="00BD4A6D">
      <w:pPr>
        <w:jc w:val="both"/>
        <w:rPr>
          <w:rFonts w:ascii="Times New Roman" w:hAnsi="Times New Roman" w:cs="Times New Roman"/>
          <w:sz w:val="28"/>
          <w:szCs w:val="28"/>
        </w:rPr>
      </w:pPr>
      <w:r w:rsidRPr="00BD4A6D">
        <w:rPr>
          <w:rFonts w:ascii="Times New Roman" w:hAnsi="Times New Roman" w:cs="Times New Roman"/>
          <w:sz w:val="28"/>
          <w:szCs w:val="28"/>
        </w:rPr>
        <w:t>2.3.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</w:t>
      </w:r>
      <w:r>
        <w:rPr>
          <w:rFonts w:ascii="Times New Roman" w:hAnsi="Times New Roman" w:cs="Times New Roman"/>
          <w:sz w:val="28"/>
          <w:szCs w:val="28"/>
        </w:rPr>
        <w:t>и образовательными стандартами.</w:t>
      </w:r>
    </w:p>
    <w:sectPr w:rsidR="005307CB" w:rsidRPr="00BD4A6D" w:rsidSect="00BD4A6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4A6D"/>
    <w:rsid w:val="005307CB"/>
    <w:rsid w:val="00B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5CF8-319A-42E0-BFE1-D636F09A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2015-02-25T06:52:00Z</cp:lastPrinted>
  <dcterms:created xsi:type="dcterms:W3CDTF">2015-02-25T06:44:00Z</dcterms:created>
  <dcterms:modified xsi:type="dcterms:W3CDTF">2015-02-25T06:53:00Z</dcterms:modified>
</cp:coreProperties>
</file>