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3E" w:rsidRPr="0057151F" w:rsidRDefault="0005173E" w:rsidP="0005173E">
      <w:pPr>
        <w:widowControl w:val="0"/>
        <w:tabs>
          <w:tab w:val="left" w:pos="720"/>
        </w:tabs>
        <w:suppressAutoHyphens/>
        <w:spacing w:after="0" w:line="100" w:lineRule="atLeast"/>
        <w:jc w:val="center"/>
        <w:rPr>
          <w:rFonts w:ascii="Times New Roman" w:eastAsia="SimSun" w:hAnsi="Times New Roman" w:cs="Times New Roman"/>
          <w:b/>
          <w:kern w:val="1"/>
          <w:sz w:val="24"/>
          <w:szCs w:val="24"/>
          <w:shd w:val="clear" w:color="auto" w:fill="FFFFFF"/>
          <w:lang w:eastAsia="hi-IN" w:bidi="hi-IN"/>
        </w:rPr>
      </w:pPr>
      <w:proofErr w:type="spellStart"/>
      <w:r w:rsidRPr="0057151F">
        <w:rPr>
          <w:rFonts w:ascii="Times New Roman" w:eastAsia="SimSun" w:hAnsi="Times New Roman" w:cs="Times New Roman"/>
          <w:b/>
          <w:kern w:val="1"/>
          <w:sz w:val="24"/>
          <w:szCs w:val="24"/>
          <w:shd w:val="clear" w:color="auto" w:fill="FFFFFF"/>
          <w:lang w:eastAsia="hi-IN" w:bidi="hi-IN"/>
        </w:rPr>
        <w:t>Самообследование</w:t>
      </w:r>
      <w:proofErr w:type="spellEnd"/>
    </w:p>
    <w:p w:rsidR="0005173E" w:rsidRPr="0057151F" w:rsidRDefault="0005173E" w:rsidP="0005173E">
      <w:pPr>
        <w:widowControl w:val="0"/>
        <w:tabs>
          <w:tab w:val="left" w:pos="900"/>
        </w:tabs>
        <w:suppressAutoHyphens/>
        <w:spacing w:after="0" w:line="100" w:lineRule="atLeast"/>
        <w:ind w:firstLine="567"/>
        <w:jc w:val="center"/>
        <w:rPr>
          <w:rFonts w:ascii="Times New Roman" w:eastAsia="SimSun" w:hAnsi="Times New Roman" w:cs="Times New Roman"/>
          <w:b/>
          <w:kern w:val="1"/>
          <w:sz w:val="24"/>
          <w:szCs w:val="24"/>
          <w:shd w:val="clear" w:color="auto" w:fill="FFFFFF"/>
          <w:lang w:eastAsia="hi-IN" w:bidi="hi-IN"/>
        </w:rPr>
      </w:pPr>
      <w:r w:rsidRPr="0057151F">
        <w:rPr>
          <w:rFonts w:ascii="Times New Roman" w:eastAsia="SimSun" w:hAnsi="Times New Roman" w:cs="Times New Roman"/>
          <w:b/>
          <w:kern w:val="1"/>
          <w:sz w:val="24"/>
          <w:szCs w:val="24"/>
          <w:shd w:val="clear" w:color="auto" w:fill="FFFFFF"/>
          <w:lang w:eastAsia="hi-IN" w:bidi="hi-IN"/>
        </w:rPr>
        <w:t>частного общеобразовательного учреждения «</w:t>
      </w:r>
      <w:proofErr w:type="spellStart"/>
      <w:r w:rsidRPr="0057151F">
        <w:rPr>
          <w:rFonts w:ascii="Times New Roman" w:eastAsia="SimSun" w:hAnsi="Times New Roman" w:cs="Times New Roman"/>
          <w:b/>
          <w:kern w:val="1"/>
          <w:sz w:val="24"/>
          <w:szCs w:val="24"/>
          <w:shd w:val="clear" w:color="auto" w:fill="FFFFFF"/>
          <w:lang w:eastAsia="hi-IN" w:bidi="hi-IN"/>
        </w:rPr>
        <w:t>Иоанно</w:t>
      </w:r>
      <w:proofErr w:type="spellEnd"/>
      <w:r w:rsidRPr="0057151F">
        <w:rPr>
          <w:rFonts w:ascii="Times New Roman" w:eastAsia="SimSun" w:hAnsi="Times New Roman" w:cs="Times New Roman"/>
          <w:b/>
          <w:kern w:val="1"/>
          <w:sz w:val="24"/>
          <w:szCs w:val="24"/>
          <w:shd w:val="clear" w:color="auto" w:fill="FFFFFF"/>
          <w:lang w:eastAsia="hi-IN" w:bidi="hi-IN"/>
        </w:rPr>
        <w:t xml:space="preserve">-Богословская Православная основная общеобразовательная школа при </w:t>
      </w:r>
      <w:proofErr w:type="spellStart"/>
      <w:r w:rsidRPr="0057151F">
        <w:rPr>
          <w:rFonts w:ascii="Times New Roman" w:eastAsia="SimSun" w:hAnsi="Times New Roman" w:cs="Times New Roman"/>
          <w:b/>
          <w:kern w:val="1"/>
          <w:sz w:val="24"/>
          <w:szCs w:val="24"/>
          <w:shd w:val="clear" w:color="auto" w:fill="FFFFFF"/>
          <w:lang w:eastAsia="hi-IN" w:bidi="hi-IN"/>
        </w:rPr>
        <w:t>Спсасо-Проебраженском</w:t>
      </w:r>
      <w:proofErr w:type="spellEnd"/>
      <w:r w:rsidRPr="0057151F">
        <w:rPr>
          <w:rFonts w:ascii="Times New Roman" w:eastAsia="SimSun" w:hAnsi="Times New Roman" w:cs="Times New Roman"/>
          <w:b/>
          <w:kern w:val="1"/>
          <w:sz w:val="24"/>
          <w:szCs w:val="24"/>
          <w:shd w:val="clear" w:color="auto" w:fill="FFFFFF"/>
          <w:lang w:eastAsia="hi-IN" w:bidi="hi-IN"/>
        </w:rPr>
        <w:t xml:space="preserve"> </w:t>
      </w:r>
      <w:proofErr w:type="spellStart"/>
      <w:r w:rsidRPr="0057151F">
        <w:rPr>
          <w:rFonts w:ascii="Times New Roman" w:eastAsia="SimSun" w:hAnsi="Times New Roman" w:cs="Times New Roman"/>
          <w:b/>
          <w:kern w:val="1"/>
          <w:sz w:val="24"/>
          <w:szCs w:val="24"/>
          <w:shd w:val="clear" w:color="auto" w:fill="FFFFFF"/>
          <w:lang w:eastAsia="hi-IN" w:bidi="hi-IN"/>
        </w:rPr>
        <w:t>Бузулукском</w:t>
      </w:r>
      <w:proofErr w:type="spellEnd"/>
      <w:r w:rsidRPr="0057151F">
        <w:rPr>
          <w:rFonts w:ascii="Times New Roman" w:eastAsia="SimSun" w:hAnsi="Times New Roman" w:cs="Times New Roman"/>
          <w:b/>
          <w:kern w:val="1"/>
          <w:sz w:val="24"/>
          <w:szCs w:val="24"/>
          <w:shd w:val="clear" w:color="auto" w:fill="FFFFFF"/>
          <w:lang w:eastAsia="hi-IN" w:bidi="hi-IN"/>
        </w:rPr>
        <w:t xml:space="preserve"> мужском монастыре» </w:t>
      </w:r>
    </w:p>
    <w:p w:rsidR="0005173E" w:rsidRPr="0057151F" w:rsidRDefault="0005173E" w:rsidP="0005173E">
      <w:pPr>
        <w:widowControl w:val="0"/>
        <w:tabs>
          <w:tab w:val="left" w:pos="900"/>
        </w:tabs>
        <w:suppressAutoHyphens/>
        <w:spacing w:after="0" w:line="100" w:lineRule="atLeast"/>
        <w:ind w:firstLine="567"/>
        <w:jc w:val="center"/>
        <w:rPr>
          <w:rFonts w:ascii="Times New Roman" w:eastAsia="SimSun" w:hAnsi="Times New Roman" w:cs="Times New Roman"/>
          <w:b/>
          <w:kern w:val="1"/>
          <w:sz w:val="24"/>
          <w:szCs w:val="24"/>
          <w:shd w:val="clear" w:color="auto" w:fill="FFFFFF"/>
          <w:lang w:eastAsia="hi-IN" w:bidi="hi-IN"/>
        </w:rPr>
      </w:pPr>
      <w:r w:rsidRPr="0057151F">
        <w:rPr>
          <w:rFonts w:ascii="Times New Roman" w:eastAsia="SimSun" w:hAnsi="Times New Roman" w:cs="Times New Roman"/>
          <w:b/>
          <w:kern w:val="1"/>
          <w:sz w:val="24"/>
          <w:szCs w:val="24"/>
          <w:shd w:val="clear" w:color="auto" w:fill="FFFFFF"/>
          <w:lang w:eastAsia="hi-IN" w:bidi="hi-IN"/>
        </w:rPr>
        <w:t>за 2016-2017 учебный год</w:t>
      </w:r>
    </w:p>
    <w:p w:rsidR="0005173E" w:rsidRPr="0057151F" w:rsidRDefault="0005173E" w:rsidP="0005173E">
      <w:pPr>
        <w:widowControl w:val="0"/>
        <w:tabs>
          <w:tab w:val="left" w:pos="900"/>
        </w:tabs>
        <w:suppressAutoHyphens/>
        <w:spacing w:after="0" w:line="100" w:lineRule="atLeast"/>
        <w:ind w:firstLine="567"/>
        <w:jc w:val="center"/>
        <w:rPr>
          <w:rFonts w:ascii="Times New Roman" w:eastAsia="SimSun" w:hAnsi="Times New Roman" w:cs="Times New Roman"/>
          <w:kern w:val="1"/>
          <w:sz w:val="24"/>
          <w:szCs w:val="24"/>
          <w:shd w:val="clear" w:color="auto" w:fill="FFFF00"/>
          <w:lang w:eastAsia="hi-IN" w:bidi="hi-IN"/>
        </w:rPr>
      </w:pPr>
    </w:p>
    <w:p w:rsidR="0005173E" w:rsidRPr="0057151F" w:rsidRDefault="0005173E" w:rsidP="0005173E">
      <w:pPr>
        <w:widowControl w:val="0"/>
        <w:tabs>
          <w:tab w:val="left" w:pos="900"/>
        </w:tabs>
        <w:suppressAutoHyphens/>
        <w:spacing w:after="0" w:line="100" w:lineRule="atLeast"/>
        <w:ind w:firstLine="567"/>
        <w:jc w:val="center"/>
        <w:rPr>
          <w:rFonts w:ascii="Times New Roman" w:eastAsia="SimSun" w:hAnsi="Times New Roman" w:cs="Times New Roman"/>
          <w:b/>
          <w:kern w:val="1"/>
          <w:sz w:val="24"/>
          <w:szCs w:val="24"/>
          <w:shd w:val="clear" w:color="auto" w:fill="FFFFFF"/>
          <w:lang w:eastAsia="hi-IN" w:bidi="hi-IN"/>
        </w:rPr>
      </w:pPr>
      <w:r w:rsidRPr="0057151F">
        <w:rPr>
          <w:rFonts w:ascii="Times New Roman" w:eastAsia="SimSun" w:hAnsi="Times New Roman" w:cs="Times New Roman"/>
          <w:b/>
          <w:kern w:val="1"/>
          <w:sz w:val="24"/>
          <w:szCs w:val="24"/>
          <w:shd w:val="clear" w:color="auto" w:fill="FFFFFF"/>
          <w:lang w:eastAsia="hi-IN" w:bidi="hi-IN"/>
        </w:rPr>
        <w:t>Аналитическая часть</w:t>
      </w:r>
    </w:p>
    <w:p w:rsidR="0005173E" w:rsidRPr="0057151F" w:rsidRDefault="0005173E" w:rsidP="0005173E">
      <w:pPr>
        <w:widowControl w:val="0"/>
        <w:tabs>
          <w:tab w:val="left" w:pos="900"/>
        </w:tabs>
        <w:suppressAutoHyphens/>
        <w:spacing w:after="0" w:line="100" w:lineRule="atLeast"/>
        <w:ind w:left="720"/>
        <w:jc w:val="both"/>
        <w:rPr>
          <w:rFonts w:ascii="Times New Roman" w:eastAsia="SimSun" w:hAnsi="Times New Roman" w:cs="Times New Roman"/>
          <w:b/>
          <w:bCs/>
          <w:kern w:val="1"/>
          <w:sz w:val="24"/>
          <w:szCs w:val="24"/>
          <w:lang w:eastAsia="hi-IN" w:bidi="hi-IN"/>
        </w:rPr>
      </w:pPr>
      <w:r w:rsidRPr="0057151F">
        <w:rPr>
          <w:rFonts w:ascii="Times New Roman" w:eastAsia="SimSun" w:hAnsi="Times New Roman" w:cs="Times New Roman"/>
          <w:b/>
          <w:bCs/>
          <w:kern w:val="1"/>
          <w:sz w:val="24"/>
          <w:szCs w:val="24"/>
          <w:lang w:eastAsia="hi-IN" w:bidi="hi-IN"/>
        </w:rPr>
        <w:t>Введение</w:t>
      </w:r>
    </w:p>
    <w:p w:rsidR="0005173E" w:rsidRPr="0057151F" w:rsidRDefault="0005173E" w:rsidP="0005173E">
      <w:pPr>
        <w:widowControl w:val="0"/>
        <w:tabs>
          <w:tab w:val="left" w:pos="900"/>
        </w:tabs>
        <w:suppressAutoHyphens/>
        <w:spacing w:after="0" w:line="100" w:lineRule="atLeast"/>
        <w:ind w:firstLine="552"/>
        <w:jc w:val="both"/>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 xml:space="preserve">Целями проведения </w:t>
      </w:r>
      <w:proofErr w:type="spellStart"/>
      <w:r w:rsidRPr="0057151F">
        <w:rPr>
          <w:rFonts w:ascii="Times New Roman" w:eastAsia="SimSun" w:hAnsi="Times New Roman" w:cs="Times New Roman"/>
          <w:kern w:val="1"/>
          <w:sz w:val="24"/>
          <w:szCs w:val="24"/>
          <w:shd w:val="clear" w:color="auto" w:fill="FFFFFF"/>
          <w:lang w:eastAsia="hi-IN" w:bidi="hi-IN"/>
        </w:rPr>
        <w:t>самообследования</w:t>
      </w:r>
      <w:proofErr w:type="spellEnd"/>
      <w:r w:rsidRPr="0057151F">
        <w:rPr>
          <w:rFonts w:ascii="Times New Roman" w:eastAsia="SimSun" w:hAnsi="Times New Roman" w:cs="Times New Roman"/>
          <w:kern w:val="1"/>
          <w:sz w:val="24"/>
          <w:szCs w:val="24"/>
          <w:shd w:val="clear" w:color="auto" w:fill="FFFFFF"/>
          <w:lang w:eastAsia="hi-IN" w:bidi="hi-IN"/>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57151F">
        <w:rPr>
          <w:rFonts w:ascii="Times New Roman" w:eastAsia="SimSun" w:hAnsi="Times New Roman" w:cs="Times New Roman"/>
          <w:kern w:val="1"/>
          <w:sz w:val="24"/>
          <w:szCs w:val="24"/>
          <w:shd w:val="clear" w:color="auto" w:fill="FFFFFF"/>
          <w:lang w:eastAsia="hi-IN" w:bidi="hi-IN"/>
        </w:rPr>
        <w:t>самооследования</w:t>
      </w:r>
      <w:proofErr w:type="spellEnd"/>
      <w:r w:rsidRPr="0057151F">
        <w:rPr>
          <w:rFonts w:ascii="Times New Roman" w:eastAsia="SimSun" w:hAnsi="Times New Roman" w:cs="Times New Roman"/>
          <w:kern w:val="1"/>
          <w:sz w:val="24"/>
          <w:szCs w:val="24"/>
          <w:shd w:val="clear" w:color="auto" w:fill="FFFFFF"/>
          <w:lang w:eastAsia="hi-IN" w:bidi="hi-IN"/>
        </w:rPr>
        <w:t>.</w:t>
      </w:r>
    </w:p>
    <w:p w:rsidR="0005173E" w:rsidRPr="0057151F" w:rsidRDefault="0005173E" w:rsidP="0005173E">
      <w:pPr>
        <w:widowControl w:val="0"/>
        <w:tabs>
          <w:tab w:val="left" w:pos="900"/>
        </w:tabs>
        <w:suppressAutoHyphens/>
        <w:spacing w:after="0" w:line="100" w:lineRule="atLeast"/>
        <w:ind w:firstLine="552"/>
        <w:jc w:val="both"/>
        <w:rPr>
          <w:rFonts w:ascii="Times New Roman" w:eastAsia="SimSun" w:hAnsi="Times New Roman" w:cs="Times New Roman"/>
          <w:bCs/>
          <w:kern w:val="1"/>
          <w:sz w:val="24"/>
          <w:szCs w:val="24"/>
          <w:shd w:val="clear" w:color="auto" w:fill="FFFFFF"/>
          <w:lang w:eastAsia="hi-IN" w:bidi="hi-IN"/>
        </w:rPr>
      </w:pPr>
      <w:proofErr w:type="spellStart"/>
      <w:r w:rsidRPr="0057151F">
        <w:rPr>
          <w:rFonts w:ascii="Times New Roman" w:eastAsia="SimSun" w:hAnsi="Times New Roman" w:cs="Times New Roman"/>
          <w:bCs/>
          <w:kern w:val="1"/>
          <w:sz w:val="24"/>
          <w:szCs w:val="24"/>
          <w:shd w:val="clear" w:color="auto" w:fill="FFFFFF"/>
          <w:lang w:eastAsia="hi-IN" w:bidi="hi-IN"/>
        </w:rPr>
        <w:t>Самообследование</w:t>
      </w:r>
      <w:proofErr w:type="spellEnd"/>
      <w:r w:rsidRPr="0057151F">
        <w:rPr>
          <w:rFonts w:ascii="Times New Roman" w:eastAsia="SimSun" w:hAnsi="Times New Roman" w:cs="Times New Roman"/>
          <w:bCs/>
          <w:kern w:val="1"/>
          <w:sz w:val="24"/>
          <w:szCs w:val="24"/>
          <w:shd w:val="clear" w:color="auto" w:fill="FFFFFF"/>
          <w:lang w:eastAsia="hi-IN" w:bidi="hi-IN"/>
        </w:rPr>
        <w:t xml:space="preserve"> проводится в форме анализа.</w:t>
      </w: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kern w:val="1"/>
          <w:sz w:val="24"/>
          <w:szCs w:val="24"/>
          <w:shd w:val="clear" w:color="auto" w:fill="FFFFFF"/>
          <w:lang w:eastAsia="hi-IN" w:bidi="hi-IN"/>
        </w:rPr>
      </w:pPr>
    </w:p>
    <w:p w:rsidR="0005173E" w:rsidRPr="0057151F" w:rsidRDefault="0005173E" w:rsidP="0005173E">
      <w:pPr>
        <w:widowControl w:val="0"/>
        <w:suppressAutoHyphens/>
        <w:spacing w:after="0" w:line="240" w:lineRule="auto"/>
        <w:ind w:left="360"/>
        <w:jc w:val="center"/>
        <w:rPr>
          <w:rFonts w:ascii="Times New Roman" w:eastAsia="SimSun" w:hAnsi="Times New Roman" w:cs="Times New Roman"/>
          <w:b/>
          <w:color w:val="0D0D0D"/>
          <w:kern w:val="1"/>
          <w:sz w:val="24"/>
          <w:szCs w:val="24"/>
          <w:lang w:eastAsia="hi-IN" w:bidi="hi-IN"/>
        </w:rPr>
      </w:pPr>
      <w:proofErr w:type="gramStart"/>
      <w:r w:rsidRPr="0057151F">
        <w:rPr>
          <w:rFonts w:ascii="Times New Roman" w:eastAsia="SimSun" w:hAnsi="Times New Roman" w:cs="Times New Roman"/>
          <w:b/>
          <w:color w:val="0D0D0D"/>
          <w:kern w:val="1"/>
          <w:sz w:val="24"/>
          <w:szCs w:val="24"/>
          <w:lang w:eastAsia="hi-IN" w:bidi="hi-IN"/>
        </w:rPr>
        <w:t xml:space="preserve">РАЗДЕЛ  </w:t>
      </w:r>
      <w:r w:rsidRPr="0057151F">
        <w:rPr>
          <w:rFonts w:ascii="Times New Roman" w:eastAsia="SimSun" w:hAnsi="Times New Roman" w:cs="Times New Roman"/>
          <w:b/>
          <w:color w:val="0D0D0D"/>
          <w:kern w:val="1"/>
          <w:sz w:val="24"/>
          <w:szCs w:val="24"/>
          <w:lang w:val="en-US" w:eastAsia="hi-IN" w:bidi="hi-IN"/>
        </w:rPr>
        <w:t>I</w:t>
      </w:r>
      <w:r w:rsidRPr="0057151F">
        <w:rPr>
          <w:rFonts w:ascii="Times New Roman" w:eastAsia="SimSun" w:hAnsi="Times New Roman" w:cs="Times New Roman"/>
          <w:b/>
          <w:color w:val="0D0D0D"/>
          <w:kern w:val="1"/>
          <w:sz w:val="24"/>
          <w:szCs w:val="24"/>
          <w:lang w:eastAsia="hi-IN" w:bidi="hi-IN"/>
        </w:rPr>
        <w:t>.</w:t>
      </w:r>
      <w:proofErr w:type="gramEnd"/>
      <w:r w:rsidRPr="0057151F">
        <w:rPr>
          <w:rFonts w:ascii="Times New Roman" w:eastAsia="SimSun" w:hAnsi="Times New Roman" w:cs="Times New Roman"/>
          <w:b/>
          <w:color w:val="0D0D0D"/>
          <w:kern w:val="1"/>
          <w:sz w:val="24"/>
          <w:szCs w:val="24"/>
          <w:lang w:eastAsia="hi-IN" w:bidi="hi-IN"/>
        </w:rPr>
        <w:t xml:space="preserve"> ОБЩИЕ СВЕДЕНИЯ ОБ ОБЩЕОБРАЗОВАТЕЛЬНОМ УЧРЕЖДЕНИИ</w:t>
      </w:r>
    </w:p>
    <w:p w:rsidR="0005173E" w:rsidRPr="0057151F" w:rsidRDefault="0005173E" w:rsidP="0005173E">
      <w:pPr>
        <w:widowControl w:val="0"/>
        <w:suppressAutoHyphens/>
        <w:spacing w:after="0" w:line="240" w:lineRule="auto"/>
        <w:ind w:left="720"/>
        <w:contextualSpacing/>
        <w:rPr>
          <w:rFonts w:ascii="Times New Roman" w:eastAsia="SimSun" w:hAnsi="Times New Roman" w:cs="Times New Roman"/>
          <w:b/>
          <w:color w:val="0D0D0D"/>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10"/>
        <w:gridCol w:w="3677"/>
      </w:tblGrid>
      <w:tr w:rsidR="0005173E" w:rsidRPr="0057151F" w:rsidTr="0005173E">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jc w:val="center"/>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b/>
                <w:color w:val="0D0D0D"/>
                <w:kern w:val="1"/>
                <w:sz w:val="24"/>
                <w:szCs w:val="24"/>
                <w:lang w:eastAsia="hi-IN" w:bidi="hi-IN"/>
              </w:rPr>
              <w:t>Общая характеристика ОУ</w:t>
            </w: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1.1. Наименование ОУ</w:t>
            </w:r>
          </w:p>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(в соответствии с Уставом)</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Полное наименование ОУ:</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spacing w:after="0" w:line="240" w:lineRule="auto"/>
              <w:rPr>
                <w:rFonts w:ascii="Times New Roman" w:eastAsia="Times New Roman" w:hAnsi="Times New Roman" w:cs="Times New Roman"/>
                <w:color w:val="0D0D0D"/>
                <w:sz w:val="24"/>
                <w:szCs w:val="24"/>
                <w:lang w:eastAsia="ru-RU"/>
              </w:rPr>
            </w:pPr>
            <w:r w:rsidRPr="0057151F">
              <w:rPr>
                <w:rFonts w:ascii="Times New Roman" w:eastAsia="Times New Roman" w:hAnsi="Times New Roman" w:cs="Times New Roman"/>
                <w:color w:val="0D0D0D"/>
                <w:sz w:val="24"/>
                <w:szCs w:val="24"/>
                <w:lang w:eastAsia="ru-RU"/>
              </w:rPr>
              <w:t xml:space="preserve">ЧАСТНОЕ ОБЩЕОБРАЗОВАТЕЛЬНОЕ УЧРЕЖДЕНИЕ «ИОАННО-БОГОСЛОВСКАЯ ПРАВОСЛАВНАЯ ОБЩЕОБРАЗОВАТЕЛЬНАЯ ОСНОВНАЯ ШКОЛА ПРИ СПАСО-ПРЕОБРАЖЕНСКОМ БУЗУЛУКСКОМ МУЖСКОМ МОНАСТЫРЕ» </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Сокращенное наименование ОУ</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ЧОУ «ИОАННО- БОГОСЛОВСКАЯ ПРАВОСЛАВНАЯ ООШ ПРИ СПАСО-ПРЕОБРАЖЕНСКОМ БММ»</w:t>
            </w:r>
          </w:p>
        </w:tc>
      </w:tr>
      <w:tr w:rsidR="0005173E" w:rsidRPr="0057151F" w:rsidTr="0005173E">
        <w:trPr>
          <w:trHeight w:val="1932"/>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bCs/>
                <w:color w:val="0D0D0D"/>
                <w:kern w:val="1"/>
                <w:sz w:val="24"/>
                <w:szCs w:val="24"/>
                <w:lang w:eastAsia="hi-IN" w:bidi="hi-IN"/>
              </w:rPr>
            </w:pPr>
            <w:r w:rsidRPr="0057151F">
              <w:rPr>
                <w:rFonts w:ascii="Times New Roman" w:eastAsia="SimSun" w:hAnsi="Times New Roman" w:cs="Times New Roman"/>
                <w:bCs/>
                <w:color w:val="0D0D0D"/>
                <w:kern w:val="1"/>
                <w:sz w:val="24"/>
                <w:szCs w:val="24"/>
                <w:lang w:eastAsia="hi-IN" w:bidi="hi-IN"/>
              </w:rPr>
              <w:t>1.3. Место нахождения ОУ</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юридический адрес</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(по Уставу)</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Юридический адрес:</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индекс:</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область:</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район:</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село:</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улица:</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номер дома</w:t>
            </w:r>
          </w:p>
        </w:tc>
        <w:tc>
          <w:tcPr>
            <w:tcW w:w="3736" w:type="dxa"/>
            <w:tcBorders>
              <w:top w:val="single" w:sz="4" w:space="0" w:color="auto"/>
              <w:left w:val="single" w:sz="4" w:space="0" w:color="auto"/>
              <w:right w:val="single" w:sz="4" w:space="0" w:color="auto"/>
            </w:tcBorders>
          </w:tcPr>
          <w:p w:rsidR="0005173E" w:rsidRPr="0057151F" w:rsidRDefault="0005173E" w:rsidP="0005173E">
            <w:pPr>
              <w:widowControl w:val="0"/>
              <w:shd w:val="clear" w:color="auto" w:fill="FFFFFF"/>
              <w:suppressAutoHyphens/>
              <w:spacing w:after="0" w:line="240" w:lineRule="auto"/>
              <w:rPr>
                <w:rFonts w:ascii="Times New Roman" w:eastAsia="SimSun" w:hAnsi="Times New Roman" w:cs="Times New Roman"/>
                <w:bCs/>
                <w:color w:val="0D0D0D"/>
                <w:kern w:val="1"/>
                <w:sz w:val="24"/>
                <w:szCs w:val="24"/>
                <w:lang w:eastAsia="hi-IN" w:bidi="hi-IN"/>
              </w:rPr>
            </w:pPr>
            <w:r w:rsidRPr="0057151F">
              <w:rPr>
                <w:rFonts w:ascii="Times New Roman" w:eastAsia="SimSun" w:hAnsi="Times New Roman" w:cs="Times New Roman"/>
                <w:bCs/>
                <w:color w:val="0D0D0D"/>
                <w:kern w:val="1"/>
                <w:sz w:val="24"/>
                <w:szCs w:val="24"/>
                <w:lang w:eastAsia="hi-IN" w:bidi="hi-IN"/>
              </w:rPr>
              <w:t>461040</w:t>
            </w:r>
          </w:p>
          <w:p w:rsidR="0005173E" w:rsidRPr="0057151F" w:rsidRDefault="0005173E" w:rsidP="0005173E">
            <w:pPr>
              <w:widowControl w:val="0"/>
              <w:shd w:val="clear" w:color="auto" w:fill="FFFFFF"/>
              <w:suppressAutoHyphens/>
              <w:spacing w:after="0" w:line="240" w:lineRule="auto"/>
              <w:rPr>
                <w:rFonts w:ascii="Times New Roman" w:eastAsia="SimSun" w:hAnsi="Times New Roman" w:cs="Times New Roman"/>
                <w:bCs/>
                <w:color w:val="0D0D0D"/>
                <w:kern w:val="1"/>
                <w:sz w:val="24"/>
                <w:szCs w:val="24"/>
                <w:lang w:eastAsia="hi-IN" w:bidi="hi-IN"/>
              </w:rPr>
            </w:pPr>
            <w:r w:rsidRPr="0057151F">
              <w:rPr>
                <w:rFonts w:ascii="Times New Roman" w:eastAsia="SimSun" w:hAnsi="Times New Roman" w:cs="Times New Roman"/>
                <w:bCs/>
                <w:color w:val="0D0D0D"/>
                <w:kern w:val="1"/>
                <w:sz w:val="24"/>
                <w:szCs w:val="24"/>
                <w:lang w:eastAsia="hi-IN" w:bidi="hi-IN"/>
              </w:rPr>
              <w:t xml:space="preserve">Оренбургская </w:t>
            </w:r>
            <w:proofErr w:type="gramStart"/>
            <w:r w:rsidRPr="0057151F">
              <w:rPr>
                <w:rFonts w:ascii="Times New Roman" w:eastAsia="SimSun" w:hAnsi="Times New Roman" w:cs="Times New Roman"/>
                <w:bCs/>
                <w:color w:val="0D0D0D"/>
                <w:kern w:val="1"/>
                <w:sz w:val="24"/>
                <w:szCs w:val="24"/>
                <w:lang w:eastAsia="hi-IN" w:bidi="hi-IN"/>
              </w:rPr>
              <w:t>область ,</w:t>
            </w:r>
            <w:proofErr w:type="gramEnd"/>
          </w:p>
          <w:p w:rsidR="0005173E" w:rsidRPr="0057151F" w:rsidRDefault="0005173E" w:rsidP="0005173E">
            <w:pPr>
              <w:widowControl w:val="0"/>
              <w:shd w:val="clear" w:color="auto" w:fill="FFFFFF"/>
              <w:suppressAutoHyphens/>
              <w:spacing w:after="0" w:line="240" w:lineRule="auto"/>
              <w:rPr>
                <w:rFonts w:ascii="Times New Roman" w:eastAsia="SimSun" w:hAnsi="Times New Roman" w:cs="Times New Roman"/>
                <w:bCs/>
                <w:color w:val="0D0D0D"/>
                <w:kern w:val="1"/>
                <w:sz w:val="24"/>
                <w:szCs w:val="24"/>
                <w:lang w:eastAsia="hi-IN" w:bidi="hi-IN"/>
              </w:rPr>
            </w:pPr>
            <w:r w:rsidRPr="0057151F">
              <w:rPr>
                <w:rFonts w:ascii="Times New Roman" w:eastAsia="SimSun" w:hAnsi="Times New Roman" w:cs="Times New Roman"/>
                <w:bCs/>
                <w:color w:val="0D0D0D"/>
                <w:kern w:val="1"/>
                <w:sz w:val="24"/>
                <w:szCs w:val="24"/>
                <w:lang w:eastAsia="hi-IN" w:bidi="hi-IN"/>
              </w:rPr>
              <w:t>г. Бузулук,</w:t>
            </w:r>
          </w:p>
          <w:p w:rsidR="0005173E" w:rsidRPr="0057151F" w:rsidRDefault="0005173E" w:rsidP="0005173E">
            <w:pPr>
              <w:widowControl w:val="0"/>
              <w:shd w:val="clear" w:color="auto" w:fill="FFFFFF"/>
              <w:suppressAutoHyphens/>
              <w:spacing w:after="0" w:line="240" w:lineRule="auto"/>
              <w:rPr>
                <w:rFonts w:ascii="Times New Roman" w:eastAsia="SimSun" w:hAnsi="Times New Roman" w:cs="Times New Roman"/>
                <w:bCs/>
                <w:color w:val="0D0D0D"/>
                <w:kern w:val="1"/>
                <w:sz w:val="24"/>
                <w:szCs w:val="24"/>
                <w:lang w:eastAsia="hi-IN" w:bidi="hi-IN"/>
              </w:rPr>
            </w:pPr>
            <w:r w:rsidRPr="0057151F">
              <w:rPr>
                <w:rFonts w:ascii="Times New Roman" w:eastAsia="SimSun" w:hAnsi="Times New Roman" w:cs="Times New Roman"/>
                <w:bCs/>
                <w:color w:val="0D0D0D"/>
                <w:kern w:val="1"/>
                <w:sz w:val="24"/>
                <w:szCs w:val="24"/>
                <w:lang w:eastAsia="hi-IN" w:bidi="hi-IN"/>
              </w:rPr>
              <w:t>ул. Рожкова, 124</w:t>
            </w:r>
          </w:p>
          <w:p w:rsidR="0005173E" w:rsidRPr="0057151F" w:rsidRDefault="0005173E" w:rsidP="0005173E">
            <w:pPr>
              <w:widowControl w:val="0"/>
              <w:shd w:val="clear" w:color="auto" w:fill="FFFFFF"/>
              <w:suppressAutoHyphens/>
              <w:spacing w:after="0" w:line="240" w:lineRule="auto"/>
              <w:rPr>
                <w:rFonts w:ascii="Times New Roman" w:eastAsia="SimSun" w:hAnsi="Times New Roman" w:cs="Times New Roman"/>
                <w:bCs/>
                <w:color w:val="0D0D0D"/>
                <w:kern w:val="1"/>
                <w:sz w:val="24"/>
                <w:szCs w:val="24"/>
                <w:lang w:eastAsia="hi-IN" w:bidi="hi-IN"/>
              </w:rPr>
            </w:pP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телефон:</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5-52-42</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факс:</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b/>
                <w:bCs/>
                <w:color w:val="0D0D0D"/>
                <w:kern w:val="1"/>
                <w:sz w:val="24"/>
                <w:szCs w:val="24"/>
                <w:lang w:eastAsia="hi-IN" w:bidi="hi-IN"/>
              </w:rPr>
              <w:t xml:space="preserve"> -</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val="en-US" w:eastAsia="hi-IN" w:bidi="hi-IN"/>
              </w:rPr>
              <w:t>e</w:t>
            </w:r>
            <w:r w:rsidRPr="0057151F">
              <w:rPr>
                <w:rFonts w:ascii="Times New Roman" w:eastAsia="SimSun" w:hAnsi="Times New Roman" w:cs="Times New Roman"/>
                <w:iCs/>
                <w:color w:val="0D0D0D"/>
                <w:kern w:val="1"/>
                <w:sz w:val="24"/>
                <w:szCs w:val="24"/>
                <w:lang w:eastAsia="hi-IN" w:bidi="hi-IN"/>
              </w:rPr>
              <w:t>-</w:t>
            </w:r>
            <w:r w:rsidRPr="0057151F">
              <w:rPr>
                <w:rFonts w:ascii="Times New Roman" w:eastAsia="SimSun" w:hAnsi="Times New Roman" w:cs="Times New Roman"/>
                <w:iCs/>
                <w:color w:val="0D0D0D"/>
                <w:kern w:val="1"/>
                <w:sz w:val="24"/>
                <w:szCs w:val="24"/>
                <w:lang w:val="en-US" w:eastAsia="hi-IN" w:bidi="hi-IN"/>
              </w:rPr>
              <w:t>mail</w:t>
            </w:r>
            <w:r w:rsidRPr="0057151F">
              <w:rPr>
                <w:rFonts w:ascii="Times New Roman" w:eastAsia="SimSun" w:hAnsi="Times New Roman" w:cs="Times New Roman"/>
                <w:iCs/>
                <w:color w:val="0D0D0D"/>
                <w:kern w:val="1"/>
                <w:sz w:val="24"/>
                <w:szCs w:val="24"/>
                <w:lang w:eastAsia="hi-IN" w:bidi="hi-IN"/>
              </w:rPr>
              <w:t>:</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kern w:val="1"/>
                <w:sz w:val="24"/>
                <w:szCs w:val="24"/>
                <w:u w:val="single"/>
                <w:lang w:eastAsia="hi-IN" w:bidi="hi-IN"/>
              </w:rPr>
            </w:pPr>
            <w:r w:rsidRPr="0057151F">
              <w:rPr>
                <w:rFonts w:ascii="Times New Roman" w:eastAsia="SimSun" w:hAnsi="Times New Roman" w:cs="Times New Roman"/>
                <w:b/>
                <w:color w:val="0D0D0D"/>
                <w:kern w:val="1"/>
                <w:sz w:val="24"/>
                <w:szCs w:val="24"/>
                <w:lang w:eastAsia="hi-IN" w:bidi="hi-IN"/>
              </w:rPr>
              <w:t xml:space="preserve"> </w:t>
            </w:r>
            <w:hyperlink r:id="rId6" w:history="1">
              <w:r w:rsidRPr="0057151F">
                <w:rPr>
                  <w:rFonts w:ascii="Times New Roman" w:eastAsia="SimSun" w:hAnsi="Times New Roman" w:cs="Times New Roman"/>
                  <w:color w:val="0563C1" w:themeColor="hyperlink"/>
                  <w:kern w:val="1"/>
                  <w:sz w:val="24"/>
                  <w:szCs w:val="24"/>
                  <w:u w:val="single"/>
                  <w:lang w:eastAsia="hi-IN" w:bidi="hi-IN"/>
                </w:rPr>
                <w:t>spbmm@rambler.ru</w:t>
              </w:r>
            </w:hyperlink>
          </w:p>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p>
        </w:tc>
      </w:tr>
      <w:tr w:rsidR="0005173E" w:rsidRPr="0057151F" w:rsidTr="0005173E">
        <w:trPr>
          <w:trHeight w:val="41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адрес сайта в Интернете</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C0280A" w:rsidP="0005173E">
            <w:pPr>
              <w:widowControl w:val="0"/>
              <w:suppressAutoHyphens/>
              <w:spacing w:after="0" w:line="240" w:lineRule="auto"/>
              <w:rPr>
                <w:rFonts w:ascii="Times New Roman" w:eastAsia="SimSun" w:hAnsi="Times New Roman" w:cs="Times New Roman"/>
                <w:b/>
                <w:kern w:val="1"/>
                <w:sz w:val="24"/>
                <w:szCs w:val="24"/>
                <w:u w:val="single"/>
                <w:lang w:val="en-US" w:eastAsia="hi-IN" w:bidi="hi-IN"/>
              </w:rPr>
            </w:pPr>
            <w:hyperlink r:id="rId7" w:tgtFrame="_blank" w:history="1">
              <w:r w:rsidR="0005173E" w:rsidRPr="0057151F">
                <w:rPr>
                  <w:rFonts w:ascii="Times New Roman" w:eastAsia="SimSun" w:hAnsi="Times New Roman" w:cs="Times New Roman"/>
                  <w:color w:val="0563C1" w:themeColor="hyperlink"/>
                  <w:kern w:val="1"/>
                  <w:sz w:val="24"/>
                  <w:szCs w:val="24"/>
                  <w:u w:val="single"/>
                  <w:shd w:val="clear" w:color="auto" w:fill="FFFFFF"/>
                  <w:lang w:eastAsia="hi-IN" w:bidi="hi-IN"/>
                </w:rPr>
                <w:t>school.cerkov.ru</w:t>
              </w:r>
            </w:hyperlink>
          </w:p>
        </w:tc>
      </w:tr>
      <w:tr w:rsidR="0005173E" w:rsidRPr="0057151F" w:rsidTr="0005173E">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1.4. </w:t>
            </w:r>
            <w:r w:rsidRPr="0057151F">
              <w:rPr>
                <w:rFonts w:ascii="Times New Roman" w:eastAsia="SimSun" w:hAnsi="Times New Roman" w:cs="Times New Roman"/>
                <w:bCs/>
                <w:color w:val="0D0D0D"/>
                <w:kern w:val="1"/>
                <w:sz w:val="24"/>
                <w:szCs w:val="24"/>
                <w:lang w:eastAsia="hi-IN" w:bidi="hi-IN"/>
              </w:rPr>
              <w:t>Учредительные документы ОУ</w:t>
            </w: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Устав</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Кем выдано</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00000"/>
                <w:kern w:val="1"/>
                <w:sz w:val="24"/>
                <w:szCs w:val="24"/>
                <w:lang w:eastAsia="hi-IN" w:bidi="hi-IN"/>
              </w:rPr>
            </w:pPr>
            <w:r w:rsidRPr="0057151F">
              <w:rPr>
                <w:rFonts w:ascii="Times New Roman" w:eastAsia="SimSun" w:hAnsi="Times New Roman" w:cs="Times New Roman"/>
                <w:color w:val="000000"/>
                <w:kern w:val="1"/>
                <w:sz w:val="24"/>
                <w:szCs w:val="24"/>
                <w:lang w:eastAsia="hi-IN" w:bidi="hi-IN"/>
              </w:rPr>
              <w:t>Министерство юстиции РФ по Оренбургской области</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документа</w:t>
            </w:r>
            <w:r w:rsidRPr="0057151F">
              <w:rPr>
                <w:rFonts w:ascii="Times New Roman" w:eastAsia="SimSun" w:hAnsi="Times New Roman" w:cs="Times New Roman"/>
                <w:iCs/>
                <w:color w:val="0D0D0D"/>
                <w:kern w:val="1"/>
                <w:sz w:val="24"/>
                <w:szCs w:val="24"/>
                <w:lang w:eastAsia="hi-IN" w:bidi="hi-IN"/>
              </w:rPr>
              <w:t>:</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proofErr w:type="gramStart"/>
            <w:r w:rsidRPr="0057151F">
              <w:rPr>
                <w:rFonts w:ascii="Times New Roman" w:eastAsia="Times New Roman" w:hAnsi="Times New Roman" w:cs="Times New Roman"/>
                <w:sz w:val="24"/>
                <w:szCs w:val="24"/>
                <w:shd w:val="clear" w:color="auto" w:fill="FFFFFF"/>
                <w:lang w:eastAsia="ru-RU"/>
              </w:rPr>
              <w:t>Решение  учредителя</w:t>
            </w:r>
            <w:proofErr w:type="gramEnd"/>
            <w:r w:rsidRPr="0057151F">
              <w:rPr>
                <w:rFonts w:ascii="Times New Roman" w:eastAsia="Times New Roman" w:hAnsi="Times New Roman" w:cs="Times New Roman"/>
                <w:sz w:val="24"/>
                <w:szCs w:val="24"/>
                <w:shd w:val="clear" w:color="auto" w:fill="FFFFFF"/>
                <w:lang w:eastAsia="ru-RU"/>
              </w:rPr>
              <w:t xml:space="preserve"> православной религиозной организации</w:t>
            </w:r>
          </w:p>
          <w:p w:rsidR="0005173E" w:rsidRPr="0057151F" w:rsidRDefault="0005173E" w:rsidP="0005173E">
            <w:pPr>
              <w:widowControl w:val="0"/>
              <w:suppressAutoHyphens/>
              <w:spacing w:after="0" w:line="240" w:lineRule="auto"/>
              <w:rPr>
                <w:rFonts w:ascii="Times New Roman" w:eastAsia="SimSun" w:hAnsi="Times New Roman" w:cs="Times New Roman"/>
                <w:b/>
                <w:kern w:val="1"/>
                <w:sz w:val="24"/>
                <w:szCs w:val="24"/>
                <w:lang w:eastAsia="hi-IN" w:bidi="hi-IN"/>
              </w:rPr>
            </w:pPr>
            <w:proofErr w:type="spellStart"/>
            <w:r w:rsidRPr="0057151F">
              <w:rPr>
                <w:rFonts w:ascii="Times New Roman" w:eastAsia="Times New Roman" w:hAnsi="Times New Roman" w:cs="Times New Roman"/>
                <w:sz w:val="24"/>
                <w:szCs w:val="24"/>
                <w:lang w:eastAsia="ru-RU"/>
              </w:rPr>
              <w:t>Спасо</w:t>
            </w:r>
            <w:proofErr w:type="spellEnd"/>
            <w:r w:rsidRPr="0057151F">
              <w:rPr>
                <w:rFonts w:ascii="Times New Roman" w:eastAsia="Times New Roman" w:hAnsi="Times New Roman" w:cs="Times New Roman"/>
                <w:sz w:val="24"/>
                <w:szCs w:val="24"/>
                <w:lang w:eastAsia="ru-RU"/>
              </w:rPr>
              <w:t xml:space="preserve">-Преображенского </w:t>
            </w:r>
            <w:r w:rsidRPr="0057151F">
              <w:rPr>
                <w:rFonts w:ascii="Times New Roman" w:eastAsia="Times New Roman" w:hAnsi="Times New Roman" w:cs="Times New Roman"/>
                <w:sz w:val="24"/>
                <w:szCs w:val="24"/>
                <w:lang w:eastAsia="ru-RU"/>
              </w:rPr>
              <w:lastRenderedPageBreak/>
              <w:t xml:space="preserve">Бузулукского мужского монастыря Оренбургской епархии Русской Православной Церкви </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Дата утверждения:</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число, месяц, год</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spacing w:after="225" w:line="240" w:lineRule="auto"/>
              <w:textAlignment w:val="baseline"/>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24.11.2016г</w:t>
            </w:r>
          </w:p>
          <w:p w:rsidR="0005173E" w:rsidRPr="0057151F" w:rsidRDefault="0005173E" w:rsidP="0005173E">
            <w:pPr>
              <w:widowControl w:val="0"/>
              <w:suppressAutoHyphens/>
              <w:spacing w:after="0" w:line="240" w:lineRule="auto"/>
              <w:rPr>
                <w:rFonts w:ascii="Times New Roman" w:eastAsia="SimSun" w:hAnsi="Times New Roman" w:cs="Times New Roman"/>
                <w:b/>
                <w:iCs/>
                <w:kern w:val="1"/>
                <w:sz w:val="24"/>
                <w:szCs w:val="24"/>
                <w:lang w:eastAsia="hi-IN" w:bidi="hi-IN"/>
              </w:rPr>
            </w:pPr>
          </w:p>
        </w:tc>
      </w:tr>
      <w:tr w:rsidR="0005173E" w:rsidRPr="0057151F" w:rsidTr="0005173E">
        <w:trPr>
          <w:jc w:val="center"/>
        </w:trPr>
        <w:tc>
          <w:tcPr>
            <w:tcW w:w="293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 xml:space="preserve">1.5. Учредитель </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название органа власти, юридического или физического лица</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kern w:val="1"/>
                <w:sz w:val="24"/>
                <w:szCs w:val="24"/>
                <w:lang w:eastAsia="hi-IN" w:bidi="hi-IN"/>
              </w:rPr>
              <w:t>ПРАВОСЛАВНАЯ РЕЛИГИОЗНАЯ ОРГАНИЗАЦИЯ, СПАСО-ПРЕОБРАЖЕНСКИЙ БУЗУЛУКСКИЙ МУЖСКОЙ МОНАСТЫРЬ БУЗУЛУКСКОЙ ЕПАРХИИ РУССКОЙ ПРАВОСЛАВНОЙ ЦЕРКВИ (МОСКОВСКИЙ ПАТРИАРХАТ)</w:t>
            </w:r>
          </w:p>
        </w:tc>
      </w:tr>
      <w:tr w:rsidR="0005173E" w:rsidRPr="0057151F" w:rsidTr="0005173E">
        <w:trPr>
          <w:jc w:val="center"/>
        </w:trPr>
        <w:tc>
          <w:tcPr>
            <w:tcW w:w="293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1.6. Организационно-правовая форма</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учреждение</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частное образовательное    учреждение</w:t>
            </w: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 свидетельство о внесении записи в Единый государственный реестр юридических лиц</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Кем выдано:</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kern w:val="1"/>
                <w:sz w:val="24"/>
                <w:szCs w:val="24"/>
                <w:lang w:eastAsia="hi-IN" w:bidi="hi-IN"/>
              </w:rPr>
              <w:t>Министерством  Российской Федерации по налогам и сборам по городу Бузулуку Оренбургской области</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Серия</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документа</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iCs/>
                <w:color w:val="0D0D0D"/>
                <w:kern w:val="1"/>
                <w:sz w:val="24"/>
                <w:szCs w:val="24"/>
                <w:lang w:eastAsia="hi-IN" w:bidi="hi-IN"/>
              </w:rPr>
            </w:pP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ОГРН</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i/>
                <w:kern w:val="1"/>
                <w:sz w:val="24"/>
                <w:szCs w:val="24"/>
                <w:lang w:eastAsia="hi-IN" w:bidi="hi-IN"/>
              </w:rPr>
              <w:t>1035601203010</w:t>
            </w: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 свидетельство о постановке на учет юридического лица в налоговом органе по месту нахождения на территории РФ</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Кем выдано:</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Межрайонная налоговая  инспекция  России  по Центральному району г. Оренбурга Оренбургской области </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Серия</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56</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документа</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kern w:val="1"/>
                <w:sz w:val="24"/>
                <w:szCs w:val="24"/>
                <w:lang w:eastAsia="hi-IN" w:bidi="hi-IN"/>
              </w:rPr>
              <w:t>003550085</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ИНН</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
                <w:kern w:val="1"/>
                <w:sz w:val="24"/>
                <w:szCs w:val="24"/>
                <w:lang w:eastAsia="hi-IN" w:bidi="hi-IN"/>
              </w:rPr>
            </w:pPr>
            <w:r w:rsidRPr="0057151F">
              <w:rPr>
                <w:rFonts w:ascii="Times New Roman" w:eastAsia="SimSun" w:hAnsi="Times New Roman" w:cs="Times New Roman"/>
                <w:i/>
                <w:kern w:val="1"/>
                <w:sz w:val="24"/>
                <w:szCs w:val="24"/>
                <w:lang w:eastAsia="hi-IN" w:bidi="hi-IN"/>
              </w:rPr>
              <w:t>5603013295</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1.7. Документы на имущество:</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(указать необходимое)</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Наименование документа:</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 xml:space="preserve">(свидетельство на право оперативного управления, </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b/>
                <w:bCs/>
                <w:iCs/>
                <w:color w:val="0D0D0D"/>
                <w:sz w:val="24"/>
                <w:szCs w:val="24"/>
                <w:lang w:eastAsia="ru-RU"/>
              </w:rPr>
            </w:pPr>
            <w:r w:rsidRPr="0057151F">
              <w:rPr>
                <w:rFonts w:ascii="Times New Roman" w:eastAsia="Times New Roman" w:hAnsi="Times New Roman" w:cs="Times New Roman"/>
                <w:sz w:val="24"/>
                <w:szCs w:val="24"/>
                <w:lang w:eastAsia="ru-RU"/>
              </w:rPr>
              <w:t xml:space="preserve">Договор безвозмездного пользования  </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(договор аренды)</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Безвозмездное пользование нежилым помещением</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документа</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iCs/>
                <w:color w:val="0D0D0D"/>
                <w:kern w:val="1"/>
                <w:sz w:val="24"/>
                <w:szCs w:val="24"/>
                <w:lang w:eastAsia="hi-IN" w:bidi="hi-IN"/>
              </w:rPr>
            </w:pPr>
            <w:r w:rsidRPr="0057151F">
              <w:rPr>
                <w:rFonts w:ascii="Times New Roman" w:eastAsia="SimSun" w:hAnsi="Times New Roman" w:cs="Times New Roman"/>
                <w:kern w:val="1"/>
                <w:sz w:val="24"/>
                <w:szCs w:val="24"/>
                <w:lang w:eastAsia="hi-IN" w:bidi="hi-IN"/>
              </w:rPr>
              <w:t>№1652</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Дата регистрации:</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число, месяц, год</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7151F">
              <w:rPr>
                <w:rFonts w:ascii="Times New Roman" w:eastAsia="Times New Roman" w:hAnsi="Times New Roman" w:cs="Times New Roman"/>
                <w:sz w:val="24"/>
                <w:szCs w:val="24"/>
                <w:lang w:eastAsia="ru-RU"/>
              </w:rPr>
              <w:t>15  сентября</w:t>
            </w:r>
            <w:proofErr w:type="gramEnd"/>
            <w:r w:rsidRPr="0057151F">
              <w:rPr>
                <w:rFonts w:ascii="Times New Roman" w:eastAsia="Times New Roman" w:hAnsi="Times New Roman" w:cs="Times New Roman"/>
                <w:sz w:val="24"/>
                <w:szCs w:val="24"/>
                <w:lang w:eastAsia="ru-RU"/>
              </w:rPr>
              <w:t xml:space="preserve"> 2016г.</w:t>
            </w:r>
          </w:p>
          <w:p w:rsidR="0005173E" w:rsidRPr="0057151F" w:rsidRDefault="0005173E" w:rsidP="0005173E">
            <w:pPr>
              <w:widowControl w:val="0"/>
              <w:suppressAutoHyphens/>
              <w:spacing w:after="0" w:line="240" w:lineRule="auto"/>
              <w:rPr>
                <w:rFonts w:ascii="Times New Roman" w:eastAsia="SimSun" w:hAnsi="Times New Roman" w:cs="Times New Roman"/>
                <w:b/>
                <w:iCs/>
                <w:color w:val="0D0D0D"/>
                <w:kern w:val="1"/>
                <w:sz w:val="24"/>
                <w:szCs w:val="24"/>
                <w:lang w:eastAsia="hi-IN" w:bidi="hi-IN"/>
              </w:rPr>
            </w:pP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 xml:space="preserve">1.8. Санитарно-эпидемиологическое заключение территориального управления </w:t>
            </w:r>
            <w:proofErr w:type="spellStart"/>
            <w:r w:rsidRPr="0057151F">
              <w:rPr>
                <w:rFonts w:ascii="Times New Roman" w:eastAsia="SimSun" w:hAnsi="Times New Roman" w:cs="Times New Roman"/>
                <w:iCs/>
                <w:color w:val="0D0D0D"/>
                <w:kern w:val="1"/>
                <w:sz w:val="24"/>
                <w:szCs w:val="24"/>
                <w:lang w:eastAsia="hi-IN" w:bidi="hi-IN"/>
              </w:rPr>
              <w:t>Роспотребнадзора</w:t>
            </w:r>
            <w:proofErr w:type="spellEnd"/>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(бланк с голограммой)</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Наименование документа:</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00000"/>
                <w:kern w:val="1"/>
                <w:sz w:val="24"/>
                <w:szCs w:val="24"/>
                <w:lang w:eastAsia="hi-IN" w:bidi="hi-IN"/>
              </w:rPr>
            </w:pPr>
            <w:r w:rsidRPr="0057151F">
              <w:rPr>
                <w:rFonts w:ascii="Times New Roman" w:eastAsia="SimSun" w:hAnsi="Times New Roman" w:cs="Times New Roman"/>
                <w:iCs/>
                <w:color w:val="000000"/>
                <w:kern w:val="1"/>
                <w:sz w:val="24"/>
                <w:szCs w:val="24"/>
                <w:lang w:eastAsia="hi-IN" w:bidi="hi-IN"/>
              </w:rPr>
              <w:t xml:space="preserve">Санитарно-эпидемиологическое заключение </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документа</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00000"/>
                <w:kern w:val="1"/>
                <w:sz w:val="24"/>
                <w:szCs w:val="24"/>
                <w:lang w:eastAsia="hi-IN" w:bidi="hi-IN"/>
              </w:rPr>
            </w:pPr>
            <w:r w:rsidRPr="0057151F">
              <w:rPr>
                <w:rFonts w:ascii="Times New Roman" w:eastAsia="SimSun" w:hAnsi="Times New Roman" w:cs="Times New Roman"/>
                <w:kern w:val="1"/>
                <w:sz w:val="24"/>
                <w:szCs w:val="24"/>
                <w:lang w:eastAsia="hi-IN" w:bidi="hi-IN"/>
              </w:rPr>
              <w:t>№56.ФБУЗ. 04.01-11. 2016.-1090</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Дата выдачи:</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число, месяц, год</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00000"/>
                <w:kern w:val="1"/>
                <w:sz w:val="24"/>
                <w:szCs w:val="24"/>
                <w:lang w:eastAsia="hi-IN" w:bidi="hi-IN"/>
              </w:rPr>
            </w:pPr>
            <w:r w:rsidRPr="0057151F">
              <w:rPr>
                <w:rFonts w:ascii="Times New Roman" w:eastAsia="SimSun" w:hAnsi="Times New Roman" w:cs="Times New Roman"/>
                <w:kern w:val="1"/>
                <w:sz w:val="24"/>
                <w:szCs w:val="24"/>
                <w:lang w:eastAsia="hi-IN" w:bidi="hi-IN"/>
              </w:rPr>
              <w:t>от 24 ноября 2016г.</w:t>
            </w: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 xml:space="preserve">1.9. Государственный </w:t>
            </w:r>
            <w:r w:rsidRPr="0057151F">
              <w:rPr>
                <w:rFonts w:ascii="Times New Roman" w:eastAsia="SimSun" w:hAnsi="Times New Roman" w:cs="Times New Roman"/>
                <w:iCs/>
                <w:color w:val="0D0D0D"/>
                <w:kern w:val="1"/>
                <w:sz w:val="24"/>
                <w:szCs w:val="24"/>
                <w:lang w:eastAsia="hi-IN" w:bidi="hi-IN"/>
              </w:rPr>
              <w:lastRenderedPageBreak/>
              <w:t>статус ОУ:</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lastRenderedPageBreak/>
              <w:t xml:space="preserve">- Тип </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общеобразовательное</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  Вид</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частное</w:t>
            </w: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lastRenderedPageBreak/>
              <w:t>1.10. Лицензия</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Серия:</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56Л01</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№___</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0005053</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Дата выдачи:</w:t>
            </w:r>
            <w:r w:rsidRPr="0057151F">
              <w:rPr>
                <w:rFonts w:ascii="Times New Roman" w:eastAsia="SimSun" w:hAnsi="Times New Roman" w:cs="Times New Roman"/>
                <w:color w:val="0D0D0D"/>
                <w:kern w:val="1"/>
                <w:sz w:val="24"/>
                <w:szCs w:val="24"/>
                <w:lang w:eastAsia="hi-IN" w:bidi="hi-IN"/>
              </w:rPr>
              <w:t xml:space="preserve"> </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число, месяц, год</w:t>
            </w:r>
          </w:p>
        </w:tc>
        <w:tc>
          <w:tcPr>
            <w:tcW w:w="3736"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b/>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19 декабря 2016г</w:t>
            </w: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1.11. Свидетельство о государственной аккредитации</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Серия:</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iCs/>
                <w:color w:val="0D0D0D"/>
                <w:kern w:val="1"/>
                <w:sz w:val="24"/>
                <w:szCs w:val="24"/>
                <w:lang w:eastAsia="hi-IN" w:bidi="hi-IN"/>
              </w:rPr>
            </w:pP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iCs/>
                <w:kern w:val="1"/>
                <w:sz w:val="24"/>
                <w:szCs w:val="24"/>
                <w:lang w:eastAsia="hi-IN" w:bidi="hi-IN"/>
              </w:rPr>
            </w:pPr>
            <w:r w:rsidRPr="0057151F">
              <w:rPr>
                <w:rFonts w:ascii="Times New Roman" w:eastAsia="Times New Roman" w:hAnsi="Times New Roman" w:cs="Times New Roman"/>
                <w:sz w:val="24"/>
                <w:szCs w:val="24"/>
                <w:lang w:eastAsia="ru-RU"/>
              </w:rPr>
              <w:t>56</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Регистрационный номер:</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iCs/>
                <w:kern w:val="1"/>
                <w:sz w:val="24"/>
                <w:szCs w:val="24"/>
                <w:lang w:eastAsia="hi-IN" w:bidi="hi-IN"/>
              </w:rPr>
            </w:pPr>
            <w:r w:rsidRPr="0057151F">
              <w:rPr>
                <w:rFonts w:ascii="Times New Roman" w:eastAsia="Times New Roman" w:hAnsi="Times New Roman" w:cs="Times New Roman"/>
                <w:sz w:val="24"/>
                <w:szCs w:val="24"/>
                <w:lang w:eastAsia="ru-RU"/>
              </w:rPr>
              <w:t>100149</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Дата выдачи:</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число, месяц, год</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iCs/>
                <w:kern w:val="1"/>
                <w:sz w:val="24"/>
                <w:szCs w:val="24"/>
                <w:lang w:eastAsia="hi-IN" w:bidi="hi-IN"/>
              </w:rPr>
            </w:pPr>
            <w:r w:rsidRPr="0057151F">
              <w:rPr>
                <w:rFonts w:ascii="Times New Roman" w:eastAsia="Times New Roman" w:hAnsi="Times New Roman" w:cs="Times New Roman"/>
                <w:sz w:val="24"/>
                <w:szCs w:val="24"/>
                <w:lang w:eastAsia="ru-RU"/>
              </w:rPr>
              <w:t>14 июня 2011г.</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Срок действия:</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число, месяц, год</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iCs/>
                <w:kern w:val="1"/>
                <w:sz w:val="24"/>
                <w:szCs w:val="24"/>
                <w:lang w:eastAsia="hi-IN" w:bidi="hi-IN"/>
              </w:rPr>
            </w:pPr>
            <w:r w:rsidRPr="0057151F">
              <w:rPr>
                <w:rFonts w:ascii="Times New Roman" w:eastAsia="Times New Roman" w:hAnsi="Times New Roman" w:cs="Times New Roman"/>
                <w:sz w:val="24"/>
                <w:szCs w:val="24"/>
                <w:lang w:eastAsia="ru-RU"/>
              </w:rPr>
              <w:t>13 июня 2023г</w:t>
            </w: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1.12. Программа развития ОУ</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Наименование коллегиального органа управления учреждением, утвердившего программу развития:</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jc w:val="both"/>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Педагогический совет</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 протокола</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 xml:space="preserve"> №4</w:t>
            </w:r>
          </w:p>
        </w:tc>
      </w:tr>
      <w:tr w:rsidR="0005173E" w:rsidRPr="0057151F" w:rsidTr="0005173E">
        <w:trPr>
          <w:trHeight w:val="6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Дата утверждения:</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число, месяц, год</w:t>
            </w:r>
          </w:p>
        </w:tc>
        <w:tc>
          <w:tcPr>
            <w:tcW w:w="3736"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b/>
                <w:bCs/>
                <w:color w:val="1D1D1D"/>
                <w:kern w:val="1"/>
                <w:sz w:val="24"/>
                <w:szCs w:val="24"/>
                <w:bdr w:val="none" w:sz="0" w:space="0" w:color="auto" w:frame="1"/>
                <w:shd w:val="clear" w:color="auto" w:fill="FFFFFF"/>
                <w:lang w:eastAsia="hi-IN" w:bidi="hi-IN"/>
              </w:rPr>
              <w:t xml:space="preserve"> </w:t>
            </w:r>
            <w:r w:rsidRPr="0057151F">
              <w:rPr>
                <w:rFonts w:ascii="Times New Roman" w:eastAsia="SimSun" w:hAnsi="Times New Roman" w:cs="Times New Roman"/>
                <w:bCs/>
                <w:color w:val="1D1D1D"/>
                <w:kern w:val="1"/>
                <w:sz w:val="24"/>
                <w:szCs w:val="24"/>
                <w:bdr w:val="none" w:sz="0" w:space="0" w:color="auto" w:frame="1"/>
                <w:shd w:val="clear" w:color="auto" w:fill="FFFFFF"/>
                <w:lang w:eastAsia="hi-IN" w:bidi="hi-IN"/>
              </w:rPr>
              <w:t>25 августа  2014г.</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Сроки реализации программы развития:</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bCs/>
                <w:color w:val="1D1D1D"/>
                <w:kern w:val="1"/>
                <w:sz w:val="24"/>
                <w:szCs w:val="24"/>
                <w:bdr w:val="none" w:sz="0" w:space="0" w:color="auto" w:frame="1"/>
                <w:shd w:val="clear" w:color="auto" w:fill="FFFFFF"/>
                <w:lang w:eastAsia="hi-IN" w:bidi="hi-IN"/>
              </w:rPr>
              <w:t>на 2014-2019 годы</w:t>
            </w:r>
            <w:r w:rsidRPr="0057151F">
              <w:rPr>
                <w:rFonts w:ascii="Times New Roman" w:eastAsia="SimSun" w:hAnsi="Times New Roman" w:cs="Times New Roman"/>
                <w:color w:val="1D1D1D"/>
                <w:kern w:val="1"/>
                <w:sz w:val="24"/>
                <w:szCs w:val="24"/>
                <w:lang w:eastAsia="hi-IN" w:bidi="hi-IN"/>
              </w:rPr>
              <w:br/>
            </w:r>
          </w:p>
        </w:tc>
      </w:tr>
      <w:tr w:rsidR="0005173E" w:rsidRPr="0057151F" w:rsidTr="0005173E">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1.13. Финансовая деятельность</w:t>
            </w: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 xml:space="preserve">Ведение бухгалтерского учета </w:t>
            </w:r>
          </w:p>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(указать необходимое)</w:t>
            </w: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Самостоятельно</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Через централизованную бухгалтерию</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iCs/>
                <w:color w:val="0D0D0D"/>
                <w:kern w:val="1"/>
                <w:sz w:val="24"/>
                <w:szCs w:val="24"/>
                <w:lang w:eastAsia="hi-IN" w:bidi="hi-IN"/>
              </w:rPr>
            </w:pPr>
            <w:r w:rsidRPr="0057151F">
              <w:rPr>
                <w:rFonts w:ascii="Times New Roman" w:eastAsia="SimSun" w:hAnsi="Times New Roman" w:cs="Times New Roman"/>
                <w:iCs/>
                <w:color w:val="0D0D0D"/>
                <w:kern w:val="1"/>
                <w:sz w:val="24"/>
                <w:szCs w:val="24"/>
                <w:lang w:eastAsia="hi-IN" w:bidi="hi-IN"/>
              </w:rPr>
              <w:t>Штатный бухгалтер</w:t>
            </w:r>
          </w:p>
        </w:tc>
      </w:tr>
      <w:tr w:rsidR="0005173E" w:rsidRPr="0057151F" w:rsidTr="0005173E">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Calibri" w:hAnsi="Times New Roman" w:cs="Times New Roman"/>
                <w:color w:val="0D0D0D"/>
                <w:kern w:val="1"/>
                <w:sz w:val="24"/>
                <w:szCs w:val="24"/>
                <w:lang w:eastAsia="hi-IN" w:bidi="hi-IN"/>
              </w:rPr>
            </w:pPr>
            <w:r w:rsidRPr="0057151F">
              <w:rPr>
                <w:rFonts w:ascii="Times New Roman" w:eastAsia="Calibri" w:hAnsi="Times New Roman" w:cs="Times New Roman"/>
                <w:color w:val="0D0D0D"/>
                <w:kern w:val="1"/>
                <w:sz w:val="24"/>
                <w:szCs w:val="24"/>
                <w:lang w:eastAsia="hi-IN" w:bidi="hi-IN"/>
              </w:rPr>
              <w:t>Банковские реквизиты</w:t>
            </w:r>
          </w:p>
          <w:p w:rsidR="0005173E" w:rsidRPr="0057151F" w:rsidRDefault="0005173E" w:rsidP="0005173E">
            <w:pPr>
              <w:widowControl w:val="0"/>
              <w:suppressAutoHyphens/>
              <w:spacing w:after="0" w:line="240" w:lineRule="auto"/>
              <w:rPr>
                <w:rFonts w:ascii="Times New Roman" w:eastAsia="Calibri" w:hAnsi="Times New Roman" w:cs="Times New Roman"/>
                <w:color w:val="0D0D0D"/>
                <w:kern w:val="1"/>
                <w:sz w:val="24"/>
                <w:szCs w:val="24"/>
                <w:lang w:eastAsia="hi-IN" w:bidi="hi-IN"/>
              </w:rPr>
            </w:pPr>
            <w:r w:rsidRPr="0057151F">
              <w:rPr>
                <w:rFonts w:ascii="Times New Roman" w:eastAsia="Calibri" w:hAnsi="Times New Roman" w:cs="Times New Roman"/>
                <w:color w:val="0D0D0D"/>
                <w:kern w:val="1"/>
                <w:sz w:val="24"/>
                <w:szCs w:val="24"/>
                <w:lang w:eastAsia="hi-IN" w:bidi="hi-IN"/>
              </w:rPr>
              <w:t>образовательного учреждения</w:t>
            </w:r>
          </w:p>
        </w:tc>
        <w:tc>
          <w:tcPr>
            <w:tcW w:w="2904"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Calibri" w:hAnsi="Times New Roman" w:cs="Times New Roman"/>
                <w:color w:val="0D0D0D"/>
                <w:kern w:val="1"/>
                <w:sz w:val="24"/>
                <w:szCs w:val="24"/>
                <w:lang w:eastAsia="hi-IN" w:bidi="hi-IN"/>
              </w:rPr>
            </w:pPr>
            <w:r w:rsidRPr="0057151F">
              <w:rPr>
                <w:rFonts w:ascii="Times New Roman" w:eastAsia="Calibri" w:hAnsi="Times New Roman" w:cs="Times New Roman"/>
                <w:color w:val="0D0D0D"/>
                <w:kern w:val="1"/>
                <w:sz w:val="24"/>
                <w:szCs w:val="24"/>
                <w:lang w:eastAsia="hi-IN" w:bidi="hi-IN"/>
              </w:rPr>
              <w:t>КПП</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bCs/>
                <w:iCs/>
                <w:color w:val="0D0D0D"/>
                <w:kern w:val="1"/>
                <w:sz w:val="24"/>
                <w:szCs w:val="24"/>
                <w:lang w:eastAsia="hi-IN" w:bidi="hi-IN"/>
              </w:rPr>
            </w:pPr>
            <w:r w:rsidRPr="0057151F">
              <w:rPr>
                <w:rFonts w:ascii="Times New Roman" w:eastAsia="SimSun" w:hAnsi="Times New Roman" w:cs="Times New Roman"/>
                <w:color w:val="333333"/>
                <w:kern w:val="1"/>
                <w:sz w:val="24"/>
                <w:szCs w:val="24"/>
                <w:lang w:eastAsia="hi-IN" w:bidi="hi-IN"/>
              </w:rPr>
              <w:t>560301001</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Calibri"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Calibri" w:hAnsi="Times New Roman" w:cs="Times New Roman"/>
                <w:color w:val="0D0D0D"/>
                <w:kern w:val="1"/>
                <w:sz w:val="24"/>
                <w:szCs w:val="24"/>
                <w:lang w:eastAsia="hi-IN" w:bidi="hi-IN"/>
              </w:rPr>
            </w:pPr>
            <w:r w:rsidRPr="0057151F">
              <w:rPr>
                <w:rFonts w:ascii="Times New Roman" w:eastAsia="Calibri" w:hAnsi="Times New Roman" w:cs="Times New Roman"/>
                <w:color w:val="0D0D0D"/>
                <w:kern w:val="1"/>
                <w:sz w:val="24"/>
                <w:szCs w:val="24"/>
                <w:lang w:eastAsia="hi-IN" w:bidi="hi-IN"/>
              </w:rPr>
              <w:t>БИК</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Cs/>
                <w:iCs/>
                <w:color w:val="0D0D0D"/>
                <w:kern w:val="1"/>
                <w:sz w:val="24"/>
                <w:szCs w:val="24"/>
                <w:lang w:eastAsia="hi-IN" w:bidi="hi-IN"/>
              </w:rPr>
            </w:pPr>
            <w:r w:rsidRPr="0057151F">
              <w:rPr>
                <w:rFonts w:ascii="Times New Roman" w:eastAsia="SimSun" w:hAnsi="Times New Roman" w:cs="Times New Roman"/>
                <w:kern w:val="1"/>
                <w:sz w:val="24"/>
                <w:szCs w:val="24"/>
                <w:lang w:eastAsia="hi-IN" w:bidi="hi-IN"/>
              </w:rPr>
              <w:t>045354601</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Calibri"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Calibri" w:hAnsi="Times New Roman" w:cs="Times New Roman"/>
                <w:color w:val="0D0D0D"/>
                <w:kern w:val="1"/>
                <w:sz w:val="24"/>
                <w:szCs w:val="24"/>
                <w:lang w:eastAsia="hi-IN" w:bidi="hi-IN"/>
              </w:rPr>
            </w:pPr>
            <w:r w:rsidRPr="0057151F">
              <w:rPr>
                <w:rFonts w:ascii="Times New Roman" w:eastAsia="Calibri" w:hAnsi="Times New Roman" w:cs="Times New Roman"/>
                <w:color w:val="0D0D0D"/>
                <w:kern w:val="1"/>
                <w:sz w:val="24"/>
                <w:szCs w:val="24"/>
                <w:lang w:eastAsia="hi-IN" w:bidi="hi-IN"/>
              </w:rPr>
              <w:t>расчетный счет</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Calibri" w:hAnsi="Times New Roman" w:cs="Times New Roman"/>
                <w:color w:val="0D0D0D"/>
                <w:kern w:val="1"/>
                <w:sz w:val="24"/>
                <w:szCs w:val="24"/>
                <w:lang w:eastAsia="hi-IN" w:bidi="hi-IN"/>
              </w:rPr>
            </w:pPr>
            <w:r w:rsidRPr="0057151F">
              <w:rPr>
                <w:rFonts w:ascii="Times New Roman" w:eastAsia="SimSun" w:hAnsi="Times New Roman" w:cs="Times New Roman"/>
                <w:kern w:val="1"/>
                <w:sz w:val="24"/>
                <w:szCs w:val="24"/>
                <w:lang w:eastAsia="hi-IN" w:bidi="hi-IN"/>
              </w:rPr>
              <w:t>40703810446000000051</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Calibri" w:hAnsi="Times New Roman" w:cs="Times New Roman"/>
                <w:color w:val="0D0D0D"/>
                <w:kern w:val="1"/>
                <w:sz w:val="24"/>
                <w:szCs w:val="24"/>
                <w:lang w:eastAsia="hi-IN" w:bidi="hi-IN"/>
              </w:rPr>
            </w:pPr>
          </w:p>
        </w:tc>
        <w:tc>
          <w:tcPr>
            <w:tcW w:w="2904"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Calibri" w:hAnsi="Times New Roman" w:cs="Times New Roman"/>
                <w:color w:val="0D0D0D"/>
                <w:kern w:val="1"/>
                <w:sz w:val="24"/>
                <w:szCs w:val="24"/>
                <w:lang w:eastAsia="hi-IN" w:bidi="hi-IN"/>
              </w:rPr>
            </w:pPr>
            <w:r w:rsidRPr="0057151F">
              <w:rPr>
                <w:rFonts w:ascii="Times New Roman" w:eastAsia="Calibri" w:hAnsi="Times New Roman" w:cs="Times New Roman"/>
                <w:color w:val="0D0D0D"/>
                <w:kern w:val="1"/>
                <w:sz w:val="24"/>
                <w:szCs w:val="24"/>
                <w:lang w:eastAsia="hi-IN" w:bidi="hi-IN"/>
              </w:rPr>
              <w:t>наименование банка</w:t>
            </w:r>
          </w:p>
        </w:tc>
        <w:tc>
          <w:tcPr>
            <w:tcW w:w="3736"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Оренбургское отделение № 8623 ПАО «Сбербанк России»</w:t>
            </w:r>
          </w:p>
          <w:p w:rsidR="0005173E" w:rsidRPr="0057151F" w:rsidRDefault="0005173E" w:rsidP="0005173E">
            <w:pPr>
              <w:widowControl w:val="0"/>
              <w:shd w:val="clear" w:color="auto" w:fill="FFFFFF"/>
              <w:suppressAutoHyphens/>
              <w:spacing w:after="0" w:line="240" w:lineRule="auto"/>
              <w:rPr>
                <w:rFonts w:ascii="Times New Roman" w:eastAsia="SimSun" w:hAnsi="Times New Roman" w:cs="Times New Roman"/>
                <w:bCs/>
                <w:color w:val="0D0D0D"/>
                <w:kern w:val="1"/>
                <w:sz w:val="24"/>
                <w:szCs w:val="24"/>
                <w:lang w:eastAsia="hi-IN" w:bidi="hi-IN"/>
              </w:rPr>
            </w:pPr>
          </w:p>
        </w:tc>
      </w:tr>
    </w:tbl>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kern w:val="1"/>
          <w:sz w:val="24"/>
          <w:szCs w:val="24"/>
          <w:lang w:eastAsia="hi-IN" w:bidi="hi-IN"/>
        </w:rPr>
      </w:pPr>
    </w:p>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p>
    <w:p w:rsidR="0005173E" w:rsidRPr="0057151F" w:rsidRDefault="0005173E" w:rsidP="0005173E">
      <w:pPr>
        <w:widowControl w:val="0"/>
        <w:numPr>
          <w:ilvl w:val="0"/>
          <w:numId w:val="1"/>
        </w:numPr>
        <w:tabs>
          <w:tab w:val="left" w:pos="900"/>
        </w:tabs>
        <w:suppressAutoHyphens/>
        <w:spacing w:after="0" w:line="100" w:lineRule="atLeast"/>
        <w:contextualSpacing/>
        <w:jc w:val="both"/>
        <w:rPr>
          <w:rFonts w:ascii="Times New Roman" w:eastAsia="SimSun" w:hAnsi="Times New Roman" w:cs="Times New Roman"/>
          <w:b/>
          <w:bCs/>
          <w:kern w:val="1"/>
          <w:sz w:val="24"/>
          <w:szCs w:val="24"/>
          <w:shd w:val="clear" w:color="auto" w:fill="FFFFFF"/>
          <w:lang w:eastAsia="hi-IN" w:bidi="hi-IN"/>
        </w:rPr>
      </w:pPr>
      <w:r w:rsidRPr="0057151F">
        <w:rPr>
          <w:rFonts w:ascii="Times New Roman" w:eastAsia="SimSun" w:hAnsi="Times New Roman" w:cs="Times New Roman"/>
          <w:b/>
          <w:bCs/>
          <w:kern w:val="1"/>
          <w:sz w:val="24"/>
          <w:szCs w:val="24"/>
          <w:shd w:val="clear" w:color="auto" w:fill="FFFFFF"/>
          <w:lang w:eastAsia="hi-IN" w:bidi="hi-IN"/>
        </w:rPr>
        <w:t>Система управления образовательным учреждением</w:t>
      </w:r>
    </w:p>
    <w:p w:rsidR="0005173E" w:rsidRPr="0057151F" w:rsidRDefault="0005173E" w:rsidP="0005173E">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Управление Школой осуществляется на основе сочетания принципов единоначалия и коллегиальности.</w:t>
      </w:r>
    </w:p>
    <w:p w:rsidR="0005173E" w:rsidRPr="0057151F" w:rsidRDefault="0005173E" w:rsidP="0005173E">
      <w:pPr>
        <w:widowControl w:val="0"/>
        <w:tabs>
          <w:tab w:val="left" w:pos="900"/>
        </w:tabs>
        <w:suppressAutoHyphens/>
        <w:spacing w:after="0" w:line="100" w:lineRule="atLeast"/>
        <w:ind w:left="720"/>
        <w:contextualSpacing/>
        <w:jc w:val="both"/>
        <w:rPr>
          <w:rFonts w:ascii="Times New Roman" w:eastAsia="SimSun" w:hAnsi="Times New Roman" w:cs="Times New Roman"/>
          <w:b/>
          <w:bCs/>
          <w:kern w:val="1"/>
          <w:sz w:val="24"/>
          <w:szCs w:val="24"/>
          <w:shd w:val="clear" w:color="auto" w:fill="FFFFFF"/>
          <w:lang w:eastAsia="hi-IN" w:bidi="hi-IN"/>
        </w:rPr>
      </w:pP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 xml:space="preserve"> </w:t>
      </w:r>
    </w:p>
    <w:tbl>
      <w:tblPr>
        <w:tblW w:w="9677" w:type="dxa"/>
        <w:tblInd w:w="-30" w:type="dxa"/>
        <w:tblLayout w:type="fixed"/>
        <w:tblLook w:val="0000" w:firstRow="0" w:lastRow="0" w:firstColumn="0" w:lastColumn="0" w:noHBand="0" w:noVBand="0"/>
      </w:tblPr>
      <w:tblGrid>
        <w:gridCol w:w="647"/>
        <w:gridCol w:w="2639"/>
        <w:gridCol w:w="6391"/>
      </w:tblGrid>
      <w:tr w:rsidR="0005173E" w:rsidRPr="0057151F" w:rsidTr="0005173E">
        <w:tc>
          <w:tcPr>
            <w:tcW w:w="647"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ind w:right="1276"/>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w:t>
            </w:r>
          </w:p>
        </w:tc>
        <w:tc>
          <w:tcPr>
            <w:tcW w:w="2639"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tabs>
                <w:tab w:val="left" w:pos="-108"/>
              </w:tabs>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Ф.И.О.</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 xml:space="preserve"> Должность</w:t>
            </w:r>
          </w:p>
        </w:tc>
      </w:tr>
      <w:tr w:rsidR="0005173E" w:rsidRPr="0057151F" w:rsidTr="0005173E">
        <w:tc>
          <w:tcPr>
            <w:tcW w:w="647"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1.</w:t>
            </w:r>
          </w:p>
        </w:tc>
        <w:tc>
          <w:tcPr>
            <w:tcW w:w="2639"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 xml:space="preserve">Игумен Виталий </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Директор</w:t>
            </w:r>
          </w:p>
        </w:tc>
      </w:tr>
      <w:tr w:rsidR="0005173E" w:rsidRPr="0057151F" w:rsidTr="0005173E">
        <w:tc>
          <w:tcPr>
            <w:tcW w:w="647"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2.</w:t>
            </w:r>
          </w:p>
        </w:tc>
        <w:tc>
          <w:tcPr>
            <w:tcW w:w="2639"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Колесова Людмила Владимировна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Заместитель директора по ВР</w:t>
            </w:r>
          </w:p>
        </w:tc>
      </w:tr>
      <w:tr w:rsidR="0005173E" w:rsidRPr="0057151F" w:rsidTr="0005173E">
        <w:tc>
          <w:tcPr>
            <w:tcW w:w="647"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3.</w:t>
            </w:r>
          </w:p>
        </w:tc>
        <w:tc>
          <w:tcPr>
            <w:tcW w:w="2639"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Долгих Галина Николаевна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 xml:space="preserve">Заместитель директора  по УР </w:t>
            </w:r>
          </w:p>
        </w:tc>
      </w:tr>
      <w:tr w:rsidR="0005173E" w:rsidRPr="0057151F" w:rsidTr="0005173E">
        <w:tc>
          <w:tcPr>
            <w:tcW w:w="647"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4</w:t>
            </w:r>
          </w:p>
        </w:tc>
        <w:tc>
          <w:tcPr>
            <w:tcW w:w="2639"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Репин Виталий Николаевич</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Завхоз</w:t>
            </w:r>
          </w:p>
        </w:tc>
      </w:tr>
      <w:tr w:rsidR="0005173E" w:rsidRPr="0057151F" w:rsidTr="0005173E">
        <w:tc>
          <w:tcPr>
            <w:tcW w:w="647"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lastRenderedPageBreak/>
              <w:t>5</w:t>
            </w:r>
          </w:p>
        </w:tc>
        <w:tc>
          <w:tcPr>
            <w:tcW w:w="2639"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proofErr w:type="spellStart"/>
            <w:r w:rsidRPr="0057151F">
              <w:rPr>
                <w:rFonts w:ascii="Times New Roman" w:eastAsia="Times New Roman" w:hAnsi="Times New Roman" w:cs="Times New Roman"/>
                <w:kern w:val="1"/>
                <w:sz w:val="24"/>
                <w:szCs w:val="24"/>
                <w:shd w:val="clear" w:color="auto" w:fill="FFFFFF"/>
                <w:lang w:eastAsia="hi-IN" w:bidi="hi-IN"/>
              </w:rPr>
              <w:t>Дасова</w:t>
            </w:r>
            <w:proofErr w:type="spellEnd"/>
            <w:r w:rsidRPr="0057151F">
              <w:rPr>
                <w:rFonts w:ascii="Times New Roman" w:eastAsia="Times New Roman" w:hAnsi="Times New Roman" w:cs="Times New Roman"/>
                <w:kern w:val="1"/>
                <w:sz w:val="24"/>
                <w:szCs w:val="24"/>
                <w:shd w:val="clear" w:color="auto" w:fill="FFFFFF"/>
                <w:lang w:eastAsia="hi-IN" w:bidi="hi-IN"/>
              </w:rPr>
              <w:t xml:space="preserve"> Светлана Александровна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05173E" w:rsidRPr="0057151F" w:rsidRDefault="0005173E" w:rsidP="0005173E">
            <w:pPr>
              <w:widowControl w:val="0"/>
              <w:suppressAutoHyphens/>
              <w:snapToGrid w:val="0"/>
              <w:spacing w:after="0" w:line="100" w:lineRule="atLeast"/>
              <w:rPr>
                <w:rFonts w:ascii="Times New Roman" w:eastAsia="Times New Roman" w:hAnsi="Times New Roman" w:cs="Times New Roman"/>
                <w:kern w:val="1"/>
                <w:sz w:val="24"/>
                <w:szCs w:val="24"/>
                <w:shd w:val="clear" w:color="auto" w:fill="FFFFFF"/>
                <w:lang w:eastAsia="hi-IN" w:bidi="hi-IN"/>
              </w:rPr>
            </w:pPr>
            <w:r w:rsidRPr="0057151F">
              <w:rPr>
                <w:rFonts w:ascii="Times New Roman" w:eastAsia="Times New Roman" w:hAnsi="Times New Roman" w:cs="Times New Roman"/>
                <w:kern w:val="1"/>
                <w:sz w:val="24"/>
                <w:szCs w:val="24"/>
                <w:shd w:val="clear" w:color="auto" w:fill="FFFFFF"/>
                <w:lang w:eastAsia="hi-IN" w:bidi="hi-IN"/>
              </w:rPr>
              <w:t>Бухгалтер</w:t>
            </w:r>
          </w:p>
        </w:tc>
      </w:tr>
    </w:tbl>
    <w:p w:rsidR="0005173E" w:rsidRPr="0057151F" w:rsidRDefault="0005173E" w:rsidP="0005173E">
      <w:pPr>
        <w:widowControl w:val="0"/>
        <w:suppressAutoHyphens/>
        <w:spacing w:after="0" w:line="240" w:lineRule="auto"/>
        <w:ind w:firstLine="543"/>
        <w:jc w:val="both"/>
        <w:rPr>
          <w:rFonts w:ascii="Times New Roman" w:eastAsia="Times New Roman" w:hAnsi="Times New Roman" w:cs="Times New Roman"/>
          <w:kern w:val="1"/>
          <w:sz w:val="24"/>
          <w:szCs w:val="24"/>
          <w:lang w:eastAsia="hi-IN" w:bidi="hi-IN"/>
        </w:rPr>
      </w:pPr>
      <w:r w:rsidRPr="0057151F">
        <w:rPr>
          <w:rFonts w:ascii="Times New Roman" w:eastAsia="Times New Roman" w:hAnsi="Times New Roman" w:cs="Times New Roman"/>
          <w:b/>
          <w:kern w:val="1"/>
          <w:sz w:val="24"/>
          <w:szCs w:val="24"/>
          <w:lang w:eastAsia="hi-IN" w:bidi="hi-IN"/>
        </w:rPr>
        <w:t>Директор</w:t>
      </w:r>
      <w:r w:rsidRPr="0057151F">
        <w:rPr>
          <w:rFonts w:ascii="Times New Roman" w:eastAsia="Times New Roman" w:hAnsi="Times New Roman" w:cs="Times New Roman"/>
          <w:kern w:val="1"/>
          <w:sz w:val="24"/>
          <w:szCs w:val="24"/>
          <w:lang w:eastAsia="hi-IN" w:bidi="hi-IN"/>
        </w:rPr>
        <w:t xml:space="preserve"> </w:t>
      </w:r>
      <w:r w:rsidRPr="0057151F">
        <w:rPr>
          <w:rFonts w:ascii="Times New Roman" w:eastAsia="SimSun" w:hAnsi="Times New Roman" w:cs="Times New Roman"/>
          <w:kern w:val="1"/>
          <w:sz w:val="24"/>
          <w:szCs w:val="24"/>
          <w:lang w:eastAsia="hi-IN" w:bidi="hi-IN"/>
        </w:rPr>
        <w:t>является единоличным исполнительным органом Школы. Директор осуществляет текущее руководство деятельностью Школы по всем вопросам, не составляющим компетенцию Учредителя.</w:t>
      </w:r>
    </w:p>
    <w:p w:rsidR="0005173E" w:rsidRPr="0057151F" w:rsidRDefault="0005173E" w:rsidP="0005173E">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xml:space="preserve">Директор Школы осуществляет непосредственное руководство деятельностью Школы. </w:t>
      </w:r>
    </w:p>
    <w:p w:rsidR="0005173E" w:rsidRPr="0057151F" w:rsidRDefault="0005173E" w:rsidP="0005173E">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xml:space="preserve">В </w:t>
      </w:r>
      <w:proofErr w:type="gramStart"/>
      <w:r w:rsidRPr="0057151F">
        <w:rPr>
          <w:rFonts w:ascii="Times New Roman" w:eastAsia="SimSun" w:hAnsi="Times New Roman" w:cs="Times New Roman"/>
          <w:kern w:val="1"/>
          <w:sz w:val="24"/>
          <w:szCs w:val="24"/>
          <w:lang w:eastAsia="hi-IN" w:bidi="hi-IN"/>
        </w:rPr>
        <w:t>Школе  сформированы</w:t>
      </w:r>
      <w:proofErr w:type="gramEnd"/>
      <w:r w:rsidRPr="0057151F">
        <w:rPr>
          <w:rFonts w:ascii="Times New Roman" w:eastAsia="SimSun" w:hAnsi="Times New Roman" w:cs="Times New Roman"/>
          <w:kern w:val="1"/>
          <w:sz w:val="24"/>
          <w:szCs w:val="24"/>
          <w:lang w:eastAsia="hi-IN" w:bidi="hi-IN"/>
        </w:rPr>
        <w:t xml:space="preserve"> коллегиальные органы управления, к которым относятся: </w:t>
      </w:r>
    </w:p>
    <w:p w:rsidR="0005173E" w:rsidRPr="0057151F" w:rsidRDefault="0005173E" w:rsidP="0005173E">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-Общее собрание работников Школы;</w:t>
      </w:r>
    </w:p>
    <w:p w:rsidR="0005173E" w:rsidRPr="0057151F" w:rsidRDefault="0005173E" w:rsidP="0005173E">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Педагогический совет;</w:t>
      </w:r>
    </w:p>
    <w:p w:rsidR="0005173E" w:rsidRPr="0057151F" w:rsidRDefault="0005173E" w:rsidP="0005173E">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Духовный попечитель -  священник, духовник Школы;</w:t>
      </w:r>
    </w:p>
    <w:p w:rsidR="0005173E" w:rsidRPr="0057151F" w:rsidRDefault="0005173E" w:rsidP="0005173E">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-Попечительский совет.</w:t>
      </w:r>
    </w:p>
    <w:p w:rsidR="0005173E" w:rsidRPr="0057151F" w:rsidRDefault="0005173E" w:rsidP="0005173E">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05173E" w:rsidRPr="0057151F" w:rsidRDefault="0005173E" w:rsidP="0005173E">
      <w:pPr>
        <w:widowControl w:val="0"/>
        <w:tabs>
          <w:tab w:val="left" w:pos="900"/>
        </w:tabs>
        <w:suppressAutoHyphens/>
        <w:spacing w:after="0" w:line="100" w:lineRule="atLeast"/>
        <w:ind w:firstLine="540"/>
        <w:jc w:val="both"/>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 xml:space="preserve">Все перечисленные структуры совместными усилиями решают основные задачи образовательного учреждения и соответствуют Уставу </w:t>
      </w:r>
      <w:r w:rsidRPr="0057151F">
        <w:rPr>
          <w:rFonts w:ascii="Times New Roman" w:eastAsia="SimSun" w:hAnsi="Times New Roman" w:cs="Times New Roman"/>
          <w:bCs/>
          <w:kern w:val="1"/>
          <w:sz w:val="24"/>
          <w:szCs w:val="24"/>
          <w:shd w:val="clear" w:color="auto" w:fill="FFFFFF"/>
          <w:lang w:eastAsia="hi-IN" w:bidi="hi-IN"/>
        </w:rPr>
        <w:t>ЧОУ «</w:t>
      </w:r>
      <w:proofErr w:type="spellStart"/>
      <w:r w:rsidRPr="0057151F">
        <w:rPr>
          <w:rFonts w:ascii="Times New Roman" w:eastAsia="SimSun" w:hAnsi="Times New Roman" w:cs="Times New Roman"/>
          <w:bCs/>
          <w:kern w:val="1"/>
          <w:sz w:val="24"/>
          <w:szCs w:val="24"/>
          <w:shd w:val="clear" w:color="auto" w:fill="FFFFFF"/>
          <w:lang w:eastAsia="hi-IN" w:bidi="hi-IN"/>
        </w:rPr>
        <w:t>Иоанно</w:t>
      </w:r>
      <w:proofErr w:type="spellEnd"/>
      <w:r w:rsidRPr="0057151F">
        <w:rPr>
          <w:rFonts w:ascii="Times New Roman" w:eastAsia="SimSun" w:hAnsi="Times New Roman" w:cs="Times New Roman"/>
          <w:bCs/>
          <w:kern w:val="1"/>
          <w:sz w:val="24"/>
          <w:szCs w:val="24"/>
          <w:shd w:val="clear" w:color="auto" w:fill="FFFFFF"/>
          <w:lang w:eastAsia="hi-IN" w:bidi="hi-IN"/>
        </w:rPr>
        <w:t>-Богословская Православная ООШ при СПБММ»</w:t>
      </w:r>
      <w:r w:rsidRPr="0057151F">
        <w:rPr>
          <w:rFonts w:ascii="Times New Roman" w:eastAsia="SimSun" w:hAnsi="Times New Roman" w:cs="Times New Roman"/>
          <w:kern w:val="1"/>
          <w:sz w:val="24"/>
          <w:szCs w:val="24"/>
          <w:shd w:val="clear" w:color="auto" w:fill="FFFFFF"/>
          <w:lang w:eastAsia="hi-IN" w:bidi="hi-IN"/>
        </w:rPr>
        <w:t>.</w:t>
      </w: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kern w:val="1"/>
          <w:sz w:val="24"/>
          <w:szCs w:val="24"/>
          <w:shd w:val="clear" w:color="auto" w:fill="FFFF00"/>
          <w:lang w:eastAsia="hi-IN" w:bidi="hi-IN"/>
        </w:rPr>
      </w:pPr>
    </w:p>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b/>
          <w:color w:val="0D0D0D"/>
          <w:kern w:val="1"/>
          <w:sz w:val="24"/>
          <w:szCs w:val="24"/>
          <w:lang w:eastAsia="hi-IN" w:bidi="hi-IN"/>
        </w:rPr>
        <w:t xml:space="preserve">РАЗДЕЛ </w:t>
      </w:r>
      <w:r w:rsidRPr="0057151F">
        <w:rPr>
          <w:rFonts w:ascii="Times New Roman" w:eastAsia="SimSun" w:hAnsi="Times New Roman" w:cs="Times New Roman"/>
          <w:b/>
          <w:color w:val="0D0D0D"/>
          <w:kern w:val="1"/>
          <w:sz w:val="24"/>
          <w:szCs w:val="24"/>
          <w:lang w:val="en-US" w:eastAsia="hi-IN" w:bidi="hi-IN"/>
        </w:rPr>
        <w:t>II</w:t>
      </w:r>
      <w:r w:rsidRPr="0057151F">
        <w:rPr>
          <w:rFonts w:ascii="Times New Roman" w:eastAsia="SimSun" w:hAnsi="Times New Roman" w:cs="Times New Roman"/>
          <w:b/>
          <w:color w:val="0D0D0D"/>
          <w:kern w:val="1"/>
          <w:sz w:val="24"/>
          <w:szCs w:val="24"/>
          <w:lang w:eastAsia="hi-IN" w:bidi="hi-IN"/>
        </w:rPr>
        <w:t>. ОРГАНИЗАЦИЯ ОБРАЗОВАТЕЛЬНОГО ПРОЦЕССА</w:t>
      </w:r>
    </w:p>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b/>
          <w:color w:val="0D0D0D"/>
          <w:kern w:val="1"/>
          <w:sz w:val="24"/>
          <w:szCs w:val="24"/>
          <w:lang w:eastAsia="hi-IN" w:bidi="hi-IN"/>
        </w:rPr>
        <w:t>2.1. Сведения о реализуемых образовательных программах</w:t>
      </w:r>
    </w:p>
    <w:p w:rsidR="0005173E" w:rsidRPr="0057151F" w:rsidRDefault="0005173E" w:rsidP="0005173E">
      <w:pPr>
        <w:widowControl w:val="0"/>
        <w:suppressAutoHyphens/>
        <w:spacing w:after="0" w:line="240" w:lineRule="auto"/>
        <w:jc w:val="center"/>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b/>
          <w:color w:val="0D0D0D"/>
          <w:kern w:val="1"/>
          <w:sz w:val="24"/>
          <w:szCs w:val="24"/>
          <w:lang w:eastAsia="hi-IN" w:bidi="hi-IN"/>
        </w:rPr>
        <w:t>(</w:t>
      </w:r>
      <w:r w:rsidRPr="0057151F">
        <w:rPr>
          <w:rFonts w:ascii="Times New Roman" w:eastAsia="SimSun" w:hAnsi="Times New Roman" w:cs="Times New Roman"/>
          <w:iCs/>
          <w:color w:val="0D0D0D"/>
          <w:kern w:val="1"/>
          <w:sz w:val="24"/>
          <w:szCs w:val="24"/>
          <w:lang w:eastAsia="hi-IN" w:bidi="hi-IN"/>
        </w:rPr>
        <w:t>по приложению к лицензии</w:t>
      </w:r>
      <w:r w:rsidRPr="0057151F">
        <w:rPr>
          <w:rFonts w:ascii="Times New Roman" w:eastAsia="SimSun" w:hAnsi="Times New Roman" w:cs="Times New Roman"/>
          <w:b/>
          <w:color w:val="0D0D0D"/>
          <w:kern w:val="1"/>
          <w:sz w:val="24"/>
          <w:szCs w:val="24"/>
          <w:lang w:eastAsia="hi-IN" w:bidi="hi-IN"/>
        </w:rPr>
        <w:t>):</w:t>
      </w:r>
    </w:p>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p>
    <w:tbl>
      <w:tblPr>
        <w:tblW w:w="98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9"/>
        <w:gridCol w:w="1799"/>
        <w:gridCol w:w="1526"/>
        <w:gridCol w:w="1173"/>
        <w:gridCol w:w="1440"/>
        <w:gridCol w:w="1799"/>
        <w:gridCol w:w="1619"/>
      </w:tblGrid>
      <w:tr w:rsidR="0005173E" w:rsidRPr="0057151F" w:rsidTr="0005173E">
        <w:trPr>
          <w:cantSplit/>
          <w:trHeight w:val="1602"/>
          <w:jc w:val="center"/>
        </w:trPr>
        <w:tc>
          <w:tcPr>
            <w:tcW w:w="469" w:type="dxa"/>
            <w:tcBorders>
              <w:top w:val="single" w:sz="6" w:space="0" w:color="000000"/>
              <w:left w:val="single" w:sz="6" w:space="0" w:color="000000"/>
              <w:bottom w:val="single" w:sz="6" w:space="0" w:color="000000"/>
              <w:right w:val="single" w:sz="6" w:space="0" w:color="000000"/>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w:t>
            </w:r>
          </w:p>
        </w:tc>
        <w:tc>
          <w:tcPr>
            <w:tcW w:w="1799" w:type="dxa"/>
            <w:tcBorders>
              <w:top w:val="single" w:sz="6" w:space="0" w:color="000000"/>
              <w:left w:val="single" w:sz="6" w:space="0" w:color="000000"/>
              <w:bottom w:val="single" w:sz="6" w:space="0" w:color="000000"/>
              <w:right w:val="single" w:sz="6" w:space="0" w:color="000000"/>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Наименование лицензированных образовательных программ</w:t>
            </w:r>
          </w:p>
        </w:tc>
        <w:tc>
          <w:tcPr>
            <w:tcW w:w="1526" w:type="dxa"/>
            <w:tcBorders>
              <w:top w:val="single" w:sz="6" w:space="0" w:color="000000"/>
              <w:left w:val="single" w:sz="6" w:space="0" w:color="000000"/>
              <w:bottom w:val="single" w:sz="6" w:space="0" w:color="000000"/>
              <w:right w:val="single" w:sz="6" w:space="0" w:color="000000"/>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Уровень,</w:t>
            </w:r>
          </w:p>
          <w:p w:rsidR="0005173E" w:rsidRPr="0057151F" w:rsidRDefault="00C0280A"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Н</w:t>
            </w:r>
            <w:r w:rsidR="0005173E" w:rsidRPr="0057151F">
              <w:rPr>
                <w:rFonts w:ascii="Times New Roman" w:eastAsia="SimSun" w:hAnsi="Times New Roman" w:cs="Times New Roman"/>
                <w:color w:val="0D0D0D"/>
                <w:kern w:val="1"/>
                <w:sz w:val="24"/>
                <w:szCs w:val="24"/>
                <w:lang w:eastAsia="hi-IN" w:bidi="hi-IN"/>
              </w:rPr>
              <w:t>аправленность</w:t>
            </w:r>
          </w:p>
        </w:tc>
        <w:tc>
          <w:tcPr>
            <w:tcW w:w="1173" w:type="dxa"/>
            <w:tcBorders>
              <w:top w:val="single" w:sz="6" w:space="0" w:color="000000"/>
              <w:left w:val="single" w:sz="6" w:space="0" w:color="000000"/>
              <w:bottom w:val="single" w:sz="6" w:space="0" w:color="000000"/>
              <w:right w:val="single" w:sz="6" w:space="0" w:color="000000"/>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Нормативный срок освоения</w:t>
            </w:r>
          </w:p>
        </w:tc>
        <w:tc>
          <w:tcPr>
            <w:tcW w:w="1440"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Начало реализации образовательных программ (по лицензии)</w:t>
            </w:r>
          </w:p>
        </w:tc>
        <w:tc>
          <w:tcPr>
            <w:tcW w:w="1799"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Отметить </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аккредитованные</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образовательные </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программы </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(поставить</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 знак +)</w:t>
            </w:r>
          </w:p>
        </w:tc>
        <w:tc>
          <w:tcPr>
            <w:tcW w:w="1619"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Отметить программы, заявленные на аккредитацию (поставить</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 знак +) </w:t>
            </w:r>
          </w:p>
        </w:tc>
      </w:tr>
      <w:tr w:rsidR="0005173E" w:rsidRPr="0057151F" w:rsidTr="0005173E">
        <w:trPr>
          <w:cantSplit/>
          <w:jc w:val="center"/>
        </w:trPr>
        <w:tc>
          <w:tcPr>
            <w:tcW w:w="469"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1.</w:t>
            </w:r>
          </w:p>
        </w:tc>
        <w:tc>
          <w:tcPr>
            <w:tcW w:w="1799"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Начальное общее образование</w:t>
            </w:r>
          </w:p>
        </w:tc>
        <w:tc>
          <w:tcPr>
            <w:tcW w:w="1526"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Общеобразовательная</w:t>
            </w:r>
          </w:p>
        </w:tc>
        <w:tc>
          <w:tcPr>
            <w:tcW w:w="1173"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bCs/>
                <w:color w:val="0D0D0D"/>
                <w:kern w:val="1"/>
                <w:sz w:val="24"/>
                <w:szCs w:val="24"/>
                <w:lang w:eastAsia="hi-IN" w:bidi="hi-IN"/>
              </w:rPr>
            </w:pPr>
            <w:r w:rsidRPr="0057151F">
              <w:rPr>
                <w:rFonts w:ascii="Times New Roman" w:eastAsia="SimSun" w:hAnsi="Times New Roman" w:cs="Times New Roman"/>
                <w:bCs/>
                <w:color w:val="0D0D0D"/>
                <w:kern w:val="1"/>
                <w:sz w:val="24"/>
                <w:szCs w:val="24"/>
                <w:lang w:eastAsia="hi-IN" w:bidi="hi-IN"/>
              </w:rPr>
              <w:t>4 года</w:t>
            </w:r>
          </w:p>
        </w:tc>
        <w:tc>
          <w:tcPr>
            <w:tcW w:w="1440"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b/>
                <w:bCs/>
                <w:color w:val="0D0D0D"/>
                <w:kern w:val="1"/>
                <w:sz w:val="24"/>
                <w:szCs w:val="24"/>
                <w:lang w:eastAsia="hi-IN" w:bidi="hi-IN"/>
              </w:rPr>
            </w:pPr>
          </w:p>
        </w:tc>
        <w:tc>
          <w:tcPr>
            <w:tcW w:w="1799"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w:t>
            </w:r>
          </w:p>
        </w:tc>
        <w:tc>
          <w:tcPr>
            <w:tcW w:w="1619"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w:t>
            </w:r>
          </w:p>
        </w:tc>
      </w:tr>
      <w:tr w:rsidR="0005173E" w:rsidRPr="0057151F" w:rsidTr="0005173E">
        <w:trPr>
          <w:cantSplit/>
          <w:jc w:val="center"/>
        </w:trPr>
        <w:tc>
          <w:tcPr>
            <w:tcW w:w="469"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2.</w:t>
            </w:r>
          </w:p>
        </w:tc>
        <w:tc>
          <w:tcPr>
            <w:tcW w:w="1799"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Основное общее образование</w:t>
            </w:r>
          </w:p>
        </w:tc>
        <w:tc>
          <w:tcPr>
            <w:tcW w:w="1526"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Общеобразовательная</w:t>
            </w:r>
          </w:p>
        </w:tc>
        <w:tc>
          <w:tcPr>
            <w:tcW w:w="1173"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bCs/>
                <w:color w:val="0D0D0D"/>
                <w:kern w:val="1"/>
                <w:sz w:val="24"/>
                <w:szCs w:val="24"/>
                <w:lang w:eastAsia="hi-IN" w:bidi="hi-IN"/>
              </w:rPr>
            </w:pPr>
            <w:r w:rsidRPr="0057151F">
              <w:rPr>
                <w:rFonts w:ascii="Times New Roman" w:eastAsia="SimSun" w:hAnsi="Times New Roman" w:cs="Times New Roman"/>
                <w:bCs/>
                <w:color w:val="0D0D0D"/>
                <w:kern w:val="1"/>
                <w:sz w:val="24"/>
                <w:szCs w:val="24"/>
                <w:lang w:eastAsia="hi-IN" w:bidi="hi-IN"/>
              </w:rPr>
              <w:t>5 лет</w:t>
            </w:r>
          </w:p>
        </w:tc>
        <w:tc>
          <w:tcPr>
            <w:tcW w:w="1440"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b/>
                <w:bCs/>
                <w:color w:val="0D0D0D"/>
                <w:kern w:val="1"/>
                <w:sz w:val="24"/>
                <w:szCs w:val="24"/>
                <w:lang w:eastAsia="hi-IN" w:bidi="hi-IN"/>
              </w:rPr>
            </w:pPr>
          </w:p>
        </w:tc>
        <w:tc>
          <w:tcPr>
            <w:tcW w:w="1799"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w:t>
            </w:r>
          </w:p>
        </w:tc>
        <w:tc>
          <w:tcPr>
            <w:tcW w:w="1619" w:type="dxa"/>
            <w:tcBorders>
              <w:top w:val="single" w:sz="6" w:space="0" w:color="000000"/>
              <w:left w:val="single" w:sz="6" w:space="0" w:color="000000"/>
              <w:bottom w:val="single" w:sz="6" w:space="0" w:color="000000"/>
              <w:right w:val="single" w:sz="6" w:space="0" w:color="000000"/>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w:t>
            </w:r>
          </w:p>
        </w:tc>
      </w:tr>
    </w:tbl>
    <w:p w:rsidR="0005173E" w:rsidRPr="0057151F" w:rsidRDefault="0005173E" w:rsidP="0005173E">
      <w:pPr>
        <w:widowControl w:val="0"/>
        <w:suppressAutoHyphens/>
        <w:spacing w:after="0" w:line="240" w:lineRule="auto"/>
        <w:jc w:val="center"/>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b/>
          <w:color w:val="0D0D0D"/>
          <w:kern w:val="1"/>
          <w:sz w:val="24"/>
          <w:szCs w:val="24"/>
          <w:lang w:eastAsia="hi-IN" w:bidi="hi-IN"/>
        </w:rPr>
        <w:t>2.</w:t>
      </w:r>
      <w:proofErr w:type="gramStart"/>
      <w:r w:rsidRPr="0057151F">
        <w:rPr>
          <w:rFonts w:ascii="Times New Roman" w:eastAsia="SimSun" w:hAnsi="Times New Roman" w:cs="Times New Roman"/>
          <w:b/>
          <w:color w:val="0D0D0D"/>
          <w:kern w:val="1"/>
          <w:sz w:val="24"/>
          <w:szCs w:val="24"/>
          <w:lang w:eastAsia="hi-IN" w:bidi="hi-IN"/>
        </w:rPr>
        <w:t>2.Временные</w:t>
      </w:r>
      <w:proofErr w:type="gramEnd"/>
      <w:r w:rsidRPr="0057151F">
        <w:rPr>
          <w:rFonts w:ascii="Times New Roman" w:eastAsia="SimSun" w:hAnsi="Times New Roman" w:cs="Times New Roman"/>
          <w:b/>
          <w:color w:val="0D0D0D"/>
          <w:kern w:val="1"/>
          <w:sz w:val="24"/>
          <w:szCs w:val="24"/>
          <w:lang w:eastAsia="hi-IN" w:bidi="hi-IN"/>
        </w:rPr>
        <w:t xml:space="preserve"> характеристики образовательного процесса</w:t>
      </w:r>
    </w:p>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3138"/>
        <w:gridCol w:w="3064"/>
      </w:tblGrid>
      <w:tr w:rsidR="0005173E" w:rsidRPr="0057151F" w:rsidTr="0005173E">
        <w:trPr>
          <w:jc w:val="center"/>
        </w:trPr>
        <w:tc>
          <w:tcPr>
            <w:tcW w:w="9854" w:type="dxa"/>
            <w:gridSpan w:val="3"/>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b/>
                <w:color w:val="0D0D0D"/>
                <w:kern w:val="1"/>
                <w:sz w:val="24"/>
                <w:szCs w:val="24"/>
                <w:lang w:eastAsia="hi-IN" w:bidi="hi-IN"/>
              </w:rPr>
              <w:t>Режим работы ОУ:</w:t>
            </w:r>
          </w:p>
        </w:tc>
      </w:tr>
      <w:tr w:rsidR="0005173E" w:rsidRPr="0057151F" w:rsidTr="0005173E">
        <w:trPr>
          <w:jc w:val="center"/>
        </w:trPr>
        <w:tc>
          <w:tcPr>
            <w:tcW w:w="3284"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пятидневная неделя: для 1-4 классов</w:t>
            </w:r>
          </w:p>
        </w:tc>
        <w:tc>
          <w:tcPr>
            <w:tcW w:w="3285"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понедельник-пятница:</w:t>
            </w:r>
          </w:p>
        </w:tc>
        <w:tc>
          <w:tcPr>
            <w:tcW w:w="3285"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С </w:t>
            </w:r>
            <w:r w:rsidRPr="0057151F">
              <w:rPr>
                <w:rFonts w:ascii="Times New Roman" w:eastAsia="SimSun" w:hAnsi="Times New Roman" w:cs="Times New Roman"/>
                <w:color w:val="0D0D0D"/>
                <w:kern w:val="1"/>
                <w:sz w:val="24"/>
                <w:szCs w:val="24"/>
                <w:u w:val="single"/>
                <w:lang w:eastAsia="hi-IN" w:bidi="hi-IN"/>
              </w:rPr>
              <w:t>8-30</w:t>
            </w:r>
            <w:r w:rsidRPr="0057151F">
              <w:rPr>
                <w:rFonts w:ascii="Times New Roman" w:eastAsia="SimSun" w:hAnsi="Times New Roman" w:cs="Times New Roman"/>
                <w:color w:val="0D0D0D"/>
                <w:kern w:val="1"/>
                <w:sz w:val="24"/>
                <w:szCs w:val="24"/>
                <w:lang w:eastAsia="hi-IN" w:bidi="hi-IN"/>
              </w:rPr>
              <w:t xml:space="preserve">  по </w:t>
            </w:r>
            <w:r w:rsidRPr="0057151F">
              <w:rPr>
                <w:rFonts w:ascii="Times New Roman" w:eastAsia="SimSun" w:hAnsi="Times New Roman" w:cs="Times New Roman"/>
                <w:color w:val="0D0D0D"/>
                <w:kern w:val="1"/>
                <w:sz w:val="24"/>
                <w:szCs w:val="24"/>
                <w:u w:val="single"/>
                <w:lang w:eastAsia="hi-IN" w:bidi="hi-IN"/>
              </w:rPr>
              <w:t>13.15</w:t>
            </w:r>
          </w:p>
        </w:tc>
      </w:tr>
      <w:tr w:rsidR="0005173E" w:rsidRPr="0057151F" w:rsidTr="0005173E">
        <w:trPr>
          <w:jc w:val="center"/>
        </w:trPr>
        <w:tc>
          <w:tcPr>
            <w:tcW w:w="3284" w:type="dxa"/>
            <w:vMerge w:val="restart"/>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шестидневная неделя: для 5-9 классов</w:t>
            </w:r>
          </w:p>
        </w:tc>
        <w:tc>
          <w:tcPr>
            <w:tcW w:w="3285"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понедельник-пятница:</w:t>
            </w:r>
          </w:p>
        </w:tc>
        <w:tc>
          <w:tcPr>
            <w:tcW w:w="3285"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С _8</w:t>
            </w:r>
            <w:r w:rsidRPr="0057151F">
              <w:rPr>
                <w:rFonts w:ascii="Times New Roman" w:eastAsia="SimSun" w:hAnsi="Times New Roman" w:cs="Times New Roman"/>
                <w:color w:val="0D0D0D"/>
                <w:kern w:val="1"/>
                <w:sz w:val="24"/>
                <w:szCs w:val="24"/>
                <w:u w:val="single"/>
                <w:lang w:eastAsia="hi-IN" w:bidi="hi-IN"/>
              </w:rPr>
              <w:t>-30</w:t>
            </w:r>
            <w:r w:rsidRPr="0057151F">
              <w:rPr>
                <w:rFonts w:ascii="Times New Roman" w:eastAsia="SimSun" w:hAnsi="Times New Roman" w:cs="Times New Roman"/>
                <w:color w:val="0D0D0D"/>
                <w:kern w:val="1"/>
                <w:sz w:val="24"/>
                <w:szCs w:val="24"/>
                <w:lang w:eastAsia="hi-IN" w:bidi="hi-IN"/>
              </w:rPr>
              <w:t xml:space="preserve">  по </w:t>
            </w:r>
            <w:r w:rsidRPr="0057151F">
              <w:rPr>
                <w:rFonts w:ascii="Times New Roman" w:eastAsia="SimSun" w:hAnsi="Times New Roman" w:cs="Times New Roman"/>
                <w:color w:val="0D0D0D"/>
                <w:kern w:val="1"/>
                <w:sz w:val="24"/>
                <w:szCs w:val="24"/>
                <w:u w:val="single"/>
                <w:lang w:eastAsia="hi-IN" w:bidi="hi-IN"/>
              </w:rPr>
              <w:t>14-55</w:t>
            </w:r>
          </w:p>
        </w:tc>
      </w:tr>
      <w:tr w:rsidR="0005173E" w:rsidRPr="0057151F" w:rsidTr="0005173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p>
        </w:tc>
        <w:tc>
          <w:tcPr>
            <w:tcW w:w="3285"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b/>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суббота:</w:t>
            </w:r>
          </w:p>
        </w:tc>
        <w:tc>
          <w:tcPr>
            <w:tcW w:w="3285"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С </w:t>
            </w:r>
            <w:r w:rsidRPr="0057151F">
              <w:rPr>
                <w:rFonts w:ascii="Times New Roman" w:eastAsia="SimSun" w:hAnsi="Times New Roman" w:cs="Times New Roman"/>
                <w:color w:val="0D0D0D"/>
                <w:kern w:val="1"/>
                <w:sz w:val="24"/>
                <w:szCs w:val="24"/>
                <w:u w:val="single"/>
                <w:lang w:eastAsia="hi-IN" w:bidi="hi-IN"/>
              </w:rPr>
              <w:t xml:space="preserve"> 8-30 </w:t>
            </w:r>
            <w:r w:rsidRPr="0057151F">
              <w:rPr>
                <w:rFonts w:ascii="Times New Roman" w:eastAsia="SimSun" w:hAnsi="Times New Roman" w:cs="Times New Roman"/>
                <w:color w:val="0D0D0D"/>
                <w:kern w:val="1"/>
                <w:sz w:val="24"/>
                <w:szCs w:val="24"/>
                <w:lang w:eastAsia="hi-IN" w:bidi="hi-IN"/>
              </w:rPr>
              <w:t xml:space="preserve">по </w:t>
            </w:r>
            <w:r w:rsidRPr="0057151F">
              <w:rPr>
                <w:rFonts w:ascii="Times New Roman" w:eastAsia="SimSun" w:hAnsi="Times New Roman" w:cs="Times New Roman"/>
                <w:color w:val="0D0D0D"/>
                <w:kern w:val="1"/>
                <w:sz w:val="24"/>
                <w:szCs w:val="24"/>
                <w:u w:val="single"/>
                <w:lang w:eastAsia="hi-IN" w:bidi="hi-IN"/>
              </w:rPr>
              <w:t>13-00</w:t>
            </w:r>
          </w:p>
        </w:tc>
      </w:tr>
    </w:tbl>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2941"/>
        <w:gridCol w:w="2632"/>
      </w:tblGrid>
      <w:tr w:rsidR="0005173E" w:rsidRPr="0057151F" w:rsidTr="0005173E">
        <w:trPr>
          <w:trHeight w:val="260"/>
          <w:jc w:val="center"/>
        </w:trPr>
        <w:tc>
          <w:tcPr>
            <w:tcW w:w="3429"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9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val="en-US" w:eastAsia="hi-IN" w:bidi="hi-IN"/>
              </w:rPr>
              <w:t>I</w:t>
            </w:r>
            <w:r w:rsidRPr="0057151F">
              <w:rPr>
                <w:rFonts w:ascii="Times New Roman" w:eastAsia="SimSun" w:hAnsi="Times New Roman" w:cs="Times New Roman"/>
                <w:color w:val="0D0D0D"/>
                <w:kern w:val="1"/>
                <w:sz w:val="24"/>
                <w:szCs w:val="24"/>
                <w:lang w:eastAsia="hi-IN" w:bidi="hi-IN"/>
              </w:rPr>
              <w:t xml:space="preserve"> ступень</w:t>
            </w:r>
          </w:p>
        </w:tc>
        <w:tc>
          <w:tcPr>
            <w:tcW w:w="2632"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val="en-US" w:eastAsia="hi-IN" w:bidi="hi-IN"/>
              </w:rPr>
              <w:t>II</w:t>
            </w:r>
            <w:r w:rsidRPr="0057151F">
              <w:rPr>
                <w:rFonts w:ascii="Times New Roman" w:eastAsia="SimSun" w:hAnsi="Times New Roman" w:cs="Times New Roman"/>
                <w:color w:val="0D0D0D"/>
                <w:kern w:val="1"/>
                <w:sz w:val="24"/>
                <w:szCs w:val="24"/>
                <w:lang w:eastAsia="hi-IN" w:bidi="hi-IN"/>
              </w:rPr>
              <w:t xml:space="preserve"> ступень</w:t>
            </w:r>
          </w:p>
        </w:tc>
      </w:tr>
      <w:tr w:rsidR="0005173E" w:rsidRPr="0057151F" w:rsidTr="0005173E">
        <w:trPr>
          <w:trHeight w:val="1331"/>
          <w:jc w:val="center"/>
        </w:trPr>
        <w:tc>
          <w:tcPr>
            <w:tcW w:w="3429"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lastRenderedPageBreak/>
              <w:t>Продолжительность учебной недели:</w:t>
            </w:r>
          </w:p>
        </w:tc>
        <w:tc>
          <w:tcPr>
            <w:tcW w:w="29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1-4 пятидневная неделя</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632"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5-9 классы - шестидневная неделя</w:t>
            </w:r>
          </w:p>
        </w:tc>
      </w:tr>
      <w:tr w:rsidR="0005173E" w:rsidRPr="0057151F" w:rsidTr="0005173E">
        <w:trPr>
          <w:trHeight w:val="796"/>
          <w:jc w:val="center"/>
        </w:trPr>
        <w:tc>
          <w:tcPr>
            <w:tcW w:w="3429"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Продолжительность уроков (мин.)</w:t>
            </w:r>
          </w:p>
        </w:tc>
        <w:tc>
          <w:tcPr>
            <w:tcW w:w="29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1 класс: </w:t>
            </w:r>
            <w:r w:rsidRPr="0057151F">
              <w:rPr>
                <w:rFonts w:ascii="Times New Roman" w:eastAsia="SimSun" w:hAnsi="Times New Roman" w:cs="Times New Roman"/>
                <w:color w:val="0D0D0D"/>
                <w:kern w:val="1"/>
                <w:sz w:val="24"/>
                <w:szCs w:val="24"/>
                <w:lang w:val="en-US" w:eastAsia="hi-IN" w:bidi="hi-IN"/>
              </w:rPr>
              <w:t>I</w:t>
            </w:r>
            <w:r w:rsidRPr="0057151F">
              <w:rPr>
                <w:rFonts w:ascii="Times New Roman" w:eastAsia="SimSun" w:hAnsi="Times New Roman" w:cs="Times New Roman"/>
                <w:color w:val="0D0D0D"/>
                <w:kern w:val="1"/>
                <w:sz w:val="24"/>
                <w:szCs w:val="24"/>
                <w:lang w:eastAsia="hi-IN" w:bidi="hi-IN"/>
              </w:rPr>
              <w:t xml:space="preserve"> пол- 35 мин </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val="en-US" w:eastAsia="hi-IN" w:bidi="hi-IN"/>
              </w:rPr>
              <w:t>II</w:t>
            </w:r>
            <w:r w:rsidRPr="0057151F">
              <w:rPr>
                <w:rFonts w:ascii="Times New Roman" w:eastAsia="SimSun" w:hAnsi="Times New Roman" w:cs="Times New Roman"/>
                <w:color w:val="0D0D0D"/>
                <w:kern w:val="1"/>
                <w:sz w:val="24"/>
                <w:szCs w:val="24"/>
                <w:lang w:eastAsia="hi-IN" w:bidi="hi-IN"/>
              </w:rPr>
              <w:t xml:space="preserve"> пол. -45 минут</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val="en-US" w:eastAsia="hi-IN" w:bidi="hi-IN"/>
              </w:rPr>
            </w:pPr>
            <w:r w:rsidRPr="0057151F">
              <w:rPr>
                <w:rFonts w:ascii="Times New Roman" w:eastAsia="SimSun" w:hAnsi="Times New Roman" w:cs="Times New Roman"/>
                <w:color w:val="0D0D0D"/>
                <w:kern w:val="1"/>
                <w:sz w:val="24"/>
                <w:szCs w:val="24"/>
                <w:lang w:eastAsia="hi-IN" w:bidi="hi-IN"/>
              </w:rPr>
              <w:t>2-4 классы -45 минут</w:t>
            </w:r>
          </w:p>
        </w:tc>
        <w:tc>
          <w:tcPr>
            <w:tcW w:w="2632"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45 минут</w:t>
            </w:r>
          </w:p>
        </w:tc>
      </w:tr>
      <w:tr w:rsidR="0005173E" w:rsidRPr="0057151F" w:rsidTr="0005173E">
        <w:trPr>
          <w:trHeight w:val="796"/>
          <w:jc w:val="center"/>
        </w:trPr>
        <w:tc>
          <w:tcPr>
            <w:tcW w:w="3429"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Продолжительность перерывов: минимальная (мин.)</w:t>
            </w:r>
          </w:p>
        </w:tc>
        <w:tc>
          <w:tcPr>
            <w:tcW w:w="29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10 минут</w:t>
            </w:r>
          </w:p>
        </w:tc>
        <w:tc>
          <w:tcPr>
            <w:tcW w:w="2632"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10 минут</w:t>
            </w:r>
          </w:p>
        </w:tc>
      </w:tr>
      <w:tr w:rsidR="0005173E" w:rsidRPr="0057151F" w:rsidTr="0005173E">
        <w:trPr>
          <w:trHeight w:val="865"/>
          <w:jc w:val="center"/>
        </w:trPr>
        <w:tc>
          <w:tcPr>
            <w:tcW w:w="3429"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Продолжительность перерывов: максимальная (мин.)</w:t>
            </w:r>
          </w:p>
        </w:tc>
        <w:tc>
          <w:tcPr>
            <w:tcW w:w="29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20 минут</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p>
        </w:tc>
        <w:tc>
          <w:tcPr>
            <w:tcW w:w="2632"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20 минут</w:t>
            </w:r>
          </w:p>
        </w:tc>
      </w:tr>
      <w:tr w:rsidR="0005173E" w:rsidRPr="0057151F" w:rsidTr="0005173E">
        <w:trPr>
          <w:trHeight w:val="1192"/>
          <w:jc w:val="center"/>
        </w:trPr>
        <w:tc>
          <w:tcPr>
            <w:tcW w:w="3429"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Периодичность проведения промежуточной аттестации</w:t>
            </w:r>
          </w:p>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(четверть, триместр, полугодие)</w:t>
            </w:r>
          </w:p>
        </w:tc>
        <w:tc>
          <w:tcPr>
            <w:tcW w:w="29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четверть</w:t>
            </w:r>
          </w:p>
        </w:tc>
        <w:tc>
          <w:tcPr>
            <w:tcW w:w="2632"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suppressAutoHyphens/>
              <w:spacing w:after="0" w:line="240" w:lineRule="auto"/>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четверть</w:t>
            </w:r>
          </w:p>
        </w:tc>
      </w:tr>
    </w:tbl>
    <w:p w:rsidR="0005173E" w:rsidRPr="0057151F" w:rsidRDefault="0005173E" w:rsidP="0005173E">
      <w:pPr>
        <w:widowControl w:val="0"/>
        <w:suppressAutoHyphens/>
        <w:spacing w:after="0" w:line="240" w:lineRule="auto"/>
        <w:ind w:firstLine="709"/>
        <w:contextualSpacing/>
        <w:jc w:val="both"/>
        <w:rPr>
          <w:rFonts w:ascii="Times New Roman" w:eastAsia="SimSun" w:hAnsi="Times New Roman" w:cs="Times New Roman"/>
          <w:color w:val="0D0D0D"/>
          <w:kern w:val="1"/>
          <w:sz w:val="24"/>
          <w:szCs w:val="24"/>
          <w:lang w:eastAsia="hi-IN" w:bidi="hi-IN"/>
        </w:rPr>
      </w:pPr>
    </w:p>
    <w:p w:rsidR="0005173E" w:rsidRPr="0057151F" w:rsidRDefault="0005173E" w:rsidP="0005173E">
      <w:pPr>
        <w:widowControl w:val="0"/>
        <w:suppressAutoHyphens/>
        <w:spacing w:after="0" w:line="240" w:lineRule="auto"/>
        <w:ind w:firstLine="709"/>
        <w:contextualSpacing/>
        <w:jc w:val="both"/>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Школа создает все необходимые предпосылки, условия и механизмы для обеспечения возможностей получения качественного, доступного образования.</w:t>
      </w:r>
    </w:p>
    <w:p w:rsidR="0005173E" w:rsidRPr="0057151F" w:rsidRDefault="0005173E" w:rsidP="0005173E">
      <w:pPr>
        <w:widowControl w:val="0"/>
        <w:suppressAutoHyphens/>
        <w:spacing w:after="0" w:line="240" w:lineRule="auto"/>
        <w:ind w:firstLine="709"/>
        <w:jc w:val="both"/>
        <w:rPr>
          <w:rFonts w:ascii="Times New Roman" w:eastAsia="SimSun" w:hAnsi="Times New Roman" w:cs="Times New Roman"/>
          <w:color w:val="0D0D0D"/>
          <w:kern w:val="1"/>
          <w:sz w:val="24"/>
          <w:szCs w:val="24"/>
          <w:lang w:eastAsia="hi-IN" w:bidi="hi-IN"/>
        </w:rPr>
      </w:pPr>
      <w:r w:rsidRPr="0057151F">
        <w:rPr>
          <w:rFonts w:ascii="Times New Roman" w:eastAsia="SimSun" w:hAnsi="Times New Roman" w:cs="Times New Roman"/>
          <w:color w:val="0D0D0D"/>
          <w:kern w:val="1"/>
          <w:sz w:val="24"/>
          <w:szCs w:val="24"/>
          <w:lang w:eastAsia="hi-IN" w:bidi="hi-IN"/>
        </w:rPr>
        <w:t xml:space="preserve">На начало 2015-2016 учебного года в школе 9 классов-комплектов, в которых обучаются 58 учащихся. </w:t>
      </w:r>
    </w:p>
    <w:p w:rsidR="0005173E" w:rsidRPr="0057151F" w:rsidRDefault="0005173E" w:rsidP="0005173E">
      <w:pPr>
        <w:widowControl w:val="0"/>
        <w:suppressAutoHyphens/>
        <w:spacing w:after="0" w:line="240" w:lineRule="auto"/>
        <w:ind w:firstLine="709"/>
        <w:jc w:val="both"/>
        <w:rPr>
          <w:rFonts w:ascii="Times New Roman" w:eastAsia="SimSun" w:hAnsi="Times New Roman" w:cs="Times New Roman"/>
          <w:color w:val="0D0D0D"/>
          <w:kern w:val="1"/>
          <w:sz w:val="24"/>
          <w:szCs w:val="24"/>
          <w:lang w:eastAsia="hi-IN" w:bidi="hi-IN"/>
        </w:rPr>
      </w:pPr>
    </w:p>
    <w:p w:rsidR="0005173E" w:rsidRPr="0057151F" w:rsidRDefault="0005173E" w:rsidP="0005173E">
      <w:pPr>
        <w:widowControl w:val="0"/>
        <w:tabs>
          <w:tab w:val="left" w:pos="900"/>
        </w:tabs>
        <w:suppressAutoHyphens/>
        <w:spacing w:after="0" w:line="100" w:lineRule="atLeast"/>
        <w:ind w:firstLine="540"/>
        <w:jc w:val="both"/>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Начальное общее образование (1 – 4 классы) -  4 общеобразовательных классов;</w:t>
      </w:r>
    </w:p>
    <w:p w:rsidR="0005173E" w:rsidRPr="0057151F" w:rsidRDefault="0005173E" w:rsidP="0005173E">
      <w:pPr>
        <w:widowControl w:val="0"/>
        <w:tabs>
          <w:tab w:val="left" w:pos="900"/>
        </w:tabs>
        <w:suppressAutoHyphens/>
        <w:spacing w:after="0" w:line="100" w:lineRule="atLeast"/>
        <w:ind w:firstLine="540"/>
        <w:jc w:val="both"/>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основное общее образование (5 – 9 классы) – 5 общеобразовательных классов;</w:t>
      </w:r>
    </w:p>
    <w:p w:rsidR="0005173E" w:rsidRPr="0057151F" w:rsidRDefault="0005173E" w:rsidP="0005173E">
      <w:pPr>
        <w:widowControl w:val="0"/>
        <w:tabs>
          <w:tab w:val="left" w:pos="900"/>
        </w:tabs>
        <w:suppressAutoHyphens/>
        <w:spacing w:after="0" w:line="100" w:lineRule="atLeast"/>
        <w:ind w:firstLine="540"/>
        <w:jc w:val="both"/>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Контингент образовательного учреждения.</w:t>
      </w:r>
    </w:p>
    <w:p w:rsidR="0005173E" w:rsidRPr="0057151F" w:rsidRDefault="0005173E" w:rsidP="0005173E">
      <w:pPr>
        <w:widowControl w:val="0"/>
        <w:tabs>
          <w:tab w:val="left" w:pos="900"/>
        </w:tabs>
        <w:suppressAutoHyphens/>
        <w:spacing w:after="0" w:line="100" w:lineRule="atLeast"/>
        <w:ind w:left="720"/>
        <w:jc w:val="both"/>
        <w:rPr>
          <w:rFonts w:ascii="Times New Roman" w:eastAsia="SimSun" w:hAnsi="Times New Roman" w:cs="Times New Roman"/>
          <w:kern w:val="1"/>
          <w:sz w:val="24"/>
          <w:szCs w:val="24"/>
          <w:shd w:val="clear" w:color="auto" w:fill="FFFFFF"/>
          <w:lang w:eastAsia="hi-IN" w:bidi="hi-IN"/>
        </w:rPr>
      </w:pPr>
    </w:p>
    <w:tbl>
      <w:tblPr>
        <w:tblW w:w="7394" w:type="dxa"/>
        <w:tblInd w:w="-30" w:type="dxa"/>
        <w:tblLayout w:type="fixed"/>
        <w:tblLook w:val="0000" w:firstRow="0" w:lastRow="0" w:firstColumn="0" w:lastColumn="0" w:noHBand="0" w:noVBand="0"/>
      </w:tblPr>
      <w:tblGrid>
        <w:gridCol w:w="2133"/>
        <w:gridCol w:w="1314"/>
        <w:gridCol w:w="1254"/>
        <w:gridCol w:w="61"/>
        <w:gridCol w:w="1315"/>
        <w:gridCol w:w="44"/>
        <w:gridCol w:w="1273"/>
      </w:tblGrid>
      <w:tr w:rsidR="0005173E" w:rsidRPr="0057151F" w:rsidTr="0005173E">
        <w:trPr>
          <w:trHeight w:val="257"/>
        </w:trPr>
        <w:tc>
          <w:tcPr>
            <w:tcW w:w="2133" w:type="dxa"/>
            <w:vMerge w:val="restart"/>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p>
        </w:tc>
        <w:tc>
          <w:tcPr>
            <w:tcW w:w="2568" w:type="dxa"/>
            <w:gridSpan w:val="2"/>
            <w:tcBorders>
              <w:top w:val="single" w:sz="4" w:space="0" w:color="000000"/>
              <w:left w:val="single" w:sz="4" w:space="0" w:color="000000"/>
              <w:bottom w:val="single" w:sz="4" w:space="0" w:color="000000"/>
              <w:right w:val="single" w:sz="4" w:space="0" w:color="000000"/>
            </w:tcBorders>
          </w:tcPr>
          <w:p w:rsidR="0005173E" w:rsidRPr="0057151F" w:rsidRDefault="0005173E" w:rsidP="0005173E">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2015-2016уч. год</w:t>
            </w:r>
          </w:p>
        </w:tc>
        <w:tc>
          <w:tcPr>
            <w:tcW w:w="1420" w:type="dxa"/>
            <w:gridSpan w:val="3"/>
            <w:tcBorders>
              <w:top w:val="single" w:sz="4" w:space="0" w:color="000000"/>
              <w:left w:val="single" w:sz="4" w:space="0" w:color="000000"/>
              <w:bottom w:val="single" w:sz="4" w:space="0" w:color="000000"/>
              <w:right w:val="single" w:sz="4" w:space="0" w:color="000000"/>
            </w:tcBorders>
          </w:tcPr>
          <w:p w:rsidR="0005173E" w:rsidRPr="0057151F" w:rsidRDefault="0005173E" w:rsidP="0005173E">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2016</w:t>
            </w:r>
          </w:p>
        </w:tc>
        <w:tc>
          <w:tcPr>
            <w:tcW w:w="1273" w:type="dxa"/>
            <w:tcBorders>
              <w:top w:val="single" w:sz="4" w:space="0" w:color="000000"/>
              <w:left w:val="single" w:sz="4" w:space="0" w:color="000000"/>
              <w:bottom w:val="single" w:sz="4" w:space="0" w:color="000000"/>
              <w:right w:val="single" w:sz="4" w:space="0" w:color="auto"/>
            </w:tcBorders>
          </w:tcPr>
          <w:p w:rsidR="0005173E" w:rsidRPr="0057151F" w:rsidRDefault="0005173E" w:rsidP="0005173E">
            <w:pPr>
              <w:widowControl w:val="0"/>
              <w:suppressAutoHyphens/>
              <w:snapToGrid w:val="0"/>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2017</w:t>
            </w:r>
          </w:p>
        </w:tc>
      </w:tr>
      <w:tr w:rsidR="0005173E" w:rsidRPr="0057151F" w:rsidTr="0005173E">
        <w:trPr>
          <w:trHeight w:val="137"/>
        </w:trPr>
        <w:tc>
          <w:tcPr>
            <w:tcW w:w="2133" w:type="dxa"/>
            <w:vMerge/>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p>
        </w:tc>
        <w:tc>
          <w:tcPr>
            <w:tcW w:w="1314" w:type="dxa"/>
            <w:tcBorders>
              <w:top w:val="single" w:sz="4" w:space="0" w:color="000000"/>
              <w:left w:val="single" w:sz="4" w:space="0" w:color="000000"/>
              <w:bottom w:val="single" w:sz="4" w:space="0" w:color="000000"/>
              <w:right w:val="single" w:sz="4" w:space="0" w:color="000000"/>
            </w:tcBorders>
          </w:tcPr>
          <w:p w:rsidR="0005173E" w:rsidRPr="0057151F" w:rsidRDefault="0005173E" w:rsidP="0005173E">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Кол-во классов</w:t>
            </w:r>
          </w:p>
        </w:tc>
        <w:tc>
          <w:tcPr>
            <w:tcW w:w="1315" w:type="dxa"/>
            <w:gridSpan w:val="2"/>
            <w:tcBorders>
              <w:top w:val="single" w:sz="4" w:space="0" w:color="000000"/>
              <w:left w:val="single" w:sz="4" w:space="0" w:color="000000"/>
              <w:bottom w:val="single" w:sz="4" w:space="0" w:color="000000"/>
            </w:tcBorders>
          </w:tcPr>
          <w:p w:rsidR="0005173E" w:rsidRPr="0057151F" w:rsidRDefault="0005173E" w:rsidP="0005173E">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Кол-во обучающихся</w:t>
            </w:r>
          </w:p>
        </w:tc>
        <w:tc>
          <w:tcPr>
            <w:tcW w:w="1315" w:type="dxa"/>
            <w:tcBorders>
              <w:top w:val="single" w:sz="4" w:space="0" w:color="000000"/>
              <w:left w:val="single" w:sz="4" w:space="0" w:color="000000"/>
              <w:bottom w:val="single" w:sz="4" w:space="0" w:color="000000"/>
              <w:right w:val="single" w:sz="4" w:space="0" w:color="000000"/>
            </w:tcBorders>
          </w:tcPr>
          <w:p w:rsidR="0005173E" w:rsidRPr="0057151F" w:rsidRDefault="0005173E" w:rsidP="0005173E">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1317" w:type="dxa"/>
            <w:gridSpan w:val="2"/>
            <w:tcBorders>
              <w:top w:val="single" w:sz="4" w:space="0" w:color="000000"/>
              <w:left w:val="single" w:sz="4" w:space="0" w:color="000000"/>
              <w:bottom w:val="single" w:sz="4" w:space="0" w:color="000000"/>
              <w:right w:val="single" w:sz="4" w:space="0" w:color="auto"/>
            </w:tcBorders>
            <w:shd w:val="clear" w:color="auto" w:fill="auto"/>
          </w:tcPr>
          <w:p w:rsidR="0005173E" w:rsidRPr="0057151F" w:rsidRDefault="0005173E" w:rsidP="0005173E">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05173E" w:rsidRPr="0057151F" w:rsidTr="0005173E">
        <w:trPr>
          <w:trHeight w:val="314"/>
        </w:trPr>
        <w:tc>
          <w:tcPr>
            <w:tcW w:w="2133"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Начальная школа</w:t>
            </w:r>
          </w:p>
        </w:tc>
        <w:tc>
          <w:tcPr>
            <w:tcW w:w="1314" w:type="dxa"/>
            <w:tcBorders>
              <w:top w:val="single" w:sz="4" w:space="0" w:color="000000"/>
              <w:left w:val="single" w:sz="4" w:space="0" w:color="000000"/>
              <w:bottom w:val="single" w:sz="4" w:space="0" w:color="000000"/>
              <w:right w:val="single" w:sz="4" w:space="0" w:color="000000"/>
            </w:tcBorders>
          </w:tcPr>
          <w:p w:rsidR="0005173E" w:rsidRPr="0057151F" w:rsidRDefault="0005173E" w:rsidP="0005173E">
            <w:pPr>
              <w:widowControl w:val="0"/>
              <w:suppressAutoHyphens/>
              <w:snapToGrid w:val="0"/>
              <w:spacing w:after="0" w:line="36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w:t>
            </w:r>
          </w:p>
        </w:tc>
        <w:tc>
          <w:tcPr>
            <w:tcW w:w="1315" w:type="dxa"/>
            <w:gridSpan w:val="2"/>
            <w:tcBorders>
              <w:top w:val="single" w:sz="4" w:space="0" w:color="000000"/>
              <w:left w:val="single" w:sz="4" w:space="0" w:color="000000"/>
              <w:bottom w:val="single" w:sz="4" w:space="0" w:color="000000"/>
            </w:tcBorders>
          </w:tcPr>
          <w:p w:rsidR="0005173E" w:rsidRPr="0057151F" w:rsidRDefault="0005173E" w:rsidP="0005173E">
            <w:pPr>
              <w:widowControl w:val="0"/>
              <w:suppressAutoHyphens/>
              <w:snapToGrid w:val="0"/>
              <w:spacing w:after="0" w:line="240" w:lineRule="auto"/>
              <w:jc w:val="center"/>
              <w:rPr>
                <w:rFonts w:ascii="Times New Roman" w:eastAsia="SimSun" w:hAnsi="Times New Roman" w:cs="Times New Roman"/>
                <w:kern w:val="1"/>
                <w:sz w:val="24"/>
                <w:szCs w:val="24"/>
                <w:shd w:val="clear" w:color="auto" w:fill="FFFFFF"/>
                <w:lang w:eastAsia="hi-IN" w:bidi="hi-IN"/>
              </w:rPr>
            </w:pPr>
          </w:p>
        </w:tc>
        <w:tc>
          <w:tcPr>
            <w:tcW w:w="1315" w:type="dxa"/>
            <w:tcBorders>
              <w:top w:val="single" w:sz="4" w:space="0" w:color="000000"/>
              <w:left w:val="single" w:sz="4" w:space="0" w:color="000000"/>
              <w:bottom w:val="single" w:sz="4" w:space="0" w:color="000000"/>
              <w:right w:val="single" w:sz="4" w:space="0" w:color="000000"/>
            </w:tcBorders>
          </w:tcPr>
          <w:p w:rsidR="0005173E" w:rsidRPr="0057151F" w:rsidRDefault="0005173E" w:rsidP="0005173E">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w:t>
            </w:r>
          </w:p>
        </w:tc>
        <w:tc>
          <w:tcPr>
            <w:tcW w:w="1317" w:type="dxa"/>
            <w:gridSpan w:val="2"/>
            <w:tcBorders>
              <w:top w:val="single" w:sz="4" w:space="0" w:color="000000"/>
              <w:left w:val="single" w:sz="4" w:space="0" w:color="000000"/>
              <w:bottom w:val="single" w:sz="4" w:space="0" w:color="000000"/>
              <w:right w:val="single" w:sz="4" w:space="0" w:color="auto"/>
            </w:tcBorders>
          </w:tcPr>
          <w:p w:rsidR="0005173E" w:rsidRPr="0057151F" w:rsidRDefault="004A0622" w:rsidP="0005173E">
            <w:pPr>
              <w:widowControl w:val="0"/>
              <w:suppressAutoHyphens/>
              <w:snapToGrid w:val="0"/>
              <w:spacing w:after="0" w:line="240" w:lineRule="auto"/>
              <w:jc w:val="center"/>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35</w:t>
            </w:r>
          </w:p>
        </w:tc>
      </w:tr>
      <w:tr w:rsidR="0005173E" w:rsidRPr="0057151F" w:rsidTr="0005173E">
        <w:trPr>
          <w:trHeight w:val="342"/>
        </w:trPr>
        <w:tc>
          <w:tcPr>
            <w:tcW w:w="2133"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Основная школа</w:t>
            </w:r>
          </w:p>
        </w:tc>
        <w:tc>
          <w:tcPr>
            <w:tcW w:w="1314" w:type="dxa"/>
            <w:tcBorders>
              <w:top w:val="single" w:sz="4" w:space="0" w:color="000000"/>
              <w:left w:val="single" w:sz="4" w:space="0" w:color="000000"/>
              <w:bottom w:val="single" w:sz="4" w:space="0" w:color="000000"/>
              <w:right w:val="single" w:sz="4" w:space="0" w:color="000000"/>
            </w:tcBorders>
          </w:tcPr>
          <w:p w:rsidR="0005173E" w:rsidRPr="0057151F" w:rsidRDefault="0005173E" w:rsidP="0005173E">
            <w:pPr>
              <w:widowControl w:val="0"/>
              <w:suppressAutoHyphens/>
              <w:snapToGrid w:val="0"/>
              <w:spacing w:after="0" w:line="36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5</w:t>
            </w:r>
          </w:p>
        </w:tc>
        <w:tc>
          <w:tcPr>
            <w:tcW w:w="1315" w:type="dxa"/>
            <w:gridSpan w:val="2"/>
            <w:tcBorders>
              <w:top w:val="single" w:sz="4" w:space="0" w:color="000000"/>
              <w:left w:val="single" w:sz="4" w:space="0" w:color="000000"/>
              <w:bottom w:val="single" w:sz="4" w:space="0" w:color="000000"/>
            </w:tcBorders>
          </w:tcPr>
          <w:p w:rsidR="0005173E" w:rsidRPr="0057151F" w:rsidRDefault="0005173E" w:rsidP="0005173E">
            <w:pPr>
              <w:widowControl w:val="0"/>
              <w:suppressAutoHyphens/>
              <w:snapToGrid w:val="0"/>
              <w:spacing w:after="0" w:line="240" w:lineRule="auto"/>
              <w:jc w:val="center"/>
              <w:rPr>
                <w:rFonts w:ascii="Times New Roman" w:eastAsia="SimSun" w:hAnsi="Times New Roman" w:cs="Times New Roman"/>
                <w:kern w:val="1"/>
                <w:sz w:val="24"/>
                <w:szCs w:val="24"/>
                <w:shd w:val="clear" w:color="auto" w:fill="FFFFFF"/>
                <w:lang w:eastAsia="hi-IN" w:bidi="hi-IN"/>
              </w:rPr>
            </w:pPr>
          </w:p>
        </w:tc>
        <w:tc>
          <w:tcPr>
            <w:tcW w:w="1315" w:type="dxa"/>
            <w:tcBorders>
              <w:top w:val="single" w:sz="4" w:space="0" w:color="000000"/>
              <w:left w:val="single" w:sz="4" w:space="0" w:color="000000"/>
              <w:bottom w:val="single" w:sz="4" w:space="0" w:color="000000"/>
              <w:right w:val="single" w:sz="4" w:space="0" w:color="000000"/>
            </w:tcBorders>
          </w:tcPr>
          <w:p w:rsidR="0005173E" w:rsidRPr="0057151F" w:rsidRDefault="0005173E" w:rsidP="0005173E">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5</w:t>
            </w:r>
          </w:p>
        </w:tc>
        <w:tc>
          <w:tcPr>
            <w:tcW w:w="1317" w:type="dxa"/>
            <w:gridSpan w:val="2"/>
            <w:tcBorders>
              <w:top w:val="single" w:sz="4" w:space="0" w:color="000000"/>
              <w:left w:val="single" w:sz="4" w:space="0" w:color="000000"/>
              <w:bottom w:val="single" w:sz="4" w:space="0" w:color="000000"/>
              <w:right w:val="single" w:sz="4" w:space="0" w:color="auto"/>
            </w:tcBorders>
          </w:tcPr>
          <w:p w:rsidR="0005173E" w:rsidRPr="0057151F" w:rsidRDefault="004A0622" w:rsidP="0005173E">
            <w:pPr>
              <w:widowControl w:val="0"/>
              <w:suppressAutoHyphens/>
              <w:snapToGrid w:val="0"/>
              <w:spacing w:after="0" w:line="240" w:lineRule="auto"/>
              <w:jc w:val="center"/>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35</w:t>
            </w:r>
          </w:p>
        </w:tc>
      </w:tr>
      <w:tr w:rsidR="0005173E" w:rsidRPr="0057151F" w:rsidTr="0005173E">
        <w:trPr>
          <w:trHeight w:val="342"/>
        </w:trPr>
        <w:tc>
          <w:tcPr>
            <w:tcW w:w="2133" w:type="dxa"/>
            <w:tcBorders>
              <w:top w:val="single" w:sz="4" w:space="0" w:color="000000"/>
              <w:left w:val="single" w:sz="4" w:space="0" w:color="000000"/>
              <w:bottom w:val="single" w:sz="4" w:space="0" w:color="000000"/>
            </w:tcBorders>
            <w:shd w:val="clear" w:color="auto" w:fill="auto"/>
          </w:tcPr>
          <w:p w:rsidR="0005173E" w:rsidRPr="0057151F" w:rsidRDefault="0005173E" w:rsidP="0005173E">
            <w:pPr>
              <w:widowControl w:val="0"/>
              <w:suppressAutoHyphens/>
              <w:snapToGrid w:val="0"/>
              <w:spacing w:after="0" w:line="240" w:lineRule="auto"/>
              <w:jc w:val="both"/>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Всего:</w:t>
            </w:r>
          </w:p>
        </w:tc>
        <w:tc>
          <w:tcPr>
            <w:tcW w:w="1314" w:type="dxa"/>
            <w:tcBorders>
              <w:top w:val="single" w:sz="4" w:space="0" w:color="000000"/>
              <w:left w:val="single" w:sz="4" w:space="0" w:color="000000"/>
              <w:bottom w:val="single" w:sz="4" w:space="0" w:color="000000"/>
              <w:right w:val="single" w:sz="4" w:space="0" w:color="000000"/>
            </w:tcBorders>
          </w:tcPr>
          <w:p w:rsidR="0005173E" w:rsidRPr="0057151F" w:rsidRDefault="0005173E" w:rsidP="0005173E">
            <w:pPr>
              <w:widowControl w:val="0"/>
              <w:suppressAutoHyphens/>
              <w:snapToGrid w:val="0"/>
              <w:spacing w:after="0" w:line="36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9</w:t>
            </w:r>
          </w:p>
        </w:tc>
        <w:tc>
          <w:tcPr>
            <w:tcW w:w="1315" w:type="dxa"/>
            <w:gridSpan w:val="2"/>
            <w:tcBorders>
              <w:top w:val="single" w:sz="4" w:space="0" w:color="000000"/>
              <w:left w:val="single" w:sz="4" w:space="0" w:color="000000"/>
              <w:bottom w:val="single" w:sz="4" w:space="0" w:color="000000"/>
            </w:tcBorders>
          </w:tcPr>
          <w:p w:rsidR="0005173E" w:rsidRPr="0057151F" w:rsidRDefault="0005173E" w:rsidP="0005173E">
            <w:pPr>
              <w:widowControl w:val="0"/>
              <w:suppressAutoHyphens/>
              <w:snapToGrid w:val="0"/>
              <w:spacing w:after="0" w:line="240" w:lineRule="auto"/>
              <w:jc w:val="center"/>
              <w:rPr>
                <w:rFonts w:ascii="Times New Roman" w:eastAsia="SimSun" w:hAnsi="Times New Roman" w:cs="Times New Roman"/>
                <w:kern w:val="1"/>
                <w:sz w:val="24"/>
                <w:szCs w:val="24"/>
                <w:shd w:val="clear" w:color="auto" w:fill="FFFFFF"/>
                <w:lang w:eastAsia="hi-IN" w:bidi="hi-IN"/>
              </w:rPr>
            </w:pPr>
          </w:p>
        </w:tc>
        <w:tc>
          <w:tcPr>
            <w:tcW w:w="1315" w:type="dxa"/>
            <w:tcBorders>
              <w:top w:val="single" w:sz="4" w:space="0" w:color="000000"/>
              <w:left w:val="single" w:sz="4" w:space="0" w:color="000000"/>
              <w:bottom w:val="single" w:sz="4" w:space="0" w:color="000000"/>
              <w:right w:val="single" w:sz="4" w:space="0" w:color="000000"/>
            </w:tcBorders>
          </w:tcPr>
          <w:p w:rsidR="0005173E" w:rsidRPr="0057151F" w:rsidRDefault="0005173E" w:rsidP="0005173E">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9</w:t>
            </w:r>
          </w:p>
        </w:tc>
        <w:tc>
          <w:tcPr>
            <w:tcW w:w="1317" w:type="dxa"/>
            <w:gridSpan w:val="2"/>
            <w:tcBorders>
              <w:top w:val="single" w:sz="4" w:space="0" w:color="000000"/>
              <w:left w:val="single" w:sz="4" w:space="0" w:color="000000"/>
              <w:bottom w:val="single" w:sz="4" w:space="0" w:color="000000"/>
              <w:right w:val="single" w:sz="4" w:space="0" w:color="auto"/>
            </w:tcBorders>
          </w:tcPr>
          <w:p w:rsidR="0005173E" w:rsidRPr="0057151F" w:rsidRDefault="004A0622" w:rsidP="0005173E">
            <w:pPr>
              <w:widowControl w:val="0"/>
              <w:suppressAutoHyphens/>
              <w:snapToGrid w:val="0"/>
              <w:spacing w:after="0" w:line="240" w:lineRule="auto"/>
              <w:jc w:val="center"/>
              <w:rPr>
                <w:rFonts w:ascii="Times New Roman" w:eastAsia="SimSun" w:hAnsi="Times New Roman" w:cs="Times New Roman"/>
                <w:kern w:val="1"/>
                <w:sz w:val="24"/>
                <w:szCs w:val="24"/>
                <w:shd w:val="clear" w:color="auto" w:fill="FFFFFF"/>
                <w:lang w:eastAsia="hi-IN" w:bidi="hi-IN"/>
              </w:rPr>
            </w:pPr>
            <w:r w:rsidRPr="0057151F">
              <w:rPr>
                <w:rFonts w:ascii="Times New Roman" w:eastAsia="SimSun" w:hAnsi="Times New Roman" w:cs="Times New Roman"/>
                <w:kern w:val="1"/>
                <w:sz w:val="24"/>
                <w:szCs w:val="24"/>
                <w:shd w:val="clear" w:color="auto" w:fill="FFFFFF"/>
                <w:lang w:eastAsia="hi-IN" w:bidi="hi-IN"/>
              </w:rPr>
              <w:t>70</w:t>
            </w:r>
          </w:p>
        </w:tc>
      </w:tr>
    </w:tbl>
    <w:p w:rsidR="0005173E" w:rsidRPr="0057151F" w:rsidRDefault="0005173E" w:rsidP="0005173E">
      <w:pPr>
        <w:widowControl w:val="0"/>
        <w:suppressAutoHyphens/>
        <w:spacing w:after="0" w:line="240" w:lineRule="auto"/>
        <w:ind w:firstLine="709"/>
        <w:jc w:val="both"/>
        <w:rPr>
          <w:rFonts w:ascii="Times New Roman" w:eastAsia="SimSun" w:hAnsi="Times New Roman" w:cs="Times New Roman"/>
          <w:color w:val="0D0D0D"/>
          <w:kern w:val="1"/>
          <w:sz w:val="24"/>
          <w:szCs w:val="24"/>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color w:val="0D0D0D"/>
          <w:kern w:val="1"/>
          <w:sz w:val="24"/>
          <w:szCs w:val="24"/>
          <w:lang w:eastAsia="hi-IN" w:bidi="hi-IN"/>
        </w:rPr>
        <w:t>Образовательные программы реализуются на основе учебного плана школы.</w:t>
      </w:r>
      <w:r w:rsidRPr="0057151F">
        <w:rPr>
          <w:rFonts w:ascii="Times New Roman" w:eastAsia="SimSun" w:hAnsi="Times New Roman" w:cs="Times New Roman"/>
          <w:b/>
          <w:kern w:val="1"/>
          <w:sz w:val="24"/>
          <w:szCs w:val="24"/>
          <w:lang w:eastAsia="hi-IN" w:bidi="hi-IN"/>
        </w:rPr>
        <w:t xml:space="preserve"> </w:t>
      </w:r>
    </w:p>
    <w:p w:rsidR="004A0622" w:rsidRPr="0057151F" w:rsidRDefault="004A0622" w:rsidP="004A0622">
      <w:pPr>
        <w:spacing w:after="0" w:line="240" w:lineRule="auto"/>
        <w:ind w:firstLine="708"/>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
          <w:bCs/>
          <w:iCs/>
          <w:sz w:val="24"/>
          <w:szCs w:val="24"/>
          <w:lang w:eastAsia="ru-RU"/>
        </w:rPr>
        <w:t xml:space="preserve">Учебный план начального общего образования </w:t>
      </w:r>
      <w:r w:rsidRPr="0057151F">
        <w:rPr>
          <w:rFonts w:ascii="Times New Roman" w:eastAsia="Times New Roman" w:hAnsi="Times New Roman" w:cs="Times New Roman"/>
          <w:b/>
          <w:sz w:val="24"/>
          <w:szCs w:val="24"/>
          <w:lang w:eastAsia="ru-RU"/>
        </w:rPr>
        <w:t>ЧОУ «</w:t>
      </w:r>
      <w:proofErr w:type="spellStart"/>
      <w:r w:rsidRPr="0057151F">
        <w:rPr>
          <w:rFonts w:ascii="Times New Roman" w:eastAsia="Times New Roman" w:hAnsi="Times New Roman" w:cs="Times New Roman"/>
          <w:b/>
          <w:sz w:val="24"/>
          <w:szCs w:val="24"/>
          <w:lang w:eastAsia="ru-RU"/>
        </w:rPr>
        <w:t>Иоанно</w:t>
      </w:r>
      <w:proofErr w:type="spellEnd"/>
      <w:r w:rsidRPr="0057151F">
        <w:rPr>
          <w:rFonts w:ascii="Times New Roman" w:eastAsia="Times New Roman" w:hAnsi="Times New Roman" w:cs="Times New Roman"/>
          <w:b/>
          <w:sz w:val="24"/>
          <w:szCs w:val="24"/>
          <w:lang w:eastAsia="ru-RU"/>
        </w:rPr>
        <w:t>-Богословская Православная ООШ при СПБММ»</w:t>
      </w:r>
      <w:r w:rsidRPr="0057151F">
        <w:rPr>
          <w:rFonts w:ascii="Times New Roman" w:eastAsia="Calibri" w:hAnsi="Times New Roman" w:cs="Times New Roman"/>
          <w:color w:val="000000"/>
          <w:sz w:val="24"/>
          <w:szCs w:val="24"/>
          <w:lang w:eastAsia="ru-RU"/>
        </w:rPr>
        <w:t xml:space="preserve"> ориент</w:t>
      </w:r>
      <w:r w:rsidRPr="0057151F">
        <w:rPr>
          <w:rFonts w:ascii="Times New Roman" w:eastAsia="Times New Roman" w:hAnsi="Times New Roman" w:cs="Times New Roman"/>
          <w:bCs/>
          <w:iCs/>
          <w:sz w:val="24"/>
          <w:szCs w:val="24"/>
          <w:lang w:eastAsia="ru-RU"/>
        </w:rPr>
        <w:t xml:space="preserve">ирован </w:t>
      </w:r>
      <w:proofErr w:type="gramStart"/>
      <w:r w:rsidRPr="0057151F">
        <w:rPr>
          <w:rFonts w:ascii="Times New Roman" w:eastAsia="Times New Roman" w:hAnsi="Times New Roman" w:cs="Times New Roman"/>
          <w:bCs/>
          <w:iCs/>
          <w:sz w:val="24"/>
          <w:szCs w:val="24"/>
          <w:lang w:eastAsia="ru-RU"/>
        </w:rPr>
        <w:t>на  реализацию</w:t>
      </w:r>
      <w:proofErr w:type="gramEnd"/>
      <w:r w:rsidRPr="0057151F">
        <w:rPr>
          <w:rFonts w:ascii="Times New Roman" w:eastAsia="Times New Roman" w:hAnsi="Times New Roman" w:cs="Times New Roman"/>
          <w:bCs/>
          <w:iCs/>
          <w:sz w:val="24"/>
          <w:szCs w:val="24"/>
          <w:lang w:eastAsia="ru-RU"/>
        </w:rPr>
        <w:t xml:space="preserve"> федеральных государственных образовательных стандартов  начального общего образования.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Согласно СанПиН 2.4.2. 2821 – 10, утвержденных постановлением Главного государственного санитарного врача Российской Федерации от 29.12.2010 г. № 189, объем часов недельной образовательной нагрузки для 1 класса– 21 час, во 2-4 классах -23 часа.    Обучение осуществляется во всех классах по   учебно-методическому комплекту «Школа России».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Обязательная часть   учебного плана определяет состав обязательных предметных областей и учебных предметов, которые должны быть реализованы в рамках основной образовательной программы начального общего образования, отражает содержание образования, которое обеспечивает решение важнейших целей современного начального образования, учебное время, отводимое на их изучение в 1-4 классах.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lastRenderedPageBreak/>
        <w:t xml:space="preserve">Обязательные предметные области и учебные предметы: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а) «Русский язык и литературное чтение» - Русский язык, Литературное чтение;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б) «Иностранный язык» - Английский язык;</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в) «Математика и информатика»- Математика;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г) «Обществознание и естествознание»- Окружающий мир;</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д) «Искусство»- Изобразительное искусство, Музыка;</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е) «Технология»- Технология;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ж) «Физическая культура»- Физическая культура;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з) «Основы религиозных культур и светской этики»- Основы православной культуры;</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Основные задачи реализации содержания предметных областей: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w:t>
      </w:r>
      <w:r w:rsidRPr="0057151F">
        <w:rPr>
          <w:rFonts w:ascii="Times New Roman" w:eastAsia="Times New Roman" w:hAnsi="Times New Roman" w:cs="Times New Roman"/>
          <w:b/>
          <w:bCs/>
          <w:i/>
          <w:iCs/>
          <w:sz w:val="24"/>
          <w:szCs w:val="24"/>
          <w:lang w:eastAsia="ru-RU"/>
        </w:rPr>
        <w:t>Предметная область «Русский язык и литературное чтение»</w:t>
      </w:r>
      <w:r w:rsidRPr="0057151F">
        <w:rPr>
          <w:rFonts w:ascii="Times New Roman" w:eastAsia="Times New Roman" w:hAnsi="Times New Roman" w:cs="Times New Roman"/>
          <w:bCs/>
          <w:iCs/>
          <w:sz w:val="24"/>
          <w:szCs w:val="24"/>
          <w:lang w:eastAsia="ru-RU"/>
        </w:rPr>
        <w:t xml:space="preserve">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включает два учебных предмета: «Русский язык», «Литературное чтение», при этом собственно предметам «Русский язык» и «Литературное чтение» предшествует курс «Обучение грамоте». Единая цель всех филологических дисциплин на начальном этапе общего образования состоит в том, чтобы, во-первых, открыть ребёнку язык, слово, книг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w:t>
      </w:r>
      <w:r w:rsidRPr="0057151F">
        <w:rPr>
          <w:rFonts w:ascii="Times New Roman" w:eastAsia="Times New Roman" w:hAnsi="Times New Roman" w:cs="Times New Roman"/>
          <w:b/>
          <w:bCs/>
          <w:iCs/>
          <w:sz w:val="24"/>
          <w:szCs w:val="24"/>
          <w:lang w:eastAsia="ru-RU"/>
        </w:rPr>
        <w:t>Предметная область «Иностранный язык»</w:t>
      </w:r>
      <w:r w:rsidRPr="0057151F">
        <w:rPr>
          <w:rFonts w:ascii="Times New Roman" w:eastAsia="Times New Roman" w:hAnsi="Times New Roman" w:cs="Times New Roman"/>
          <w:bCs/>
          <w:iCs/>
          <w:sz w:val="24"/>
          <w:szCs w:val="24"/>
          <w:lang w:eastAsia="ru-RU"/>
        </w:rPr>
        <w:t xml:space="preserve"> реализуется предметом «Английский язык».  Учебные часы английского языка, определенные обязательной частью УП, обеспечивают освоение обучающимися иностранного языка на функциональном уровне. Учебный предмет «Английский язык» изучается на 1 уровне </w:t>
      </w:r>
      <w:proofErr w:type="gramStart"/>
      <w:r w:rsidRPr="0057151F">
        <w:rPr>
          <w:rFonts w:ascii="Times New Roman" w:eastAsia="Times New Roman" w:hAnsi="Times New Roman" w:cs="Times New Roman"/>
          <w:bCs/>
          <w:iCs/>
          <w:sz w:val="24"/>
          <w:szCs w:val="24"/>
          <w:lang w:eastAsia="ru-RU"/>
        </w:rPr>
        <w:t>обучения  со</w:t>
      </w:r>
      <w:proofErr w:type="gramEnd"/>
      <w:r w:rsidRPr="0057151F">
        <w:rPr>
          <w:rFonts w:ascii="Times New Roman" w:eastAsia="Times New Roman" w:hAnsi="Times New Roman" w:cs="Times New Roman"/>
          <w:bCs/>
          <w:iCs/>
          <w:sz w:val="24"/>
          <w:szCs w:val="24"/>
          <w:lang w:eastAsia="ru-RU"/>
        </w:rPr>
        <w:t xml:space="preserve"> 2 класса.</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w:t>
      </w:r>
      <w:r w:rsidRPr="0057151F">
        <w:rPr>
          <w:rFonts w:ascii="Times New Roman" w:eastAsia="Times New Roman" w:hAnsi="Times New Roman" w:cs="Times New Roman"/>
          <w:b/>
          <w:bCs/>
          <w:iCs/>
          <w:sz w:val="24"/>
          <w:szCs w:val="24"/>
          <w:lang w:eastAsia="ru-RU"/>
        </w:rPr>
        <w:t>Предметная область «Математика и информатика»</w:t>
      </w:r>
      <w:r w:rsidRPr="0057151F">
        <w:rPr>
          <w:rFonts w:ascii="Times New Roman" w:eastAsia="Times New Roman" w:hAnsi="Times New Roman" w:cs="Times New Roman"/>
          <w:bCs/>
          <w:iCs/>
          <w:sz w:val="24"/>
          <w:szCs w:val="24"/>
          <w:lang w:eastAsia="ru-RU"/>
        </w:rPr>
        <w:t xml:space="preserve"> реализуется предметом «Математика». Основные задачи курса: развитие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В 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конструировать их модели; прогнозировать результат вычислений; строить рассуждения, аргументировать высказывания, различать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обоснованные и необоснованные суждения, устанавливать причинно-следственные связи; осуществлять анализ математических объектов, выделять их признаки.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w:t>
      </w:r>
      <w:r w:rsidRPr="0057151F">
        <w:rPr>
          <w:rFonts w:ascii="Times New Roman" w:eastAsia="Times New Roman" w:hAnsi="Times New Roman" w:cs="Times New Roman"/>
          <w:b/>
          <w:bCs/>
          <w:iCs/>
          <w:sz w:val="24"/>
          <w:szCs w:val="24"/>
          <w:lang w:eastAsia="ru-RU"/>
        </w:rPr>
        <w:t>Предметная область «Обществознание и естествознание»</w:t>
      </w:r>
      <w:r w:rsidRPr="0057151F">
        <w:rPr>
          <w:rFonts w:ascii="Times New Roman" w:eastAsia="Times New Roman" w:hAnsi="Times New Roman" w:cs="Times New Roman"/>
          <w:bCs/>
          <w:iCs/>
          <w:sz w:val="24"/>
          <w:szCs w:val="24"/>
          <w:lang w:eastAsia="ru-RU"/>
        </w:rPr>
        <w:t xml:space="preserve"> реализуется средствами предмета «Окружающий мир». На изучение предмета «Окружающий мир» отводится 2 часа. Предметное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 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уважающей образ жизни, нравы и традиции православного народа. В процессе </w:t>
      </w:r>
      <w:proofErr w:type="gramStart"/>
      <w:r w:rsidRPr="0057151F">
        <w:rPr>
          <w:rFonts w:ascii="Times New Roman" w:eastAsia="Times New Roman" w:hAnsi="Times New Roman" w:cs="Times New Roman"/>
          <w:bCs/>
          <w:iCs/>
          <w:sz w:val="24"/>
          <w:szCs w:val="24"/>
          <w:lang w:eastAsia="ru-RU"/>
        </w:rPr>
        <w:t>изучения окружающего мира</w:t>
      </w:r>
      <w:proofErr w:type="gramEnd"/>
      <w:r w:rsidRPr="0057151F">
        <w:rPr>
          <w:rFonts w:ascii="Times New Roman" w:eastAsia="Times New Roman" w:hAnsi="Times New Roman" w:cs="Times New Roman"/>
          <w:bCs/>
          <w:iCs/>
          <w:sz w:val="24"/>
          <w:szCs w:val="24"/>
          <w:lang w:eastAsia="ru-RU"/>
        </w:rPr>
        <w:t xml:space="preserve"> учащиеся овладевают системой элементарных естественнонаучных, обществоведческих, исторических понятий, осваивают разные </w:t>
      </w:r>
      <w:r w:rsidRPr="0057151F">
        <w:rPr>
          <w:rFonts w:ascii="Times New Roman" w:eastAsia="Times New Roman" w:hAnsi="Times New Roman" w:cs="Times New Roman"/>
          <w:bCs/>
          <w:iCs/>
          <w:sz w:val="24"/>
          <w:szCs w:val="24"/>
          <w:lang w:eastAsia="ru-RU"/>
        </w:rPr>
        <w:lastRenderedPageBreak/>
        <w:t xml:space="preserve">методы познания мира: наблюдение, эксперимент, измерение, моделирование, классификация,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В 4 классах по УМК «Школа России» изучение истории осуществляется в </w:t>
      </w:r>
      <w:proofErr w:type="gramStart"/>
      <w:r w:rsidRPr="0057151F">
        <w:rPr>
          <w:rFonts w:ascii="Times New Roman" w:eastAsia="Times New Roman" w:hAnsi="Times New Roman" w:cs="Times New Roman"/>
          <w:bCs/>
          <w:iCs/>
          <w:sz w:val="24"/>
          <w:szCs w:val="24"/>
          <w:lang w:eastAsia="ru-RU"/>
        </w:rPr>
        <w:t>рамках  предмета</w:t>
      </w:r>
      <w:proofErr w:type="gramEnd"/>
      <w:r w:rsidRPr="0057151F">
        <w:rPr>
          <w:rFonts w:ascii="Times New Roman" w:eastAsia="Times New Roman" w:hAnsi="Times New Roman" w:cs="Times New Roman"/>
          <w:bCs/>
          <w:iCs/>
          <w:sz w:val="24"/>
          <w:szCs w:val="24"/>
          <w:lang w:eastAsia="ru-RU"/>
        </w:rPr>
        <w:t xml:space="preserve"> «Окружающий мир».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
          <w:bCs/>
          <w:iCs/>
          <w:sz w:val="24"/>
          <w:szCs w:val="24"/>
          <w:lang w:eastAsia="ru-RU"/>
        </w:rPr>
        <w:t xml:space="preserve"> Предметная область «Искусство»</w:t>
      </w:r>
      <w:r w:rsidRPr="0057151F">
        <w:rPr>
          <w:rFonts w:ascii="Times New Roman" w:eastAsia="Times New Roman" w:hAnsi="Times New Roman" w:cs="Times New Roman"/>
          <w:bCs/>
          <w:iCs/>
          <w:sz w:val="24"/>
          <w:szCs w:val="24"/>
          <w:lang w:eastAsia="ru-RU"/>
        </w:rPr>
        <w:t xml:space="preserve"> включает две дисциплины: «Музыка» и «Изобразительное искусство».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Основные задачи: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 выражение в различных видах художественно-творческой деятельности своего отношения к окружающему миру;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реализация личностного творческого потенциала при решении учебных и художественно-практических задач.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В процессе усвоения содержания предметной области «Искусство» ученики:</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 получают первоначальное представление о закономерностях отражения жизни в разных видах искусства, о роли искусства в жизни человека, его духовно-нравственном развитии; - учатся воспринимать, анализировать, оценивать и интерпретировать произведения музыкального и изобразительного искусств;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приобретают опыт эмоционально-ценностного отношения к искусству и миру, творческого самовыражения в различных видах художественной и музыкальной деятельности.</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w:t>
      </w:r>
      <w:r w:rsidRPr="0057151F">
        <w:rPr>
          <w:rFonts w:ascii="Times New Roman" w:eastAsia="Times New Roman" w:hAnsi="Times New Roman" w:cs="Times New Roman"/>
          <w:b/>
          <w:bCs/>
          <w:iCs/>
          <w:sz w:val="24"/>
          <w:szCs w:val="24"/>
          <w:lang w:eastAsia="ru-RU"/>
        </w:rPr>
        <w:t>Предметная область «Технология»</w:t>
      </w:r>
      <w:r w:rsidRPr="0057151F">
        <w:rPr>
          <w:rFonts w:ascii="Times New Roman" w:eastAsia="Times New Roman" w:hAnsi="Times New Roman" w:cs="Times New Roman"/>
          <w:bCs/>
          <w:iCs/>
          <w:sz w:val="24"/>
          <w:szCs w:val="24"/>
          <w:lang w:eastAsia="ru-RU"/>
        </w:rPr>
        <w:t xml:space="preserve"> на 1 уровне обучения представлена учебным предметом «Технология».  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w:t>
      </w:r>
      <w:proofErr w:type="spellStart"/>
      <w:r w:rsidRPr="0057151F">
        <w:rPr>
          <w:rFonts w:ascii="Times New Roman" w:eastAsia="Times New Roman" w:hAnsi="Times New Roman" w:cs="Times New Roman"/>
          <w:bCs/>
          <w:iCs/>
          <w:sz w:val="24"/>
          <w:szCs w:val="24"/>
          <w:lang w:eastAsia="ru-RU"/>
        </w:rPr>
        <w:t>предметнопреобразующей</w:t>
      </w:r>
      <w:proofErr w:type="spellEnd"/>
      <w:r w:rsidRPr="0057151F">
        <w:rPr>
          <w:rFonts w:ascii="Times New Roman" w:eastAsia="Times New Roman" w:hAnsi="Times New Roman" w:cs="Times New Roman"/>
          <w:bCs/>
          <w:iCs/>
          <w:sz w:val="24"/>
          <w:szCs w:val="24"/>
          <w:lang w:eastAsia="ru-RU"/>
        </w:rPr>
        <w:t xml:space="preserve"> деятельности. В качестве результата изучения данного предмета предполагается формирование универсальных учебных действий.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w:t>
      </w:r>
      <w:r w:rsidRPr="0057151F">
        <w:rPr>
          <w:rFonts w:ascii="Times New Roman" w:eastAsia="Times New Roman" w:hAnsi="Times New Roman" w:cs="Times New Roman"/>
          <w:b/>
          <w:bCs/>
          <w:iCs/>
          <w:sz w:val="24"/>
          <w:szCs w:val="24"/>
          <w:lang w:eastAsia="ru-RU"/>
        </w:rPr>
        <w:t xml:space="preserve">Предметная область «Физическая культура».  </w:t>
      </w:r>
      <w:r w:rsidRPr="0057151F">
        <w:rPr>
          <w:rFonts w:ascii="Times New Roman" w:eastAsia="Times New Roman" w:hAnsi="Times New Roman" w:cs="Times New Roman"/>
          <w:bCs/>
          <w:iCs/>
          <w:sz w:val="24"/>
          <w:szCs w:val="24"/>
          <w:lang w:eastAsia="ru-RU"/>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творческие способности и самостоятельность. Учитывая эти особенности,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в процессе освоения двигательной деятельности. Реализация данной цели связана с решением следующих образовательных задач:</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 совершенствование жизненно важных навыков и умений, чему способствует обучение подвижным играм, физическим упражнениям и техническим действиям из базовых видов спорта;</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lastRenderedPageBreak/>
        <w:t xml:space="preserve"> – развитие интереса к самостоятельным занятиям физическими упражнениями, подвижным играм, формам активного отдыха и досуга;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 На всех уровнях обучения в обязательной части введен третий час физической культуры. Увеличение часов обеспечивает создание условий для дифференциации обучения, познание учащимися особенностей своих физических и </w:t>
      </w:r>
      <w:proofErr w:type="spellStart"/>
      <w:r w:rsidRPr="0057151F">
        <w:rPr>
          <w:rFonts w:ascii="Times New Roman" w:eastAsia="Times New Roman" w:hAnsi="Times New Roman" w:cs="Times New Roman"/>
          <w:bCs/>
          <w:iCs/>
          <w:sz w:val="24"/>
          <w:szCs w:val="24"/>
          <w:lang w:eastAsia="ru-RU"/>
        </w:rPr>
        <w:t>психофункциональных</w:t>
      </w:r>
      <w:proofErr w:type="spellEnd"/>
      <w:r w:rsidRPr="0057151F">
        <w:rPr>
          <w:rFonts w:ascii="Times New Roman" w:eastAsia="Times New Roman" w:hAnsi="Times New Roman" w:cs="Times New Roman"/>
          <w:bCs/>
          <w:iCs/>
          <w:sz w:val="24"/>
          <w:szCs w:val="24"/>
          <w:lang w:eastAsia="ru-RU"/>
        </w:rPr>
        <w:t xml:space="preserve"> возможностей, их развитие и коррекцию, формирования навыков индивидуального здорового образа жизни.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sz w:val="24"/>
          <w:szCs w:val="24"/>
          <w:lang w:eastAsia="ru-RU"/>
        </w:rPr>
        <w:t xml:space="preserve">При разработке содержания третьего часа учебного предмета «Физическая культура» учитывается состояние здоровья учащихся и деление их в зависимости от состояния здоровья на три группы: основную, подготовительную и специальную медицинскую в соответствии с письмом Министерства образования и науки Российской Федерации от 31.10.2003 № 13-51-263/123 «Об оценивании и аттестации учащихся, отнесённых по состоянию здоровья к специальной медицинской группе для занятий физической культурой». </w:t>
      </w:r>
      <w:r w:rsidRPr="0057151F">
        <w:rPr>
          <w:rFonts w:ascii="Times New Roman" w:eastAsia="Times New Roman" w:hAnsi="Times New Roman" w:cs="Times New Roman"/>
          <w:bCs/>
          <w:iCs/>
          <w:sz w:val="24"/>
          <w:szCs w:val="24"/>
          <w:lang w:eastAsia="ru-RU"/>
        </w:rPr>
        <w:t xml:space="preserve">В соответствии с Положением о формах, периодичности и порядке текущего контроля успеваемости и промежуточной аттестации, для учащихся, отнесенных по состоянию здоровья к подготовительной или специальной медицинской </w:t>
      </w:r>
      <w:proofErr w:type="gramStart"/>
      <w:r w:rsidRPr="0057151F">
        <w:rPr>
          <w:rFonts w:ascii="Times New Roman" w:eastAsia="Times New Roman" w:hAnsi="Times New Roman" w:cs="Times New Roman"/>
          <w:bCs/>
          <w:iCs/>
          <w:sz w:val="24"/>
          <w:szCs w:val="24"/>
          <w:lang w:eastAsia="ru-RU"/>
        </w:rPr>
        <w:t>группе,  предусмотрены</w:t>
      </w:r>
      <w:proofErr w:type="gramEnd"/>
      <w:r w:rsidRPr="0057151F">
        <w:rPr>
          <w:rFonts w:ascii="Times New Roman" w:eastAsia="Times New Roman" w:hAnsi="Times New Roman" w:cs="Times New Roman"/>
          <w:bCs/>
          <w:iCs/>
          <w:sz w:val="24"/>
          <w:szCs w:val="24"/>
          <w:lang w:eastAsia="ru-RU"/>
        </w:rPr>
        <w:t xml:space="preserve"> следующие виды текущего контроля: защита рефератов, выступления с сообщениями (докладами), тестирование, презентация проектов и др.</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sz w:val="24"/>
          <w:szCs w:val="24"/>
          <w:lang w:eastAsia="ru-RU"/>
        </w:rPr>
        <w:t xml:space="preserve">Итоговая отметка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 Положительная отметка должна быть выставлена также обучающемуся, который не продемонстрировал существенных сдвигов в формировании навыков, умений и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 В аттестат об основном общем образовании обязательно выставляется отметка по физической культуре.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Руководствуясь методическими рекомендациями, при планировании изучения учебного предмета «Физическая культура» и разработке соответствующих образовательных программ, в 1-4 классах третий час урока физической культуры проводится в форме подвижных игр на свежем воздухе.</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
          <w:bCs/>
          <w:iCs/>
          <w:sz w:val="24"/>
          <w:szCs w:val="24"/>
          <w:lang w:eastAsia="ru-RU"/>
        </w:rPr>
        <w:t xml:space="preserve">Предметная область «Основы религиозных культур и светской этики» </w:t>
      </w:r>
      <w:r w:rsidRPr="0057151F">
        <w:rPr>
          <w:rFonts w:ascii="Times New Roman" w:eastAsia="Times New Roman" w:hAnsi="Times New Roman" w:cs="Times New Roman"/>
          <w:bCs/>
          <w:iCs/>
          <w:sz w:val="24"/>
          <w:szCs w:val="24"/>
          <w:lang w:eastAsia="ru-RU"/>
        </w:rPr>
        <w:t>представлена модулем «Основы православной культуры» в соответствии с профилем работы Православной школы.</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Данный курс включен в обязательную часть учебного </w:t>
      </w:r>
      <w:proofErr w:type="gramStart"/>
      <w:r w:rsidRPr="0057151F">
        <w:rPr>
          <w:rFonts w:ascii="Times New Roman" w:eastAsia="Times New Roman" w:hAnsi="Times New Roman" w:cs="Times New Roman"/>
          <w:bCs/>
          <w:iCs/>
          <w:sz w:val="24"/>
          <w:szCs w:val="24"/>
          <w:lang w:eastAsia="ru-RU"/>
        </w:rPr>
        <w:t>плана  4</w:t>
      </w:r>
      <w:proofErr w:type="gramEnd"/>
      <w:r w:rsidRPr="0057151F">
        <w:rPr>
          <w:rFonts w:ascii="Times New Roman" w:eastAsia="Times New Roman" w:hAnsi="Times New Roman" w:cs="Times New Roman"/>
          <w:bCs/>
          <w:iCs/>
          <w:sz w:val="24"/>
          <w:szCs w:val="24"/>
          <w:lang w:eastAsia="ru-RU"/>
        </w:rPr>
        <w:t xml:space="preserve">-го класса начального общего образования в объёме 34 часов (1 час в неделю). Данная программа направлена на приобщение младших школьников к культурному наследию православных народов нашей страны, к общечеловеческим ценностям предшествующих поколений, воплощенных в христианской вере, фольклоре, народных традициях и обычаях, в искусстве; воспитание духовно-нравственного гражданина России, любящего своё Отечество, способного к нравственному совершенствованию и развитию.  Данный курс ведет   учитель начальных классов, прошедший курсовую подготовку.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
          <w:iCs/>
          <w:sz w:val="24"/>
          <w:szCs w:val="24"/>
          <w:lang w:eastAsia="ru-RU"/>
        </w:rPr>
        <w:t xml:space="preserve">Часть учебного плана начального общего образования </w:t>
      </w:r>
      <w:r w:rsidRPr="0057151F">
        <w:rPr>
          <w:rFonts w:ascii="Times New Roman" w:eastAsia="Times New Roman" w:hAnsi="Times New Roman" w:cs="Times New Roman"/>
          <w:i/>
          <w:sz w:val="24"/>
          <w:szCs w:val="24"/>
          <w:lang w:eastAsia="ru-RU"/>
        </w:rPr>
        <w:t>ЧОУ «</w:t>
      </w:r>
      <w:proofErr w:type="spellStart"/>
      <w:r w:rsidRPr="0057151F">
        <w:rPr>
          <w:rFonts w:ascii="Times New Roman" w:eastAsia="Times New Roman" w:hAnsi="Times New Roman" w:cs="Times New Roman"/>
          <w:i/>
          <w:sz w:val="24"/>
          <w:szCs w:val="24"/>
          <w:lang w:eastAsia="ru-RU"/>
        </w:rPr>
        <w:t>Иоанно</w:t>
      </w:r>
      <w:proofErr w:type="spellEnd"/>
      <w:r w:rsidRPr="0057151F">
        <w:rPr>
          <w:rFonts w:ascii="Times New Roman" w:eastAsia="Times New Roman" w:hAnsi="Times New Roman" w:cs="Times New Roman"/>
          <w:i/>
          <w:sz w:val="24"/>
          <w:szCs w:val="24"/>
          <w:lang w:eastAsia="ru-RU"/>
        </w:rPr>
        <w:t>-Богословская Православная ООШ при СПБММ»</w:t>
      </w:r>
      <w:r w:rsidRPr="0057151F">
        <w:rPr>
          <w:rFonts w:ascii="Times New Roman" w:eastAsia="Times New Roman" w:hAnsi="Times New Roman" w:cs="Times New Roman"/>
          <w:bCs/>
          <w:i/>
          <w:iCs/>
          <w:sz w:val="24"/>
          <w:szCs w:val="24"/>
          <w:lang w:eastAsia="ru-RU"/>
        </w:rPr>
        <w:t>, формируемая участниками образовательных отношений,</w:t>
      </w:r>
      <w:r w:rsidRPr="0057151F">
        <w:rPr>
          <w:rFonts w:ascii="Times New Roman" w:eastAsia="Times New Roman" w:hAnsi="Times New Roman" w:cs="Times New Roman"/>
          <w:bCs/>
          <w:iCs/>
          <w:sz w:val="24"/>
          <w:szCs w:val="24"/>
          <w:lang w:eastAsia="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отдельного учебного предмета «Русский язык» обязательной части с</w:t>
      </w:r>
      <w:r w:rsidRPr="0057151F">
        <w:rPr>
          <w:rFonts w:ascii="Times New Roman" w:eastAsia="Times New Roman" w:hAnsi="Times New Roman" w:cs="Times New Roman"/>
          <w:sz w:val="24"/>
          <w:szCs w:val="24"/>
          <w:lang w:eastAsia="ru-RU"/>
        </w:rPr>
        <w:t xml:space="preserve"> целью </w:t>
      </w:r>
      <w:proofErr w:type="gramStart"/>
      <w:r w:rsidRPr="0057151F">
        <w:rPr>
          <w:rFonts w:ascii="Times New Roman" w:eastAsia="Times New Roman" w:hAnsi="Times New Roman" w:cs="Times New Roman"/>
          <w:sz w:val="24"/>
          <w:szCs w:val="24"/>
          <w:lang w:eastAsia="ru-RU"/>
        </w:rPr>
        <w:t xml:space="preserve">повышения  </w:t>
      </w:r>
      <w:proofErr w:type="spellStart"/>
      <w:r w:rsidRPr="0057151F">
        <w:rPr>
          <w:rFonts w:ascii="Times New Roman" w:eastAsia="Times New Roman" w:hAnsi="Times New Roman" w:cs="Times New Roman"/>
          <w:sz w:val="24"/>
          <w:szCs w:val="24"/>
          <w:lang w:eastAsia="ru-RU"/>
        </w:rPr>
        <w:t>филологическойподготовки</w:t>
      </w:r>
      <w:proofErr w:type="spellEnd"/>
      <w:proofErr w:type="gramEnd"/>
      <w:r w:rsidRPr="0057151F">
        <w:rPr>
          <w:rFonts w:ascii="Times New Roman" w:eastAsia="Times New Roman" w:hAnsi="Times New Roman" w:cs="Times New Roman"/>
          <w:sz w:val="24"/>
          <w:szCs w:val="24"/>
          <w:lang w:eastAsia="ru-RU"/>
        </w:rPr>
        <w:t xml:space="preserve">, к успешному выполнению всероссийской проверочной </w:t>
      </w:r>
      <w:r w:rsidRPr="0057151F">
        <w:rPr>
          <w:rFonts w:ascii="Times New Roman" w:eastAsia="Times New Roman" w:hAnsi="Times New Roman" w:cs="Times New Roman"/>
          <w:sz w:val="24"/>
          <w:szCs w:val="24"/>
          <w:lang w:eastAsia="ru-RU"/>
        </w:rPr>
        <w:lastRenderedPageBreak/>
        <w:t>работы.</w:t>
      </w:r>
      <w:r w:rsidRPr="0057151F">
        <w:rPr>
          <w:rFonts w:ascii="Times New Roman" w:eastAsia="Times New Roman" w:hAnsi="Times New Roman" w:cs="Times New Roman"/>
          <w:bCs/>
          <w:iCs/>
          <w:sz w:val="24"/>
          <w:szCs w:val="24"/>
          <w:lang w:eastAsia="ru-RU"/>
        </w:rPr>
        <w:t xml:space="preserve"> Расширение содержания предметов «Русский язык» обусловлено невысокими показателями всероссийских проверочных работ в рамках независимой оценки качества образования. Организация образовательной деятельности учащихся строится на основе </w:t>
      </w:r>
      <w:proofErr w:type="spellStart"/>
      <w:proofErr w:type="gramStart"/>
      <w:r w:rsidRPr="0057151F">
        <w:rPr>
          <w:rFonts w:ascii="Times New Roman" w:eastAsia="Times New Roman" w:hAnsi="Times New Roman" w:cs="Times New Roman"/>
          <w:bCs/>
          <w:iCs/>
          <w:sz w:val="24"/>
          <w:szCs w:val="24"/>
          <w:lang w:eastAsia="ru-RU"/>
        </w:rPr>
        <w:t>мыследеятельностного</w:t>
      </w:r>
      <w:proofErr w:type="spellEnd"/>
      <w:r w:rsidRPr="0057151F">
        <w:rPr>
          <w:rFonts w:ascii="Times New Roman" w:eastAsia="Times New Roman" w:hAnsi="Times New Roman" w:cs="Times New Roman"/>
          <w:bCs/>
          <w:iCs/>
          <w:sz w:val="24"/>
          <w:szCs w:val="24"/>
          <w:lang w:eastAsia="ru-RU"/>
        </w:rPr>
        <w:t xml:space="preserve">  подхода</w:t>
      </w:r>
      <w:proofErr w:type="gramEnd"/>
      <w:r w:rsidRPr="0057151F">
        <w:rPr>
          <w:rFonts w:ascii="Times New Roman" w:eastAsia="Times New Roman" w:hAnsi="Times New Roman" w:cs="Times New Roman"/>
          <w:bCs/>
          <w:iCs/>
          <w:sz w:val="24"/>
          <w:szCs w:val="24"/>
          <w:lang w:eastAsia="ru-RU"/>
        </w:rPr>
        <w:t xml:space="preserve">, который предполагает ориентацию на достижение цели и основного результата образования - развитие личности обучающегося, освоения  им универсальных учебных действий, познания и освоения мира.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Таким образом, учебный план начального общего образования </w:t>
      </w:r>
      <w:r w:rsidRPr="0057151F">
        <w:rPr>
          <w:rFonts w:ascii="Times New Roman" w:eastAsia="Times New Roman" w:hAnsi="Times New Roman" w:cs="Times New Roman"/>
          <w:sz w:val="24"/>
          <w:szCs w:val="24"/>
          <w:lang w:eastAsia="ru-RU"/>
        </w:rPr>
        <w:t>ЧОУ «</w:t>
      </w:r>
      <w:proofErr w:type="spellStart"/>
      <w:r w:rsidRPr="0057151F">
        <w:rPr>
          <w:rFonts w:ascii="Times New Roman" w:eastAsia="Times New Roman" w:hAnsi="Times New Roman" w:cs="Times New Roman"/>
          <w:sz w:val="24"/>
          <w:szCs w:val="24"/>
          <w:lang w:eastAsia="ru-RU"/>
        </w:rPr>
        <w:t>Иоанно</w:t>
      </w:r>
      <w:proofErr w:type="spellEnd"/>
      <w:r w:rsidRPr="0057151F">
        <w:rPr>
          <w:rFonts w:ascii="Times New Roman" w:eastAsia="Times New Roman" w:hAnsi="Times New Roman" w:cs="Times New Roman"/>
          <w:sz w:val="24"/>
          <w:szCs w:val="24"/>
          <w:lang w:eastAsia="ru-RU"/>
        </w:rPr>
        <w:t>-Богословская Православная ООШ при СПБММ»</w:t>
      </w:r>
      <w:r w:rsidRPr="0057151F">
        <w:rPr>
          <w:rFonts w:ascii="Times New Roman" w:eastAsia="Times New Roman" w:hAnsi="Times New Roman" w:cs="Times New Roman"/>
          <w:bCs/>
          <w:iCs/>
          <w:sz w:val="24"/>
          <w:szCs w:val="24"/>
          <w:lang w:eastAsia="ru-RU"/>
        </w:rPr>
        <w:t>, реализует ООП НОО, ФГОС НОО, позволяет ориентироваться на различные образовательные запросы социума, учитывать уровень учебной мотивации и способностей каждого ученика, создавать благоприятный психологический микроклимат в школе, развивать творческие и познавательные способности каждого ребенка, а также позволяет строить индивидуальную образовательную траекторию.</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r w:rsidRPr="0057151F">
        <w:rPr>
          <w:rFonts w:ascii="Times New Roman" w:eastAsia="Calibri" w:hAnsi="Times New Roman" w:cs="Times New Roman"/>
          <w:b/>
          <w:bCs/>
          <w:iCs/>
          <w:color w:val="000000"/>
          <w:sz w:val="24"/>
          <w:szCs w:val="24"/>
          <w:lang w:eastAsia="ru-RU"/>
        </w:rPr>
        <w:t>Учебно-методическое обеспечение</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bCs/>
          <w:iCs/>
          <w:color w:val="000000"/>
          <w:sz w:val="24"/>
          <w:szCs w:val="24"/>
          <w:lang w:eastAsia="ru-RU"/>
        </w:rPr>
        <w:t>У</w:t>
      </w:r>
      <w:r w:rsidRPr="0057151F">
        <w:rPr>
          <w:rFonts w:ascii="Times New Roman" w:eastAsia="Calibri" w:hAnsi="Times New Roman" w:cs="Times New Roman"/>
          <w:color w:val="000000"/>
          <w:sz w:val="24"/>
          <w:szCs w:val="24"/>
          <w:lang w:eastAsia="ru-RU"/>
        </w:rPr>
        <w:t xml:space="preserve">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7151F">
        <w:rPr>
          <w:rFonts w:ascii="Times New Roman" w:eastAsia="Calibri" w:hAnsi="Times New Roman" w:cs="Times New Roman"/>
          <w:color w:val="000000"/>
          <w:sz w:val="24"/>
          <w:szCs w:val="24"/>
          <w:lang w:eastAsia="ru-RU"/>
        </w:rPr>
        <w:t>Минобрнауки</w:t>
      </w:r>
      <w:proofErr w:type="spellEnd"/>
      <w:r w:rsidRPr="0057151F">
        <w:rPr>
          <w:rFonts w:ascii="Times New Roman" w:eastAsia="Calibri" w:hAnsi="Times New Roman" w:cs="Times New Roman"/>
          <w:color w:val="000000"/>
          <w:sz w:val="24"/>
          <w:szCs w:val="24"/>
          <w:lang w:eastAsia="ru-RU"/>
        </w:rPr>
        <w:t xml:space="preserve"> России от 31.03.2014 № 253).</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A0622" w:rsidRPr="0057151F" w:rsidRDefault="004A0622" w:rsidP="004A062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b/>
          <w:color w:val="000000"/>
          <w:sz w:val="24"/>
          <w:szCs w:val="24"/>
          <w:lang w:eastAsia="ru-RU"/>
        </w:rPr>
        <w:t>Формы промежуточной аттестации обучающихся начального общего образования</w:t>
      </w:r>
      <w:r w:rsidRPr="0057151F">
        <w:rPr>
          <w:rFonts w:ascii="Times New Roman" w:eastAsia="Calibri" w:hAnsi="Times New Roman" w:cs="Times New Roman"/>
          <w:color w:val="000000"/>
          <w:sz w:val="24"/>
          <w:szCs w:val="24"/>
          <w:lang w:eastAsia="ru-RU"/>
        </w:rPr>
        <w:t xml:space="preserve"> </w:t>
      </w:r>
    </w:p>
    <w:p w:rsidR="004A0622" w:rsidRPr="0057151F" w:rsidRDefault="004A0622" w:rsidP="004A0622">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В соответствии со ст. 58 Федерального закона «Об образовании в Российской Федерации» 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Освоение общеобразовательной программы, в том числе отдельной части или всего объема учебного предмета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учащихся </w:t>
      </w:r>
      <w:proofErr w:type="gramStart"/>
      <w:r w:rsidRPr="0057151F">
        <w:rPr>
          <w:rFonts w:ascii="Times New Roman" w:eastAsia="Calibri" w:hAnsi="Times New Roman" w:cs="Times New Roman"/>
          <w:color w:val="000000"/>
          <w:sz w:val="24"/>
          <w:szCs w:val="24"/>
          <w:lang w:eastAsia="ru-RU"/>
        </w:rPr>
        <w:t>регламентируются  Положением</w:t>
      </w:r>
      <w:proofErr w:type="gramEnd"/>
      <w:r w:rsidRPr="0057151F">
        <w:rPr>
          <w:rFonts w:ascii="Times New Roman" w:eastAsia="Calibri" w:hAnsi="Times New Roman" w:cs="Times New Roman"/>
          <w:color w:val="000000"/>
          <w:sz w:val="24"/>
          <w:szCs w:val="24"/>
          <w:lang w:eastAsia="ru-RU"/>
        </w:rPr>
        <w:t xml:space="preserve"> о проведении промежуточной аттестации обучающихся ЧОУ «</w:t>
      </w:r>
      <w:proofErr w:type="spellStart"/>
      <w:r w:rsidRPr="0057151F">
        <w:rPr>
          <w:rFonts w:ascii="Times New Roman" w:eastAsia="Calibri" w:hAnsi="Times New Roman" w:cs="Times New Roman"/>
          <w:color w:val="000000"/>
          <w:sz w:val="24"/>
          <w:szCs w:val="24"/>
          <w:lang w:eastAsia="ru-RU"/>
        </w:rPr>
        <w:t>Иоанно</w:t>
      </w:r>
      <w:proofErr w:type="spellEnd"/>
      <w:r w:rsidRPr="0057151F">
        <w:rPr>
          <w:rFonts w:ascii="Times New Roman" w:eastAsia="Calibri" w:hAnsi="Times New Roman" w:cs="Times New Roman"/>
          <w:color w:val="000000"/>
          <w:sz w:val="24"/>
          <w:szCs w:val="24"/>
          <w:lang w:eastAsia="ru-RU"/>
        </w:rPr>
        <w:t>-Богословская Православная ООШ при СПБММ» и осуществлении текущего контроля их успеваемости, утвержденного приказом от 22. 08. 2017 № 01.09/ 25.</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  Промежуточная аттестация начального общего образования проводится без прекращения общеобразовательного процесса.</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1 класс</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roofErr w:type="spellStart"/>
      <w:r w:rsidRPr="0057151F">
        <w:rPr>
          <w:rFonts w:ascii="Times New Roman" w:eastAsia="Calibri" w:hAnsi="Times New Roman" w:cs="Times New Roman"/>
          <w:b/>
          <w:color w:val="000000"/>
          <w:sz w:val="24"/>
          <w:szCs w:val="24"/>
          <w:lang w:eastAsia="ru-RU"/>
        </w:rPr>
        <w:t>Метапредметные</w:t>
      </w:r>
      <w:proofErr w:type="spellEnd"/>
      <w:r w:rsidRPr="0057151F">
        <w:rPr>
          <w:rFonts w:ascii="Times New Roman" w:eastAsia="Calibri" w:hAnsi="Times New Roman" w:cs="Times New Roman"/>
          <w:b/>
          <w:color w:val="000000"/>
          <w:sz w:val="24"/>
          <w:szCs w:val="24"/>
          <w:lang w:eastAsia="ru-RU"/>
        </w:rPr>
        <w:t xml:space="preserve">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4"/>
      </w:tblGrid>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Периодичность проведения</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Формы промежуточной аттестации</w:t>
            </w:r>
          </w:p>
        </w:tc>
      </w:tr>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Начало учебного года</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Стартовая диагностика готовности к обучению в школе</w:t>
            </w:r>
          </w:p>
        </w:tc>
      </w:tr>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Окончание учебного года</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Комплексная работа</w:t>
            </w:r>
          </w:p>
        </w:tc>
      </w:tr>
    </w:tbl>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 xml:space="preserve">Предметные результаты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2285"/>
        <w:gridCol w:w="3947"/>
      </w:tblGrid>
      <w:tr w:rsidR="004A0622" w:rsidRPr="0057151F" w:rsidTr="00C0280A">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Периодичность проведения</w:t>
            </w:r>
          </w:p>
        </w:tc>
        <w:tc>
          <w:tcPr>
            <w:tcW w:w="230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Учебные предметы</w:t>
            </w:r>
          </w:p>
        </w:tc>
        <w:tc>
          <w:tcPr>
            <w:tcW w:w="407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Формы промежуточной аттестации</w:t>
            </w:r>
          </w:p>
        </w:tc>
      </w:tr>
      <w:tr w:rsidR="004A0622" w:rsidRPr="0057151F" w:rsidTr="00C0280A">
        <w:tc>
          <w:tcPr>
            <w:tcW w:w="3190" w:type="dxa"/>
            <w:vMerge w:val="restart"/>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Окончание учебного года</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30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Русский язык</w:t>
            </w:r>
          </w:p>
        </w:tc>
        <w:tc>
          <w:tcPr>
            <w:tcW w:w="407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Комплексная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30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Математика</w:t>
            </w:r>
          </w:p>
        </w:tc>
        <w:tc>
          <w:tcPr>
            <w:tcW w:w="407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Итоговая проверочная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30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Литературное чтение</w:t>
            </w:r>
          </w:p>
        </w:tc>
        <w:tc>
          <w:tcPr>
            <w:tcW w:w="407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Проверка навыков чтения.</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r>
      <w:tr w:rsidR="004A0622" w:rsidRPr="0057151F" w:rsidTr="00C0280A">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30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Окружающий мир</w:t>
            </w:r>
          </w:p>
        </w:tc>
        <w:tc>
          <w:tcPr>
            <w:tcW w:w="407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Итоговая проверочная работа</w:t>
            </w:r>
          </w:p>
        </w:tc>
      </w:tr>
      <w:tr w:rsidR="004A0622" w:rsidRPr="0057151F" w:rsidTr="00C0280A">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30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Музыка</w:t>
            </w:r>
          </w:p>
        </w:tc>
        <w:tc>
          <w:tcPr>
            <w:tcW w:w="407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Концерт</w:t>
            </w:r>
          </w:p>
        </w:tc>
      </w:tr>
      <w:tr w:rsidR="004A0622" w:rsidRPr="0057151F" w:rsidTr="00C0280A">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30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Изобразительное искусство</w:t>
            </w:r>
          </w:p>
        </w:tc>
        <w:tc>
          <w:tcPr>
            <w:tcW w:w="407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Выставка творческих работ</w:t>
            </w:r>
          </w:p>
        </w:tc>
      </w:tr>
      <w:tr w:rsidR="004A0622" w:rsidRPr="0057151F" w:rsidTr="00C0280A">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30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Технология</w:t>
            </w:r>
          </w:p>
        </w:tc>
        <w:tc>
          <w:tcPr>
            <w:tcW w:w="407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Выставка изделий</w:t>
            </w:r>
          </w:p>
        </w:tc>
      </w:tr>
      <w:tr w:rsidR="004A0622" w:rsidRPr="0057151F" w:rsidTr="00C0280A">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30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Физическая культура</w:t>
            </w:r>
          </w:p>
        </w:tc>
        <w:tc>
          <w:tcPr>
            <w:tcW w:w="407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Зачет</w:t>
            </w:r>
          </w:p>
        </w:tc>
      </w:tr>
    </w:tbl>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 xml:space="preserve">2 класс </w:t>
      </w:r>
      <w:proofErr w:type="spellStart"/>
      <w:r w:rsidRPr="0057151F">
        <w:rPr>
          <w:rFonts w:ascii="Times New Roman" w:eastAsia="Calibri" w:hAnsi="Times New Roman" w:cs="Times New Roman"/>
          <w:b/>
          <w:color w:val="000000"/>
          <w:sz w:val="24"/>
          <w:szCs w:val="24"/>
          <w:lang w:eastAsia="ru-RU"/>
        </w:rPr>
        <w:t>Метапредметные</w:t>
      </w:r>
      <w:proofErr w:type="spellEnd"/>
      <w:r w:rsidRPr="0057151F">
        <w:rPr>
          <w:rFonts w:ascii="Times New Roman" w:eastAsia="Calibri" w:hAnsi="Times New Roman" w:cs="Times New Roman"/>
          <w:b/>
          <w:color w:val="000000"/>
          <w:sz w:val="24"/>
          <w:szCs w:val="24"/>
          <w:lang w:eastAsia="ru-RU"/>
        </w:rPr>
        <w:t xml:space="preserve"> результаты </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4"/>
      </w:tblGrid>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Периодичность проведения</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Формы промежуточной аттестации</w:t>
            </w:r>
          </w:p>
        </w:tc>
      </w:tr>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Окончание 1 полугодия</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Комплексная работа</w:t>
            </w:r>
          </w:p>
        </w:tc>
      </w:tr>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Окончание учебного года</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Комплексная работа</w:t>
            </w:r>
          </w:p>
        </w:tc>
      </w:tr>
    </w:tbl>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Предметные результаты</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2551"/>
        <w:gridCol w:w="3681"/>
      </w:tblGrid>
      <w:tr w:rsidR="004A0622" w:rsidRPr="0057151F" w:rsidTr="00C0280A">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Периодичность проведения</w:t>
            </w:r>
          </w:p>
        </w:tc>
        <w:tc>
          <w:tcPr>
            <w:tcW w:w="2588"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Учебные предметы</w:t>
            </w:r>
          </w:p>
        </w:tc>
        <w:tc>
          <w:tcPr>
            <w:tcW w:w="3793"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Формы промежуточной аттестации</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tc>
      </w:tr>
      <w:tr w:rsidR="004A0622" w:rsidRPr="0057151F" w:rsidTr="00C0280A">
        <w:tc>
          <w:tcPr>
            <w:tcW w:w="3190" w:type="dxa"/>
            <w:vMerge w:val="restart"/>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Окончание учебного года</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588"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Русский язык</w:t>
            </w:r>
          </w:p>
        </w:tc>
        <w:tc>
          <w:tcPr>
            <w:tcW w:w="3793"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Комплексная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588"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Литературное чтение </w:t>
            </w:r>
          </w:p>
        </w:tc>
        <w:tc>
          <w:tcPr>
            <w:tcW w:w="3793"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Проверка навыков чтения </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588"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Английский язык</w:t>
            </w:r>
          </w:p>
        </w:tc>
        <w:tc>
          <w:tcPr>
            <w:tcW w:w="3793"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Итоговая контрольная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588"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Математика</w:t>
            </w:r>
          </w:p>
        </w:tc>
        <w:tc>
          <w:tcPr>
            <w:tcW w:w="3793"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Итоговая контрольная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588"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Окружающий мир</w:t>
            </w:r>
          </w:p>
        </w:tc>
        <w:tc>
          <w:tcPr>
            <w:tcW w:w="3793"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Итоговая контрольная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588"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Музыка</w:t>
            </w:r>
          </w:p>
        </w:tc>
        <w:tc>
          <w:tcPr>
            <w:tcW w:w="3793"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Урок- концерт</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588"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Изобразительное искусство</w:t>
            </w:r>
          </w:p>
        </w:tc>
        <w:tc>
          <w:tcPr>
            <w:tcW w:w="3793"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Выставка творческих работ</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588"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Технология</w:t>
            </w:r>
          </w:p>
        </w:tc>
        <w:tc>
          <w:tcPr>
            <w:tcW w:w="3793"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Выставка изделий</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588"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Физическая культура</w:t>
            </w:r>
          </w:p>
        </w:tc>
        <w:tc>
          <w:tcPr>
            <w:tcW w:w="3793"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Сдача контрольных нормативов</w:t>
            </w:r>
          </w:p>
        </w:tc>
      </w:tr>
    </w:tbl>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 xml:space="preserve">3 класс </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roofErr w:type="spellStart"/>
      <w:r w:rsidRPr="0057151F">
        <w:rPr>
          <w:rFonts w:ascii="Times New Roman" w:eastAsia="Calibri" w:hAnsi="Times New Roman" w:cs="Times New Roman"/>
          <w:b/>
          <w:color w:val="000000"/>
          <w:sz w:val="24"/>
          <w:szCs w:val="24"/>
          <w:lang w:eastAsia="ru-RU"/>
        </w:rPr>
        <w:t>Метапредметные</w:t>
      </w:r>
      <w:proofErr w:type="spellEnd"/>
      <w:r w:rsidRPr="0057151F">
        <w:rPr>
          <w:rFonts w:ascii="Times New Roman" w:eastAsia="Calibri" w:hAnsi="Times New Roman" w:cs="Times New Roman"/>
          <w:b/>
          <w:color w:val="000000"/>
          <w:sz w:val="24"/>
          <w:szCs w:val="24"/>
          <w:lang w:eastAsia="ru-RU"/>
        </w:rPr>
        <w:t xml:space="preserve"> результаты </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4"/>
      </w:tblGrid>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Периодичность проведения</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Формы промежуточной аттестации</w:t>
            </w:r>
          </w:p>
        </w:tc>
      </w:tr>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Начало учебного года</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Комплексная работа</w:t>
            </w:r>
          </w:p>
        </w:tc>
      </w:tr>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Окончание учебного года</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Комплексная работа</w:t>
            </w:r>
          </w:p>
        </w:tc>
      </w:tr>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r>
    </w:tbl>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 xml:space="preserve">Предметные результаты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3117"/>
        <w:gridCol w:w="3116"/>
      </w:tblGrid>
      <w:tr w:rsidR="004A0622" w:rsidRPr="0057151F" w:rsidTr="00C0280A">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Периодичность проведения</w:t>
            </w: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Учебные предметы</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Формы промежуточной аттестации</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tc>
      </w:tr>
      <w:tr w:rsidR="004A0622" w:rsidRPr="0057151F" w:rsidTr="00C0280A">
        <w:tc>
          <w:tcPr>
            <w:tcW w:w="3190" w:type="dxa"/>
            <w:vMerge w:val="restart"/>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Окончание учебного года</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Русский язык</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Комплексная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Литературное чтение </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Проверка навыков чтения. </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Английский язык</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Итоговая контрольная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Математика</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Итоговая контрольная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Окружающий мир</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Итоговая контрольная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Музыка</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Урок- концерт</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Изобразительное искусство</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Выставка творческих работ</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Технология</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Выставка изделий</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Физическая культура</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Сдача контрольных нормативов</w:t>
            </w:r>
          </w:p>
        </w:tc>
      </w:tr>
    </w:tbl>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 xml:space="preserve">4 класс </w:t>
      </w:r>
      <w:proofErr w:type="spellStart"/>
      <w:r w:rsidRPr="0057151F">
        <w:rPr>
          <w:rFonts w:ascii="Times New Roman" w:eastAsia="Calibri" w:hAnsi="Times New Roman" w:cs="Times New Roman"/>
          <w:b/>
          <w:color w:val="000000"/>
          <w:sz w:val="24"/>
          <w:szCs w:val="24"/>
          <w:lang w:eastAsia="ru-RU"/>
        </w:rPr>
        <w:t>Метапредметные</w:t>
      </w:r>
      <w:proofErr w:type="spellEnd"/>
      <w:r w:rsidRPr="0057151F">
        <w:rPr>
          <w:rFonts w:ascii="Times New Roman" w:eastAsia="Calibri" w:hAnsi="Times New Roman" w:cs="Times New Roman"/>
          <w:b/>
          <w:color w:val="000000"/>
          <w:sz w:val="24"/>
          <w:szCs w:val="24"/>
          <w:lang w:eastAsia="ru-RU"/>
        </w:rPr>
        <w:t xml:space="preserve"> результаты</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674"/>
      </w:tblGrid>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Периодичность проведения</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Формы промежуточной аттестации</w:t>
            </w:r>
          </w:p>
        </w:tc>
      </w:tr>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Окончание 1 полугодия</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Комплексная работа</w:t>
            </w:r>
          </w:p>
        </w:tc>
      </w:tr>
      <w:tr w:rsidR="004A0622" w:rsidRPr="0057151F" w:rsidTr="00C0280A">
        <w:tc>
          <w:tcPr>
            <w:tcW w:w="4785"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Окончание учебного года</w:t>
            </w:r>
          </w:p>
        </w:tc>
        <w:tc>
          <w:tcPr>
            <w:tcW w:w="4786"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Комплексная работа</w:t>
            </w:r>
          </w:p>
        </w:tc>
      </w:tr>
    </w:tbl>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 xml:space="preserve"> Предметные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3117"/>
        <w:gridCol w:w="3116"/>
      </w:tblGrid>
      <w:tr w:rsidR="004A0622" w:rsidRPr="0057151F" w:rsidTr="00C0280A">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Периодичность проведения</w:t>
            </w: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Учебные предметы</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Формы промежуточной аттестации</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tc>
      </w:tr>
      <w:tr w:rsidR="004A0622" w:rsidRPr="0057151F" w:rsidTr="00C0280A">
        <w:tc>
          <w:tcPr>
            <w:tcW w:w="3190" w:type="dxa"/>
            <w:vMerge w:val="restart"/>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Окончание учебного года </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Русский язык</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Итоговая контрольная работа  </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Литературное чтение </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Проверка навыков чтения </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Английский язык</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Итоговая контрольная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Математика</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Итоговая контрольная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Окружающий мир</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Контрольно-измерительная работа</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Музыка</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Урок- концерт</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Изобразительное искусство</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 Выставка творческих работ.</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Технология</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Защита проектов. Выставка изделий</w:t>
            </w:r>
          </w:p>
        </w:tc>
      </w:tr>
      <w:tr w:rsidR="004A0622" w:rsidRPr="0057151F" w:rsidTr="00C0280A">
        <w:tc>
          <w:tcPr>
            <w:tcW w:w="3190" w:type="dxa"/>
            <w:vMerge/>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Физическая культура</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Сдача обязательного регионального зачета</w:t>
            </w:r>
          </w:p>
        </w:tc>
      </w:tr>
      <w:tr w:rsidR="004A0622" w:rsidRPr="0057151F" w:rsidTr="00C0280A">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190"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ОПК</w:t>
            </w:r>
          </w:p>
        </w:tc>
        <w:tc>
          <w:tcPr>
            <w:tcW w:w="3191" w:type="dxa"/>
            <w:shd w:val="clear" w:color="auto" w:fill="auto"/>
          </w:tcPr>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Творческий проект</w:t>
            </w:r>
          </w:p>
        </w:tc>
      </w:tr>
    </w:tbl>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Поведение промежуточной аттестации обучающихся входит сумму часов учебных предметов, указанных в учебном плане и не предполагает дополнительную учебную нагрузку обучающихся.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или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4A0622" w:rsidRPr="0057151F" w:rsidRDefault="004A0622" w:rsidP="004A0622">
      <w:pPr>
        <w:spacing w:after="0" w:line="240" w:lineRule="auto"/>
        <w:rPr>
          <w:rFonts w:ascii="Times New Roman" w:eastAsia="Times New Roman" w:hAnsi="Times New Roman" w:cs="Times New Roman"/>
          <w:b/>
          <w:sz w:val="24"/>
          <w:szCs w:val="24"/>
          <w:lang w:eastAsia="ru-RU"/>
        </w:rPr>
      </w:pPr>
    </w:p>
    <w:p w:rsidR="004A0622" w:rsidRPr="0057151F" w:rsidRDefault="004A0622" w:rsidP="004A0622">
      <w:pPr>
        <w:spacing w:after="0" w:line="240" w:lineRule="auto"/>
        <w:jc w:val="center"/>
        <w:rPr>
          <w:rFonts w:ascii="Times New Roman" w:eastAsia="Times New Roman" w:hAnsi="Times New Roman" w:cs="Times New Roman"/>
          <w:b/>
          <w:sz w:val="24"/>
          <w:szCs w:val="24"/>
          <w:lang w:eastAsia="ru-RU"/>
        </w:rPr>
      </w:pPr>
      <w:proofErr w:type="gramStart"/>
      <w:r w:rsidRPr="0057151F">
        <w:rPr>
          <w:rFonts w:ascii="Times New Roman" w:eastAsia="Calibri" w:hAnsi="Times New Roman" w:cs="Times New Roman"/>
          <w:b/>
          <w:sz w:val="24"/>
          <w:szCs w:val="24"/>
          <w:lang w:eastAsia="ru-RU"/>
        </w:rPr>
        <w:t>ГОДОВОЙ  УЧЕБНЫЙ</w:t>
      </w:r>
      <w:proofErr w:type="gramEnd"/>
      <w:r w:rsidRPr="0057151F">
        <w:rPr>
          <w:rFonts w:ascii="Times New Roman" w:eastAsia="Calibri" w:hAnsi="Times New Roman" w:cs="Times New Roman"/>
          <w:b/>
          <w:sz w:val="24"/>
          <w:szCs w:val="24"/>
          <w:lang w:eastAsia="ru-RU"/>
        </w:rPr>
        <w:t xml:space="preserve"> ПЛАН ДЛЯ 1-4 КЛАССОВ  </w:t>
      </w:r>
      <w:r w:rsidRPr="0057151F">
        <w:rPr>
          <w:rFonts w:ascii="Times New Roman" w:eastAsia="Times New Roman" w:hAnsi="Times New Roman" w:cs="Times New Roman"/>
          <w:b/>
          <w:sz w:val="24"/>
          <w:szCs w:val="24"/>
          <w:lang w:eastAsia="ru-RU"/>
        </w:rPr>
        <w:t>ЧОУ «ИОАННО-БОГОСЛОВСКАЯ ПРАВОСЛАВНАЯ ООШ ПРИ СПБММ»</w:t>
      </w:r>
      <w:r w:rsidRPr="0057151F">
        <w:rPr>
          <w:rFonts w:ascii="Times New Roman" w:eastAsia="Times New Roman" w:hAnsi="Times New Roman" w:cs="Times New Roman"/>
          <w:sz w:val="24"/>
          <w:szCs w:val="24"/>
          <w:lang w:eastAsia="ru-RU"/>
        </w:rPr>
        <w:t xml:space="preserve"> </w:t>
      </w:r>
    </w:p>
    <w:p w:rsidR="004A0622" w:rsidRPr="0057151F" w:rsidRDefault="004A0622" w:rsidP="004A0622">
      <w:pPr>
        <w:spacing w:after="0" w:line="240" w:lineRule="auto"/>
        <w:ind w:firstLine="420"/>
        <w:jc w:val="center"/>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на 2017/2018 учебный год, обеспечивающий реализацию образовательной программы в соответствии с ФГОС НОО</w:t>
      </w:r>
    </w:p>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color w:val="000000"/>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93"/>
        <w:gridCol w:w="855"/>
        <w:gridCol w:w="855"/>
        <w:gridCol w:w="903"/>
        <w:gridCol w:w="930"/>
        <w:gridCol w:w="1420"/>
      </w:tblGrid>
      <w:tr w:rsidR="004A0622" w:rsidRPr="0057151F" w:rsidTr="00C0280A">
        <w:trPr>
          <w:jc w:val="center"/>
        </w:trPr>
        <w:tc>
          <w:tcPr>
            <w:tcW w:w="2233" w:type="dxa"/>
            <w:vMerge w:val="restart"/>
          </w:tcPr>
          <w:p w:rsidR="004A0622" w:rsidRPr="0057151F" w:rsidRDefault="004A0622" w:rsidP="004A0622">
            <w:pPr>
              <w:spacing w:after="0" w:line="240" w:lineRule="auto"/>
              <w:jc w:val="center"/>
              <w:rPr>
                <w:rFonts w:ascii="Times New Roman" w:eastAsia="Calibri" w:hAnsi="Times New Roman" w:cs="Times New Roman"/>
                <w:b/>
                <w:sz w:val="24"/>
                <w:szCs w:val="24"/>
                <w:lang w:val="en-US" w:eastAsia="ru-RU"/>
              </w:rPr>
            </w:pPr>
            <w:proofErr w:type="spellStart"/>
            <w:r w:rsidRPr="0057151F">
              <w:rPr>
                <w:rFonts w:ascii="Times New Roman" w:eastAsia="Calibri" w:hAnsi="Times New Roman" w:cs="Times New Roman"/>
                <w:b/>
                <w:sz w:val="24"/>
                <w:szCs w:val="24"/>
                <w:lang w:val="en-US" w:eastAsia="ru-RU"/>
              </w:rPr>
              <w:t>Предметные</w:t>
            </w:r>
            <w:proofErr w:type="spellEnd"/>
            <w:r w:rsidRPr="0057151F">
              <w:rPr>
                <w:rFonts w:ascii="Times New Roman" w:eastAsia="Calibri" w:hAnsi="Times New Roman" w:cs="Times New Roman"/>
                <w:b/>
                <w:sz w:val="24"/>
                <w:szCs w:val="24"/>
                <w:lang w:val="en-US" w:eastAsia="ru-RU"/>
              </w:rPr>
              <w:t xml:space="preserve"> </w:t>
            </w:r>
            <w:proofErr w:type="spellStart"/>
            <w:r w:rsidRPr="0057151F">
              <w:rPr>
                <w:rFonts w:ascii="Times New Roman" w:eastAsia="Calibri" w:hAnsi="Times New Roman" w:cs="Times New Roman"/>
                <w:b/>
                <w:sz w:val="24"/>
                <w:szCs w:val="24"/>
                <w:lang w:val="en-US" w:eastAsia="ru-RU"/>
              </w:rPr>
              <w:t>области</w:t>
            </w:r>
            <w:proofErr w:type="spellEnd"/>
          </w:p>
        </w:tc>
        <w:tc>
          <w:tcPr>
            <w:tcW w:w="2231" w:type="dxa"/>
            <w:vMerge w:val="restart"/>
          </w:tcPr>
          <w:p w:rsidR="004A0622" w:rsidRPr="0057151F" w:rsidRDefault="004A0622" w:rsidP="004A0622">
            <w:pPr>
              <w:spacing w:after="0" w:line="240" w:lineRule="auto"/>
              <w:jc w:val="center"/>
              <w:rPr>
                <w:rFonts w:ascii="Times New Roman" w:eastAsia="Calibri" w:hAnsi="Times New Roman" w:cs="Times New Roman"/>
                <w:b/>
                <w:sz w:val="24"/>
                <w:szCs w:val="24"/>
                <w:lang w:val="en-US" w:eastAsia="ru-RU"/>
              </w:rPr>
            </w:pPr>
            <w:proofErr w:type="spellStart"/>
            <w:r w:rsidRPr="0057151F">
              <w:rPr>
                <w:rFonts w:ascii="Times New Roman" w:eastAsia="Calibri" w:hAnsi="Times New Roman" w:cs="Times New Roman"/>
                <w:b/>
                <w:sz w:val="24"/>
                <w:szCs w:val="24"/>
                <w:lang w:val="en-US" w:eastAsia="ru-RU"/>
              </w:rPr>
              <w:t>Учебные</w:t>
            </w:r>
            <w:proofErr w:type="spellEnd"/>
            <w:r w:rsidRPr="0057151F">
              <w:rPr>
                <w:rFonts w:ascii="Times New Roman" w:eastAsia="Calibri" w:hAnsi="Times New Roman" w:cs="Times New Roman"/>
                <w:b/>
                <w:sz w:val="24"/>
                <w:szCs w:val="24"/>
                <w:lang w:val="en-US" w:eastAsia="ru-RU"/>
              </w:rPr>
              <w:t xml:space="preserve"> </w:t>
            </w:r>
            <w:proofErr w:type="spellStart"/>
            <w:r w:rsidRPr="0057151F">
              <w:rPr>
                <w:rFonts w:ascii="Times New Roman" w:eastAsia="Calibri" w:hAnsi="Times New Roman" w:cs="Times New Roman"/>
                <w:b/>
                <w:sz w:val="24"/>
                <w:szCs w:val="24"/>
                <w:lang w:val="en-US" w:eastAsia="ru-RU"/>
              </w:rPr>
              <w:t>предметы</w:t>
            </w:r>
            <w:proofErr w:type="spellEnd"/>
            <w:r w:rsidRPr="0057151F">
              <w:rPr>
                <w:rFonts w:ascii="Times New Roman" w:eastAsia="Calibri" w:hAnsi="Times New Roman" w:cs="Times New Roman"/>
                <w:b/>
                <w:sz w:val="24"/>
                <w:szCs w:val="24"/>
                <w:lang w:val="en-US" w:eastAsia="ru-RU"/>
              </w:rPr>
              <w:t xml:space="preserve">/ </w:t>
            </w:r>
            <w:proofErr w:type="spellStart"/>
            <w:r w:rsidRPr="0057151F">
              <w:rPr>
                <w:rFonts w:ascii="Times New Roman" w:eastAsia="Calibri" w:hAnsi="Times New Roman" w:cs="Times New Roman"/>
                <w:b/>
                <w:sz w:val="24"/>
                <w:szCs w:val="24"/>
                <w:lang w:val="en-US" w:eastAsia="ru-RU"/>
              </w:rPr>
              <w:t>Классы</w:t>
            </w:r>
            <w:proofErr w:type="spellEnd"/>
          </w:p>
        </w:tc>
        <w:tc>
          <w:tcPr>
            <w:tcW w:w="3758" w:type="dxa"/>
            <w:gridSpan w:val="4"/>
          </w:tcPr>
          <w:p w:rsidR="004A0622" w:rsidRPr="0057151F" w:rsidRDefault="004A0622" w:rsidP="004A0622">
            <w:pPr>
              <w:spacing w:after="0" w:line="240" w:lineRule="auto"/>
              <w:jc w:val="center"/>
              <w:rPr>
                <w:rFonts w:ascii="Times New Roman" w:eastAsia="Calibri" w:hAnsi="Times New Roman" w:cs="Times New Roman"/>
                <w:b/>
                <w:sz w:val="24"/>
                <w:szCs w:val="24"/>
                <w:lang w:val="en-US" w:eastAsia="ru-RU"/>
              </w:rPr>
            </w:pPr>
            <w:proofErr w:type="spellStart"/>
            <w:r w:rsidRPr="0057151F">
              <w:rPr>
                <w:rFonts w:ascii="Times New Roman" w:eastAsia="Calibri" w:hAnsi="Times New Roman" w:cs="Times New Roman"/>
                <w:b/>
                <w:sz w:val="24"/>
                <w:szCs w:val="24"/>
                <w:lang w:val="en-US" w:eastAsia="ru-RU"/>
              </w:rPr>
              <w:t>Количество</w:t>
            </w:r>
            <w:proofErr w:type="spellEnd"/>
            <w:r w:rsidRPr="0057151F">
              <w:rPr>
                <w:rFonts w:ascii="Times New Roman" w:eastAsia="Calibri" w:hAnsi="Times New Roman" w:cs="Times New Roman"/>
                <w:b/>
                <w:sz w:val="24"/>
                <w:szCs w:val="24"/>
                <w:lang w:val="en-US" w:eastAsia="ru-RU"/>
              </w:rPr>
              <w:t xml:space="preserve"> </w:t>
            </w:r>
            <w:proofErr w:type="spellStart"/>
            <w:r w:rsidRPr="0057151F">
              <w:rPr>
                <w:rFonts w:ascii="Times New Roman" w:eastAsia="Calibri" w:hAnsi="Times New Roman" w:cs="Times New Roman"/>
                <w:b/>
                <w:sz w:val="24"/>
                <w:szCs w:val="24"/>
                <w:lang w:val="en-US" w:eastAsia="ru-RU"/>
              </w:rPr>
              <w:t>часов</w:t>
            </w:r>
            <w:proofErr w:type="spellEnd"/>
            <w:r w:rsidRPr="0057151F">
              <w:rPr>
                <w:rFonts w:ascii="Times New Roman" w:eastAsia="Calibri" w:hAnsi="Times New Roman" w:cs="Times New Roman"/>
                <w:b/>
                <w:sz w:val="24"/>
                <w:szCs w:val="24"/>
                <w:lang w:val="en-US" w:eastAsia="ru-RU"/>
              </w:rPr>
              <w:t xml:space="preserve"> </w:t>
            </w:r>
            <w:proofErr w:type="spellStart"/>
            <w:r w:rsidRPr="0057151F">
              <w:rPr>
                <w:rFonts w:ascii="Times New Roman" w:eastAsia="Calibri" w:hAnsi="Times New Roman" w:cs="Times New Roman"/>
                <w:b/>
                <w:sz w:val="24"/>
                <w:szCs w:val="24"/>
                <w:lang w:val="en-US" w:eastAsia="ru-RU"/>
              </w:rPr>
              <w:t>за</w:t>
            </w:r>
            <w:proofErr w:type="spellEnd"/>
            <w:r w:rsidRPr="0057151F">
              <w:rPr>
                <w:rFonts w:ascii="Times New Roman" w:eastAsia="Calibri" w:hAnsi="Times New Roman" w:cs="Times New Roman"/>
                <w:b/>
                <w:sz w:val="24"/>
                <w:szCs w:val="24"/>
                <w:lang w:val="en-US" w:eastAsia="ru-RU"/>
              </w:rPr>
              <w:t xml:space="preserve"> </w:t>
            </w:r>
            <w:proofErr w:type="spellStart"/>
            <w:r w:rsidRPr="0057151F">
              <w:rPr>
                <w:rFonts w:ascii="Times New Roman" w:eastAsia="Calibri" w:hAnsi="Times New Roman" w:cs="Times New Roman"/>
                <w:b/>
                <w:sz w:val="24"/>
                <w:szCs w:val="24"/>
                <w:lang w:val="en-US" w:eastAsia="ru-RU"/>
              </w:rPr>
              <w:t>год</w:t>
            </w:r>
            <w:proofErr w:type="spellEnd"/>
            <w:r w:rsidRPr="0057151F">
              <w:rPr>
                <w:rFonts w:ascii="Times New Roman" w:eastAsia="Calibri" w:hAnsi="Times New Roman" w:cs="Times New Roman"/>
                <w:b/>
                <w:sz w:val="24"/>
                <w:szCs w:val="24"/>
                <w:lang w:val="en-US" w:eastAsia="ru-RU"/>
              </w:rPr>
              <w:t xml:space="preserve"> </w:t>
            </w:r>
          </w:p>
        </w:tc>
        <w:tc>
          <w:tcPr>
            <w:tcW w:w="1525" w:type="dxa"/>
          </w:tcPr>
          <w:p w:rsidR="004A0622" w:rsidRPr="0057151F" w:rsidRDefault="004A0622" w:rsidP="004A0622">
            <w:pPr>
              <w:spacing w:after="0" w:line="240" w:lineRule="auto"/>
              <w:jc w:val="center"/>
              <w:rPr>
                <w:rFonts w:ascii="Times New Roman" w:eastAsia="Calibri" w:hAnsi="Times New Roman" w:cs="Times New Roman"/>
                <w:b/>
                <w:sz w:val="24"/>
                <w:szCs w:val="24"/>
                <w:lang w:val="en-US" w:eastAsia="ru-RU"/>
              </w:rPr>
            </w:pPr>
          </w:p>
        </w:tc>
      </w:tr>
      <w:tr w:rsidR="004A0622" w:rsidRPr="0057151F" w:rsidTr="00C0280A">
        <w:trPr>
          <w:jc w:val="center"/>
        </w:trPr>
        <w:tc>
          <w:tcPr>
            <w:tcW w:w="2233" w:type="dxa"/>
            <w:vMerge/>
          </w:tcPr>
          <w:p w:rsidR="004A0622" w:rsidRPr="0057151F" w:rsidRDefault="004A0622" w:rsidP="004A0622">
            <w:pPr>
              <w:spacing w:after="0" w:line="240" w:lineRule="auto"/>
              <w:jc w:val="center"/>
              <w:rPr>
                <w:rFonts w:ascii="Times New Roman" w:eastAsia="Calibri" w:hAnsi="Times New Roman" w:cs="Times New Roman"/>
                <w:b/>
                <w:sz w:val="24"/>
                <w:szCs w:val="24"/>
                <w:lang w:val="en-US" w:eastAsia="ru-RU"/>
              </w:rPr>
            </w:pPr>
          </w:p>
        </w:tc>
        <w:tc>
          <w:tcPr>
            <w:tcW w:w="2231" w:type="dxa"/>
            <w:vMerge/>
          </w:tcPr>
          <w:p w:rsidR="004A0622" w:rsidRPr="0057151F" w:rsidRDefault="004A0622" w:rsidP="004A0622">
            <w:pPr>
              <w:spacing w:after="0" w:line="240" w:lineRule="auto"/>
              <w:jc w:val="center"/>
              <w:rPr>
                <w:rFonts w:ascii="Times New Roman" w:eastAsia="Calibri" w:hAnsi="Times New Roman" w:cs="Times New Roman"/>
                <w:b/>
                <w:i/>
                <w:sz w:val="24"/>
                <w:szCs w:val="24"/>
                <w:lang w:val="en-US" w:eastAsia="ru-RU"/>
              </w:rPr>
            </w:pPr>
          </w:p>
        </w:tc>
        <w:tc>
          <w:tcPr>
            <w:tcW w:w="903"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1</w:t>
            </w:r>
          </w:p>
        </w:tc>
        <w:tc>
          <w:tcPr>
            <w:tcW w:w="903"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2</w:t>
            </w:r>
          </w:p>
        </w:tc>
        <w:tc>
          <w:tcPr>
            <w:tcW w:w="960"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3</w:t>
            </w:r>
          </w:p>
        </w:tc>
        <w:tc>
          <w:tcPr>
            <w:tcW w:w="992" w:type="dxa"/>
          </w:tcPr>
          <w:p w:rsidR="004A0622" w:rsidRPr="0057151F" w:rsidRDefault="004A0622" w:rsidP="004A0622">
            <w:pPr>
              <w:spacing w:after="0" w:line="240" w:lineRule="auto"/>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4</w:t>
            </w:r>
          </w:p>
        </w:tc>
        <w:tc>
          <w:tcPr>
            <w:tcW w:w="1525" w:type="dxa"/>
          </w:tcPr>
          <w:p w:rsidR="004A0622" w:rsidRPr="0057151F" w:rsidRDefault="004A0622" w:rsidP="004A0622">
            <w:pPr>
              <w:spacing w:after="0" w:line="240" w:lineRule="auto"/>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 xml:space="preserve">Всего </w:t>
            </w:r>
          </w:p>
        </w:tc>
      </w:tr>
      <w:tr w:rsidR="004A0622" w:rsidRPr="0057151F" w:rsidTr="00C0280A">
        <w:trPr>
          <w:jc w:val="center"/>
        </w:trPr>
        <w:tc>
          <w:tcPr>
            <w:tcW w:w="2233" w:type="dxa"/>
            <w:tcBorders>
              <w:bottom w:val="nil"/>
            </w:tcBorders>
          </w:tcPr>
          <w:p w:rsidR="004A0622" w:rsidRPr="0057151F" w:rsidRDefault="004A0622" w:rsidP="004A0622">
            <w:pPr>
              <w:spacing w:after="0" w:line="240" w:lineRule="auto"/>
              <w:jc w:val="center"/>
              <w:rPr>
                <w:rFonts w:ascii="Times New Roman" w:eastAsia="Calibri" w:hAnsi="Times New Roman" w:cs="Times New Roman"/>
                <w:b/>
                <w:sz w:val="24"/>
                <w:szCs w:val="24"/>
                <w:lang w:val="en-US" w:eastAsia="ru-RU"/>
              </w:rPr>
            </w:pPr>
          </w:p>
        </w:tc>
        <w:tc>
          <w:tcPr>
            <w:tcW w:w="2231" w:type="dxa"/>
            <w:tcBorders>
              <w:bottom w:val="nil"/>
            </w:tcBorders>
          </w:tcPr>
          <w:p w:rsidR="004A0622" w:rsidRPr="0057151F" w:rsidRDefault="004A0622" w:rsidP="004A0622">
            <w:pPr>
              <w:spacing w:after="0" w:line="240" w:lineRule="auto"/>
              <w:jc w:val="center"/>
              <w:rPr>
                <w:rFonts w:ascii="Times New Roman" w:eastAsia="Calibri" w:hAnsi="Times New Roman" w:cs="Times New Roman"/>
                <w:i/>
                <w:sz w:val="24"/>
                <w:szCs w:val="24"/>
                <w:lang w:val="en-US" w:eastAsia="ru-RU"/>
              </w:rPr>
            </w:pPr>
            <w:proofErr w:type="spellStart"/>
            <w:r w:rsidRPr="0057151F">
              <w:rPr>
                <w:rFonts w:ascii="Times New Roman" w:eastAsia="Calibri" w:hAnsi="Times New Roman" w:cs="Times New Roman"/>
                <w:i/>
                <w:sz w:val="24"/>
                <w:szCs w:val="24"/>
                <w:lang w:val="en-US" w:eastAsia="ru-RU"/>
              </w:rPr>
              <w:t>Обязательная</w:t>
            </w:r>
            <w:proofErr w:type="spellEnd"/>
            <w:r w:rsidRPr="0057151F">
              <w:rPr>
                <w:rFonts w:ascii="Times New Roman" w:eastAsia="Calibri" w:hAnsi="Times New Roman" w:cs="Times New Roman"/>
                <w:i/>
                <w:sz w:val="24"/>
                <w:szCs w:val="24"/>
                <w:lang w:val="en-US" w:eastAsia="ru-RU"/>
              </w:rPr>
              <w:t xml:space="preserve"> </w:t>
            </w:r>
            <w:proofErr w:type="spellStart"/>
            <w:r w:rsidRPr="0057151F">
              <w:rPr>
                <w:rFonts w:ascii="Times New Roman" w:eastAsia="Calibri" w:hAnsi="Times New Roman" w:cs="Times New Roman"/>
                <w:i/>
                <w:sz w:val="24"/>
                <w:szCs w:val="24"/>
                <w:lang w:val="en-US" w:eastAsia="ru-RU"/>
              </w:rPr>
              <w:t>часть</w:t>
            </w:r>
            <w:proofErr w:type="spellEnd"/>
          </w:p>
        </w:tc>
        <w:tc>
          <w:tcPr>
            <w:tcW w:w="3758" w:type="dxa"/>
            <w:gridSpan w:val="4"/>
            <w:tcBorders>
              <w:bottom w:val="nil"/>
            </w:tcBorders>
          </w:tcPr>
          <w:p w:rsidR="004A0622" w:rsidRPr="0057151F" w:rsidRDefault="004A0622" w:rsidP="004A0622">
            <w:pPr>
              <w:spacing w:after="0" w:line="240" w:lineRule="auto"/>
              <w:jc w:val="center"/>
              <w:rPr>
                <w:rFonts w:ascii="Times New Roman" w:eastAsia="Calibri" w:hAnsi="Times New Roman" w:cs="Times New Roman"/>
                <w:b/>
                <w:color w:val="FF0000"/>
                <w:sz w:val="24"/>
                <w:szCs w:val="24"/>
                <w:lang w:val="en-US" w:eastAsia="ru-RU"/>
              </w:rPr>
            </w:pPr>
          </w:p>
        </w:tc>
        <w:tc>
          <w:tcPr>
            <w:tcW w:w="1525" w:type="dxa"/>
            <w:tcBorders>
              <w:bottom w:val="nil"/>
            </w:tcBorders>
          </w:tcPr>
          <w:p w:rsidR="004A0622" w:rsidRPr="0057151F" w:rsidRDefault="004A0622" w:rsidP="004A0622">
            <w:pPr>
              <w:spacing w:after="0" w:line="240" w:lineRule="auto"/>
              <w:jc w:val="center"/>
              <w:rPr>
                <w:rFonts w:ascii="Times New Roman" w:eastAsia="Calibri" w:hAnsi="Times New Roman" w:cs="Times New Roman"/>
                <w:b/>
                <w:color w:val="FF0000"/>
                <w:sz w:val="24"/>
                <w:szCs w:val="24"/>
                <w:lang w:val="en-US" w:eastAsia="ru-RU"/>
              </w:rPr>
            </w:pPr>
          </w:p>
        </w:tc>
      </w:tr>
      <w:tr w:rsidR="004A0622" w:rsidRPr="0057151F" w:rsidTr="00C0280A">
        <w:trPr>
          <w:jc w:val="center"/>
        </w:trPr>
        <w:tc>
          <w:tcPr>
            <w:tcW w:w="2233" w:type="dxa"/>
            <w:vMerge w:val="restart"/>
            <w:tcBorders>
              <w:top w:val="nil"/>
            </w:tcBorders>
          </w:tcPr>
          <w:p w:rsidR="004A0622" w:rsidRPr="0057151F" w:rsidRDefault="004A0622" w:rsidP="004A0622">
            <w:pPr>
              <w:spacing w:after="0" w:line="240" w:lineRule="auto"/>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lastRenderedPageBreak/>
              <w:t>Русский язык и литературное чтение</w:t>
            </w:r>
          </w:p>
        </w:tc>
        <w:tc>
          <w:tcPr>
            <w:tcW w:w="2231" w:type="dxa"/>
            <w:tcBorders>
              <w:top w:val="nil"/>
            </w:tcBorders>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Русский</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язык</w:t>
            </w:r>
            <w:proofErr w:type="spellEnd"/>
          </w:p>
        </w:tc>
        <w:tc>
          <w:tcPr>
            <w:tcW w:w="903" w:type="dxa"/>
            <w:tcBorders>
              <w:top w:val="single" w:sz="4" w:space="0" w:color="auto"/>
            </w:tcBorders>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132</w:t>
            </w:r>
          </w:p>
        </w:tc>
        <w:tc>
          <w:tcPr>
            <w:tcW w:w="903" w:type="dxa"/>
            <w:tcBorders>
              <w:top w:val="single" w:sz="4" w:space="0" w:color="auto"/>
            </w:tcBorders>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136</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136</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136</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540</w:t>
            </w:r>
          </w:p>
        </w:tc>
      </w:tr>
      <w:tr w:rsidR="004A0622" w:rsidRPr="0057151F" w:rsidTr="00C0280A">
        <w:trPr>
          <w:jc w:val="center"/>
        </w:trPr>
        <w:tc>
          <w:tcPr>
            <w:tcW w:w="2233" w:type="dxa"/>
            <w:vMerge/>
            <w:tcBorders>
              <w:top w:val="nil"/>
            </w:tcBorders>
          </w:tcPr>
          <w:p w:rsidR="004A0622" w:rsidRPr="0057151F" w:rsidRDefault="004A0622" w:rsidP="004A0622">
            <w:pPr>
              <w:spacing w:after="0" w:line="240" w:lineRule="auto"/>
              <w:jc w:val="center"/>
              <w:rPr>
                <w:rFonts w:ascii="Times New Roman" w:eastAsia="Calibri" w:hAnsi="Times New Roman" w:cs="Times New Roman"/>
                <w:b/>
                <w:sz w:val="24"/>
                <w:szCs w:val="24"/>
                <w:lang w:val="en-US" w:eastAsia="ru-RU"/>
              </w:rPr>
            </w:pPr>
          </w:p>
        </w:tc>
        <w:tc>
          <w:tcPr>
            <w:tcW w:w="2231"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Литературное</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чтение</w:t>
            </w:r>
            <w:proofErr w:type="spellEnd"/>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132</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136</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136</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102</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506</w:t>
            </w:r>
          </w:p>
        </w:tc>
      </w:tr>
      <w:tr w:rsidR="004A0622" w:rsidRPr="0057151F" w:rsidTr="00C0280A">
        <w:trPr>
          <w:jc w:val="center"/>
        </w:trPr>
        <w:tc>
          <w:tcPr>
            <w:tcW w:w="2233" w:type="dxa"/>
            <w:tcBorders>
              <w:top w:val="single" w:sz="4" w:space="0" w:color="auto"/>
            </w:tcBorders>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 xml:space="preserve">Иностранный язык </w:t>
            </w:r>
          </w:p>
        </w:tc>
        <w:tc>
          <w:tcPr>
            <w:tcW w:w="2231"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proofErr w:type="spellStart"/>
            <w:r w:rsidRPr="0057151F">
              <w:rPr>
                <w:rFonts w:ascii="Times New Roman" w:eastAsia="Calibri" w:hAnsi="Times New Roman" w:cs="Times New Roman"/>
                <w:sz w:val="24"/>
                <w:szCs w:val="24"/>
                <w:lang w:val="en-US" w:eastAsia="ru-RU"/>
              </w:rPr>
              <w:t>Иностранный</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язык</w:t>
            </w:r>
            <w:proofErr w:type="spellEnd"/>
            <w:r w:rsidRPr="0057151F">
              <w:rPr>
                <w:rFonts w:ascii="Times New Roman" w:eastAsia="Calibri" w:hAnsi="Times New Roman" w:cs="Times New Roman"/>
                <w:sz w:val="24"/>
                <w:szCs w:val="24"/>
                <w:lang w:eastAsia="ru-RU"/>
              </w:rPr>
              <w:t xml:space="preserve"> (английский язык)</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68</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68</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68</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204</w:t>
            </w:r>
          </w:p>
        </w:tc>
      </w:tr>
      <w:tr w:rsidR="004A0622" w:rsidRPr="0057151F" w:rsidTr="00C0280A">
        <w:trPr>
          <w:jc w:val="center"/>
        </w:trPr>
        <w:tc>
          <w:tcPr>
            <w:tcW w:w="2233"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Математика</w:t>
            </w:r>
            <w:proofErr w:type="spellEnd"/>
            <w:r w:rsidRPr="0057151F">
              <w:rPr>
                <w:rFonts w:ascii="Times New Roman" w:eastAsia="Calibri" w:hAnsi="Times New Roman" w:cs="Times New Roman"/>
                <w:sz w:val="24"/>
                <w:szCs w:val="24"/>
                <w:lang w:val="en-US" w:eastAsia="ru-RU"/>
              </w:rPr>
              <w:t xml:space="preserve"> и </w:t>
            </w:r>
            <w:proofErr w:type="spellStart"/>
            <w:r w:rsidRPr="0057151F">
              <w:rPr>
                <w:rFonts w:ascii="Times New Roman" w:eastAsia="Calibri" w:hAnsi="Times New Roman" w:cs="Times New Roman"/>
                <w:sz w:val="24"/>
                <w:szCs w:val="24"/>
                <w:lang w:val="en-US" w:eastAsia="ru-RU"/>
              </w:rPr>
              <w:t>информатика</w:t>
            </w:r>
            <w:proofErr w:type="spellEnd"/>
          </w:p>
        </w:tc>
        <w:tc>
          <w:tcPr>
            <w:tcW w:w="2231"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Математика</w:t>
            </w:r>
            <w:proofErr w:type="spellEnd"/>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132</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136</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136</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136</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540</w:t>
            </w:r>
          </w:p>
        </w:tc>
      </w:tr>
      <w:tr w:rsidR="004A0622" w:rsidRPr="0057151F" w:rsidTr="00C0280A">
        <w:trPr>
          <w:jc w:val="center"/>
        </w:trPr>
        <w:tc>
          <w:tcPr>
            <w:tcW w:w="223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Обществознание и естествознание (окружающий мир)</w:t>
            </w:r>
          </w:p>
        </w:tc>
        <w:tc>
          <w:tcPr>
            <w:tcW w:w="2231"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Окружающий</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мир</w:t>
            </w:r>
            <w:proofErr w:type="spellEnd"/>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66</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68</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68</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68</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270</w:t>
            </w:r>
          </w:p>
        </w:tc>
      </w:tr>
      <w:tr w:rsidR="004A0622" w:rsidRPr="0057151F" w:rsidTr="00C0280A">
        <w:trPr>
          <w:jc w:val="center"/>
        </w:trPr>
        <w:tc>
          <w:tcPr>
            <w:tcW w:w="223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Основы религиозных культур и светской этики</w:t>
            </w:r>
          </w:p>
        </w:tc>
        <w:tc>
          <w:tcPr>
            <w:tcW w:w="2231"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Основы религиозных культур и светской этики</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r>
      <w:tr w:rsidR="004A0622" w:rsidRPr="0057151F" w:rsidTr="00C0280A">
        <w:trPr>
          <w:jc w:val="center"/>
        </w:trPr>
        <w:tc>
          <w:tcPr>
            <w:tcW w:w="2233" w:type="dxa"/>
            <w:vMerge w:val="restart"/>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Искусство</w:t>
            </w:r>
            <w:proofErr w:type="spellEnd"/>
          </w:p>
        </w:tc>
        <w:tc>
          <w:tcPr>
            <w:tcW w:w="2231"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Музыка</w:t>
            </w:r>
            <w:proofErr w:type="spellEnd"/>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33</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135</w:t>
            </w:r>
          </w:p>
        </w:tc>
      </w:tr>
      <w:tr w:rsidR="004A0622" w:rsidRPr="0057151F" w:rsidTr="00C0280A">
        <w:trPr>
          <w:jc w:val="center"/>
        </w:trPr>
        <w:tc>
          <w:tcPr>
            <w:tcW w:w="2233" w:type="dxa"/>
            <w:vMerge/>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
        </w:tc>
        <w:tc>
          <w:tcPr>
            <w:tcW w:w="2231"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Изобразительное</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искусство</w:t>
            </w:r>
            <w:proofErr w:type="spellEnd"/>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33</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135</w:t>
            </w:r>
          </w:p>
        </w:tc>
      </w:tr>
      <w:tr w:rsidR="004A0622" w:rsidRPr="0057151F" w:rsidTr="00C0280A">
        <w:trPr>
          <w:jc w:val="center"/>
        </w:trPr>
        <w:tc>
          <w:tcPr>
            <w:tcW w:w="2233"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Технология</w:t>
            </w:r>
            <w:proofErr w:type="spellEnd"/>
          </w:p>
        </w:tc>
        <w:tc>
          <w:tcPr>
            <w:tcW w:w="2231"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Технология</w:t>
            </w:r>
            <w:proofErr w:type="spellEnd"/>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33</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135</w:t>
            </w:r>
          </w:p>
        </w:tc>
      </w:tr>
      <w:tr w:rsidR="004A0622" w:rsidRPr="0057151F" w:rsidTr="00C0280A">
        <w:trPr>
          <w:jc w:val="center"/>
        </w:trPr>
        <w:tc>
          <w:tcPr>
            <w:tcW w:w="2233"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Физическая</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культура</w:t>
            </w:r>
            <w:proofErr w:type="spellEnd"/>
          </w:p>
        </w:tc>
        <w:tc>
          <w:tcPr>
            <w:tcW w:w="2231" w:type="dxa"/>
          </w:tcPr>
          <w:p w:rsidR="004A0622" w:rsidRPr="0057151F" w:rsidRDefault="004A0622" w:rsidP="004A0622">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Физическая</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культура</w:t>
            </w:r>
            <w:proofErr w:type="spellEnd"/>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99</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102</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102</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102</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405</w:t>
            </w:r>
          </w:p>
        </w:tc>
      </w:tr>
      <w:tr w:rsidR="004A0622" w:rsidRPr="0057151F" w:rsidTr="00C0280A">
        <w:trPr>
          <w:jc w:val="center"/>
        </w:trPr>
        <w:tc>
          <w:tcPr>
            <w:tcW w:w="4464" w:type="dxa"/>
            <w:gridSpan w:val="2"/>
          </w:tcPr>
          <w:p w:rsidR="004A0622" w:rsidRPr="0057151F" w:rsidRDefault="004A0622" w:rsidP="004A0622">
            <w:pPr>
              <w:spacing w:after="0" w:line="240" w:lineRule="auto"/>
              <w:jc w:val="center"/>
              <w:rPr>
                <w:rFonts w:ascii="Times New Roman" w:eastAsia="Calibri" w:hAnsi="Times New Roman" w:cs="Times New Roman"/>
                <w:b/>
                <w:sz w:val="24"/>
                <w:szCs w:val="24"/>
                <w:lang w:val="en-US" w:eastAsia="ru-RU"/>
              </w:rPr>
            </w:pPr>
            <w:proofErr w:type="spellStart"/>
            <w:r w:rsidRPr="0057151F">
              <w:rPr>
                <w:rFonts w:ascii="Times New Roman" w:eastAsia="Calibri" w:hAnsi="Times New Roman" w:cs="Times New Roman"/>
                <w:b/>
                <w:sz w:val="24"/>
                <w:szCs w:val="24"/>
                <w:lang w:val="en-US" w:eastAsia="ru-RU"/>
              </w:rPr>
              <w:t>Итого</w:t>
            </w:r>
            <w:proofErr w:type="spellEnd"/>
          </w:p>
        </w:tc>
        <w:tc>
          <w:tcPr>
            <w:tcW w:w="903"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660</w:t>
            </w:r>
          </w:p>
        </w:tc>
        <w:tc>
          <w:tcPr>
            <w:tcW w:w="903"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748</w:t>
            </w:r>
          </w:p>
        </w:tc>
        <w:tc>
          <w:tcPr>
            <w:tcW w:w="960"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748</w:t>
            </w:r>
          </w:p>
        </w:tc>
        <w:tc>
          <w:tcPr>
            <w:tcW w:w="992"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748</w:t>
            </w:r>
          </w:p>
        </w:tc>
        <w:tc>
          <w:tcPr>
            <w:tcW w:w="1525" w:type="dxa"/>
          </w:tcPr>
          <w:p w:rsidR="004A0622" w:rsidRPr="0057151F" w:rsidRDefault="004A0622" w:rsidP="004A0622">
            <w:pPr>
              <w:spacing w:after="0" w:line="240" w:lineRule="auto"/>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2904</w:t>
            </w:r>
          </w:p>
        </w:tc>
      </w:tr>
      <w:tr w:rsidR="004A0622" w:rsidRPr="0057151F" w:rsidTr="00C0280A">
        <w:trPr>
          <w:jc w:val="center"/>
        </w:trPr>
        <w:tc>
          <w:tcPr>
            <w:tcW w:w="4464" w:type="dxa"/>
            <w:gridSpan w:val="2"/>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Часть, формируемая участниками образовательных отношений  при 5-дневной учебной неделе</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33</w:t>
            </w:r>
          </w:p>
        </w:tc>
        <w:tc>
          <w:tcPr>
            <w:tcW w:w="903"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960"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992"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34</w:t>
            </w:r>
          </w:p>
        </w:tc>
        <w:tc>
          <w:tcPr>
            <w:tcW w:w="1525" w:type="dxa"/>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135</w:t>
            </w:r>
          </w:p>
        </w:tc>
      </w:tr>
      <w:tr w:rsidR="004A0622" w:rsidRPr="0057151F" w:rsidTr="00C0280A">
        <w:trPr>
          <w:jc w:val="center"/>
        </w:trPr>
        <w:tc>
          <w:tcPr>
            <w:tcW w:w="4464" w:type="dxa"/>
            <w:gridSpan w:val="2"/>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Часть, формируемая участниками образовательных отношений  при 6-дневной учебной неделе</w:t>
            </w:r>
          </w:p>
        </w:tc>
        <w:tc>
          <w:tcPr>
            <w:tcW w:w="903" w:type="dxa"/>
          </w:tcPr>
          <w:p w:rsidR="004A0622" w:rsidRPr="0057151F" w:rsidRDefault="004A0622" w:rsidP="004A0622">
            <w:pPr>
              <w:spacing w:after="0" w:line="240" w:lineRule="auto"/>
              <w:jc w:val="center"/>
              <w:rPr>
                <w:rFonts w:ascii="Times New Roman" w:eastAsia="Calibri" w:hAnsi="Times New Roman" w:cs="Times New Roman"/>
                <w:b/>
                <w:sz w:val="24"/>
                <w:szCs w:val="24"/>
                <w:lang w:val="en-US" w:eastAsia="ru-RU"/>
              </w:rPr>
            </w:pPr>
            <w:r w:rsidRPr="0057151F">
              <w:rPr>
                <w:rFonts w:ascii="Times New Roman" w:eastAsia="Calibri" w:hAnsi="Times New Roman" w:cs="Times New Roman"/>
                <w:b/>
                <w:sz w:val="24"/>
                <w:szCs w:val="24"/>
                <w:lang w:val="en-US" w:eastAsia="ru-RU"/>
              </w:rPr>
              <w:t>-</w:t>
            </w:r>
          </w:p>
        </w:tc>
        <w:tc>
          <w:tcPr>
            <w:tcW w:w="903"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w:t>
            </w:r>
          </w:p>
        </w:tc>
        <w:tc>
          <w:tcPr>
            <w:tcW w:w="960"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w:t>
            </w:r>
          </w:p>
        </w:tc>
        <w:tc>
          <w:tcPr>
            <w:tcW w:w="992"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w:t>
            </w:r>
          </w:p>
        </w:tc>
        <w:tc>
          <w:tcPr>
            <w:tcW w:w="1525"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w:t>
            </w:r>
          </w:p>
        </w:tc>
      </w:tr>
      <w:tr w:rsidR="004A0622" w:rsidRPr="0057151F" w:rsidTr="00C0280A">
        <w:trPr>
          <w:jc w:val="center"/>
        </w:trPr>
        <w:tc>
          <w:tcPr>
            <w:tcW w:w="4464" w:type="dxa"/>
            <w:gridSpan w:val="2"/>
          </w:tcPr>
          <w:p w:rsidR="004A0622" w:rsidRPr="0057151F" w:rsidRDefault="004A0622" w:rsidP="004A0622">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b/>
                <w:i/>
                <w:sz w:val="24"/>
                <w:szCs w:val="24"/>
                <w:lang w:eastAsia="ru-RU"/>
              </w:rPr>
              <w:t>Максимально допустимая годовая нагрузка</w:t>
            </w:r>
          </w:p>
        </w:tc>
        <w:tc>
          <w:tcPr>
            <w:tcW w:w="903"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693</w:t>
            </w:r>
          </w:p>
        </w:tc>
        <w:tc>
          <w:tcPr>
            <w:tcW w:w="903"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782</w:t>
            </w:r>
          </w:p>
        </w:tc>
        <w:tc>
          <w:tcPr>
            <w:tcW w:w="960"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782</w:t>
            </w:r>
          </w:p>
        </w:tc>
        <w:tc>
          <w:tcPr>
            <w:tcW w:w="992" w:type="dxa"/>
          </w:tcPr>
          <w:p w:rsidR="004A0622" w:rsidRPr="0057151F" w:rsidRDefault="004A0622" w:rsidP="004A0622">
            <w:pPr>
              <w:spacing w:after="0" w:line="240" w:lineRule="auto"/>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 xml:space="preserve">  782</w:t>
            </w:r>
          </w:p>
        </w:tc>
        <w:tc>
          <w:tcPr>
            <w:tcW w:w="1525" w:type="dxa"/>
          </w:tcPr>
          <w:p w:rsidR="004A0622" w:rsidRPr="0057151F" w:rsidRDefault="004A0622" w:rsidP="004A0622">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3039</w:t>
            </w:r>
          </w:p>
        </w:tc>
      </w:tr>
    </w:tbl>
    <w:p w:rsidR="004A0622" w:rsidRPr="0057151F" w:rsidRDefault="004A0622" w:rsidP="004A062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4A0622" w:rsidRDefault="004A0622" w:rsidP="004A0622">
      <w:pPr>
        <w:spacing w:after="0" w:line="240" w:lineRule="auto"/>
        <w:jc w:val="center"/>
        <w:rPr>
          <w:rFonts w:ascii="Times New Roman" w:eastAsia="Times New Roman" w:hAnsi="Times New Roman" w:cs="Times New Roman"/>
          <w:sz w:val="24"/>
          <w:szCs w:val="24"/>
          <w:lang w:eastAsia="ru-RU"/>
        </w:rPr>
      </w:pPr>
    </w:p>
    <w:p w:rsidR="0057151F" w:rsidRPr="0057151F" w:rsidRDefault="0057151F" w:rsidP="0057151F">
      <w:pPr>
        <w:spacing w:after="0" w:line="240" w:lineRule="auto"/>
        <w:jc w:val="center"/>
        <w:rPr>
          <w:rFonts w:ascii="Times New Roman" w:eastAsia="Times New Roman" w:hAnsi="Times New Roman" w:cs="Times New Roman"/>
          <w:b/>
          <w:sz w:val="24"/>
          <w:szCs w:val="24"/>
          <w:lang w:eastAsia="ru-RU"/>
        </w:rPr>
      </w:pPr>
      <w:r w:rsidRPr="0057151F">
        <w:rPr>
          <w:rFonts w:ascii="Times New Roman" w:eastAsia="Calibri" w:hAnsi="Times New Roman" w:cs="Times New Roman"/>
          <w:b/>
          <w:sz w:val="24"/>
          <w:szCs w:val="24"/>
          <w:lang w:eastAsia="ru-RU"/>
        </w:rPr>
        <w:t xml:space="preserve">НЕДЕЛЬНЫЙ УЧЕБНЫЙ ПЛАН ДЛЯ 1- 4 </w:t>
      </w:r>
      <w:proofErr w:type="gramStart"/>
      <w:r w:rsidRPr="0057151F">
        <w:rPr>
          <w:rFonts w:ascii="Times New Roman" w:eastAsia="Calibri" w:hAnsi="Times New Roman" w:cs="Times New Roman"/>
          <w:b/>
          <w:sz w:val="24"/>
          <w:szCs w:val="24"/>
          <w:lang w:eastAsia="ru-RU"/>
        </w:rPr>
        <w:t xml:space="preserve">КЛАССОВ  </w:t>
      </w:r>
      <w:r w:rsidRPr="0057151F">
        <w:rPr>
          <w:rFonts w:ascii="Times New Roman" w:eastAsia="Times New Roman" w:hAnsi="Times New Roman" w:cs="Times New Roman"/>
          <w:b/>
          <w:sz w:val="24"/>
          <w:szCs w:val="24"/>
          <w:lang w:eastAsia="ru-RU"/>
        </w:rPr>
        <w:t>ЧОУ</w:t>
      </w:r>
      <w:proofErr w:type="gramEnd"/>
      <w:r w:rsidRPr="0057151F">
        <w:rPr>
          <w:rFonts w:ascii="Times New Roman" w:eastAsia="Times New Roman" w:hAnsi="Times New Roman" w:cs="Times New Roman"/>
          <w:b/>
          <w:sz w:val="24"/>
          <w:szCs w:val="24"/>
          <w:lang w:eastAsia="ru-RU"/>
        </w:rPr>
        <w:t xml:space="preserve"> «ИОАННО-БОГОСЛОВСКАЯ ПРАВОСЛАВНАЯ ООШ ПРИ СПБММ»</w:t>
      </w:r>
      <w:r w:rsidRPr="0057151F">
        <w:rPr>
          <w:rFonts w:ascii="Times New Roman" w:eastAsia="Times New Roman" w:hAnsi="Times New Roman" w:cs="Times New Roman"/>
          <w:sz w:val="24"/>
          <w:szCs w:val="24"/>
          <w:lang w:eastAsia="ru-RU"/>
        </w:rPr>
        <w:t xml:space="preserve"> </w:t>
      </w:r>
    </w:p>
    <w:p w:rsidR="0057151F" w:rsidRPr="0057151F" w:rsidRDefault="0057151F" w:rsidP="0057151F">
      <w:pPr>
        <w:spacing w:after="0" w:line="240" w:lineRule="auto"/>
        <w:ind w:firstLine="420"/>
        <w:jc w:val="center"/>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на 2017/2018 учебный год, обеспечивающий реализацию образовательной программы в соответствии с ФГОС НОО</w:t>
      </w:r>
    </w:p>
    <w:p w:rsidR="0057151F" w:rsidRPr="0057151F" w:rsidRDefault="0057151F" w:rsidP="0057151F">
      <w:pPr>
        <w:tabs>
          <w:tab w:val="left" w:pos="2649"/>
        </w:tabs>
        <w:spacing w:after="0" w:line="240" w:lineRule="auto"/>
        <w:rPr>
          <w:rFonts w:ascii="Times New Roman" w:eastAsia="Calibri" w:hAnsi="Times New Roman" w:cs="Times New Roman"/>
          <w:b/>
          <w:sz w:val="24"/>
          <w:szCs w:val="24"/>
          <w:lang w:eastAsia="ru-RU"/>
        </w:rPr>
      </w:pPr>
    </w:p>
    <w:p w:rsidR="0057151F" w:rsidRPr="0057151F" w:rsidRDefault="0057151F" w:rsidP="0057151F">
      <w:pPr>
        <w:spacing w:after="0" w:line="240" w:lineRule="auto"/>
        <w:rPr>
          <w:rFonts w:ascii="Times New Roman" w:eastAsia="Calibri" w:hAnsi="Times New Roman" w:cs="Times New Roman"/>
          <w:b/>
          <w:sz w:val="24"/>
          <w:szCs w:val="24"/>
          <w:lang w:eastAsia="ru-RU"/>
        </w:rPr>
      </w:pPr>
    </w:p>
    <w:p w:rsidR="0057151F" w:rsidRPr="0057151F" w:rsidRDefault="0057151F" w:rsidP="0057151F">
      <w:pPr>
        <w:tabs>
          <w:tab w:val="left" w:pos="1426"/>
        </w:tabs>
        <w:spacing w:after="0" w:line="240" w:lineRule="auto"/>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ab/>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030"/>
        <w:gridCol w:w="879"/>
        <w:gridCol w:w="879"/>
        <w:gridCol w:w="757"/>
        <w:gridCol w:w="1367"/>
        <w:gridCol w:w="1939"/>
      </w:tblGrid>
      <w:tr w:rsidR="0057151F" w:rsidRPr="0057151F" w:rsidTr="0057151F">
        <w:trPr>
          <w:jc w:val="center"/>
        </w:trPr>
        <w:tc>
          <w:tcPr>
            <w:tcW w:w="2267" w:type="dxa"/>
            <w:vMerge w:val="restart"/>
          </w:tcPr>
          <w:p w:rsidR="0057151F" w:rsidRPr="0057151F" w:rsidRDefault="0057151F" w:rsidP="0057151F">
            <w:pPr>
              <w:spacing w:after="0" w:line="240" w:lineRule="auto"/>
              <w:jc w:val="center"/>
              <w:rPr>
                <w:rFonts w:ascii="Times New Roman" w:eastAsia="Calibri" w:hAnsi="Times New Roman" w:cs="Times New Roman"/>
                <w:b/>
                <w:sz w:val="24"/>
                <w:szCs w:val="24"/>
                <w:lang w:val="en-US" w:eastAsia="ru-RU"/>
              </w:rPr>
            </w:pPr>
            <w:proofErr w:type="spellStart"/>
            <w:r w:rsidRPr="0057151F">
              <w:rPr>
                <w:rFonts w:ascii="Times New Roman" w:eastAsia="Calibri" w:hAnsi="Times New Roman" w:cs="Times New Roman"/>
                <w:b/>
                <w:sz w:val="24"/>
                <w:szCs w:val="24"/>
                <w:lang w:val="en-US" w:eastAsia="ru-RU"/>
              </w:rPr>
              <w:t>Предметные</w:t>
            </w:r>
            <w:proofErr w:type="spellEnd"/>
            <w:r w:rsidRPr="0057151F">
              <w:rPr>
                <w:rFonts w:ascii="Times New Roman" w:eastAsia="Calibri" w:hAnsi="Times New Roman" w:cs="Times New Roman"/>
                <w:b/>
                <w:sz w:val="24"/>
                <w:szCs w:val="24"/>
                <w:lang w:val="en-US" w:eastAsia="ru-RU"/>
              </w:rPr>
              <w:t xml:space="preserve"> </w:t>
            </w:r>
            <w:proofErr w:type="spellStart"/>
            <w:r w:rsidRPr="0057151F">
              <w:rPr>
                <w:rFonts w:ascii="Times New Roman" w:eastAsia="Calibri" w:hAnsi="Times New Roman" w:cs="Times New Roman"/>
                <w:b/>
                <w:sz w:val="24"/>
                <w:szCs w:val="24"/>
                <w:lang w:val="en-US" w:eastAsia="ru-RU"/>
              </w:rPr>
              <w:t>области</w:t>
            </w:r>
            <w:proofErr w:type="spellEnd"/>
          </w:p>
        </w:tc>
        <w:tc>
          <w:tcPr>
            <w:tcW w:w="2030" w:type="dxa"/>
            <w:vMerge w:val="restart"/>
          </w:tcPr>
          <w:p w:rsidR="0057151F" w:rsidRPr="0057151F" w:rsidRDefault="0057151F" w:rsidP="0057151F">
            <w:pPr>
              <w:spacing w:after="0" w:line="240" w:lineRule="auto"/>
              <w:jc w:val="center"/>
              <w:rPr>
                <w:rFonts w:ascii="Times New Roman" w:eastAsia="Calibri" w:hAnsi="Times New Roman" w:cs="Times New Roman"/>
                <w:b/>
                <w:sz w:val="24"/>
                <w:szCs w:val="24"/>
                <w:lang w:val="en-US" w:eastAsia="ru-RU"/>
              </w:rPr>
            </w:pPr>
            <w:proofErr w:type="spellStart"/>
            <w:r w:rsidRPr="0057151F">
              <w:rPr>
                <w:rFonts w:ascii="Times New Roman" w:eastAsia="Calibri" w:hAnsi="Times New Roman" w:cs="Times New Roman"/>
                <w:b/>
                <w:sz w:val="24"/>
                <w:szCs w:val="24"/>
                <w:lang w:val="en-US" w:eastAsia="ru-RU"/>
              </w:rPr>
              <w:t>Учебные</w:t>
            </w:r>
            <w:proofErr w:type="spellEnd"/>
            <w:r w:rsidRPr="0057151F">
              <w:rPr>
                <w:rFonts w:ascii="Times New Roman" w:eastAsia="Calibri" w:hAnsi="Times New Roman" w:cs="Times New Roman"/>
                <w:b/>
                <w:sz w:val="24"/>
                <w:szCs w:val="24"/>
                <w:lang w:val="en-US" w:eastAsia="ru-RU"/>
              </w:rPr>
              <w:t xml:space="preserve"> </w:t>
            </w:r>
            <w:proofErr w:type="spellStart"/>
            <w:r w:rsidRPr="0057151F">
              <w:rPr>
                <w:rFonts w:ascii="Times New Roman" w:eastAsia="Calibri" w:hAnsi="Times New Roman" w:cs="Times New Roman"/>
                <w:b/>
                <w:sz w:val="24"/>
                <w:szCs w:val="24"/>
                <w:lang w:val="en-US" w:eastAsia="ru-RU"/>
              </w:rPr>
              <w:t>предметы</w:t>
            </w:r>
            <w:proofErr w:type="spellEnd"/>
            <w:r w:rsidRPr="0057151F">
              <w:rPr>
                <w:rFonts w:ascii="Times New Roman" w:eastAsia="Calibri" w:hAnsi="Times New Roman" w:cs="Times New Roman"/>
                <w:b/>
                <w:sz w:val="24"/>
                <w:szCs w:val="24"/>
                <w:lang w:val="en-US" w:eastAsia="ru-RU"/>
              </w:rPr>
              <w:t xml:space="preserve">/ </w:t>
            </w:r>
            <w:proofErr w:type="spellStart"/>
            <w:r w:rsidRPr="0057151F">
              <w:rPr>
                <w:rFonts w:ascii="Times New Roman" w:eastAsia="Calibri" w:hAnsi="Times New Roman" w:cs="Times New Roman"/>
                <w:b/>
                <w:sz w:val="24"/>
                <w:szCs w:val="24"/>
                <w:lang w:val="en-US" w:eastAsia="ru-RU"/>
              </w:rPr>
              <w:t>Классы</w:t>
            </w:r>
            <w:proofErr w:type="spellEnd"/>
          </w:p>
        </w:tc>
        <w:tc>
          <w:tcPr>
            <w:tcW w:w="3882" w:type="dxa"/>
            <w:gridSpan w:val="4"/>
          </w:tcPr>
          <w:p w:rsidR="0057151F" w:rsidRPr="0057151F" w:rsidRDefault="0057151F" w:rsidP="0057151F">
            <w:pPr>
              <w:spacing w:after="0" w:line="240" w:lineRule="auto"/>
              <w:jc w:val="center"/>
              <w:rPr>
                <w:rFonts w:ascii="Times New Roman" w:eastAsia="Calibri" w:hAnsi="Times New Roman" w:cs="Times New Roman"/>
                <w:b/>
                <w:sz w:val="24"/>
                <w:szCs w:val="24"/>
                <w:lang w:val="en-US" w:eastAsia="ru-RU"/>
              </w:rPr>
            </w:pPr>
            <w:proofErr w:type="spellStart"/>
            <w:r w:rsidRPr="0057151F">
              <w:rPr>
                <w:rFonts w:ascii="Times New Roman" w:eastAsia="Calibri" w:hAnsi="Times New Roman" w:cs="Times New Roman"/>
                <w:b/>
                <w:sz w:val="24"/>
                <w:szCs w:val="24"/>
                <w:lang w:val="en-US" w:eastAsia="ru-RU"/>
              </w:rPr>
              <w:t>Количество</w:t>
            </w:r>
            <w:proofErr w:type="spellEnd"/>
            <w:r w:rsidRPr="0057151F">
              <w:rPr>
                <w:rFonts w:ascii="Times New Roman" w:eastAsia="Calibri" w:hAnsi="Times New Roman" w:cs="Times New Roman"/>
                <w:b/>
                <w:sz w:val="24"/>
                <w:szCs w:val="24"/>
                <w:lang w:val="en-US" w:eastAsia="ru-RU"/>
              </w:rPr>
              <w:t xml:space="preserve"> </w:t>
            </w:r>
            <w:proofErr w:type="spellStart"/>
            <w:r w:rsidRPr="0057151F">
              <w:rPr>
                <w:rFonts w:ascii="Times New Roman" w:eastAsia="Calibri" w:hAnsi="Times New Roman" w:cs="Times New Roman"/>
                <w:b/>
                <w:sz w:val="24"/>
                <w:szCs w:val="24"/>
                <w:lang w:val="en-US" w:eastAsia="ru-RU"/>
              </w:rPr>
              <w:t>часов</w:t>
            </w:r>
            <w:proofErr w:type="spellEnd"/>
            <w:r w:rsidRPr="0057151F">
              <w:rPr>
                <w:rFonts w:ascii="Times New Roman" w:eastAsia="Calibri" w:hAnsi="Times New Roman" w:cs="Times New Roman"/>
                <w:b/>
                <w:sz w:val="24"/>
                <w:szCs w:val="24"/>
                <w:lang w:val="en-US" w:eastAsia="ru-RU"/>
              </w:rPr>
              <w:t xml:space="preserve"> в </w:t>
            </w:r>
            <w:proofErr w:type="spellStart"/>
            <w:r w:rsidRPr="0057151F">
              <w:rPr>
                <w:rFonts w:ascii="Times New Roman" w:eastAsia="Calibri" w:hAnsi="Times New Roman" w:cs="Times New Roman"/>
                <w:b/>
                <w:sz w:val="24"/>
                <w:szCs w:val="24"/>
                <w:lang w:val="en-US" w:eastAsia="ru-RU"/>
              </w:rPr>
              <w:t>неделю</w:t>
            </w:r>
            <w:proofErr w:type="spellEnd"/>
          </w:p>
        </w:tc>
        <w:tc>
          <w:tcPr>
            <w:tcW w:w="1939" w:type="dxa"/>
            <w:vMerge w:val="restart"/>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Всего</w:t>
            </w:r>
          </w:p>
        </w:tc>
      </w:tr>
      <w:tr w:rsidR="0057151F" w:rsidRPr="0057151F" w:rsidTr="0057151F">
        <w:trPr>
          <w:jc w:val="center"/>
        </w:trPr>
        <w:tc>
          <w:tcPr>
            <w:tcW w:w="2267" w:type="dxa"/>
            <w:vMerge/>
          </w:tcPr>
          <w:p w:rsidR="0057151F" w:rsidRPr="0057151F" w:rsidRDefault="0057151F" w:rsidP="0057151F">
            <w:pPr>
              <w:spacing w:after="0" w:line="240" w:lineRule="auto"/>
              <w:jc w:val="center"/>
              <w:rPr>
                <w:rFonts w:ascii="Times New Roman" w:eastAsia="Calibri" w:hAnsi="Times New Roman" w:cs="Times New Roman"/>
                <w:b/>
                <w:sz w:val="24"/>
                <w:szCs w:val="24"/>
                <w:lang w:val="en-US" w:eastAsia="ru-RU"/>
              </w:rPr>
            </w:pPr>
          </w:p>
        </w:tc>
        <w:tc>
          <w:tcPr>
            <w:tcW w:w="2030" w:type="dxa"/>
            <w:vMerge/>
          </w:tcPr>
          <w:p w:rsidR="0057151F" w:rsidRPr="0057151F" w:rsidRDefault="0057151F" w:rsidP="0057151F">
            <w:pPr>
              <w:spacing w:after="0" w:line="240" w:lineRule="auto"/>
              <w:jc w:val="center"/>
              <w:rPr>
                <w:rFonts w:ascii="Times New Roman" w:eastAsia="Calibri" w:hAnsi="Times New Roman" w:cs="Times New Roman"/>
                <w:b/>
                <w:i/>
                <w:sz w:val="24"/>
                <w:szCs w:val="24"/>
                <w:lang w:val="en-US" w:eastAsia="ru-RU"/>
              </w:rPr>
            </w:pPr>
          </w:p>
        </w:tc>
        <w:tc>
          <w:tcPr>
            <w:tcW w:w="87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 xml:space="preserve">1  </w:t>
            </w:r>
          </w:p>
        </w:tc>
        <w:tc>
          <w:tcPr>
            <w:tcW w:w="87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 xml:space="preserve">2 </w:t>
            </w:r>
          </w:p>
        </w:tc>
        <w:tc>
          <w:tcPr>
            <w:tcW w:w="757"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3</w:t>
            </w:r>
          </w:p>
        </w:tc>
        <w:tc>
          <w:tcPr>
            <w:tcW w:w="1367" w:type="dxa"/>
          </w:tcPr>
          <w:p w:rsidR="0057151F" w:rsidRPr="0057151F" w:rsidRDefault="0057151F" w:rsidP="0057151F">
            <w:pPr>
              <w:spacing w:after="0" w:line="240" w:lineRule="auto"/>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4</w:t>
            </w:r>
          </w:p>
        </w:tc>
        <w:tc>
          <w:tcPr>
            <w:tcW w:w="1939" w:type="dxa"/>
            <w:vMerge/>
          </w:tcPr>
          <w:p w:rsidR="0057151F" w:rsidRPr="0057151F" w:rsidRDefault="0057151F" w:rsidP="0057151F">
            <w:pPr>
              <w:spacing w:after="0" w:line="240" w:lineRule="auto"/>
              <w:rPr>
                <w:rFonts w:ascii="Times New Roman" w:eastAsia="Calibri" w:hAnsi="Times New Roman" w:cs="Times New Roman"/>
                <w:b/>
                <w:sz w:val="24"/>
                <w:szCs w:val="24"/>
                <w:lang w:eastAsia="ru-RU"/>
              </w:rPr>
            </w:pPr>
          </w:p>
        </w:tc>
      </w:tr>
      <w:tr w:rsidR="0057151F" w:rsidRPr="0057151F" w:rsidTr="0057151F">
        <w:trPr>
          <w:jc w:val="center"/>
        </w:trPr>
        <w:tc>
          <w:tcPr>
            <w:tcW w:w="2267" w:type="dxa"/>
            <w:tcBorders>
              <w:bottom w:val="nil"/>
            </w:tcBorders>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p>
        </w:tc>
        <w:tc>
          <w:tcPr>
            <w:tcW w:w="2030" w:type="dxa"/>
            <w:tcBorders>
              <w:bottom w:val="nil"/>
            </w:tcBorders>
          </w:tcPr>
          <w:p w:rsidR="0057151F" w:rsidRPr="0057151F" w:rsidRDefault="0057151F" w:rsidP="0057151F">
            <w:pPr>
              <w:spacing w:after="0" w:line="240" w:lineRule="auto"/>
              <w:jc w:val="center"/>
              <w:rPr>
                <w:rFonts w:ascii="Times New Roman" w:eastAsia="Calibri" w:hAnsi="Times New Roman" w:cs="Times New Roman"/>
                <w:i/>
                <w:sz w:val="24"/>
                <w:szCs w:val="24"/>
                <w:lang w:val="en-US" w:eastAsia="ru-RU"/>
              </w:rPr>
            </w:pPr>
          </w:p>
        </w:tc>
        <w:tc>
          <w:tcPr>
            <w:tcW w:w="3882" w:type="dxa"/>
            <w:gridSpan w:val="4"/>
            <w:tcBorders>
              <w:bottom w:val="nil"/>
            </w:tcBorders>
          </w:tcPr>
          <w:p w:rsidR="0057151F" w:rsidRPr="0057151F" w:rsidRDefault="0057151F" w:rsidP="0057151F">
            <w:pPr>
              <w:spacing w:after="0" w:line="240" w:lineRule="auto"/>
              <w:jc w:val="center"/>
              <w:rPr>
                <w:rFonts w:ascii="Times New Roman" w:eastAsia="Calibri" w:hAnsi="Times New Roman" w:cs="Times New Roman"/>
                <w:b/>
                <w:color w:val="FF0000"/>
                <w:sz w:val="24"/>
                <w:szCs w:val="24"/>
                <w:lang w:val="en-US" w:eastAsia="ru-RU"/>
              </w:rPr>
            </w:pPr>
            <w:proofErr w:type="spellStart"/>
            <w:r w:rsidRPr="0057151F">
              <w:rPr>
                <w:rFonts w:ascii="Times New Roman" w:eastAsia="Calibri" w:hAnsi="Times New Roman" w:cs="Times New Roman"/>
                <w:i/>
                <w:sz w:val="24"/>
                <w:szCs w:val="24"/>
                <w:lang w:val="en-US" w:eastAsia="ru-RU"/>
              </w:rPr>
              <w:t>Обязательная</w:t>
            </w:r>
            <w:proofErr w:type="spellEnd"/>
            <w:r w:rsidRPr="0057151F">
              <w:rPr>
                <w:rFonts w:ascii="Times New Roman" w:eastAsia="Calibri" w:hAnsi="Times New Roman" w:cs="Times New Roman"/>
                <w:i/>
                <w:sz w:val="24"/>
                <w:szCs w:val="24"/>
                <w:lang w:val="en-US" w:eastAsia="ru-RU"/>
              </w:rPr>
              <w:t xml:space="preserve"> </w:t>
            </w:r>
            <w:proofErr w:type="spellStart"/>
            <w:r w:rsidRPr="0057151F">
              <w:rPr>
                <w:rFonts w:ascii="Times New Roman" w:eastAsia="Calibri" w:hAnsi="Times New Roman" w:cs="Times New Roman"/>
                <w:i/>
                <w:sz w:val="24"/>
                <w:szCs w:val="24"/>
                <w:lang w:val="en-US" w:eastAsia="ru-RU"/>
              </w:rPr>
              <w:t>часть</w:t>
            </w:r>
            <w:proofErr w:type="spellEnd"/>
          </w:p>
        </w:tc>
        <w:tc>
          <w:tcPr>
            <w:tcW w:w="1939" w:type="dxa"/>
            <w:tcBorders>
              <w:bottom w:val="nil"/>
            </w:tcBorders>
          </w:tcPr>
          <w:p w:rsidR="0057151F" w:rsidRPr="0057151F" w:rsidRDefault="0057151F" w:rsidP="0057151F">
            <w:pPr>
              <w:spacing w:after="0" w:line="240" w:lineRule="auto"/>
              <w:jc w:val="center"/>
              <w:rPr>
                <w:rFonts w:ascii="Times New Roman" w:eastAsia="Calibri" w:hAnsi="Times New Roman" w:cs="Times New Roman"/>
                <w:i/>
                <w:sz w:val="24"/>
                <w:szCs w:val="24"/>
                <w:lang w:val="en-US" w:eastAsia="ru-RU"/>
              </w:rPr>
            </w:pPr>
          </w:p>
        </w:tc>
      </w:tr>
      <w:tr w:rsidR="0057151F" w:rsidRPr="0057151F" w:rsidTr="0057151F">
        <w:trPr>
          <w:jc w:val="center"/>
        </w:trPr>
        <w:tc>
          <w:tcPr>
            <w:tcW w:w="2267" w:type="dxa"/>
            <w:vMerge w:val="restart"/>
            <w:tcBorders>
              <w:top w:val="nil"/>
            </w:tcBorders>
          </w:tcPr>
          <w:p w:rsidR="0057151F" w:rsidRPr="0057151F" w:rsidRDefault="0057151F" w:rsidP="0057151F">
            <w:pPr>
              <w:spacing w:after="0" w:line="240" w:lineRule="auto"/>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Русский язык и литературное чтение</w:t>
            </w:r>
          </w:p>
        </w:tc>
        <w:tc>
          <w:tcPr>
            <w:tcW w:w="2030" w:type="dxa"/>
            <w:tcBorders>
              <w:top w:val="nil"/>
            </w:tcBorders>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Русский</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язык</w:t>
            </w:r>
            <w:proofErr w:type="spellEnd"/>
          </w:p>
        </w:tc>
        <w:tc>
          <w:tcPr>
            <w:tcW w:w="879" w:type="dxa"/>
            <w:tcBorders>
              <w:top w:val="single" w:sz="4" w:space="0" w:color="auto"/>
            </w:tcBorders>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4</w:t>
            </w:r>
          </w:p>
        </w:tc>
        <w:tc>
          <w:tcPr>
            <w:tcW w:w="879" w:type="dxa"/>
            <w:tcBorders>
              <w:top w:val="single" w:sz="4" w:space="0" w:color="auto"/>
            </w:tcBorders>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4</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4</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4</w:t>
            </w:r>
          </w:p>
        </w:tc>
        <w:tc>
          <w:tcPr>
            <w:tcW w:w="1939" w:type="dxa"/>
            <w:tcBorders>
              <w:top w:val="single" w:sz="4" w:space="0" w:color="auto"/>
              <w:left w:val="single" w:sz="4" w:space="0" w:color="auto"/>
              <w:bottom w:val="single" w:sz="4" w:space="0" w:color="auto"/>
              <w:right w:val="single" w:sz="4" w:space="0" w:color="auto"/>
            </w:tcBorders>
            <w:vAlign w:val="center"/>
          </w:tcPr>
          <w:p w:rsidR="0057151F" w:rsidRPr="0057151F" w:rsidRDefault="0057151F" w:rsidP="0057151F">
            <w:pPr>
              <w:tabs>
                <w:tab w:val="left" w:pos="4500"/>
                <w:tab w:val="left" w:pos="9180"/>
                <w:tab w:val="left" w:pos="9360"/>
              </w:tabs>
              <w:spacing w:after="0" w:line="360" w:lineRule="auto"/>
              <w:jc w:val="center"/>
              <w:rPr>
                <w:rFonts w:ascii="Times New Roman" w:eastAsia="Times New Roman" w:hAnsi="Times New Roman" w:cs="Times New Roman"/>
                <w:bCs/>
                <w:sz w:val="20"/>
                <w:szCs w:val="20"/>
                <w:lang w:eastAsia="ru-RU"/>
              </w:rPr>
            </w:pPr>
            <w:r w:rsidRPr="0057151F">
              <w:rPr>
                <w:rFonts w:ascii="Times New Roman" w:eastAsia="Times New Roman" w:hAnsi="Times New Roman" w:cs="Times New Roman"/>
                <w:bCs/>
                <w:sz w:val="20"/>
                <w:szCs w:val="20"/>
                <w:lang w:eastAsia="ru-RU"/>
              </w:rPr>
              <w:t>16</w:t>
            </w:r>
          </w:p>
        </w:tc>
      </w:tr>
      <w:tr w:rsidR="0057151F" w:rsidRPr="0057151F" w:rsidTr="0057151F">
        <w:trPr>
          <w:jc w:val="center"/>
        </w:trPr>
        <w:tc>
          <w:tcPr>
            <w:tcW w:w="2267" w:type="dxa"/>
            <w:vMerge/>
            <w:tcBorders>
              <w:top w:val="nil"/>
            </w:tcBorders>
          </w:tcPr>
          <w:p w:rsidR="0057151F" w:rsidRPr="0057151F" w:rsidRDefault="0057151F" w:rsidP="0057151F">
            <w:pPr>
              <w:spacing w:after="0" w:line="240" w:lineRule="auto"/>
              <w:jc w:val="center"/>
              <w:rPr>
                <w:rFonts w:ascii="Times New Roman" w:eastAsia="Calibri" w:hAnsi="Times New Roman" w:cs="Times New Roman"/>
                <w:b/>
                <w:sz w:val="24"/>
                <w:szCs w:val="24"/>
                <w:lang w:val="en-US" w:eastAsia="ru-RU"/>
              </w:rPr>
            </w:pPr>
          </w:p>
        </w:tc>
        <w:tc>
          <w:tcPr>
            <w:tcW w:w="2030"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Литературное</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чтение</w:t>
            </w:r>
            <w:proofErr w:type="spellEnd"/>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4</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4</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4</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3</w:t>
            </w:r>
          </w:p>
        </w:tc>
        <w:tc>
          <w:tcPr>
            <w:tcW w:w="1939" w:type="dxa"/>
            <w:tcBorders>
              <w:top w:val="single" w:sz="4" w:space="0" w:color="auto"/>
              <w:left w:val="single" w:sz="4" w:space="0" w:color="auto"/>
              <w:bottom w:val="single" w:sz="4" w:space="0" w:color="auto"/>
              <w:right w:val="single" w:sz="4" w:space="0" w:color="auto"/>
            </w:tcBorders>
            <w:vAlign w:val="center"/>
          </w:tcPr>
          <w:p w:rsidR="0057151F" w:rsidRPr="0057151F" w:rsidRDefault="0057151F" w:rsidP="0057151F">
            <w:pPr>
              <w:tabs>
                <w:tab w:val="left" w:pos="4500"/>
                <w:tab w:val="left" w:pos="9180"/>
                <w:tab w:val="left" w:pos="9360"/>
              </w:tabs>
              <w:spacing w:after="0" w:line="360" w:lineRule="auto"/>
              <w:jc w:val="center"/>
              <w:rPr>
                <w:rFonts w:ascii="Times New Roman" w:eastAsia="Times New Roman" w:hAnsi="Times New Roman" w:cs="Times New Roman"/>
                <w:bCs/>
                <w:sz w:val="20"/>
                <w:szCs w:val="20"/>
                <w:lang w:eastAsia="ru-RU"/>
              </w:rPr>
            </w:pPr>
            <w:r w:rsidRPr="0057151F">
              <w:rPr>
                <w:rFonts w:ascii="Times New Roman" w:eastAsia="Times New Roman" w:hAnsi="Times New Roman" w:cs="Times New Roman"/>
                <w:bCs/>
                <w:sz w:val="20"/>
                <w:szCs w:val="20"/>
                <w:lang w:eastAsia="ru-RU"/>
              </w:rPr>
              <w:t>15</w:t>
            </w:r>
          </w:p>
        </w:tc>
      </w:tr>
      <w:tr w:rsidR="0057151F" w:rsidRPr="0057151F" w:rsidTr="0057151F">
        <w:trPr>
          <w:jc w:val="center"/>
        </w:trPr>
        <w:tc>
          <w:tcPr>
            <w:tcW w:w="2267" w:type="dxa"/>
            <w:tcBorders>
              <w:top w:val="single" w:sz="4" w:space="0" w:color="auto"/>
            </w:tcBorders>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 xml:space="preserve">Иностранный язык </w:t>
            </w:r>
          </w:p>
        </w:tc>
        <w:tc>
          <w:tcPr>
            <w:tcW w:w="2030"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proofErr w:type="spellStart"/>
            <w:r w:rsidRPr="0057151F">
              <w:rPr>
                <w:rFonts w:ascii="Times New Roman" w:eastAsia="Calibri" w:hAnsi="Times New Roman" w:cs="Times New Roman"/>
                <w:sz w:val="24"/>
                <w:szCs w:val="24"/>
                <w:lang w:val="en-US" w:eastAsia="ru-RU"/>
              </w:rPr>
              <w:t>Иностранный</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язык</w:t>
            </w:r>
            <w:proofErr w:type="spellEnd"/>
            <w:r w:rsidRPr="0057151F">
              <w:rPr>
                <w:rFonts w:ascii="Times New Roman" w:eastAsia="Calibri" w:hAnsi="Times New Roman" w:cs="Times New Roman"/>
                <w:sz w:val="24"/>
                <w:szCs w:val="24"/>
                <w:lang w:eastAsia="ru-RU"/>
              </w:rPr>
              <w:t xml:space="preserve"> (английский язык)</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2</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2</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2</w:t>
            </w:r>
          </w:p>
        </w:tc>
        <w:tc>
          <w:tcPr>
            <w:tcW w:w="1939" w:type="dxa"/>
            <w:tcBorders>
              <w:top w:val="single" w:sz="4" w:space="0" w:color="auto"/>
              <w:left w:val="single" w:sz="4" w:space="0" w:color="auto"/>
              <w:bottom w:val="single" w:sz="4" w:space="0" w:color="auto"/>
              <w:right w:val="single" w:sz="4" w:space="0" w:color="auto"/>
            </w:tcBorders>
            <w:vAlign w:val="center"/>
          </w:tcPr>
          <w:p w:rsidR="0057151F" w:rsidRPr="0057151F" w:rsidRDefault="0057151F" w:rsidP="0057151F">
            <w:pPr>
              <w:tabs>
                <w:tab w:val="left" w:pos="4500"/>
                <w:tab w:val="left" w:pos="9180"/>
                <w:tab w:val="left" w:pos="9360"/>
              </w:tabs>
              <w:spacing w:after="0" w:line="360" w:lineRule="auto"/>
              <w:jc w:val="center"/>
              <w:rPr>
                <w:rFonts w:ascii="Times New Roman" w:eastAsia="Times New Roman" w:hAnsi="Times New Roman" w:cs="Times New Roman"/>
                <w:bCs/>
                <w:sz w:val="20"/>
                <w:szCs w:val="20"/>
                <w:lang w:eastAsia="ru-RU"/>
              </w:rPr>
            </w:pPr>
            <w:r w:rsidRPr="0057151F">
              <w:rPr>
                <w:rFonts w:ascii="Times New Roman" w:eastAsia="Times New Roman" w:hAnsi="Times New Roman" w:cs="Times New Roman"/>
                <w:bCs/>
                <w:sz w:val="20"/>
                <w:szCs w:val="20"/>
                <w:lang w:eastAsia="ru-RU"/>
              </w:rPr>
              <w:t>6</w:t>
            </w:r>
          </w:p>
        </w:tc>
      </w:tr>
      <w:tr w:rsidR="0057151F" w:rsidRPr="0057151F" w:rsidTr="0057151F">
        <w:trPr>
          <w:jc w:val="center"/>
        </w:trPr>
        <w:tc>
          <w:tcPr>
            <w:tcW w:w="22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Математика</w:t>
            </w:r>
            <w:proofErr w:type="spellEnd"/>
            <w:r w:rsidRPr="0057151F">
              <w:rPr>
                <w:rFonts w:ascii="Times New Roman" w:eastAsia="Calibri" w:hAnsi="Times New Roman" w:cs="Times New Roman"/>
                <w:sz w:val="24"/>
                <w:szCs w:val="24"/>
                <w:lang w:val="en-US" w:eastAsia="ru-RU"/>
              </w:rPr>
              <w:t xml:space="preserve"> и </w:t>
            </w:r>
            <w:proofErr w:type="spellStart"/>
            <w:r w:rsidRPr="0057151F">
              <w:rPr>
                <w:rFonts w:ascii="Times New Roman" w:eastAsia="Calibri" w:hAnsi="Times New Roman" w:cs="Times New Roman"/>
                <w:sz w:val="24"/>
                <w:szCs w:val="24"/>
                <w:lang w:val="en-US" w:eastAsia="ru-RU"/>
              </w:rPr>
              <w:t>информатика</w:t>
            </w:r>
            <w:proofErr w:type="spellEnd"/>
          </w:p>
        </w:tc>
        <w:tc>
          <w:tcPr>
            <w:tcW w:w="2030"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Математика</w:t>
            </w:r>
            <w:proofErr w:type="spellEnd"/>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4</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4</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4</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4</w:t>
            </w:r>
          </w:p>
        </w:tc>
        <w:tc>
          <w:tcPr>
            <w:tcW w:w="1939" w:type="dxa"/>
            <w:tcBorders>
              <w:top w:val="single" w:sz="4" w:space="0" w:color="auto"/>
              <w:left w:val="single" w:sz="4" w:space="0" w:color="auto"/>
              <w:bottom w:val="single" w:sz="4" w:space="0" w:color="auto"/>
              <w:right w:val="single" w:sz="4" w:space="0" w:color="auto"/>
            </w:tcBorders>
            <w:vAlign w:val="center"/>
          </w:tcPr>
          <w:p w:rsidR="0057151F" w:rsidRPr="0057151F" w:rsidRDefault="0057151F" w:rsidP="0057151F">
            <w:pPr>
              <w:tabs>
                <w:tab w:val="left" w:pos="4500"/>
                <w:tab w:val="left" w:pos="9180"/>
                <w:tab w:val="left" w:pos="9360"/>
              </w:tabs>
              <w:spacing w:after="0" w:line="360" w:lineRule="auto"/>
              <w:jc w:val="center"/>
              <w:rPr>
                <w:rFonts w:ascii="Times New Roman" w:eastAsia="Times New Roman" w:hAnsi="Times New Roman" w:cs="Times New Roman"/>
                <w:bCs/>
                <w:sz w:val="20"/>
                <w:szCs w:val="20"/>
                <w:lang w:eastAsia="ru-RU"/>
              </w:rPr>
            </w:pPr>
            <w:r w:rsidRPr="0057151F">
              <w:rPr>
                <w:rFonts w:ascii="Times New Roman" w:eastAsia="Times New Roman" w:hAnsi="Times New Roman" w:cs="Times New Roman"/>
                <w:bCs/>
                <w:sz w:val="20"/>
                <w:szCs w:val="20"/>
                <w:lang w:eastAsia="ru-RU"/>
              </w:rPr>
              <w:t>16</w:t>
            </w:r>
          </w:p>
        </w:tc>
      </w:tr>
      <w:tr w:rsidR="0057151F" w:rsidRPr="0057151F" w:rsidTr="0057151F">
        <w:trPr>
          <w:jc w:val="center"/>
        </w:trPr>
        <w:tc>
          <w:tcPr>
            <w:tcW w:w="2267"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lastRenderedPageBreak/>
              <w:t>Обществознание и естествознание (окружающий мир)</w:t>
            </w:r>
          </w:p>
        </w:tc>
        <w:tc>
          <w:tcPr>
            <w:tcW w:w="2030"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Окружающий</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мир</w:t>
            </w:r>
            <w:proofErr w:type="spellEnd"/>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2</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2</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2</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2</w:t>
            </w:r>
          </w:p>
        </w:tc>
        <w:tc>
          <w:tcPr>
            <w:tcW w:w="1939" w:type="dxa"/>
            <w:tcBorders>
              <w:top w:val="single" w:sz="4" w:space="0" w:color="auto"/>
              <w:left w:val="single" w:sz="4" w:space="0" w:color="auto"/>
              <w:bottom w:val="single" w:sz="4" w:space="0" w:color="auto"/>
              <w:right w:val="single" w:sz="4" w:space="0" w:color="auto"/>
            </w:tcBorders>
            <w:vAlign w:val="center"/>
          </w:tcPr>
          <w:p w:rsidR="0057151F" w:rsidRPr="0057151F" w:rsidRDefault="0057151F" w:rsidP="0057151F">
            <w:pPr>
              <w:tabs>
                <w:tab w:val="left" w:pos="4500"/>
                <w:tab w:val="left" w:pos="9180"/>
                <w:tab w:val="left" w:pos="9360"/>
              </w:tabs>
              <w:spacing w:after="0" w:line="360" w:lineRule="auto"/>
              <w:jc w:val="center"/>
              <w:rPr>
                <w:rFonts w:ascii="Times New Roman" w:eastAsia="Times New Roman" w:hAnsi="Times New Roman" w:cs="Times New Roman"/>
                <w:bCs/>
                <w:sz w:val="20"/>
                <w:szCs w:val="20"/>
                <w:lang w:eastAsia="ru-RU"/>
              </w:rPr>
            </w:pPr>
            <w:r w:rsidRPr="0057151F">
              <w:rPr>
                <w:rFonts w:ascii="Times New Roman" w:eastAsia="Times New Roman" w:hAnsi="Times New Roman" w:cs="Times New Roman"/>
                <w:bCs/>
                <w:sz w:val="20"/>
                <w:szCs w:val="20"/>
                <w:lang w:eastAsia="ru-RU"/>
              </w:rPr>
              <w:t>8</w:t>
            </w:r>
          </w:p>
        </w:tc>
      </w:tr>
      <w:tr w:rsidR="0057151F" w:rsidRPr="0057151F" w:rsidTr="0057151F">
        <w:trPr>
          <w:jc w:val="center"/>
        </w:trPr>
        <w:tc>
          <w:tcPr>
            <w:tcW w:w="2267"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Основы религиозных культур и светской этики</w:t>
            </w:r>
          </w:p>
        </w:tc>
        <w:tc>
          <w:tcPr>
            <w:tcW w:w="2030"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Основы религиозных культур и светской этики</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1939" w:type="dxa"/>
            <w:tcBorders>
              <w:top w:val="single" w:sz="4" w:space="0" w:color="auto"/>
              <w:left w:val="single" w:sz="4" w:space="0" w:color="auto"/>
              <w:bottom w:val="single" w:sz="4" w:space="0" w:color="auto"/>
              <w:right w:val="single" w:sz="4" w:space="0" w:color="auto"/>
            </w:tcBorders>
            <w:vAlign w:val="center"/>
          </w:tcPr>
          <w:p w:rsidR="0057151F" w:rsidRPr="0057151F" w:rsidRDefault="0057151F" w:rsidP="0057151F">
            <w:pPr>
              <w:tabs>
                <w:tab w:val="left" w:pos="4500"/>
                <w:tab w:val="left" w:pos="9180"/>
                <w:tab w:val="left" w:pos="9360"/>
              </w:tabs>
              <w:spacing w:after="0" w:line="360" w:lineRule="auto"/>
              <w:jc w:val="center"/>
              <w:rPr>
                <w:rFonts w:ascii="Times New Roman" w:eastAsia="Times New Roman" w:hAnsi="Times New Roman" w:cs="Times New Roman"/>
                <w:bCs/>
                <w:sz w:val="20"/>
                <w:szCs w:val="20"/>
                <w:lang w:eastAsia="ru-RU"/>
              </w:rPr>
            </w:pPr>
            <w:r w:rsidRPr="0057151F">
              <w:rPr>
                <w:rFonts w:ascii="Times New Roman" w:eastAsia="Times New Roman" w:hAnsi="Times New Roman" w:cs="Times New Roman"/>
                <w:bCs/>
                <w:sz w:val="20"/>
                <w:szCs w:val="20"/>
                <w:lang w:eastAsia="ru-RU"/>
              </w:rPr>
              <w:t>1</w:t>
            </w:r>
          </w:p>
        </w:tc>
      </w:tr>
      <w:tr w:rsidR="0057151F" w:rsidRPr="0057151F" w:rsidTr="0057151F">
        <w:trPr>
          <w:jc w:val="center"/>
        </w:trPr>
        <w:tc>
          <w:tcPr>
            <w:tcW w:w="2267" w:type="dxa"/>
            <w:vMerge w:val="restart"/>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Искусство</w:t>
            </w:r>
            <w:proofErr w:type="spellEnd"/>
          </w:p>
        </w:tc>
        <w:tc>
          <w:tcPr>
            <w:tcW w:w="2030"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Музыка</w:t>
            </w:r>
            <w:proofErr w:type="spellEnd"/>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1939" w:type="dxa"/>
            <w:tcBorders>
              <w:top w:val="single" w:sz="4" w:space="0" w:color="auto"/>
              <w:left w:val="single" w:sz="4" w:space="0" w:color="auto"/>
              <w:bottom w:val="single" w:sz="4" w:space="0" w:color="auto"/>
              <w:right w:val="single" w:sz="4" w:space="0" w:color="auto"/>
            </w:tcBorders>
            <w:vAlign w:val="center"/>
          </w:tcPr>
          <w:p w:rsidR="0057151F" w:rsidRPr="0057151F" w:rsidRDefault="0057151F" w:rsidP="0057151F">
            <w:pPr>
              <w:tabs>
                <w:tab w:val="left" w:pos="4500"/>
                <w:tab w:val="left" w:pos="9180"/>
                <w:tab w:val="left" w:pos="9360"/>
              </w:tabs>
              <w:spacing w:after="0" w:line="360" w:lineRule="auto"/>
              <w:jc w:val="center"/>
              <w:rPr>
                <w:rFonts w:ascii="Times New Roman" w:eastAsia="Times New Roman" w:hAnsi="Times New Roman" w:cs="Times New Roman"/>
                <w:bCs/>
                <w:sz w:val="20"/>
                <w:szCs w:val="20"/>
                <w:lang w:eastAsia="ru-RU"/>
              </w:rPr>
            </w:pPr>
            <w:r w:rsidRPr="0057151F">
              <w:rPr>
                <w:rFonts w:ascii="Times New Roman" w:eastAsia="Times New Roman" w:hAnsi="Times New Roman" w:cs="Times New Roman"/>
                <w:bCs/>
                <w:sz w:val="20"/>
                <w:szCs w:val="20"/>
                <w:lang w:eastAsia="ru-RU"/>
              </w:rPr>
              <w:t>4</w:t>
            </w:r>
          </w:p>
        </w:tc>
      </w:tr>
      <w:tr w:rsidR="0057151F" w:rsidRPr="0057151F" w:rsidTr="0057151F">
        <w:trPr>
          <w:jc w:val="center"/>
        </w:trPr>
        <w:tc>
          <w:tcPr>
            <w:tcW w:w="2267" w:type="dxa"/>
            <w:vMerge/>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
        </w:tc>
        <w:tc>
          <w:tcPr>
            <w:tcW w:w="2030"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Изобразительное</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искусство</w:t>
            </w:r>
            <w:proofErr w:type="spellEnd"/>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1939" w:type="dxa"/>
            <w:tcBorders>
              <w:top w:val="single" w:sz="4" w:space="0" w:color="auto"/>
              <w:left w:val="single" w:sz="4" w:space="0" w:color="auto"/>
              <w:bottom w:val="single" w:sz="4" w:space="0" w:color="auto"/>
              <w:right w:val="single" w:sz="4" w:space="0" w:color="auto"/>
            </w:tcBorders>
            <w:vAlign w:val="center"/>
          </w:tcPr>
          <w:p w:rsidR="0057151F" w:rsidRPr="0057151F" w:rsidRDefault="0057151F" w:rsidP="0057151F">
            <w:pPr>
              <w:tabs>
                <w:tab w:val="left" w:pos="4500"/>
                <w:tab w:val="left" w:pos="9180"/>
                <w:tab w:val="left" w:pos="9360"/>
              </w:tabs>
              <w:spacing w:after="0" w:line="360" w:lineRule="auto"/>
              <w:jc w:val="center"/>
              <w:rPr>
                <w:rFonts w:ascii="Times New Roman" w:eastAsia="Times New Roman" w:hAnsi="Times New Roman" w:cs="Times New Roman"/>
                <w:bCs/>
                <w:sz w:val="20"/>
                <w:szCs w:val="20"/>
                <w:lang w:eastAsia="ru-RU"/>
              </w:rPr>
            </w:pPr>
            <w:r w:rsidRPr="0057151F">
              <w:rPr>
                <w:rFonts w:ascii="Times New Roman" w:eastAsia="Times New Roman" w:hAnsi="Times New Roman" w:cs="Times New Roman"/>
                <w:bCs/>
                <w:sz w:val="20"/>
                <w:szCs w:val="20"/>
                <w:lang w:eastAsia="ru-RU"/>
              </w:rPr>
              <w:t>4</w:t>
            </w:r>
          </w:p>
        </w:tc>
      </w:tr>
      <w:tr w:rsidR="0057151F" w:rsidRPr="0057151F" w:rsidTr="0057151F">
        <w:trPr>
          <w:jc w:val="center"/>
        </w:trPr>
        <w:tc>
          <w:tcPr>
            <w:tcW w:w="22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Технология</w:t>
            </w:r>
            <w:proofErr w:type="spellEnd"/>
          </w:p>
        </w:tc>
        <w:tc>
          <w:tcPr>
            <w:tcW w:w="2030"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Технология</w:t>
            </w:r>
            <w:proofErr w:type="spellEnd"/>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1</w:t>
            </w:r>
          </w:p>
        </w:tc>
        <w:tc>
          <w:tcPr>
            <w:tcW w:w="1939" w:type="dxa"/>
            <w:tcBorders>
              <w:top w:val="single" w:sz="4" w:space="0" w:color="auto"/>
              <w:left w:val="single" w:sz="4" w:space="0" w:color="auto"/>
              <w:bottom w:val="single" w:sz="4" w:space="0" w:color="auto"/>
              <w:right w:val="single" w:sz="4" w:space="0" w:color="auto"/>
            </w:tcBorders>
            <w:vAlign w:val="center"/>
          </w:tcPr>
          <w:p w:rsidR="0057151F" w:rsidRPr="0057151F" w:rsidRDefault="0057151F" w:rsidP="0057151F">
            <w:pPr>
              <w:tabs>
                <w:tab w:val="left" w:pos="4500"/>
                <w:tab w:val="left" w:pos="9180"/>
                <w:tab w:val="left" w:pos="9360"/>
              </w:tabs>
              <w:spacing w:after="0" w:line="360" w:lineRule="auto"/>
              <w:jc w:val="center"/>
              <w:rPr>
                <w:rFonts w:ascii="Times New Roman" w:eastAsia="Times New Roman" w:hAnsi="Times New Roman" w:cs="Times New Roman"/>
                <w:bCs/>
                <w:sz w:val="20"/>
                <w:szCs w:val="20"/>
                <w:lang w:eastAsia="ru-RU"/>
              </w:rPr>
            </w:pPr>
            <w:r w:rsidRPr="0057151F">
              <w:rPr>
                <w:rFonts w:ascii="Times New Roman" w:eastAsia="Times New Roman" w:hAnsi="Times New Roman" w:cs="Times New Roman"/>
                <w:bCs/>
                <w:sz w:val="20"/>
                <w:szCs w:val="20"/>
                <w:lang w:eastAsia="ru-RU"/>
              </w:rPr>
              <w:t>4</w:t>
            </w:r>
          </w:p>
        </w:tc>
      </w:tr>
      <w:tr w:rsidR="0057151F" w:rsidRPr="0057151F" w:rsidTr="0057151F">
        <w:trPr>
          <w:jc w:val="center"/>
        </w:trPr>
        <w:tc>
          <w:tcPr>
            <w:tcW w:w="22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Физическая</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культура</w:t>
            </w:r>
            <w:proofErr w:type="spellEnd"/>
          </w:p>
        </w:tc>
        <w:tc>
          <w:tcPr>
            <w:tcW w:w="2030"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proofErr w:type="spellStart"/>
            <w:r w:rsidRPr="0057151F">
              <w:rPr>
                <w:rFonts w:ascii="Times New Roman" w:eastAsia="Calibri" w:hAnsi="Times New Roman" w:cs="Times New Roman"/>
                <w:sz w:val="24"/>
                <w:szCs w:val="24"/>
                <w:lang w:val="en-US" w:eastAsia="ru-RU"/>
              </w:rPr>
              <w:t>Физическая</w:t>
            </w:r>
            <w:proofErr w:type="spellEnd"/>
            <w:r w:rsidRPr="0057151F">
              <w:rPr>
                <w:rFonts w:ascii="Times New Roman" w:eastAsia="Calibri" w:hAnsi="Times New Roman" w:cs="Times New Roman"/>
                <w:sz w:val="24"/>
                <w:szCs w:val="24"/>
                <w:lang w:val="en-US" w:eastAsia="ru-RU"/>
              </w:rPr>
              <w:t xml:space="preserve"> </w:t>
            </w:r>
            <w:proofErr w:type="spellStart"/>
            <w:r w:rsidRPr="0057151F">
              <w:rPr>
                <w:rFonts w:ascii="Times New Roman" w:eastAsia="Calibri" w:hAnsi="Times New Roman" w:cs="Times New Roman"/>
                <w:sz w:val="24"/>
                <w:szCs w:val="24"/>
                <w:lang w:val="en-US" w:eastAsia="ru-RU"/>
              </w:rPr>
              <w:t>культура</w:t>
            </w:r>
            <w:proofErr w:type="spellEnd"/>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3</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3</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3</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val="en-US" w:eastAsia="ru-RU"/>
              </w:rPr>
            </w:pPr>
            <w:r w:rsidRPr="0057151F">
              <w:rPr>
                <w:rFonts w:ascii="Times New Roman" w:eastAsia="Calibri" w:hAnsi="Times New Roman" w:cs="Times New Roman"/>
                <w:sz w:val="24"/>
                <w:szCs w:val="24"/>
                <w:lang w:val="en-US" w:eastAsia="ru-RU"/>
              </w:rPr>
              <w:t>3</w:t>
            </w:r>
          </w:p>
        </w:tc>
        <w:tc>
          <w:tcPr>
            <w:tcW w:w="1939" w:type="dxa"/>
            <w:tcBorders>
              <w:top w:val="single" w:sz="4" w:space="0" w:color="auto"/>
              <w:left w:val="single" w:sz="4" w:space="0" w:color="auto"/>
              <w:bottom w:val="single" w:sz="4" w:space="0" w:color="auto"/>
              <w:right w:val="single" w:sz="4" w:space="0" w:color="auto"/>
            </w:tcBorders>
            <w:vAlign w:val="center"/>
          </w:tcPr>
          <w:p w:rsidR="0057151F" w:rsidRPr="0057151F" w:rsidRDefault="0057151F" w:rsidP="0057151F">
            <w:pPr>
              <w:tabs>
                <w:tab w:val="left" w:pos="4500"/>
                <w:tab w:val="left" w:pos="9180"/>
                <w:tab w:val="left" w:pos="9360"/>
              </w:tabs>
              <w:spacing w:after="0" w:line="360" w:lineRule="auto"/>
              <w:jc w:val="center"/>
              <w:rPr>
                <w:rFonts w:ascii="Times New Roman" w:eastAsia="Times New Roman" w:hAnsi="Times New Roman" w:cs="Times New Roman"/>
                <w:bCs/>
                <w:sz w:val="20"/>
                <w:szCs w:val="20"/>
                <w:lang w:eastAsia="ru-RU"/>
              </w:rPr>
            </w:pPr>
            <w:r w:rsidRPr="0057151F">
              <w:rPr>
                <w:rFonts w:ascii="Times New Roman" w:eastAsia="Times New Roman" w:hAnsi="Times New Roman" w:cs="Times New Roman"/>
                <w:bCs/>
                <w:sz w:val="20"/>
                <w:szCs w:val="20"/>
                <w:lang w:eastAsia="ru-RU"/>
              </w:rPr>
              <w:t>12</w:t>
            </w:r>
          </w:p>
        </w:tc>
      </w:tr>
      <w:tr w:rsidR="0057151F" w:rsidRPr="0057151F" w:rsidTr="0057151F">
        <w:trPr>
          <w:jc w:val="center"/>
        </w:trPr>
        <w:tc>
          <w:tcPr>
            <w:tcW w:w="4297" w:type="dxa"/>
            <w:gridSpan w:val="2"/>
          </w:tcPr>
          <w:p w:rsidR="0057151F" w:rsidRPr="0057151F" w:rsidRDefault="0057151F" w:rsidP="0057151F">
            <w:pPr>
              <w:spacing w:after="0" w:line="240" w:lineRule="auto"/>
              <w:jc w:val="center"/>
              <w:rPr>
                <w:rFonts w:ascii="Times New Roman" w:eastAsia="Calibri" w:hAnsi="Times New Roman" w:cs="Times New Roman"/>
                <w:b/>
                <w:sz w:val="24"/>
                <w:szCs w:val="24"/>
                <w:lang w:val="en-US" w:eastAsia="ru-RU"/>
              </w:rPr>
            </w:pPr>
            <w:proofErr w:type="spellStart"/>
            <w:r w:rsidRPr="0057151F">
              <w:rPr>
                <w:rFonts w:ascii="Times New Roman" w:eastAsia="Calibri" w:hAnsi="Times New Roman" w:cs="Times New Roman"/>
                <w:b/>
                <w:sz w:val="24"/>
                <w:szCs w:val="24"/>
                <w:lang w:val="en-US" w:eastAsia="ru-RU"/>
              </w:rPr>
              <w:t>Итого</w:t>
            </w:r>
            <w:proofErr w:type="spellEnd"/>
          </w:p>
        </w:tc>
        <w:tc>
          <w:tcPr>
            <w:tcW w:w="87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val="en-US" w:eastAsia="ru-RU"/>
              </w:rPr>
              <w:t>2</w:t>
            </w:r>
            <w:r w:rsidRPr="0057151F">
              <w:rPr>
                <w:rFonts w:ascii="Times New Roman" w:eastAsia="Calibri" w:hAnsi="Times New Roman" w:cs="Times New Roman"/>
                <w:b/>
                <w:sz w:val="24"/>
                <w:szCs w:val="24"/>
                <w:lang w:eastAsia="ru-RU"/>
              </w:rPr>
              <w:t>0</w:t>
            </w:r>
          </w:p>
        </w:tc>
        <w:tc>
          <w:tcPr>
            <w:tcW w:w="87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val="en-US" w:eastAsia="ru-RU"/>
              </w:rPr>
              <w:t>2</w:t>
            </w:r>
            <w:r w:rsidRPr="0057151F">
              <w:rPr>
                <w:rFonts w:ascii="Times New Roman" w:eastAsia="Calibri" w:hAnsi="Times New Roman" w:cs="Times New Roman"/>
                <w:b/>
                <w:sz w:val="24"/>
                <w:szCs w:val="24"/>
                <w:lang w:eastAsia="ru-RU"/>
              </w:rPr>
              <w:t>2</w:t>
            </w:r>
          </w:p>
        </w:tc>
        <w:tc>
          <w:tcPr>
            <w:tcW w:w="757"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val="en-US" w:eastAsia="ru-RU"/>
              </w:rPr>
              <w:t>2</w:t>
            </w:r>
            <w:r w:rsidRPr="0057151F">
              <w:rPr>
                <w:rFonts w:ascii="Times New Roman" w:eastAsia="Calibri" w:hAnsi="Times New Roman" w:cs="Times New Roman"/>
                <w:b/>
                <w:sz w:val="24"/>
                <w:szCs w:val="24"/>
                <w:lang w:eastAsia="ru-RU"/>
              </w:rPr>
              <w:t>2</w:t>
            </w:r>
          </w:p>
        </w:tc>
        <w:tc>
          <w:tcPr>
            <w:tcW w:w="1367" w:type="dxa"/>
          </w:tcPr>
          <w:p w:rsidR="0057151F" w:rsidRPr="0057151F" w:rsidRDefault="0057151F" w:rsidP="0057151F">
            <w:pPr>
              <w:spacing w:after="0" w:line="240" w:lineRule="auto"/>
              <w:jc w:val="center"/>
              <w:rPr>
                <w:rFonts w:ascii="Times New Roman" w:eastAsia="Calibri" w:hAnsi="Times New Roman" w:cs="Times New Roman"/>
                <w:b/>
                <w:sz w:val="24"/>
                <w:szCs w:val="24"/>
                <w:lang w:val="en-US" w:eastAsia="ru-RU"/>
              </w:rPr>
            </w:pPr>
            <w:r w:rsidRPr="0057151F">
              <w:rPr>
                <w:rFonts w:ascii="Times New Roman" w:eastAsia="Calibri" w:hAnsi="Times New Roman" w:cs="Times New Roman"/>
                <w:b/>
                <w:sz w:val="24"/>
                <w:szCs w:val="24"/>
                <w:lang w:val="en-US" w:eastAsia="ru-RU"/>
              </w:rPr>
              <w:t>22</w:t>
            </w:r>
          </w:p>
        </w:tc>
        <w:tc>
          <w:tcPr>
            <w:tcW w:w="193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86</w:t>
            </w:r>
          </w:p>
        </w:tc>
      </w:tr>
      <w:tr w:rsidR="0057151F" w:rsidRPr="0057151F" w:rsidTr="0057151F">
        <w:trPr>
          <w:jc w:val="center"/>
        </w:trPr>
        <w:tc>
          <w:tcPr>
            <w:tcW w:w="4297" w:type="dxa"/>
            <w:gridSpan w:val="2"/>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Часть, формируемая участниками образовательных отношений  при 5-дневной учебной неделе</w:t>
            </w:r>
          </w:p>
        </w:tc>
        <w:tc>
          <w:tcPr>
            <w:tcW w:w="87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1</w:t>
            </w:r>
          </w:p>
        </w:tc>
        <w:tc>
          <w:tcPr>
            <w:tcW w:w="87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1</w:t>
            </w:r>
          </w:p>
        </w:tc>
        <w:tc>
          <w:tcPr>
            <w:tcW w:w="757"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1</w:t>
            </w:r>
          </w:p>
        </w:tc>
        <w:tc>
          <w:tcPr>
            <w:tcW w:w="1367"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1</w:t>
            </w:r>
          </w:p>
        </w:tc>
        <w:tc>
          <w:tcPr>
            <w:tcW w:w="193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4</w:t>
            </w:r>
          </w:p>
        </w:tc>
      </w:tr>
      <w:tr w:rsidR="0057151F" w:rsidRPr="0057151F" w:rsidTr="0057151F">
        <w:trPr>
          <w:jc w:val="center"/>
        </w:trPr>
        <w:tc>
          <w:tcPr>
            <w:tcW w:w="4297" w:type="dxa"/>
            <w:gridSpan w:val="2"/>
          </w:tcPr>
          <w:p w:rsidR="0057151F" w:rsidRPr="0057151F" w:rsidRDefault="0057151F" w:rsidP="0057151F">
            <w:pPr>
              <w:spacing w:after="0" w:line="240" w:lineRule="auto"/>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 xml:space="preserve">          Русский язык</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w:t>
            </w:r>
          </w:p>
        </w:tc>
        <w:tc>
          <w:tcPr>
            <w:tcW w:w="879"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w:t>
            </w:r>
          </w:p>
        </w:tc>
        <w:tc>
          <w:tcPr>
            <w:tcW w:w="757"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w:t>
            </w:r>
          </w:p>
        </w:tc>
        <w:tc>
          <w:tcPr>
            <w:tcW w:w="1367"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1</w:t>
            </w:r>
          </w:p>
        </w:tc>
        <w:tc>
          <w:tcPr>
            <w:tcW w:w="1939" w:type="dxa"/>
          </w:tcPr>
          <w:p w:rsidR="0057151F" w:rsidRPr="0057151F" w:rsidRDefault="0057151F" w:rsidP="0057151F">
            <w:pPr>
              <w:spacing w:after="0" w:line="240" w:lineRule="auto"/>
              <w:jc w:val="center"/>
              <w:rPr>
                <w:rFonts w:ascii="Times New Roman" w:eastAsia="Calibri" w:hAnsi="Times New Roman" w:cs="Times New Roman"/>
                <w:sz w:val="24"/>
                <w:szCs w:val="24"/>
                <w:lang w:eastAsia="ru-RU"/>
              </w:rPr>
            </w:pPr>
            <w:r w:rsidRPr="0057151F">
              <w:rPr>
                <w:rFonts w:ascii="Times New Roman" w:eastAsia="Calibri" w:hAnsi="Times New Roman" w:cs="Times New Roman"/>
                <w:sz w:val="24"/>
                <w:szCs w:val="24"/>
                <w:lang w:eastAsia="ru-RU"/>
              </w:rPr>
              <w:t>4</w:t>
            </w:r>
          </w:p>
        </w:tc>
      </w:tr>
      <w:tr w:rsidR="0057151F" w:rsidRPr="0057151F" w:rsidTr="0057151F">
        <w:trPr>
          <w:jc w:val="center"/>
        </w:trPr>
        <w:tc>
          <w:tcPr>
            <w:tcW w:w="4297" w:type="dxa"/>
            <w:gridSpan w:val="2"/>
          </w:tcPr>
          <w:p w:rsidR="0057151F" w:rsidRPr="0057151F" w:rsidRDefault="0057151F" w:rsidP="0057151F">
            <w:pPr>
              <w:spacing w:after="0" w:line="240" w:lineRule="auto"/>
              <w:rPr>
                <w:rFonts w:ascii="Times New Roman" w:eastAsia="Calibri" w:hAnsi="Times New Roman" w:cs="Times New Roman"/>
                <w:sz w:val="24"/>
                <w:szCs w:val="24"/>
                <w:lang w:eastAsia="ru-RU"/>
              </w:rPr>
            </w:pPr>
            <w:r w:rsidRPr="0057151F">
              <w:rPr>
                <w:rFonts w:ascii="Times New Roman" w:eastAsia="Calibri" w:hAnsi="Times New Roman" w:cs="Times New Roman"/>
                <w:b/>
                <w:i/>
                <w:sz w:val="24"/>
                <w:szCs w:val="24"/>
                <w:lang w:eastAsia="ru-RU"/>
              </w:rPr>
              <w:t>Максимально допустимая недельная нагрузка</w:t>
            </w:r>
          </w:p>
        </w:tc>
        <w:tc>
          <w:tcPr>
            <w:tcW w:w="87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21</w:t>
            </w:r>
          </w:p>
        </w:tc>
        <w:tc>
          <w:tcPr>
            <w:tcW w:w="87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23</w:t>
            </w:r>
          </w:p>
        </w:tc>
        <w:tc>
          <w:tcPr>
            <w:tcW w:w="757"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23</w:t>
            </w:r>
          </w:p>
        </w:tc>
        <w:tc>
          <w:tcPr>
            <w:tcW w:w="1367"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23</w:t>
            </w:r>
          </w:p>
        </w:tc>
        <w:tc>
          <w:tcPr>
            <w:tcW w:w="1939" w:type="dxa"/>
          </w:tcPr>
          <w:p w:rsidR="0057151F" w:rsidRPr="0057151F" w:rsidRDefault="0057151F" w:rsidP="0057151F">
            <w:pPr>
              <w:spacing w:after="0" w:line="240" w:lineRule="auto"/>
              <w:jc w:val="center"/>
              <w:rPr>
                <w:rFonts w:ascii="Times New Roman" w:eastAsia="Calibri" w:hAnsi="Times New Roman" w:cs="Times New Roman"/>
                <w:b/>
                <w:sz w:val="24"/>
                <w:szCs w:val="24"/>
                <w:lang w:eastAsia="ru-RU"/>
              </w:rPr>
            </w:pPr>
            <w:r w:rsidRPr="0057151F">
              <w:rPr>
                <w:rFonts w:ascii="Times New Roman" w:eastAsia="Calibri" w:hAnsi="Times New Roman" w:cs="Times New Roman"/>
                <w:b/>
                <w:sz w:val="24"/>
                <w:szCs w:val="24"/>
                <w:lang w:eastAsia="ru-RU"/>
              </w:rPr>
              <w:t>90</w:t>
            </w:r>
          </w:p>
        </w:tc>
      </w:tr>
    </w:tbl>
    <w:p w:rsidR="0057151F" w:rsidRPr="0057151F" w:rsidRDefault="0057151F" w:rsidP="0057151F">
      <w:pPr>
        <w:spacing w:after="0" w:line="240" w:lineRule="auto"/>
        <w:jc w:val="both"/>
        <w:rPr>
          <w:rFonts w:ascii="Times New Roman" w:eastAsia="Times New Roman" w:hAnsi="Times New Roman" w:cs="Times New Roman"/>
          <w:b/>
          <w:i/>
          <w:sz w:val="24"/>
          <w:szCs w:val="24"/>
          <w:lang w:eastAsia="ru-RU"/>
        </w:rPr>
      </w:pPr>
    </w:p>
    <w:p w:rsidR="0057151F" w:rsidRPr="0057151F" w:rsidRDefault="0057151F" w:rsidP="0057151F">
      <w:pPr>
        <w:spacing w:after="0" w:line="240" w:lineRule="auto"/>
        <w:jc w:val="both"/>
        <w:rPr>
          <w:rFonts w:ascii="Times New Roman" w:eastAsia="Times New Roman" w:hAnsi="Times New Roman" w:cs="Times New Roman"/>
          <w:b/>
          <w:i/>
          <w:sz w:val="24"/>
          <w:szCs w:val="24"/>
          <w:lang w:eastAsia="ru-RU"/>
        </w:rPr>
      </w:pPr>
    </w:p>
    <w:p w:rsidR="0057151F" w:rsidRPr="0057151F" w:rsidRDefault="0057151F" w:rsidP="0057151F">
      <w:pPr>
        <w:spacing w:after="0" w:line="240" w:lineRule="auto"/>
        <w:rPr>
          <w:rFonts w:ascii="Times New Roman" w:eastAsia="Times New Roman" w:hAnsi="Times New Roman" w:cs="Times New Roman"/>
          <w:sz w:val="24"/>
          <w:szCs w:val="24"/>
          <w:lang w:eastAsia="ru-RU"/>
        </w:rPr>
      </w:pPr>
    </w:p>
    <w:p w:rsidR="004A0622" w:rsidRPr="0057151F" w:rsidRDefault="000A0A00" w:rsidP="000A0A00">
      <w:pPr>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Учебный план о</w:t>
      </w:r>
      <w:r w:rsidR="004A0622" w:rsidRPr="0057151F">
        <w:rPr>
          <w:rFonts w:ascii="Times New Roman" w:eastAsia="Times New Roman" w:hAnsi="Times New Roman" w:cs="Times New Roman"/>
          <w:b/>
          <w:sz w:val="24"/>
          <w:szCs w:val="24"/>
          <w:lang w:eastAsia="ru-RU"/>
        </w:rPr>
        <w:t>сновно</w:t>
      </w:r>
      <w:r w:rsidRPr="0057151F">
        <w:rPr>
          <w:rFonts w:ascii="Times New Roman" w:eastAsia="Times New Roman" w:hAnsi="Times New Roman" w:cs="Times New Roman"/>
          <w:b/>
          <w:sz w:val="24"/>
          <w:szCs w:val="24"/>
          <w:lang w:eastAsia="ru-RU"/>
        </w:rPr>
        <w:t>го</w:t>
      </w:r>
      <w:r w:rsidR="004A0622" w:rsidRPr="0057151F">
        <w:rPr>
          <w:rFonts w:ascii="Times New Roman" w:eastAsia="Times New Roman" w:hAnsi="Times New Roman" w:cs="Times New Roman"/>
          <w:b/>
          <w:sz w:val="24"/>
          <w:szCs w:val="24"/>
          <w:lang w:eastAsia="ru-RU"/>
        </w:rPr>
        <w:t xml:space="preserve"> обще</w:t>
      </w:r>
      <w:r w:rsidRPr="0057151F">
        <w:rPr>
          <w:rFonts w:ascii="Times New Roman" w:eastAsia="Times New Roman" w:hAnsi="Times New Roman" w:cs="Times New Roman"/>
          <w:b/>
          <w:sz w:val="24"/>
          <w:szCs w:val="24"/>
          <w:lang w:eastAsia="ru-RU"/>
        </w:rPr>
        <w:t>го</w:t>
      </w:r>
      <w:r w:rsidR="004A0622" w:rsidRPr="0057151F">
        <w:rPr>
          <w:rFonts w:ascii="Times New Roman" w:eastAsia="Times New Roman" w:hAnsi="Times New Roman" w:cs="Times New Roman"/>
          <w:b/>
          <w:sz w:val="24"/>
          <w:szCs w:val="24"/>
          <w:lang w:eastAsia="ru-RU"/>
        </w:rPr>
        <w:t xml:space="preserve"> образовани</w:t>
      </w:r>
      <w:r w:rsidRPr="0057151F">
        <w:rPr>
          <w:rFonts w:ascii="Times New Roman" w:eastAsia="Times New Roman" w:hAnsi="Times New Roman" w:cs="Times New Roman"/>
          <w:b/>
          <w:sz w:val="24"/>
          <w:szCs w:val="24"/>
          <w:lang w:eastAsia="ru-RU"/>
        </w:rPr>
        <w:t>я</w:t>
      </w:r>
      <w:r w:rsidR="004A0622" w:rsidRPr="0057151F">
        <w:rPr>
          <w:rFonts w:ascii="Times New Roman" w:eastAsia="Times New Roman" w:hAnsi="Times New Roman" w:cs="Times New Roman"/>
          <w:b/>
          <w:sz w:val="24"/>
          <w:szCs w:val="24"/>
          <w:lang w:eastAsia="ru-RU"/>
        </w:rPr>
        <w:t xml:space="preserve"> (5–7 классы)</w:t>
      </w:r>
      <w:r w:rsidR="004A0622" w:rsidRPr="0057151F">
        <w:rPr>
          <w:rFonts w:ascii="Times New Roman" w:eastAsia="Times New Roman" w:hAnsi="Times New Roman" w:cs="Times New Roman"/>
          <w:sz w:val="24"/>
          <w:szCs w:val="24"/>
          <w:lang w:eastAsia="ru-RU"/>
        </w:rPr>
        <w:t xml:space="preserve">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Учебный план для II уровня обучения (5-7 классы) ориентирован на 5-летний нормативный срок освоения образовательных программ основного общего образования Основная общеобразовательная школа – период интенсивного социального развития личности. Она обеспечивает:</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sz w:val="24"/>
          <w:szCs w:val="24"/>
          <w:lang w:eastAsia="ru-RU"/>
        </w:rPr>
        <w:t> базовый уровень коммуникативной и языковой компетенции, культуры общения, культуры межличностных отношений;</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условия для выбора профиля дальнейшего обучения.</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На II уровне обучения, представляющей собой </w:t>
      </w:r>
      <w:proofErr w:type="gramStart"/>
      <w:r w:rsidRPr="0057151F">
        <w:rPr>
          <w:rFonts w:ascii="Times New Roman" w:eastAsia="Times New Roman" w:hAnsi="Times New Roman" w:cs="Times New Roman"/>
          <w:sz w:val="24"/>
          <w:szCs w:val="24"/>
          <w:lang w:eastAsia="ru-RU"/>
        </w:rPr>
        <w:t>продолжение  формирования</w:t>
      </w:r>
      <w:proofErr w:type="gramEnd"/>
      <w:r w:rsidRPr="0057151F">
        <w:rPr>
          <w:rFonts w:ascii="Times New Roman" w:eastAsia="Times New Roman" w:hAnsi="Times New Roman" w:cs="Times New Roman"/>
          <w:sz w:val="24"/>
          <w:szCs w:val="24"/>
          <w:lang w:eastAsia="ru-RU"/>
        </w:rPr>
        <w:t xml:space="preserve"> познавательных интересов учащихся их самообразовательных навыков, педагогический коллектив школы стремится заложить фундамент общей образовательной подготовки школьников, необходимый для дальнейшего обучения.</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В 2017-2018 учебном году в 5-7 классах реализуется федеральный государственный образовательный стандарт основного общего образования.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Учебные планы 5-7 классов, реализующие основную образовательную программу основного общего образования (ФГОС) сформированы  на основе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года № 1897) с учетом примерного учебного плана основного общего образования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 использован вариант для образовательных организаций, в которых обучение ведётся на русском языке по шестидневной  учебной неделе).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Учебный план для 5-7 классов основного общего образования состоит из двух частей: обязательной части и части, формируемой участниками образовательных отношений. Обязательная часть определяет состав учебных предметов обязательных предметных областей в соответствии с федеральными государственными образовательными </w:t>
      </w:r>
      <w:r w:rsidRPr="0057151F">
        <w:rPr>
          <w:rFonts w:ascii="Times New Roman" w:eastAsia="Times New Roman" w:hAnsi="Times New Roman" w:cs="Times New Roman"/>
          <w:sz w:val="24"/>
          <w:szCs w:val="24"/>
          <w:lang w:eastAsia="ru-RU"/>
        </w:rPr>
        <w:lastRenderedPageBreak/>
        <w:t xml:space="preserve">стандартами основного общего образования и учебное время, отводимое на их изучение по классам (годам) обучения. </w:t>
      </w:r>
    </w:p>
    <w:p w:rsidR="004A0622" w:rsidRPr="0057151F" w:rsidRDefault="004A0622" w:rsidP="004A0622">
      <w:pPr>
        <w:tabs>
          <w:tab w:val="left" w:pos="284"/>
        </w:tabs>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ab/>
        <w:t xml:space="preserve">В целях </w:t>
      </w:r>
      <w:proofErr w:type="gramStart"/>
      <w:r w:rsidRPr="0057151F">
        <w:rPr>
          <w:rFonts w:ascii="Times New Roman" w:eastAsia="Times New Roman" w:hAnsi="Times New Roman" w:cs="Times New Roman"/>
          <w:sz w:val="24"/>
          <w:szCs w:val="24"/>
          <w:lang w:eastAsia="ru-RU"/>
        </w:rPr>
        <w:t>выполнения  целей</w:t>
      </w:r>
      <w:proofErr w:type="gramEnd"/>
      <w:r w:rsidRPr="0057151F">
        <w:rPr>
          <w:rFonts w:ascii="Times New Roman" w:eastAsia="Times New Roman" w:hAnsi="Times New Roman" w:cs="Times New Roman"/>
          <w:sz w:val="24"/>
          <w:szCs w:val="24"/>
          <w:lang w:eastAsia="ru-RU"/>
        </w:rPr>
        <w:t xml:space="preserve"> и задач Православной школы, часть учебного плана, формируемая участниками образовательных отношений, предусматривает:  </w:t>
      </w:r>
    </w:p>
    <w:p w:rsidR="004A0622" w:rsidRPr="0057151F" w:rsidRDefault="004A0622" w:rsidP="004A0622">
      <w:pPr>
        <w:tabs>
          <w:tab w:val="left" w:pos="284"/>
        </w:tabs>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изучение </w:t>
      </w:r>
      <w:proofErr w:type="spellStart"/>
      <w:r w:rsidRPr="0057151F">
        <w:rPr>
          <w:rFonts w:ascii="Times New Roman" w:eastAsia="Times New Roman" w:hAnsi="Times New Roman" w:cs="Times New Roman"/>
          <w:sz w:val="24"/>
          <w:szCs w:val="24"/>
          <w:lang w:eastAsia="ru-RU"/>
        </w:rPr>
        <w:t>вероучительных</w:t>
      </w:r>
      <w:proofErr w:type="spellEnd"/>
      <w:r w:rsidRPr="0057151F">
        <w:rPr>
          <w:rFonts w:ascii="Times New Roman" w:eastAsia="Times New Roman" w:hAnsi="Times New Roman" w:cs="Times New Roman"/>
          <w:sz w:val="24"/>
          <w:szCs w:val="24"/>
          <w:lang w:eastAsia="ru-RU"/>
        </w:rPr>
        <w:t xml:space="preserve"> дисциплин, обеспечивающие различные интересы обучающихся, в том числе этнокультурные. </w:t>
      </w:r>
    </w:p>
    <w:p w:rsidR="004A0622" w:rsidRPr="0057151F" w:rsidRDefault="004A0622" w:rsidP="004A0622">
      <w:pPr>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ab/>
        <w:t xml:space="preserve">При наполнении образовательных областей предметными курсами на втором уровне сохраняется линия, обозначенная при распределении предметов первого уровня.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 xml:space="preserve">Предметная область «Русский язык и литература» и «Иностранный </w:t>
      </w:r>
      <w:proofErr w:type="gramStart"/>
      <w:r w:rsidRPr="0057151F">
        <w:rPr>
          <w:rFonts w:ascii="Times New Roman" w:eastAsia="Times New Roman" w:hAnsi="Times New Roman" w:cs="Times New Roman"/>
          <w:b/>
          <w:sz w:val="24"/>
          <w:szCs w:val="24"/>
          <w:lang w:eastAsia="ru-RU"/>
        </w:rPr>
        <w:t>язык»(</w:t>
      </w:r>
      <w:proofErr w:type="gramEnd"/>
      <w:r w:rsidRPr="0057151F">
        <w:rPr>
          <w:rFonts w:ascii="Times New Roman" w:eastAsia="Times New Roman" w:hAnsi="Times New Roman" w:cs="Times New Roman"/>
          <w:sz w:val="24"/>
          <w:szCs w:val="24"/>
          <w:lang w:eastAsia="ru-RU"/>
        </w:rPr>
        <w:t xml:space="preserve">5-7 классы) представлены предметами русский язык,  литература, английский  язык.  Русский язык изучается как государственный, обеспечивающий условия овладения навыками культуры общения в бытовой, учебной, официально-деловой и социокультурных сферах; развития познавательной культуры обучающихся, их языковых, интеллектуальных способностей. Литература - учебный предмет, связанный с воспитанием нравственности, патриотизма, поднятием авторитета художественного слова. Часы английского языка, обеспечивают освоение обучающимися иностранного языка на функциональном уровне.      </w:t>
      </w:r>
      <w:r w:rsidRPr="0057151F">
        <w:rPr>
          <w:rFonts w:ascii="Times New Roman" w:eastAsia="Times New Roman" w:hAnsi="Times New Roman" w:cs="Times New Roman"/>
          <w:b/>
          <w:sz w:val="24"/>
          <w:szCs w:val="24"/>
          <w:lang w:eastAsia="ru-RU"/>
        </w:rPr>
        <w:t xml:space="preserve">Предметная область «Математика и информатика» (5-7 </w:t>
      </w:r>
      <w:proofErr w:type="gramStart"/>
      <w:r w:rsidRPr="0057151F">
        <w:rPr>
          <w:rFonts w:ascii="Times New Roman" w:eastAsia="Times New Roman" w:hAnsi="Times New Roman" w:cs="Times New Roman"/>
          <w:b/>
          <w:sz w:val="24"/>
          <w:szCs w:val="24"/>
          <w:lang w:eastAsia="ru-RU"/>
        </w:rPr>
        <w:t xml:space="preserve">классы) </w:t>
      </w:r>
      <w:r w:rsidRPr="0057151F">
        <w:rPr>
          <w:rFonts w:ascii="Times New Roman" w:eastAsia="Times New Roman" w:hAnsi="Times New Roman" w:cs="Times New Roman"/>
          <w:sz w:val="24"/>
          <w:szCs w:val="24"/>
          <w:lang w:eastAsia="ru-RU"/>
        </w:rPr>
        <w:t xml:space="preserve"> включают</w:t>
      </w:r>
      <w:proofErr w:type="gramEnd"/>
      <w:r w:rsidRPr="0057151F">
        <w:rPr>
          <w:rFonts w:ascii="Times New Roman" w:eastAsia="Times New Roman" w:hAnsi="Times New Roman" w:cs="Times New Roman"/>
          <w:sz w:val="24"/>
          <w:szCs w:val="24"/>
          <w:lang w:eastAsia="ru-RU"/>
        </w:rPr>
        <w:t xml:space="preserve"> учебные предметы: математика, алгебра, геометрия, информатика, которые осуществляют формирование математического стиля мышления, проявляющиеся в определенных интеллектуальных навыках.</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Изучение информатики введено с 5-го класса: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в 5-6 классах - через часы части учебного плана, формируемой участниками образовательных отношений, в 7-ых классах – через часы обязательной части учебного плана.</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Изучение информатики с 5-ого класса   определяет следующую последовательность построения преемственного образовательного процесса: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5-6-е классы – основные понятия информатики и введение в ИКТ;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7-9-е классы – базовый курс информатики с началом программирования и ИКТ (</w:t>
      </w:r>
      <w:proofErr w:type="spellStart"/>
      <w:r w:rsidRPr="0057151F">
        <w:rPr>
          <w:rFonts w:ascii="Times New Roman" w:eastAsia="Times New Roman" w:hAnsi="Times New Roman" w:cs="Times New Roman"/>
          <w:sz w:val="24"/>
          <w:szCs w:val="24"/>
          <w:lang w:eastAsia="ru-RU"/>
        </w:rPr>
        <w:t>Excel</w:t>
      </w:r>
      <w:proofErr w:type="spellEnd"/>
      <w:r w:rsidRPr="0057151F">
        <w:rPr>
          <w:rFonts w:ascii="Times New Roman" w:eastAsia="Times New Roman" w:hAnsi="Times New Roman" w:cs="Times New Roman"/>
          <w:sz w:val="24"/>
          <w:szCs w:val="24"/>
          <w:lang w:eastAsia="ru-RU"/>
        </w:rPr>
        <w:t xml:space="preserve">, база данных, Интернет).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proofErr w:type="gramStart"/>
      <w:r w:rsidRPr="0057151F">
        <w:rPr>
          <w:rFonts w:ascii="Times New Roman" w:eastAsia="Times New Roman" w:hAnsi="Times New Roman" w:cs="Times New Roman"/>
          <w:b/>
          <w:sz w:val="24"/>
          <w:szCs w:val="24"/>
          <w:lang w:eastAsia="ru-RU"/>
        </w:rPr>
        <w:t>Предметная  область</w:t>
      </w:r>
      <w:proofErr w:type="gramEnd"/>
      <w:r w:rsidRPr="0057151F">
        <w:rPr>
          <w:rFonts w:ascii="Times New Roman" w:eastAsia="Times New Roman" w:hAnsi="Times New Roman" w:cs="Times New Roman"/>
          <w:b/>
          <w:sz w:val="24"/>
          <w:szCs w:val="24"/>
          <w:lang w:eastAsia="ru-RU"/>
        </w:rPr>
        <w:t xml:space="preserve"> «Общественно-научные предметы»</w:t>
      </w:r>
      <w:r w:rsidRPr="0057151F">
        <w:rPr>
          <w:rFonts w:ascii="Times New Roman" w:eastAsia="Times New Roman" w:hAnsi="Times New Roman" w:cs="Times New Roman"/>
          <w:sz w:val="24"/>
          <w:szCs w:val="24"/>
          <w:lang w:eastAsia="ru-RU"/>
        </w:rPr>
        <w:t xml:space="preserve">  (5-7 классы) представлены в учебном плане учебными предметами: история, обществознание, география. Предмет «Обществознание» вводится с 5 класса. Предмет «География» изучается с 5 класса. </w:t>
      </w:r>
      <w:r w:rsidRPr="0057151F">
        <w:rPr>
          <w:rFonts w:ascii="Times New Roman" w:eastAsia="Times New Roman" w:hAnsi="Times New Roman" w:cs="Times New Roman"/>
          <w:b/>
          <w:sz w:val="24"/>
          <w:szCs w:val="24"/>
          <w:lang w:eastAsia="ru-RU"/>
        </w:rPr>
        <w:t xml:space="preserve">Предметная область «Естественно-научные предметы» (5-7 классы) </w:t>
      </w:r>
      <w:r w:rsidRPr="0057151F">
        <w:rPr>
          <w:rFonts w:ascii="Times New Roman" w:eastAsia="Times New Roman" w:hAnsi="Times New Roman" w:cs="Times New Roman"/>
          <w:sz w:val="24"/>
          <w:szCs w:val="24"/>
          <w:lang w:eastAsia="ru-RU"/>
        </w:rPr>
        <w:t xml:space="preserve">представлены предметами: биология, физика, химия.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Предмет «Биология» изучается по концентрической структуре обучения, начиная с 5 класса, «Физика»- с 7 класса, «Химия»- с 8 класса. Системные курсы физики, химии, биологии углубляют знания об окружающем мире, способствуют приобретению навыков применения достижений науки в практической деятельности, формируют широкий взгляд на мир, человечество и природу, ответственное отношение, к окружающей среде. </w:t>
      </w:r>
      <w:r w:rsidRPr="0057151F">
        <w:rPr>
          <w:rFonts w:ascii="Times New Roman" w:eastAsia="Times New Roman" w:hAnsi="Times New Roman" w:cs="Times New Roman"/>
          <w:b/>
          <w:sz w:val="24"/>
          <w:szCs w:val="24"/>
          <w:lang w:eastAsia="ru-RU"/>
        </w:rPr>
        <w:t>Предметная область «Искусство»</w:t>
      </w:r>
      <w:r w:rsidRPr="0057151F">
        <w:rPr>
          <w:rFonts w:ascii="Times New Roman" w:eastAsia="Times New Roman" w:hAnsi="Times New Roman" w:cs="Times New Roman"/>
          <w:sz w:val="24"/>
          <w:szCs w:val="24"/>
          <w:lang w:eastAsia="ru-RU"/>
        </w:rPr>
        <w:t xml:space="preserve"> представлена предметами «Изобразительное искусство» </w:t>
      </w:r>
      <w:proofErr w:type="gramStart"/>
      <w:r w:rsidRPr="0057151F">
        <w:rPr>
          <w:rFonts w:ascii="Times New Roman" w:eastAsia="Times New Roman" w:hAnsi="Times New Roman" w:cs="Times New Roman"/>
          <w:sz w:val="24"/>
          <w:szCs w:val="24"/>
          <w:lang w:eastAsia="ru-RU"/>
        </w:rPr>
        <w:t>и  «</w:t>
      </w:r>
      <w:proofErr w:type="gramEnd"/>
      <w:r w:rsidRPr="0057151F">
        <w:rPr>
          <w:rFonts w:ascii="Times New Roman" w:eastAsia="Times New Roman" w:hAnsi="Times New Roman" w:cs="Times New Roman"/>
          <w:sz w:val="24"/>
          <w:szCs w:val="24"/>
          <w:lang w:eastAsia="ru-RU"/>
        </w:rPr>
        <w:t>Музыка». Одной из составных частей общей культуры личности является формирование и развитие музыкальной культуры учащихся, которая реализуется через предмет «Музыка». Предмет «</w:t>
      </w:r>
      <w:proofErr w:type="gramStart"/>
      <w:r w:rsidRPr="0057151F">
        <w:rPr>
          <w:rFonts w:ascii="Times New Roman" w:eastAsia="Times New Roman" w:hAnsi="Times New Roman" w:cs="Times New Roman"/>
          <w:sz w:val="24"/>
          <w:szCs w:val="24"/>
          <w:lang w:eastAsia="ru-RU"/>
        </w:rPr>
        <w:t>Изобразительное  искусство</w:t>
      </w:r>
      <w:proofErr w:type="gramEnd"/>
      <w:r w:rsidRPr="0057151F">
        <w:rPr>
          <w:rFonts w:ascii="Times New Roman" w:eastAsia="Times New Roman" w:hAnsi="Times New Roman" w:cs="Times New Roman"/>
          <w:sz w:val="24"/>
          <w:szCs w:val="24"/>
          <w:lang w:eastAsia="ru-RU"/>
        </w:rPr>
        <w:t xml:space="preserve">» изучается с 5-ого по 8-ой класс, «Музыка» -  с 5-ого по 8 класс.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proofErr w:type="gramStart"/>
      <w:r w:rsidRPr="0057151F">
        <w:rPr>
          <w:rFonts w:ascii="Times New Roman" w:eastAsia="Times New Roman" w:hAnsi="Times New Roman" w:cs="Times New Roman"/>
          <w:sz w:val="24"/>
          <w:szCs w:val="24"/>
          <w:lang w:eastAsia="ru-RU"/>
        </w:rPr>
        <w:t xml:space="preserve">Целью  </w:t>
      </w:r>
      <w:r w:rsidRPr="0057151F">
        <w:rPr>
          <w:rFonts w:ascii="Times New Roman" w:eastAsia="Times New Roman" w:hAnsi="Times New Roman" w:cs="Times New Roman"/>
          <w:b/>
          <w:sz w:val="24"/>
          <w:szCs w:val="24"/>
          <w:lang w:eastAsia="ru-RU"/>
        </w:rPr>
        <w:t>предметной</w:t>
      </w:r>
      <w:proofErr w:type="gramEnd"/>
      <w:r w:rsidRPr="0057151F">
        <w:rPr>
          <w:rFonts w:ascii="Times New Roman" w:eastAsia="Times New Roman" w:hAnsi="Times New Roman" w:cs="Times New Roman"/>
          <w:b/>
          <w:sz w:val="24"/>
          <w:szCs w:val="24"/>
          <w:lang w:eastAsia="ru-RU"/>
        </w:rPr>
        <w:t xml:space="preserve">   области «Физическая культура и Основы безопасности жизнедеятельности»</w:t>
      </w:r>
      <w:r w:rsidRPr="0057151F">
        <w:rPr>
          <w:rFonts w:ascii="Times New Roman" w:eastAsia="Times New Roman" w:hAnsi="Times New Roman" w:cs="Times New Roman"/>
          <w:sz w:val="24"/>
          <w:szCs w:val="24"/>
          <w:lang w:eastAsia="ru-RU"/>
        </w:rPr>
        <w:t xml:space="preserve">  является  формирование физической  и психологической  культуры учащихся, устойчивости к воздействию неблагоприятных  жизненных  ситуаций. Предметная </w:t>
      </w:r>
      <w:proofErr w:type="gramStart"/>
      <w:r w:rsidRPr="0057151F">
        <w:rPr>
          <w:rFonts w:ascii="Times New Roman" w:eastAsia="Times New Roman" w:hAnsi="Times New Roman" w:cs="Times New Roman"/>
          <w:sz w:val="24"/>
          <w:szCs w:val="24"/>
          <w:lang w:eastAsia="ru-RU"/>
        </w:rPr>
        <w:t>область  реализует</w:t>
      </w:r>
      <w:proofErr w:type="gramEnd"/>
      <w:r w:rsidRPr="0057151F">
        <w:rPr>
          <w:rFonts w:ascii="Times New Roman" w:eastAsia="Times New Roman" w:hAnsi="Times New Roman" w:cs="Times New Roman"/>
          <w:sz w:val="24"/>
          <w:szCs w:val="24"/>
          <w:lang w:eastAsia="ru-RU"/>
        </w:rPr>
        <w:t xml:space="preserve">  эту цель  через  предметы Физическая  культура и ОБЖ. На изучение предмета «Физическая культура» в 5-7 классах отведено 3 часа в неделю. 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 укреплении их здоровья, совершенствования физической подготовленности, </w:t>
      </w:r>
      <w:r w:rsidRPr="0057151F">
        <w:rPr>
          <w:rFonts w:ascii="Times New Roman" w:eastAsia="Times New Roman" w:hAnsi="Times New Roman" w:cs="Times New Roman"/>
          <w:sz w:val="24"/>
          <w:szCs w:val="24"/>
          <w:lang w:eastAsia="ru-RU"/>
        </w:rPr>
        <w:lastRenderedPageBreak/>
        <w:t xml:space="preserve">привития навыков здорового образа жизни, направлено на увеличение двигательной активности и развитие физических качеств обучающихся, внедрение современных систем физического воспитания. Предмет ОБЖ введен в учебный план с 5 класса. </w:t>
      </w:r>
      <w:proofErr w:type="gramStart"/>
      <w:r w:rsidRPr="0057151F">
        <w:rPr>
          <w:rFonts w:ascii="Times New Roman" w:eastAsia="Times New Roman" w:hAnsi="Times New Roman" w:cs="Times New Roman"/>
          <w:sz w:val="24"/>
          <w:szCs w:val="24"/>
          <w:lang w:eastAsia="ru-RU"/>
        </w:rPr>
        <w:t xml:space="preserve">Это  </w:t>
      </w:r>
      <w:proofErr w:type="spellStart"/>
      <w:r w:rsidRPr="0057151F">
        <w:rPr>
          <w:rFonts w:ascii="Times New Roman" w:eastAsia="Times New Roman" w:hAnsi="Times New Roman" w:cs="Times New Roman"/>
          <w:sz w:val="24"/>
          <w:szCs w:val="24"/>
          <w:lang w:eastAsia="ru-RU"/>
        </w:rPr>
        <w:t>предусматриваетусиление</w:t>
      </w:r>
      <w:proofErr w:type="spellEnd"/>
      <w:proofErr w:type="gramEnd"/>
      <w:r w:rsidRPr="0057151F">
        <w:rPr>
          <w:rFonts w:ascii="Times New Roman" w:eastAsia="Times New Roman" w:hAnsi="Times New Roman" w:cs="Times New Roman"/>
          <w:sz w:val="24"/>
          <w:szCs w:val="24"/>
          <w:lang w:eastAsia="ru-RU"/>
        </w:rPr>
        <w:t xml:space="preserve"> патриотического  и экологического воспитания, предупреждение асоциального поведения и формирование стереотипов безопасного поведения подростков. В 5-7 классах предмет ОБЖ введен через часть учебного плана, формируемую участниками образовательных отношений.</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b/>
          <w:sz w:val="24"/>
          <w:szCs w:val="24"/>
          <w:lang w:eastAsia="ru-RU"/>
        </w:rPr>
        <w:t>Содержание предметной   области «Технология»</w:t>
      </w:r>
      <w:r w:rsidRPr="0057151F">
        <w:rPr>
          <w:rFonts w:ascii="Times New Roman" w:eastAsia="Times New Roman" w:hAnsi="Times New Roman" w:cs="Times New Roman"/>
          <w:sz w:val="24"/>
          <w:szCs w:val="24"/>
          <w:lang w:eastAsia="ru-RU"/>
        </w:rPr>
        <w:t xml:space="preserve"> включает подготовку и осуществление практической трудовой деятельности учащихся, </w:t>
      </w:r>
      <w:proofErr w:type="gramStart"/>
      <w:r w:rsidRPr="0057151F">
        <w:rPr>
          <w:rFonts w:ascii="Times New Roman" w:eastAsia="Times New Roman" w:hAnsi="Times New Roman" w:cs="Times New Roman"/>
          <w:sz w:val="24"/>
          <w:szCs w:val="24"/>
          <w:lang w:eastAsia="ru-RU"/>
        </w:rPr>
        <w:t>их  самообслуживания</w:t>
      </w:r>
      <w:proofErr w:type="gramEnd"/>
      <w:r w:rsidRPr="0057151F">
        <w:rPr>
          <w:rFonts w:ascii="Times New Roman" w:eastAsia="Times New Roman" w:hAnsi="Times New Roman" w:cs="Times New Roman"/>
          <w:sz w:val="24"/>
          <w:szCs w:val="24"/>
          <w:lang w:eastAsia="ru-RU"/>
        </w:rPr>
        <w:t xml:space="preserve">, знакомство  с основами производства и </w:t>
      </w:r>
      <w:proofErr w:type="spellStart"/>
      <w:r w:rsidRPr="0057151F">
        <w:rPr>
          <w:rFonts w:ascii="Times New Roman" w:eastAsia="Times New Roman" w:hAnsi="Times New Roman" w:cs="Times New Roman"/>
          <w:sz w:val="24"/>
          <w:szCs w:val="24"/>
          <w:lang w:eastAsia="ru-RU"/>
        </w:rPr>
        <w:t>допрофессиональную</w:t>
      </w:r>
      <w:proofErr w:type="spellEnd"/>
      <w:r w:rsidRPr="0057151F">
        <w:rPr>
          <w:rFonts w:ascii="Times New Roman" w:eastAsia="Times New Roman" w:hAnsi="Times New Roman" w:cs="Times New Roman"/>
          <w:sz w:val="24"/>
          <w:szCs w:val="24"/>
          <w:lang w:eastAsia="ru-RU"/>
        </w:rPr>
        <w:t xml:space="preserve">  подготовку.</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Предметная область «Основы духовно-нравственной культуры народов России»</w:t>
      </w:r>
      <w:r w:rsidRPr="0057151F">
        <w:rPr>
          <w:rFonts w:ascii="Times New Roman" w:eastAsia="Times New Roman" w:hAnsi="Times New Roman" w:cs="Times New Roman"/>
          <w:sz w:val="24"/>
          <w:szCs w:val="24"/>
          <w:lang w:eastAsia="ru-RU"/>
        </w:rPr>
        <w:t xml:space="preserve"> представлена курсом «Основы Православной культуры», предназначенным обеспечить, в том числе знание основных норм морали, культурных традиций православного народа России, формирование представлений об исторической роли православной веры и гражданского общества в становлении российской государственности. В </w:t>
      </w:r>
      <w:proofErr w:type="gramStart"/>
      <w:r w:rsidRPr="0057151F">
        <w:rPr>
          <w:rFonts w:ascii="Times New Roman" w:eastAsia="Times New Roman" w:hAnsi="Times New Roman" w:cs="Times New Roman"/>
          <w:sz w:val="24"/>
          <w:szCs w:val="24"/>
          <w:lang w:eastAsia="ru-RU"/>
        </w:rPr>
        <w:t>ЧОУ  «</w:t>
      </w:r>
      <w:proofErr w:type="spellStart"/>
      <w:proofErr w:type="gramEnd"/>
      <w:r w:rsidRPr="0057151F">
        <w:rPr>
          <w:rFonts w:ascii="Times New Roman" w:eastAsia="Times New Roman" w:hAnsi="Times New Roman" w:cs="Times New Roman"/>
          <w:sz w:val="24"/>
          <w:szCs w:val="24"/>
          <w:lang w:eastAsia="ru-RU"/>
        </w:rPr>
        <w:t>Иоанно</w:t>
      </w:r>
      <w:proofErr w:type="spellEnd"/>
      <w:r w:rsidRPr="0057151F">
        <w:rPr>
          <w:rFonts w:ascii="Times New Roman" w:eastAsia="Times New Roman" w:hAnsi="Times New Roman" w:cs="Times New Roman"/>
          <w:sz w:val="24"/>
          <w:szCs w:val="24"/>
          <w:lang w:eastAsia="ru-RU"/>
        </w:rPr>
        <w:t xml:space="preserve">-Богословская Православная ООШ при СПБММ» продолжено изучение предмета «Основы Православной культуры», далее ОПК, что  является логическим продолжением предметной области (учебного предмета) ОПК в  начальной школе. Урочные занятия по ОПК запланированы за счет части учебного плана, формируемой участниками образовательных отношений. Кроме того, занятия по данной предметной области будут проводиться с учетом планов внеурочной деятельности, программы воспитания и социализации обучающихся. Вопросы Православной культуры будут рассматриваться при изучении учебных предметов других предметных областей. </w:t>
      </w:r>
    </w:p>
    <w:p w:rsidR="004A0622" w:rsidRPr="0057151F" w:rsidRDefault="004A0622" w:rsidP="004A0622">
      <w:pPr>
        <w:spacing w:after="0" w:line="240" w:lineRule="auto"/>
        <w:jc w:val="both"/>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Часть, формируемая участниками образовательных отношений, использована</w:t>
      </w:r>
    </w:p>
    <w:p w:rsidR="004A0622" w:rsidRPr="0057151F" w:rsidRDefault="004A0622" w:rsidP="004A0622">
      <w:pPr>
        <w:tabs>
          <w:tab w:val="left" w:pos="3405"/>
        </w:tabs>
        <w:spacing w:after="0" w:line="240" w:lineRule="auto"/>
        <w:jc w:val="both"/>
        <w:rPr>
          <w:rFonts w:ascii="Times New Roman" w:eastAsia="Times New Roman" w:hAnsi="Times New Roman" w:cs="Times New Roman"/>
          <w:i/>
          <w:sz w:val="24"/>
          <w:szCs w:val="24"/>
          <w:lang w:eastAsia="ru-RU"/>
        </w:rPr>
      </w:pPr>
      <w:r w:rsidRPr="0057151F">
        <w:rPr>
          <w:rFonts w:ascii="Times New Roman" w:eastAsia="Times New Roman" w:hAnsi="Times New Roman" w:cs="Times New Roman"/>
          <w:sz w:val="24"/>
          <w:szCs w:val="24"/>
          <w:lang w:eastAsia="ru-RU"/>
        </w:rPr>
        <w:t>-</w:t>
      </w:r>
      <w:r w:rsidRPr="0057151F">
        <w:rPr>
          <w:rFonts w:ascii="Times New Roman" w:eastAsia="Times New Roman" w:hAnsi="Times New Roman" w:cs="Times New Roman"/>
          <w:i/>
          <w:sz w:val="24"/>
          <w:szCs w:val="24"/>
          <w:lang w:eastAsia="ru-RU"/>
        </w:rPr>
        <w:t xml:space="preserve"> на введение таких предметов, как</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-Закон Божий - 1 час, в соответствии с профилем работы школы (преподавание ведется по программе «Православная культура» под редакцией кандидата педагогических наук иеромонаха </w:t>
      </w:r>
      <w:proofErr w:type="spellStart"/>
      <w:r w:rsidRPr="0057151F">
        <w:rPr>
          <w:rFonts w:ascii="Times New Roman" w:eastAsia="Times New Roman" w:hAnsi="Times New Roman" w:cs="Times New Roman"/>
          <w:sz w:val="24"/>
          <w:szCs w:val="24"/>
          <w:lang w:eastAsia="ru-RU"/>
        </w:rPr>
        <w:t>Киприна</w:t>
      </w:r>
      <w:proofErr w:type="spellEnd"/>
      <w:r w:rsidRPr="0057151F">
        <w:rPr>
          <w:rFonts w:ascii="Times New Roman" w:eastAsia="Times New Roman" w:hAnsi="Times New Roman" w:cs="Times New Roman"/>
          <w:sz w:val="24"/>
          <w:szCs w:val="24"/>
          <w:lang w:eastAsia="ru-RU"/>
        </w:rPr>
        <w:t xml:space="preserve"> (Ященко) и Л.Л. Шевченко (М. «Покров», 2003г.) и </w:t>
      </w:r>
      <w:proofErr w:type="spellStart"/>
      <w:r w:rsidRPr="0057151F">
        <w:rPr>
          <w:rFonts w:ascii="Times New Roman" w:eastAsia="Times New Roman" w:hAnsi="Times New Roman" w:cs="Times New Roman"/>
          <w:sz w:val="24"/>
          <w:szCs w:val="24"/>
          <w:lang w:eastAsia="ru-RU"/>
        </w:rPr>
        <w:t>учебно</w:t>
      </w:r>
      <w:proofErr w:type="spellEnd"/>
      <w:r w:rsidRPr="0057151F">
        <w:rPr>
          <w:rFonts w:ascii="Times New Roman" w:eastAsia="Times New Roman" w:hAnsi="Times New Roman" w:cs="Times New Roman"/>
          <w:sz w:val="24"/>
          <w:szCs w:val="24"/>
          <w:lang w:eastAsia="ru-RU"/>
        </w:rPr>
        <w:t xml:space="preserve"> – методического комплекта «Духовность» под ред. доктора педагогических наук Л.Б. Соколовой (Оренбург, 2001год);</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Основы православной культуры – 1 час в соответствии с профилем работы школы;</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-5-6 </w:t>
      </w:r>
      <w:proofErr w:type="spellStart"/>
      <w:r w:rsidRPr="0057151F">
        <w:rPr>
          <w:rFonts w:ascii="Times New Roman" w:eastAsia="Times New Roman" w:hAnsi="Times New Roman" w:cs="Times New Roman"/>
          <w:sz w:val="24"/>
          <w:szCs w:val="24"/>
          <w:lang w:eastAsia="ru-RU"/>
        </w:rPr>
        <w:t>кл</w:t>
      </w:r>
      <w:proofErr w:type="spellEnd"/>
      <w:r w:rsidRPr="0057151F">
        <w:rPr>
          <w:rFonts w:ascii="Times New Roman" w:eastAsia="Times New Roman" w:hAnsi="Times New Roman" w:cs="Times New Roman"/>
          <w:sz w:val="24"/>
          <w:szCs w:val="24"/>
          <w:lang w:eastAsia="ru-RU"/>
        </w:rPr>
        <w:t>.- Основы безопасности жизнедеятельности- на основании «Методических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 (письмо от 27.04.2007 № 03-898), с целью более основательного и последовательного изучения вопросов, связанных с обеспечением безопасности личности, общества и государства в повседневных условиях, в опасных и чрезвычайных ситуациях природного, техногенного и социального характера;</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с целью решения задачи обеспечения всеобщей компьютерной грамотности, соблюдения преемственности обучения в учебном плане 5- 6-х классов предусмотрено изучение предмета «Информатика» в объеме 1 часа;</w:t>
      </w:r>
    </w:p>
    <w:p w:rsidR="004A0622" w:rsidRPr="0057151F" w:rsidRDefault="004A0622" w:rsidP="004A0622">
      <w:pPr>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в целях сохранения преемственности по отношению к курсу «Окружающий мир», изучаемый в начальной школе в 5-х классах отведен 1 час на изучение курса «Обществознание». Содержание курса преимущественно носит пропедевтический характер, связанный с проблемами социализации младших подростков;</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sz w:val="24"/>
          <w:szCs w:val="24"/>
          <w:lang w:eastAsia="ru-RU"/>
        </w:rPr>
        <w:t xml:space="preserve">-1 час в 7 </w:t>
      </w:r>
      <w:proofErr w:type="spellStart"/>
      <w:r w:rsidRPr="0057151F">
        <w:rPr>
          <w:rFonts w:ascii="Times New Roman" w:eastAsia="Times New Roman" w:hAnsi="Times New Roman" w:cs="Times New Roman"/>
          <w:sz w:val="24"/>
          <w:szCs w:val="24"/>
          <w:lang w:eastAsia="ru-RU"/>
        </w:rPr>
        <w:t>кл</w:t>
      </w:r>
      <w:proofErr w:type="spellEnd"/>
      <w:r w:rsidRPr="0057151F">
        <w:rPr>
          <w:rFonts w:ascii="Times New Roman" w:eastAsia="Times New Roman" w:hAnsi="Times New Roman" w:cs="Times New Roman"/>
          <w:sz w:val="24"/>
          <w:szCs w:val="24"/>
          <w:lang w:eastAsia="ru-RU"/>
        </w:rPr>
        <w:t>. добавлен на элективный курс «Моя речь- мое достоинство</w:t>
      </w:r>
      <w:proofErr w:type="gramStart"/>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color w:val="000000"/>
          <w:sz w:val="24"/>
          <w:szCs w:val="24"/>
          <w:shd w:val="clear" w:color="auto" w:fill="FFFFFF"/>
          <w:lang w:eastAsia="ru-RU"/>
        </w:rPr>
        <w:t xml:space="preserve"> главным</w:t>
      </w:r>
      <w:proofErr w:type="gramEnd"/>
      <w:r w:rsidRPr="0057151F">
        <w:rPr>
          <w:rFonts w:ascii="Times New Roman" w:eastAsia="Times New Roman" w:hAnsi="Times New Roman" w:cs="Times New Roman"/>
          <w:color w:val="000000"/>
          <w:sz w:val="24"/>
          <w:szCs w:val="24"/>
          <w:shd w:val="clear" w:color="auto" w:fill="FFFFFF"/>
          <w:lang w:eastAsia="ru-RU"/>
        </w:rPr>
        <w:t xml:space="preserve"> результатом изучения которого должно быть умение говорить и писать правильно;   курс органически включает в себя все элементы, способствующие точной, ясной и эмоциональной передаче мысли.</w:t>
      </w:r>
      <w:r w:rsidRPr="0057151F">
        <w:rPr>
          <w:rFonts w:ascii="Times New Roman" w:eastAsia="Times New Roman" w:hAnsi="Times New Roman" w:cs="Times New Roman"/>
          <w:bCs/>
          <w:iCs/>
          <w:sz w:val="24"/>
          <w:szCs w:val="24"/>
          <w:lang w:eastAsia="ru-RU"/>
        </w:rPr>
        <w:t xml:space="preserve"> </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- 1 час в 7 классе добавлен на элективный курс «Развитие теоретико- литературных понятий» с </w:t>
      </w:r>
      <w:proofErr w:type="gramStart"/>
      <w:r w:rsidRPr="0057151F">
        <w:rPr>
          <w:rFonts w:ascii="Times New Roman" w:eastAsia="Times New Roman" w:hAnsi="Times New Roman" w:cs="Times New Roman"/>
          <w:bCs/>
          <w:iCs/>
          <w:sz w:val="24"/>
          <w:szCs w:val="24"/>
          <w:lang w:eastAsia="ru-RU"/>
        </w:rPr>
        <w:t xml:space="preserve">целю  </w:t>
      </w:r>
      <w:r w:rsidRPr="0057151F">
        <w:rPr>
          <w:rFonts w:ascii="Times New Roman" w:eastAsia="Times New Roman" w:hAnsi="Times New Roman" w:cs="Times New Roman"/>
          <w:color w:val="000000"/>
          <w:sz w:val="24"/>
          <w:szCs w:val="24"/>
          <w:shd w:val="clear" w:color="auto" w:fill="FFFFFF"/>
          <w:lang w:eastAsia="ru-RU"/>
        </w:rPr>
        <w:t>формирования</w:t>
      </w:r>
      <w:proofErr w:type="gramEnd"/>
      <w:r w:rsidRPr="0057151F">
        <w:rPr>
          <w:rFonts w:ascii="Times New Roman" w:eastAsia="Times New Roman" w:hAnsi="Times New Roman" w:cs="Times New Roman"/>
          <w:color w:val="000000"/>
          <w:sz w:val="24"/>
          <w:szCs w:val="24"/>
          <w:shd w:val="clear" w:color="auto" w:fill="FFFFFF"/>
          <w:lang w:eastAsia="ru-RU"/>
        </w:rPr>
        <w:t xml:space="preserve"> у обучающихся гуманистического мировоззрения, </w:t>
      </w:r>
      <w:r w:rsidRPr="0057151F">
        <w:rPr>
          <w:rFonts w:ascii="Times New Roman" w:eastAsia="Times New Roman" w:hAnsi="Times New Roman" w:cs="Times New Roman"/>
          <w:color w:val="000000"/>
          <w:sz w:val="24"/>
          <w:szCs w:val="24"/>
          <w:shd w:val="clear" w:color="auto" w:fill="FFFFFF"/>
          <w:lang w:eastAsia="ru-RU"/>
        </w:rPr>
        <w:lastRenderedPageBreak/>
        <w:t>интереса к литературе, художественному творчеству и ценностям отечественной и мировой литературы и культуры;</w:t>
      </w:r>
    </w:p>
    <w:p w:rsidR="004A0622" w:rsidRPr="0057151F" w:rsidRDefault="004A0622" w:rsidP="004A0622">
      <w:pPr>
        <w:spacing w:after="0" w:line="240" w:lineRule="auto"/>
        <w:jc w:val="both"/>
        <w:rPr>
          <w:rFonts w:ascii="Times New Roman" w:eastAsia="Times New Roman" w:hAnsi="Times New Roman" w:cs="Times New Roman"/>
          <w:bCs/>
          <w:iCs/>
          <w:sz w:val="24"/>
          <w:szCs w:val="24"/>
          <w:lang w:eastAsia="ru-RU"/>
        </w:rPr>
      </w:pPr>
      <w:r w:rsidRPr="0057151F">
        <w:rPr>
          <w:rFonts w:ascii="Times New Roman" w:eastAsia="Times New Roman" w:hAnsi="Times New Roman" w:cs="Times New Roman"/>
          <w:bCs/>
          <w:iCs/>
          <w:sz w:val="24"/>
          <w:szCs w:val="24"/>
          <w:lang w:eastAsia="ru-RU"/>
        </w:rPr>
        <w:t xml:space="preserve">-на увеличение часов по предмету «Алгебра» в связи с проблемами математического образования, низким качеством выполнения контрольных работ; </w:t>
      </w:r>
    </w:p>
    <w:p w:rsidR="004A0622" w:rsidRPr="0057151F" w:rsidRDefault="004A0622" w:rsidP="004A062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7151F">
        <w:rPr>
          <w:rFonts w:ascii="Times New Roman" w:eastAsia="Times New Roman" w:hAnsi="Times New Roman" w:cs="Times New Roman"/>
          <w:bCs/>
          <w:iCs/>
          <w:sz w:val="24"/>
          <w:szCs w:val="24"/>
          <w:lang w:eastAsia="ru-RU"/>
        </w:rPr>
        <w:t>-на предмет «Биология», д</w:t>
      </w:r>
      <w:r w:rsidRPr="0057151F">
        <w:rPr>
          <w:rFonts w:ascii="Times New Roman" w:eastAsia="Times New Roman" w:hAnsi="Times New Roman" w:cs="Times New Roman"/>
          <w:color w:val="000000"/>
          <w:sz w:val="24"/>
          <w:szCs w:val="24"/>
          <w:shd w:val="clear" w:color="auto" w:fill="FFFFFF"/>
          <w:lang w:eastAsia="ru-RU"/>
        </w:rPr>
        <w:t>ля приобретения практических навыков (проведения практических работ) и повышения уровня знаний.</w:t>
      </w:r>
    </w:p>
    <w:p w:rsidR="004A0622" w:rsidRPr="0057151F" w:rsidRDefault="004A0622" w:rsidP="004A0622">
      <w:pPr>
        <w:tabs>
          <w:tab w:val="center" w:pos="4677"/>
        </w:tabs>
        <w:autoSpaceDE w:val="0"/>
        <w:autoSpaceDN w:val="0"/>
        <w:adjustRightInd w:val="0"/>
        <w:spacing w:after="0" w:line="240" w:lineRule="auto"/>
        <w:rPr>
          <w:rFonts w:ascii="Times New Roman" w:eastAsia="Calibri" w:hAnsi="Times New Roman" w:cs="Times New Roman"/>
          <w:b/>
          <w:bCs/>
          <w:i/>
          <w:iCs/>
          <w:color w:val="000000"/>
          <w:sz w:val="24"/>
          <w:szCs w:val="24"/>
          <w:lang w:eastAsia="ru-RU"/>
        </w:rPr>
      </w:pPr>
      <w:r w:rsidRPr="0057151F">
        <w:rPr>
          <w:rFonts w:ascii="Times New Roman" w:eastAsia="Calibri" w:hAnsi="Times New Roman" w:cs="Times New Roman"/>
          <w:b/>
          <w:bCs/>
          <w:i/>
          <w:iCs/>
          <w:color w:val="000000"/>
          <w:sz w:val="24"/>
          <w:szCs w:val="24"/>
          <w:lang w:eastAsia="ru-RU"/>
        </w:rPr>
        <w:t>Учебно-методическое обеспечение</w:t>
      </w:r>
      <w:r w:rsidRPr="0057151F">
        <w:rPr>
          <w:rFonts w:ascii="Times New Roman" w:eastAsia="Calibri" w:hAnsi="Times New Roman" w:cs="Times New Roman"/>
          <w:b/>
          <w:bCs/>
          <w:i/>
          <w:iCs/>
          <w:color w:val="000000"/>
          <w:sz w:val="24"/>
          <w:szCs w:val="24"/>
          <w:lang w:eastAsia="ru-RU"/>
        </w:rPr>
        <w:tab/>
      </w:r>
    </w:p>
    <w:p w:rsidR="004A0622" w:rsidRPr="0057151F" w:rsidRDefault="004A0622" w:rsidP="004A062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bCs/>
          <w:iCs/>
          <w:color w:val="000000"/>
          <w:sz w:val="24"/>
          <w:szCs w:val="24"/>
          <w:lang w:eastAsia="ru-RU"/>
        </w:rPr>
        <w:t>У</w:t>
      </w:r>
      <w:r w:rsidRPr="0057151F">
        <w:rPr>
          <w:rFonts w:ascii="Times New Roman" w:eastAsia="Calibri" w:hAnsi="Times New Roman" w:cs="Times New Roman"/>
          <w:color w:val="000000"/>
          <w:sz w:val="24"/>
          <w:szCs w:val="24"/>
          <w:lang w:eastAsia="ru-RU"/>
        </w:rPr>
        <w:t xml:space="preserve">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7151F">
        <w:rPr>
          <w:rFonts w:ascii="Times New Roman" w:eastAsia="Calibri" w:hAnsi="Times New Roman" w:cs="Times New Roman"/>
          <w:color w:val="000000"/>
          <w:sz w:val="24"/>
          <w:szCs w:val="24"/>
          <w:lang w:eastAsia="ru-RU"/>
        </w:rPr>
        <w:t>Минобрнауки</w:t>
      </w:r>
      <w:proofErr w:type="spellEnd"/>
      <w:r w:rsidRPr="0057151F">
        <w:rPr>
          <w:rFonts w:ascii="Times New Roman" w:eastAsia="Calibri" w:hAnsi="Times New Roman" w:cs="Times New Roman"/>
          <w:color w:val="000000"/>
          <w:sz w:val="24"/>
          <w:szCs w:val="24"/>
          <w:lang w:eastAsia="ru-RU"/>
        </w:rPr>
        <w:t xml:space="preserve"> России от 31.03.2014 № 253).</w:t>
      </w:r>
      <w:r w:rsidRPr="0057151F">
        <w:rPr>
          <w:rFonts w:ascii="Times New Roman" w:eastAsia="Calibri" w:hAnsi="Times New Roman" w:cs="Times New Roman"/>
          <w:color w:val="000000"/>
          <w:sz w:val="24"/>
          <w:szCs w:val="24"/>
          <w:lang w:eastAsia="ru-RU"/>
        </w:rPr>
        <w:tab/>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val="en-US" w:eastAsia="ru-RU"/>
        </w:rPr>
        <w:t>III</w:t>
      </w:r>
      <w:r w:rsidRPr="0057151F">
        <w:rPr>
          <w:rFonts w:ascii="Times New Roman" w:eastAsia="Times New Roman" w:hAnsi="Times New Roman" w:cs="Times New Roman"/>
          <w:b/>
          <w:sz w:val="24"/>
          <w:szCs w:val="24"/>
          <w:lang w:eastAsia="ru-RU"/>
        </w:rPr>
        <w:t>. Промежуточная аттестация</w:t>
      </w:r>
      <w:r w:rsidRPr="0057151F">
        <w:rPr>
          <w:rFonts w:ascii="Times New Roman" w:eastAsia="Times New Roman" w:hAnsi="Times New Roman" w:cs="Times New Roman"/>
          <w:sz w:val="24"/>
          <w:szCs w:val="24"/>
          <w:lang w:eastAsia="ru-RU"/>
        </w:rPr>
        <w:t>.</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В соответствии со статьёй 58 Федерального закона от 29.12.2012 № 273-ФЗ "Об образовании в Российской Федерации" 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Промежуточную аттестацию в обязательном порядке проходят учащиеся 5-7 классов по всем предметам учебного плана в конце учебного года после изучения всего объёма учебного предмета, курса, дисциплины (модуля) за текущий учебный год. К промежуточной аттестации допускаются все обучающиеся. По заявлению родителей сроки проведения промежуточной аттестации могут быть перенесены (при наличии особых обстоятельств), учащиеся, обучающиеся на дому, могут быть освобождены. Промежуточная аттестация подразделяется на промежуточную аттестацию с контрольными испытаниями и промежуточную аттестацию без контрольных испытаний. В 5-7 классах промежуточная аттестация является основанием для перевода в следующий класс, в 9-х классах промежуточная аттестация является основанием для допуска к государственной итоговой аттестации.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Промежуточная аттестация проводится</w:t>
      </w:r>
      <w:r w:rsidRPr="0057151F">
        <w:rPr>
          <w:rFonts w:ascii="Times New Roman" w:eastAsia="Times New Roman" w:hAnsi="Times New Roman" w:cs="Times New Roman"/>
          <w:sz w:val="24"/>
          <w:szCs w:val="24"/>
          <w:lang w:eastAsia="ru-RU"/>
        </w:rPr>
        <w:t xml:space="preserve">: </w:t>
      </w:r>
    </w:p>
    <w:p w:rsidR="004A0622" w:rsidRPr="0057151F" w:rsidRDefault="004A0622" w:rsidP="004A0622">
      <w:pPr>
        <w:tabs>
          <w:tab w:val="left" w:pos="3405"/>
        </w:tabs>
        <w:spacing w:after="0" w:line="240" w:lineRule="auto"/>
        <w:jc w:val="both"/>
        <w:rPr>
          <w:rFonts w:ascii="Times New Roman" w:eastAsia="Times New Roman" w:hAnsi="Times New Roman" w:cs="Times New Roman"/>
          <w:i/>
          <w:sz w:val="24"/>
          <w:szCs w:val="24"/>
          <w:lang w:eastAsia="ru-RU"/>
        </w:rPr>
      </w:pPr>
      <w:r w:rsidRPr="0057151F">
        <w:rPr>
          <w:rFonts w:ascii="Times New Roman" w:eastAsia="Times New Roman" w:hAnsi="Times New Roman" w:cs="Times New Roman"/>
          <w:sz w:val="24"/>
          <w:szCs w:val="24"/>
          <w:lang w:eastAsia="ru-RU"/>
        </w:rPr>
        <w:t xml:space="preserve">- с контрольными испытаниями по предметам обязательной части (5-7 классы). Промежуточная аттестации проводится согласно Положению о формах, периодичности и порядке текущего контроля успеваемости и промежуточной аттестации обучающихся </w:t>
      </w:r>
      <w:r w:rsidRPr="0057151F">
        <w:rPr>
          <w:rFonts w:ascii="Times New Roman" w:eastAsia="Times New Roman" w:hAnsi="Times New Roman" w:cs="Times New Roman"/>
          <w:i/>
          <w:sz w:val="24"/>
          <w:szCs w:val="24"/>
          <w:lang w:eastAsia="ru-RU"/>
        </w:rPr>
        <w:t>ЧОУ «</w:t>
      </w:r>
      <w:proofErr w:type="spellStart"/>
      <w:r w:rsidRPr="0057151F">
        <w:rPr>
          <w:rFonts w:ascii="Times New Roman" w:eastAsia="Times New Roman" w:hAnsi="Times New Roman" w:cs="Times New Roman"/>
          <w:i/>
          <w:sz w:val="24"/>
          <w:szCs w:val="24"/>
          <w:lang w:eastAsia="ru-RU"/>
        </w:rPr>
        <w:t>Иоанно</w:t>
      </w:r>
      <w:proofErr w:type="spellEnd"/>
      <w:r w:rsidRPr="0057151F">
        <w:rPr>
          <w:rFonts w:ascii="Times New Roman" w:eastAsia="Times New Roman" w:hAnsi="Times New Roman" w:cs="Times New Roman"/>
          <w:i/>
          <w:sz w:val="24"/>
          <w:szCs w:val="24"/>
          <w:lang w:eastAsia="ru-RU"/>
        </w:rPr>
        <w:t>-Богословская Православная ООШ при СПБММ».</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i/>
          <w:sz w:val="24"/>
          <w:szCs w:val="24"/>
          <w:lang w:eastAsia="ru-RU"/>
        </w:rPr>
        <w:t xml:space="preserve"> Основные формы проведения промежуточной аттестации</w:t>
      </w:r>
      <w:r w:rsidRPr="0057151F">
        <w:rPr>
          <w:rFonts w:ascii="Times New Roman" w:eastAsia="Times New Roman" w:hAnsi="Times New Roman" w:cs="Times New Roman"/>
          <w:sz w:val="24"/>
          <w:szCs w:val="24"/>
          <w:lang w:eastAsia="ru-RU"/>
        </w:rPr>
        <w:t xml:space="preserve">.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основным формам промежуточной аттестации на уровне основного общего образования относятся: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тестирование;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контрольная работа;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контрольный диктант с грамматическим заданием;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сочинение;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изложение;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анализ текста;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защита реферата, учебного проекта;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зачет;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комплексная работа;</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практическая работа;</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результаты физического воспитания в соответствии с нормативами физического развития;</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собеседование;</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выставка изделий, рисунков;</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другие. </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В 2017-2018 учебном году на уровне основного общего образования промежуточная аттестация пройдет в следующих формах.</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Формы проведения годовой промежуточной аттестации в 5-7 классах</w:t>
      </w: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8"/>
        <w:gridCol w:w="1682"/>
        <w:gridCol w:w="950"/>
        <w:gridCol w:w="732"/>
        <w:gridCol w:w="4481"/>
      </w:tblGrid>
      <w:tr w:rsidR="004A0622" w:rsidRPr="0057151F" w:rsidTr="00C0280A">
        <w:tc>
          <w:tcPr>
            <w:tcW w:w="2208"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Предмет</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5 класс</w:t>
            </w:r>
          </w:p>
        </w:tc>
        <w:tc>
          <w:tcPr>
            <w:tcW w:w="950"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6 класс</w:t>
            </w:r>
          </w:p>
        </w:tc>
        <w:tc>
          <w:tcPr>
            <w:tcW w:w="5213"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7 класс</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Русский язык</w:t>
            </w:r>
          </w:p>
        </w:tc>
        <w:tc>
          <w:tcPr>
            <w:tcW w:w="7845" w:type="dxa"/>
            <w:gridSpan w:val="4"/>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Контрольная работа, состоящая</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тестирование;</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-работа с текстом;</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-мини-сочинение</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Региональный экзамен для уч-ся 7-8 </w:t>
            </w:r>
            <w:proofErr w:type="spellStart"/>
            <w:r w:rsidRPr="0057151F">
              <w:rPr>
                <w:rFonts w:ascii="Times New Roman" w:eastAsia="Times New Roman" w:hAnsi="Times New Roman" w:cs="Times New Roman"/>
                <w:sz w:val="24"/>
                <w:szCs w:val="24"/>
                <w:lang w:eastAsia="ru-RU"/>
              </w:rPr>
              <w:t>кл</w:t>
            </w:r>
            <w:proofErr w:type="spellEnd"/>
            <w:r w:rsidRPr="0057151F">
              <w:rPr>
                <w:rFonts w:ascii="Times New Roman" w:eastAsia="Times New Roman" w:hAnsi="Times New Roman" w:cs="Times New Roman"/>
                <w:sz w:val="24"/>
                <w:szCs w:val="24"/>
                <w:lang w:eastAsia="ru-RU"/>
              </w:rPr>
              <w:t>.</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Литература</w:t>
            </w:r>
          </w:p>
        </w:tc>
        <w:tc>
          <w:tcPr>
            <w:tcW w:w="7845" w:type="dxa"/>
            <w:gridSpan w:val="4"/>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Контрольная работа, состоящая</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тестирование;</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-работа с текстом;</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-мини-сочинение</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 xml:space="preserve">Английский  язык </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мониторинговые  работы по разделам «Говорение», «Письмо», «</w:t>
            </w:r>
            <w:proofErr w:type="spellStart"/>
            <w:r w:rsidRPr="0057151F">
              <w:rPr>
                <w:rFonts w:ascii="Times New Roman" w:eastAsia="Times New Roman" w:hAnsi="Times New Roman" w:cs="Times New Roman"/>
                <w:sz w:val="24"/>
                <w:szCs w:val="24"/>
                <w:lang w:eastAsia="ru-RU"/>
              </w:rPr>
              <w:t>Аудирование</w:t>
            </w:r>
            <w:proofErr w:type="spellEnd"/>
            <w:r w:rsidRPr="0057151F">
              <w:rPr>
                <w:rFonts w:ascii="Times New Roman" w:eastAsia="Times New Roman" w:hAnsi="Times New Roman" w:cs="Times New Roman"/>
                <w:sz w:val="24"/>
                <w:szCs w:val="24"/>
                <w:lang w:eastAsia="ru-RU"/>
              </w:rPr>
              <w:t>», «Чтение»</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Математика</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Региональный экзамен</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Информатика</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История</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Обществознание</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География</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Физика</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Биология</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Контрольная работа</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Контрольная работа</w:t>
            </w:r>
          </w:p>
        </w:tc>
        <w:tc>
          <w:tcPr>
            <w:tcW w:w="4481" w:type="dxa"/>
          </w:tcPr>
          <w:p w:rsidR="004A0622" w:rsidRPr="0057151F" w:rsidRDefault="000A0A00"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Музыка</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Концерт</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Концерт</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Концерт</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Изобразительное искусство</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Выставка рисунков</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Выставка рисунков</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Проект</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Технология</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Проект. Выставка изделий</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Проект. Выставка изделий</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Проект. Выставка изделий</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Основы безопасности жизнедеятельности</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контрольные работы</w:t>
            </w:r>
          </w:p>
        </w:tc>
      </w:tr>
      <w:tr w:rsidR="004A0622" w:rsidRPr="0057151F" w:rsidTr="00C0280A">
        <w:tc>
          <w:tcPr>
            <w:tcW w:w="2208" w:type="dxa"/>
          </w:tcPr>
          <w:p w:rsidR="004A0622" w:rsidRPr="0057151F" w:rsidRDefault="004A0622" w:rsidP="004A0622">
            <w:pPr>
              <w:spacing w:after="0" w:line="240" w:lineRule="auto"/>
              <w:jc w:val="both"/>
              <w:rPr>
                <w:rFonts w:ascii="Times New Roman" w:eastAsia="Calibri" w:hAnsi="Times New Roman" w:cs="Times New Roman"/>
                <w:bCs/>
                <w:sz w:val="24"/>
                <w:szCs w:val="24"/>
                <w:lang w:eastAsia="ru-RU"/>
              </w:rPr>
            </w:pPr>
            <w:r w:rsidRPr="0057151F">
              <w:rPr>
                <w:rFonts w:ascii="Times New Roman" w:eastAsia="Calibri" w:hAnsi="Times New Roman" w:cs="Times New Roman"/>
                <w:bCs/>
                <w:sz w:val="24"/>
                <w:szCs w:val="24"/>
                <w:lang w:eastAsia="ru-RU"/>
              </w:rPr>
              <w:t>Физическая культура</w:t>
            </w:r>
          </w:p>
        </w:tc>
        <w:tc>
          <w:tcPr>
            <w:tcW w:w="1682"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Обязательный региональный экзамен</w:t>
            </w:r>
          </w:p>
        </w:tc>
        <w:tc>
          <w:tcPr>
            <w:tcW w:w="1682" w:type="dxa"/>
            <w:gridSpan w:val="2"/>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Обязательный региональный экзамен</w:t>
            </w:r>
          </w:p>
        </w:tc>
        <w:tc>
          <w:tcPr>
            <w:tcW w:w="4481" w:type="dxa"/>
          </w:tcPr>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Обязательный региональный экзамен</w:t>
            </w:r>
          </w:p>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p>
        </w:tc>
      </w:tr>
    </w:tbl>
    <w:p w:rsidR="004A0622" w:rsidRPr="0057151F" w:rsidRDefault="004A0622" w:rsidP="004A0622">
      <w:pPr>
        <w:tabs>
          <w:tab w:val="left" w:pos="3405"/>
        </w:tabs>
        <w:spacing w:after="0" w:line="240" w:lineRule="auto"/>
        <w:jc w:val="both"/>
        <w:rPr>
          <w:rFonts w:ascii="Times New Roman" w:eastAsia="Times New Roman" w:hAnsi="Times New Roman" w:cs="Times New Roman"/>
          <w:sz w:val="24"/>
          <w:szCs w:val="24"/>
          <w:lang w:eastAsia="ru-RU"/>
        </w:rPr>
      </w:pPr>
    </w:p>
    <w:p w:rsidR="00C0280A" w:rsidRPr="0057151F" w:rsidRDefault="00C0280A" w:rsidP="00C0280A">
      <w:pPr>
        <w:autoSpaceDE w:val="0"/>
        <w:autoSpaceDN w:val="0"/>
        <w:adjustRightInd w:val="0"/>
        <w:spacing w:after="0" w:line="276" w:lineRule="auto"/>
        <w:jc w:val="both"/>
        <w:rPr>
          <w:rFonts w:ascii="Times New Roman" w:eastAsia="Calibri" w:hAnsi="Times New Roman" w:cs="Times New Roman"/>
          <w:b/>
          <w:color w:val="000000"/>
          <w:sz w:val="24"/>
          <w:szCs w:val="24"/>
          <w:lang w:eastAsia="ru-RU"/>
        </w:rPr>
      </w:pPr>
      <w:r w:rsidRPr="0057151F">
        <w:rPr>
          <w:rFonts w:ascii="Times New Roman" w:eastAsia="Calibri" w:hAnsi="Times New Roman" w:cs="Times New Roman"/>
          <w:b/>
          <w:color w:val="000000"/>
          <w:sz w:val="24"/>
          <w:szCs w:val="24"/>
          <w:lang w:eastAsia="ru-RU"/>
        </w:rPr>
        <w:t>Структура учебного плана</w:t>
      </w:r>
      <w:r w:rsidR="007D38ED" w:rsidRPr="0057151F">
        <w:rPr>
          <w:rFonts w:ascii="Times New Roman" w:eastAsia="Calibri" w:hAnsi="Times New Roman" w:cs="Times New Roman"/>
          <w:b/>
          <w:color w:val="000000"/>
          <w:sz w:val="24"/>
          <w:szCs w:val="24"/>
          <w:lang w:eastAsia="ru-RU"/>
        </w:rPr>
        <w:t xml:space="preserve"> основного общего образования (8-9 класса)</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      Основная образовательная программа основного общего образования направлена на освоение и совершенствование форм и методов предметного знания, включают в себя изучение предметов, составляющих классическую, универсальную основу познавательного опыта личности. Основываясь на выявленных познавательных возможностях, степени развития ребёнка и его познавательных интересах, основное общее образование создаёт условия для осознанного выбора профиля обучения по программе среднего общего образования.</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b/>
          <w:sz w:val="24"/>
          <w:szCs w:val="24"/>
          <w:lang w:eastAsia="ru-RU"/>
        </w:rPr>
        <w:t>Федеральный компонент</w:t>
      </w:r>
      <w:r w:rsidRPr="0057151F">
        <w:rPr>
          <w:rFonts w:ascii="Times New Roman" w:eastAsia="Times New Roman" w:hAnsi="Times New Roman" w:cs="Times New Roman"/>
          <w:sz w:val="24"/>
          <w:szCs w:val="24"/>
          <w:lang w:eastAsia="ru-RU"/>
        </w:rPr>
        <w:t xml:space="preserve"> учебного плана реализует компонент государственного образовательного стандарта, который соответствует единству образовательного пространства РФ и гарантирует овладение выпускниками образовательных учреждений необходимым минимумом знаний, умений и навыков, обеспечивающими возможности продолжения образования. Часы предметов федерального компонента реализуются по государственным программам.</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Предметная область</w:t>
      </w:r>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b/>
          <w:sz w:val="24"/>
          <w:szCs w:val="24"/>
          <w:lang w:eastAsia="ru-RU"/>
        </w:rPr>
        <w:t>«Филология»</w:t>
      </w:r>
      <w:r w:rsidRPr="0057151F">
        <w:rPr>
          <w:rFonts w:ascii="Times New Roman" w:eastAsia="Times New Roman" w:hAnsi="Times New Roman" w:cs="Times New Roman"/>
          <w:sz w:val="24"/>
          <w:szCs w:val="24"/>
          <w:lang w:eastAsia="ru-RU"/>
        </w:rPr>
        <w:t xml:space="preserve"> представлены предметами русский </w:t>
      </w:r>
      <w:proofErr w:type="gramStart"/>
      <w:r w:rsidRPr="0057151F">
        <w:rPr>
          <w:rFonts w:ascii="Times New Roman" w:eastAsia="Times New Roman" w:hAnsi="Times New Roman" w:cs="Times New Roman"/>
          <w:sz w:val="24"/>
          <w:szCs w:val="24"/>
          <w:lang w:eastAsia="ru-RU"/>
        </w:rPr>
        <w:t>язык,  литература</w:t>
      </w:r>
      <w:proofErr w:type="gramEnd"/>
      <w:r w:rsidRPr="0057151F">
        <w:rPr>
          <w:rFonts w:ascii="Times New Roman" w:eastAsia="Times New Roman" w:hAnsi="Times New Roman" w:cs="Times New Roman"/>
          <w:sz w:val="24"/>
          <w:szCs w:val="24"/>
          <w:lang w:eastAsia="ru-RU"/>
        </w:rPr>
        <w:t xml:space="preserve">.  Русский язык изучается как государственный, обеспечивающий условия овладения навыками культуры общения в бытовой, учебной, официально-деловой и социокультурных сферах; развития познавательной культуры обучающихся, их языковых, интеллектуальных способностей. Литература - учебный предмет, связанный с воспитанием нравственности, патриотизма, поднятием авторитета художественного слова. </w:t>
      </w:r>
      <w:r w:rsidRPr="0057151F">
        <w:rPr>
          <w:rFonts w:ascii="Times New Roman" w:eastAsia="Times New Roman" w:hAnsi="Times New Roman" w:cs="Times New Roman"/>
          <w:b/>
          <w:sz w:val="24"/>
          <w:szCs w:val="24"/>
          <w:lang w:eastAsia="ru-RU"/>
        </w:rPr>
        <w:t>Предмет «Иностранный язык»</w:t>
      </w:r>
      <w:r w:rsidRPr="0057151F">
        <w:rPr>
          <w:rFonts w:ascii="Times New Roman" w:eastAsia="Times New Roman" w:hAnsi="Times New Roman" w:cs="Times New Roman"/>
          <w:sz w:val="24"/>
          <w:szCs w:val="24"/>
          <w:lang w:eastAsia="ru-RU"/>
        </w:rPr>
        <w:t xml:space="preserve"> представлена английским языком. Часы английского языка, обеспечивают освоение обучающимися иностранного языка на функциональном уровне.</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 xml:space="preserve">Предметная </w:t>
      </w:r>
      <w:proofErr w:type="spellStart"/>
      <w:proofErr w:type="gramStart"/>
      <w:r w:rsidRPr="0057151F">
        <w:rPr>
          <w:rFonts w:ascii="Times New Roman" w:eastAsia="Times New Roman" w:hAnsi="Times New Roman" w:cs="Times New Roman"/>
          <w:b/>
          <w:sz w:val="24"/>
          <w:szCs w:val="24"/>
          <w:lang w:eastAsia="ru-RU"/>
        </w:rPr>
        <w:t>область«</w:t>
      </w:r>
      <w:proofErr w:type="gramEnd"/>
      <w:r w:rsidRPr="0057151F">
        <w:rPr>
          <w:rFonts w:ascii="Times New Roman" w:eastAsia="Times New Roman" w:hAnsi="Times New Roman" w:cs="Times New Roman"/>
          <w:b/>
          <w:sz w:val="24"/>
          <w:szCs w:val="24"/>
          <w:lang w:eastAsia="ru-RU"/>
        </w:rPr>
        <w:t>Математика</w:t>
      </w:r>
      <w:proofErr w:type="spellEnd"/>
      <w:r w:rsidRPr="0057151F">
        <w:rPr>
          <w:rFonts w:ascii="Times New Roman" w:eastAsia="Times New Roman" w:hAnsi="Times New Roman" w:cs="Times New Roman"/>
          <w:b/>
          <w:sz w:val="24"/>
          <w:szCs w:val="24"/>
          <w:lang w:eastAsia="ru-RU"/>
        </w:rPr>
        <w:t xml:space="preserve">» </w:t>
      </w:r>
      <w:r w:rsidRPr="0057151F">
        <w:rPr>
          <w:rFonts w:ascii="Times New Roman" w:eastAsia="Times New Roman" w:hAnsi="Times New Roman" w:cs="Times New Roman"/>
          <w:sz w:val="24"/>
          <w:szCs w:val="24"/>
          <w:lang w:eastAsia="ru-RU"/>
        </w:rPr>
        <w:t xml:space="preserve"> включают учебные предметы: математика,  алгебра, геометрия, которые осуществляют формирование математического стиля мышления, проявляющиеся в определенных интеллектуальных навыках.</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Предметная область</w:t>
      </w:r>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b/>
          <w:sz w:val="24"/>
          <w:szCs w:val="24"/>
          <w:lang w:eastAsia="ru-RU"/>
        </w:rPr>
        <w:t>«Информатика и ИКТ»</w:t>
      </w:r>
      <w:r w:rsidRPr="0057151F">
        <w:rPr>
          <w:rFonts w:ascii="Times New Roman" w:eastAsia="Times New Roman" w:hAnsi="Times New Roman" w:cs="Times New Roman"/>
          <w:sz w:val="24"/>
          <w:szCs w:val="24"/>
          <w:lang w:eastAsia="ru-RU"/>
        </w:rPr>
        <w:t xml:space="preserve"> включают в себя изучение предмета «Информатика». Изучение информатики введено с 5-го класса: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в 5-6 классах - через часы части учебного плана, формируемой участниками образовательных отношений, в 7-ых классах – через часы обязательной части учебного плана, в 8-9 классах – через часы обязательного учебного плана.</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Изучение информатики с 5-ого класса   определяет следующую последовательность построения преемственного образовательного процесса: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5-6-е классы – основные понятия информатики и введение в ИКТ;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7-9-е классы – базовый курс информатики с началом программирования и ИКТ (</w:t>
      </w:r>
      <w:proofErr w:type="spellStart"/>
      <w:r w:rsidRPr="0057151F">
        <w:rPr>
          <w:rFonts w:ascii="Times New Roman" w:eastAsia="Times New Roman" w:hAnsi="Times New Roman" w:cs="Times New Roman"/>
          <w:sz w:val="24"/>
          <w:szCs w:val="24"/>
          <w:lang w:eastAsia="ru-RU"/>
        </w:rPr>
        <w:t>Excel</w:t>
      </w:r>
      <w:proofErr w:type="spellEnd"/>
      <w:r w:rsidRPr="0057151F">
        <w:rPr>
          <w:rFonts w:ascii="Times New Roman" w:eastAsia="Times New Roman" w:hAnsi="Times New Roman" w:cs="Times New Roman"/>
          <w:sz w:val="24"/>
          <w:szCs w:val="24"/>
          <w:lang w:eastAsia="ru-RU"/>
        </w:rPr>
        <w:t xml:space="preserve">, база данных, Интернет).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Предмет</w:t>
      </w:r>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b/>
          <w:sz w:val="24"/>
          <w:szCs w:val="24"/>
          <w:lang w:eastAsia="ru-RU"/>
        </w:rPr>
        <w:t>«Обществознание (включая экономику и право)»</w:t>
      </w:r>
      <w:r w:rsidRPr="0057151F">
        <w:rPr>
          <w:rFonts w:ascii="Times New Roman" w:eastAsia="Times New Roman" w:hAnsi="Times New Roman" w:cs="Times New Roman"/>
          <w:sz w:val="24"/>
          <w:szCs w:val="24"/>
          <w:lang w:eastAsia="ru-RU"/>
        </w:rPr>
        <w:t xml:space="preserve"> представлены в учебном плане учебным предметами: история, обществознание, география. Предмет «Обществознание» вводится с 5 класса. </w:t>
      </w:r>
    </w:p>
    <w:p w:rsidR="00C0280A" w:rsidRPr="0057151F" w:rsidRDefault="00C0280A" w:rsidP="00C0280A">
      <w:pPr>
        <w:tabs>
          <w:tab w:val="left" w:pos="3405"/>
        </w:tabs>
        <w:spacing w:after="0" w:line="276" w:lineRule="auto"/>
        <w:jc w:val="both"/>
        <w:rPr>
          <w:rFonts w:ascii="Times New Roman" w:eastAsia="Times New Roman" w:hAnsi="Times New Roman" w:cs="Times New Roman"/>
          <w:i/>
          <w:sz w:val="24"/>
          <w:szCs w:val="24"/>
          <w:lang w:eastAsia="ru-RU"/>
        </w:rPr>
      </w:pPr>
      <w:r w:rsidRPr="0057151F">
        <w:rPr>
          <w:rFonts w:ascii="Times New Roman" w:eastAsia="Times New Roman" w:hAnsi="Times New Roman" w:cs="Times New Roman"/>
          <w:b/>
          <w:sz w:val="24"/>
          <w:szCs w:val="24"/>
          <w:lang w:eastAsia="ru-RU"/>
        </w:rPr>
        <w:t xml:space="preserve">Предмет «География» </w:t>
      </w:r>
      <w:proofErr w:type="gramStart"/>
      <w:r w:rsidRPr="0057151F">
        <w:rPr>
          <w:rFonts w:ascii="Times New Roman" w:eastAsia="Times New Roman" w:hAnsi="Times New Roman" w:cs="Times New Roman"/>
          <w:b/>
          <w:sz w:val="24"/>
          <w:szCs w:val="24"/>
          <w:lang w:eastAsia="ru-RU"/>
        </w:rPr>
        <w:t>изучается  с</w:t>
      </w:r>
      <w:proofErr w:type="gramEnd"/>
      <w:r w:rsidRPr="0057151F">
        <w:rPr>
          <w:rFonts w:ascii="Times New Roman" w:eastAsia="Times New Roman" w:hAnsi="Times New Roman" w:cs="Times New Roman"/>
          <w:b/>
          <w:sz w:val="24"/>
          <w:szCs w:val="24"/>
          <w:lang w:eastAsia="ru-RU"/>
        </w:rPr>
        <w:t xml:space="preserve"> 5 класса</w:t>
      </w:r>
      <w:r w:rsidRPr="0057151F">
        <w:rPr>
          <w:rFonts w:ascii="Times New Roman" w:eastAsia="Times New Roman" w:hAnsi="Times New Roman" w:cs="Times New Roman"/>
          <w:sz w:val="24"/>
          <w:szCs w:val="24"/>
          <w:lang w:eastAsia="ru-RU"/>
        </w:rPr>
        <w:t xml:space="preserve">. Предмет </w:t>
      </w:r>
      <w:proofErr w:type="spellStart"/>
      <w:r w:rsidRPr="0057151F">
        <w:rPr>
          <w:rFonts w:ascii="Times New Roman" w:eastAsia="Times New Roman" w:hAnsi="Times New Roman" w:cs="Times New Roman"/>
          <w:sz w:val="24"/>
          <w:szCs w:val="24"/>
          <w:lang w:eastAsia="ru-RU"/>
        </w:rPr>
        <w:t>инвариатной</w:t>
      </w:r>
      <w:proofErr w:type="spellEnd"/>
      <w:r w:rsidRPr="0057151F">
        <w:rPr>
          <w:rFonts w:ascii="Times New Roman" w:eastAsia="Times New Roman" w:hAnsi="Times New Roman" w:cs="Times New Roman"/>
          <w:sz w:val="24"/>
          <w:szCs w:val="24"/>
          <w:lang w:eastAsia="ru-RU"/>
        </w:rPr>
        <w:t xml:space="preserve"> части «География» (8-9 классы) дополняется интегрированным курсом «Краеведение.  В VIII классе (2 часа) на  </w:t>
      </w:r>
      <w:r w:rsidRPr="0057151F">
        <w:rPr>
          <w:rFonts w:ascii="Times New Roman" w:eastAsia="Times New Roman" w:hAnsi="Times New Roman" w:cs="Times New Roman"/>
          <w:b/>
          <w:sz w:val="24"/>
          <w:szCs w:val="24"/>
          <w:lang w:eastAsia="ru-RU"/>
        </w:rPr>
        <w:t>«Географическое краеведение»</w:t>
      </w:r>
      <w:r w:rsidRPr="0057151F">
        <w:rPr>
          <w:rFonts w:ascii="Times New Roman" w:eastAsia="Times New Roman" w:hAnsi="Times New Roman" w:cs="Times New Roman"/>
          <w:sz w:val="24"/>
          <w:szCs w:val="24"/>
          <w:lang w:eastAsia="ru-RU"/>
        </w:rPr>
        <w:t xml:space="preserve"> в целях знакомства с природой родного края, растительным и животным миром и экологическими проблемами и путями их решения; для систематизировании знаний об истории родного края, формирования целостного представления о месте и роли Оренбуржья в историческом процессе в  IX классе (1 час) выделен   на  </w:t>
      </w:r>
      <w:r w:rsidRPr="0057151F">
        <w:rPr>
          <w:rFonts w:ascii="Times New Roman" w:eastAsia="Times New Roman" w:hAnsi="Times New Roman" w:cs="Times New Roman"/>
          <w:b/>
          <w:sz w:val="24"/>
          <w:szCs w:val="24"/>
          <w:lang w:eastAsia="ru-RU"/>
        </w:rPr>
        <w:t>«Историческое краеведение»</w:t>
      </w:r>
      <w:r w:rsidRPr="0057151F">
        <w:rPr>
          <w:rFonts w:ascii="Times New Roman" w:eastAsia="Times New Roman" w:hAnsi="Times New Roman" w:cs="Times New Roman"/>
          <w:sz w:val="24"/>
          <w:szCs w:val="24"/>
          <w:lang w:eastAsia="ru-RU"/>
        </w:rPr>
        <w:t xml:space="preserve"> и в целях организации изучения обучающимися содержания образования краеведческой направленности, понимания развития событий в жизни народов края и объективной оценки экономического. Социального и культурного развития края;</w:t>
      </w:r>
    </w:p>
    <w:p w:rsidR="00C0280A" w:rsidRPr="0057151F" w:rsidRDefault="00C0280A" w:rsidP="00C0280A">
      <w:pPr>
        <w:spacing w:after="0" w:line="276" w:lineRule="auto"/>
        <w:jc w:val="both"/>
        <w:rPr>
          <w:rFonts w:ascii="Times New Roman" w:eastAsia="Times New Roman" w:hAnsi="Times New Roman" w:cs="Times New Roman"/>
          <w:color w:val="FF0000"/>
          <w:sz w:val="24"/>
          <w:szCs w:val="24"/>
          <w:lang w:eastAsia="ru-RU"/>
        </w:rPr>
      </w:pPr>
    </w:p>
    <w:tbl>
      <w:tblPr>
        <w:tblW w:w="9669" w:type="dxa"/>
        <w:tblLayout w:type="fixed"/>
        <w:tblCellMar>
          <w:left w:w="30" w:type="dxa"/>
          <w:right w:w="30" w:type="dxa"/>
        </w:tblCellMar>
        <w:tblLook w:val="0000" w:firstRow="0" w:lastRow="0" w:firstColumn="0" w:lastColumn="0" w:noHBand="0" w:noVBand="0"/>
      </w:tblPr>
      <w:tblGrid>
        <w:gridCol w:w="597"/>
        <w:gridCol w:w="4820"/>
        <w:gridCol w:w="2551"/>
        <w:gridCol w:w="1701"/>
      </w:tblGrid>
      <w:tr w:rsidR="00C0280A" w:rsidRPr="0057151F" w:rsidTr="00C0280A">
        <w:tblPrEx>
          <w:tblCellMar>
            <w:top w:w="0" w:type="dxa"/>
            <w:bottom w:w="0" w:type="dxa"/>
          </w:tblCellMar>
        </w:tblPrEx>
        <w:trPr>
          <w:trHeight w:val="247"/>
        </w:trPr>
        <w:tc>
          <w:tcPr>
            <w:tcW w:w="597"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w:t>
            </w:r>
          </w:p>
        </w:tc>
        <w:tc>
          <w:tcPr>
            <w:tcW w:w="4820"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Автор, наименование </w:t>
            </w:r>
          </w:p>
        </w:tc>
        <w:tc>
          <w:tcPr>
            <w:tcW w:w="255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Класс</w:t>
            </w:r>
          </w:p>
        </w:tc>
        <w:tc>
          <w:tcPr>
            <w:tcW w:w="170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Издательство</w:t>
            </w:r>
          </w:p>
        </w:tc>
      </w:tr>
      <w:tr w:rsidR="00C0280A" w:rsidRPr="0057151F" w:rsidTr="00C0280A">
        <w:tblPrEx>
          <w:tblCellMar>
            <w:top w:w="0" w:type="dxa"/>
            <w:bottom w:w="0" w:type="dxa"/>
          </w:tblCellMar>
        </w:tblPrEx>
        <w:trPr>
          <w:trHeight w:val="494"/>
        </w:trPr>
        <w:tc>
          <w:tcPr>
            <w:tcW w:w="597"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w:t>
            </w:r>
          </w:p>
        </w:tc>
        <w:tc>
          <w:tcPr>
            <w:tcW w:w="4820"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Сафонов Д.А. История Оренбуржья.</w:t>
            </w:r>
          </w:p>
        </w:tc>
        <w:tc>
          <w:tcPr>
            <w:tcW w:w="255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Учебник для учащихся 7-9 классов  </w:t>
            </w:r>
          </w:p>
        </w:tc>
        <w:tc>
          <w:tcPr>
            <w:tcW w:w="170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МГУ</w:t>
            </w:r>
          </w:p>
        </w:tc>
      </w:tr>
      <w:tr w:rsidR="00C0280A" w:rsidRPr="0057151F" w:rsidTr="00C0280A">
        <w:tblPrEx>
          <w:tblCellMar>
            <w:top w:w="0" w:type="dxa"/>
            <w:bottom w:w="0" w:type="dxa"/>
          </w:tblCellMar>
        </w:tblPrEx>
        <w:trPr>
          <w:trHeight w:val="494"/>
        </w:trPr>
        <w:tc>
          <w:tcPr>
            <w:tcW w:w="597"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w:t>
            </w:r>
          </w:p>
        </w:tc>
        <w:tc>
          <w:tcPr>
            <w:tcW w:w="4820"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57151F">
              <w:rPr>
                <w:rFonts w:ascii="Times New Roman" w:eastAsia="Times New Roman" w:hAnsi="Times New Roman" w:cs="Times New Roman"/>
                <w:sz w:val="24"/>
                <w:szCs w:val="24"/>
                <w:lang w:eastAsia="ru-RU"/>
              </w:rPr>
              <w:t>Чибилев</w:t>
            </w:r>
            <w:proofErr w:type="spellEnd"/>
            <w:r w:rsidRPr="0057151F">
              <w:rPr>
                <w:rFonts w:ascii="Times New Roman" w:eastAsia="Times New Roman" w:hAnsi="Times New Roman" w:cs="Times New Roman"/>
                <w:sz w:val="24"/>
                <w:szCs w:val="24"/>
                <w:lang w:eastAsia="ru-RU"/>
              </w:rPr>
              <w:t xml:space="preserve"> А.А.,  Ахметов Р.Ш. и др. География Оренбургской области.</w:t>
            </w:r>
          </w:p>
        </w:tc>
        <w:tc>
          <w:tcPr>
            <w:tcW w:w="255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Учебное пособие для учащихся 5-11 классов</w:t>
            </w:r>
          </w:p>
        </w:tc>
        <w:tc>
          <w:tcPr>
            <w:tcW w:w="170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МГУ</w:t>
            </w:r>
          </w:p>
        </w:tc>
      </w:tr>
      <w:tr w:rsidR="00C0280A" w:rsidRPr="0057151F" w:rsidTr="00C0280A">
        <w:tblPrEx>
          <w:tblCellMar>
            <w:top w:w="0" w:type="dxa"/>
            <w:bottom w:w="0" w:type="dxa"/>
          </w:tblCellMar>
        </w:tblPrEx>
        <w:trPr>
          <w:trHeight w:val="494"/>
        </w:trPr>
        <w:tc>
          <w:tcPr>
            <w:tcW w:w="597"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w:t>
            </w:r>
          </w:p>
        </w:tc>
        <w:tc>
          <w:tcPr>
            <w:tcW w:w="4820"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57151F">
              <w:rPr>
                <w:rFonts w:ascii="Times New Roman" w:eastAsia="Times New Roman" w:hAnsi="Times New Roman" w:cs="Times New Roman"/>
                <w:sz w:val="24"/>
                <w:szCs w:val="24"/>
                <w:lang w:eastAsia="ru-RU"/>
              </w:rPr>
              <w:t>Колодина</w:t>
            </w:r>
            <w:proofErr w:type="spellEnd"/>
            <w:r w:rsidRPr="0057151F">
              <w:rPr>
                <w:rFonts w:ascii="Times New Roman" w:eastAsia="Times New Roman" w:hAnsi="Times New Roman" w:cs="Times New Roman"/>
                <w:sz w:val="24"/>
                <w:szCs w:val="24"/>
                <w:lang w:eastAsia="ru-RU"/>
              </w:rPr>
              <w:t xml:space="preserve"> О.А.  География Оренбургской области. Население и хозяйство.</w:t>
            </w:r>
          </w:p>
        </w:tc>
        <w:tc>
          <w:tcPr>
            <w:tcW w:w="255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Учебное пособие для учащихся 5-11 классов</w:t>
            </w:r>
          </w:p>
        </w:tc>
        <w:tc>
          <w:tcPr>
            <w:tcW w:w="170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ОРЛИТ</w:t>
            </w:r>
          </w:p>
        </w:tc>
      </w:tr>
      <w:tr w:rsidR="00C0280A" w:rsidRPr="0057151F" w:rsidTr="00C0280A">
        <w:tblPrEx>
          <w:tblCellMar>
            <w:top w:w="0" w:type="dxa"/>
            <w:bottom w:w="0" w:type="dxa"/>
          </w:tblCellMar>
        </w:tblPrEx>
        <w:trPr>
          <w:trHeight w:val="586"/>
        </w:trPr>
        <w:tc>
          <w:tcPr>
            <w:tcW w:w="597"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4.</w:t>
            </w:r>
          </w:p>
        </w:tc>
        <w:tc>
          <w:tcPr>
            <w:tcW w:w="4820"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57151F">
              <w:rPr>
                <w:rFonts w:ascii="Times New Roman" w:eastAsia="Times New Roman" w:hAnsi="Times New Roman" w:cs="Times New Roman"/>
                <w:sz w:val="24"/>
                <w:szCs w:val="24"/>
                <w:lang w:eastAsia="ru-RU"/>
              </w:rPr>
              <w:t>Чибилев</w:t>
            </w:r>
            <w:proofErr w:type="spellEnd"/>
            <w:r w:rsidRPr="0057151F">
              <w:rPr>
                <w:rFonts w:ascii="Times New Roman" w:eastAsia="Times New Roman" w:hAnsi="Times New Roman" w:cs="Times New Roman"/>
                <w:sz w:val="24"/>
                <w:szCs w:val="24"/>
                <w:lang w:eastAsia="ru-RU"/>
              </w:rPr>
              <w:t xml:space="preserve"> А.А. География Оренбургской области. Природа.</w:t>
            </w:r>
          </w:p>
        </w:tc>
        <w:tc>
          <w:tcPr>
            <w:tcW w:w="255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Учебное пособие для учащихся 5-11 классов</w:t>
            </w:r>
          </w:p>
        </w:tc>
        <w:tc>
          <w:tcPr>
            <w:tcW w:w="170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ОРЛИТ</w:t>
            </w:r>
          </w:p>
        </w:tc>
      </w:tr>
      <w:tr w:rsidR="00C0280A" w:rsidRPr="0057151F" w:rsidTr="00C0280A">
        <w:tblPrEx>
          <w:tblCellMar>
            <w:top w:w="0" w:type="dxa"/>
            <w:bottom w:w="0" w:type="dxa"/>
          </w:tblCellMar>
        </w:tblPrEx>
        <w:trPr>
          <w:trHeight w:val="494"/>
        </w:trPr>
        <w:tc>
          <w:tcPr>
            <w:tcW w:w="597"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6.</w:t>
            </w:r>
          </w:p>
        </w:tc>
        <w:tc>
          <w:tcPr>
            <w:tcW w:w="4820"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Злобин Ю.П., </w:t>
            </w:r>
            <w:proofErr w:type="spellStart"/>
            <w:r w:rsidRPr="0057151F">
              <w:rPr>
                <w:rFonts w:ascii="Times New Roman" w:eastAsia="Times New Roman" w:hAnsi="Times New Roman" w:cs="Times New Roman"/>
                <w:sz w:val="24"/>
                <w:szCs w:val="24"/>
                <w:lang w:eastAsia="ru-RU"/>
              </w:rPr>
              <w:t>Лабузов</w:t>
            </w:r>
            <w:proofErr w:type="spellEnd"/>
            <w:r w:rsidRPr="0057151F">
              <w:rPr>
                <w:rFonts w:ascii="Times New Roman" w:eastAsia="Times New Roman" w:hAnsi="Times New Roman" w:cs="Times New Roman"/>
                <w:sz w:val="24"/>
                <w:szCs w:val="24"/>
                <w:lang w:eastAsia="ru-RU"/>
              </w:rPr>
              <w:t xml:space="preserve"> В.А. История Оренбуржья. Часть 1.</w:t>
            </w:r>
          </w:p>
        </w:tc>
        <w:tc>
          <w:tcPr>
            <w:tcW w:w="255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Пособие для учащихся 5-11 классов</w:t>
            </w:r>
          </w:p>
        </w:tc>
        <w:tc>
          <w:tcPr>
            <w:tcW w:w="170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ОРЛИТ</w:t>
            </w:r>
          </w:p>
        </w:tc>
      </w:tr>
      <w:tr w:rsidR="00C0280A" w:rsidRPr="0057151F" w:rsidTr="00C0280A">
        <w:tblPrEx>
          <w:tblCellMar>
            <w:top w:w="0" w:type="dxa"/>
            <w:bottom w:w="0" w:type="dxa"/>
          </w:tblCellMar>
        </w:tblPrEx>
        <w:trPr>
          <w:trHeight w:val="494"/>
        </w:trPr>
        <w:tc>
          <w:tcPr>
            <w:tcW w:w="597"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7.</w:t>
            </w:r>
          </w:p>
        </w:tc>
        <w:tc>
          <w:tcPr>
            <w:tcW w:w="4820"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57151F">
              <w:rPr>
                <w:rFonts w:ascii="Times New Roman" w:eastAsia="Times New Roman" w:hAnsi="Times New Roman" w:cs="Times New Roman"/>
                <w:sz w:val="24"/>
                <w:szCs w:val="24"/>
                <w:lang w:eastAsia="ru-RU"/>
              </w:rPr>
              <w:t>Футорянский</w:t>
            </w:r>
            <w:proofErr w:type="spellEnd"/>
            <w:r w:rsidRPr="0057151F">
              <w:rPr>
                <w:rFonts w:ascii="Times New Roman" w:eastAsia="Times New Roman" w:hAnsi="Times New Roman" w:cs="Times New Roman"/>
                <w:sz w:val="24"/>
                <w:szCs w:val="24"/>
                <w:lang w:eastAsia="ru-RU"/>
              </w:rPr>
              <w:t xml:space="preserve"> Л.И. История Оренбуржья. Часть 2.</w:t>
            </w:r>
          </w:p>
        </w:tc>
        <w:tc>
          <w:tcPr>
            <w:tcW w:w="255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Пособие для учащихся 5-11 классов</w:t>
            </w:r>
          </w:p>
        </w:tc>
        <w:tc>
          <w:tcPr>
            <w:tcW w:w="1701" w:type="dxa"/>
            <w:tcBorders>
              <w:top w:val="single" w:sz="6" w:space="0" w:color="auto"/>
              <w:left w:val="single" w:sz="6" w:space="0" w:color="auto"/>
              <w:bottom w:val="single" w:sz="6" w:space="0" w:color="auto"/>
              <w:right w:val="single" w:sz="6" w:space="0" w:color="auto"/>
            </w:tcBorders>
          </w:tcPr>
          <w:p w:rsidR="00C0280A" w:rsidRPr="0057151F" w:rsidRDefault="00C0280A" w:rsidP="00C0280A">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ОРЛИТ</w:t>
            </w:r>
          </w:p>
        </w:tc>
      </w:tr>
    </w:tbl>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b/>
          <w:sz w:val="24"/>
          <w:szCs w:val="24"/>
          <w:lang w:eastAsia="ru-RU"/>
        </w:rPr>
        <w:t>Предметная область «Естествознание»</w:t>
      </w:r>
      <w:r w:rsidRPr="0057151F">
        <w:rPr>
          <w:rFonts w:ascii="Times New Roman" w:eastAsia="Times New Roman" w:hAnsi="Times New Roman" w:cs="Times New Roman"/>
          <w:sz w:val="24"/>
          <w:szCs w:val="24"/>
          <w:lang w:eastAsia="ru-RU"/>
        </w:rPr>
        <w:t xml:space="preserve"> представлены предметами: биология, физика, химия. </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Предмет «Биология</w:t>
      </w:r>
      <w:r w:rsidRPr="0057151F">
        <w:rPr>
          <w:rFonts w:ascii="Times New Roman" w:eastAsia="Times New Roman" w:hAnsi="Times New Roman" w:cs="Times New Roman"/>
          <w:sz w:val="24"/>
          <w:szCs w:val="24"/>
          <w:lang w:eastAsia="ru-RU"/>
        </w:rPr>
        <w:t xml:space="preserve">» изучается по концентрической структуре обучения, начиная с 5 класса, </w:t>
      </w:r>
      <w:r w:rsidRPr="0057151F">
        <w:rPr>
          <w:rFonts w:ascii="Times New Roman" w:eastAsia="Times New Roman" w:hAnsi="Times New Roman" w:cs="Times New Roman"/>
          <w:b/>
          <w:sz w:val="24"/>
          <w:szCs w:val="24"/>
          <w:lang w:eastAsia="ru-RU"/>
        </w:rPr>
        <w:t>«Физика»-</w:t>
      </w:r>
      <w:r w:rsidRPr="0057151F">
        <w:rPr>
          <w:rFonts w:ascii="Times New Roman" w:eastAsia="Times New Roman" w:hAnsi="Times New Roman" w:cs="Times New Roman"/>
          <w:sz w:val="24"/>
          <w:szCs w:val="24"/>
          <w:lang w:eastAsia="ru-RU"/>
        </w:rPr>
        <w:t xml:space="preserve"> с 7 класса, «Химия»- с 8 класса. Системные курсы физики, химии, биологии углубляют знания об окружающем мире, способствуют приобретению навыков применения достижений науки в практической деятельности, формируют широкий взгляд на мир, человечество и природу, ответственное отношение, к окружающей среде. </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Целью </w:t>
      </w:r>
      <w:r w:rsidRPr="0057151F">
        <w:rPr>
          <w:rFonts w:ascii="Times New Roman" w:eastAsia="Times New Roman" w:hAnsi="Times New Roman" w:cs="Times New Roman"/>
          <w:b/>
          <w:sz w:val="24"/>
          <w:szCs w:val="24"/>
          <w:lang w:eastAsia="ru-RU"/>
        </w:rPr>
        <w:t>предметной   области «Физическая культура и Основы безопасности жизнедеятельности»</w:t>
      </w:r>
      <w:r w:rsidRPr="0057151F">
        <w:rPr>
          <w:rFonts w:ascii="Times New Roman" w:eastAsia="Times New Roman" w:hAnsi="Times New Roman" w:cs="Times New Roman"/>
          <w:sz w:val="24"/>
          <w:szCs w:val="24"/>
          <w:lang w:eastAsia="ru-RU"/>
        </w:rPr>
        <w:t xml:space="preserve"> является формирование физической и психологической культуры учащихся, устойчивости к воздействию неблагоприятных жизненных ситуаций. Предметная область   реализует эту цель через предметы Физическая культура и ОБЖ. На изучение предмета «Физическая культура» в 5-9 классах отведено 3 часа в неделю.          В соответствии с приказом Министерства образования и науки Российской Федерации от 30.08.2010 № 889 в объем недельной учебной нагрузки образовательных учреждений входит третий час </w:t>
      </w:r>
      <w:r w:rsidRPr="0057151F">
        <w:rPr>
          <w:rFonts w:ascii="Times New Roman" w:eastAsia="Times New Roman" w:hAnsi="Times New Roman" w:cs="Times New Roman"/>
          <w:b/>
          <w:sz w:val="24"/>
          <w:szCs w:val="24"/>
          <w:lang w:eastAsia="ru-RU"/>
        </w:rPr>
        <w:t>«Физической культуры».</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 укреплении их здоровья, совершенствования физической подготовленности, привития навыков здорового образа жизни, направлено на увеличение двигательной активности и развитие физических качеств обучающихся, внедрение современных систем физического воспитания.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Предмет ОБЖ</w:t>
      </w:r>
      <w:r w:rsidRPr="0057151F">
        <w:rPr>
          <w:rFonts w:ascii="Times New Roman" w:eastAsia="Times New Roman" w:hAnsi="Times New Roman" w:cs="Times New Roman"/>
          <w:sz w:val="24"/>
          <w:szCs w:val="24"/>
          <w:lang w:eastAsia="ru-RU"/>
        </w:rPr>
        <w:t xml:space="preserve"> введен в учебный план с 5 класса. Это предусматривает усиление патриотического и экологического воспитания, предупреждение асоциального поведения и формирование стереотипов безопасного поведения подростков. В 9 </w:t>
      </w:r>
      <w:proofErr w:type="spellStart"/>
      <w:r w:rsidRPr="0057151F">
        <w:rPr>
          <w:rFonts w:ascii="Times New Roman" w:eastAsia="Times New Roman" w:hAnsi="Times New Roman" w:cs="Times New Roman"/>
          <w:sz w:val="24"/>
          <w:szCs w:val="24"/>
          <w:lang w:eastAsia="ru-RU"/>
        </w:rPr>
        <w:t>кл</w:t>
      </w:r>
      <w:proofErr w:type="spellEnd"/>
      <w:r w:rsidRPr="0057151F">
        <w:rPr>
          <w:rFonts w:ascii="Times New Roman" w:eastAsia="Times New Roman" w:hAnsi="Times New Roman" w:cs="Times New Roman"/>
          <w:sz w:val="24"/>
          <w:szCs w:val="24"/>
          <w:lang w:eastAsia="ru-RU"/>
        </w:rPr>
        <w:t xml:space="preserve">. предмет ОБЖ введен через региональный компонент. </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В VIII–IX классах вводится интегрированный курс </w:t>
      </w:r>
      <w:r w:rsidRPr="0057151F">
        <w:rPr>
          <w:rFonts w:ascii="Times New Roman" w:eastAsia="Times New Roman" w:hAnsi="Times New Roman" w:cs="Times New Roman"/>
          <w:b/>
          <w:sz w:val="24"/>
          <w:szCs w:val="24"/>
          <w:lang w:eastAsia="ru-RU"/>
        </w:rPr>
        <w:t>«Искусство»</w:t>
      </w:r>
      <w:r w:rsidRPr="0057151F">
        <w:rPr>
          <w:rFonts w:ascii="Times New Roman" w:eastAsia="Times New Roman" w:hAnsi="Times New Roman" w:cs="Times New Roman"/>
          <w:sz w:val="24"/>
          <w:szCs w:val="24"/>
          <w:lang w:eastAsia="ru-RU"/>
        </w:rPr>
        <w:t xml:space="preserve"> (34часа в год), что рекомендовано ФБУП–2004. </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Изучение учебного предмета </w:t>
      </w:r>
      <w:r w:rsidRPr="0057151F">
        <w:rPr>
          <w:rFonts w:ascii="Times New Roman" w:eastAsia="Times New Roman" w:hAnsi="Times New Roman" w:cs="Times New Roman"/>
          <w:b/>
          <w:sz w:val="24"/>
          <w:szCs w:val="24"/>
          <w:lang w:eastAsia="ru-RU"/>
        </w:rPr>
        <w:t>«Технология»</w:t>
      </w:r>
      <w:r w:rsidRPr="0057151F">
        <w:rPr>
          <w:rFonts w:ascii="Times New Roman" w:eastAsia="Times New Roman" w:hAnsi="Times New Roman" w:cs="Times New Roman"/>
          <w:sz w:val="24"/>
          <w:szCs w:val="24"/>
          <w:lang w:eastAsia="ru-RU"/>
        </w:rPr>
        <w:t xml:space="preserve"> в VI</w:t>
      </w:r>
      <w:r w:rsidRPr="0057151F">
        <w:rPr>
          <w:rFonts w:ascii="Times New Roman" w:eastAsia="Times New Roman" w:hAnsi="Times New Roman" w:cs="Times New Roman"/>
          <w:sz w:val="24"/>
          <w:szCs w:val="24"/>
          <w:lang w:val="en-US" w:eastAsia="ru-RU"/>
        </w:rPr>
        <w:t>I</w:t>
      </w:r>
      <w:r w:rsidRPr="0057151F">
        <w:rPr>
          <w:rFonts w:ascii="Times New Roman" w:eastAsia="Times New Roman" w:hAnsi="Times New Roman" w:cs="Times New Roman"/>
          <w:sz w:val="24"/>
          <w:szCs w:val="24"/>
          <w:lang w:eastAsia="ru-RU"/>
        </w:rPr>
        <w:t xml:space="preserve">–VIII классах построено по модульному принципу. Обязательный минимум содержания основных образовательных программ учебного предмета «Технология» изучается в рамках следующих направлений: «Индустриальные технологии», «Технологии ведения дома», «Технология. Сельскохозяйственный труд». Каждое направление включает базовые и инвариантные разделы. При изучении учебного предмета «Технология» значительная роль отводится </w:t>
      </w:r>
      <w:r w:rsidRPr="0057151F">
        <w:rPr>
          <w:rFonts w:ascii="Times New Roman" w:eastAsia="Times New Roman" w:hAnsi="Times New Roman" w:cs="Times New Roman"/>
          <w:sz w:val="24"/>
          <w:szCs w:val="24"/>
          <w:lang w:eastAsia="ru-RU"/>
        </w:rPr>
        <w:lastRenderedPageBreak/>
        <w:t xml:space="preserve">методу проектной деятельности, решению творческих задач, моделированию и конструированию. </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Часы учебного предмета «Технология» в IX классе передаются в компонент образовательной организации для организации </w:t>
      </w:r>
      <w:proofErr w:type="spellStart"/>
      <w:r w:rsidRPr="0057151F">
        <w:rPr>
          <w:rFonts w:ascii="Times New Roman" w:eastAsia="Times New Roman" w:hAnsi="Times New Roman" w:cs="Times New Roman"/>
          <w:sz w:val="24"/>
          <w:szCs w:val="24"/>
          <w:lang w:eastAsia="ru-RU"/>
        </w:rPr>
        <w:t>предпрофильной</w:t>
      </w:r>
      <w:proofErr w:type="spellEnd"/>
      <w:r w:rsidRPr="0057151F">
        <w:rPr>
          <w:rFonts w:ascii="Times New Roman" w:eastAsia="Times New Roman" w:hAnsi="Times New Roman" w:cs="Times New Roman"/>
          <w:sz w:val="24"/>
          <w:szCs w:val="24"/>
          <w:lang w:eastAsia="ru-RU"/>
        </w:rPr>
        <w:t xml:space="preserve"> подготовки обучающихся (реализуется элективными учебными предметами), реализуется элективный курс «Православное краеведение»,</w:t>
      </w:r>
      <w:r w:rsidRPr="0057151F">
        <w:rPr>
          <w:rFonts w:ascii="Times New Roman" w:eastAsia="Times New Roman" w:hAnsi="Times New Roman" w:cs="Times New Roman"/>
          <w:color w:val="000000"/>
          <w:sz w:val="24"/>
          <w:szCs w:val="24"/>
          <w:shd w:val="clear" w:color="auto" w:fill="FFFFFF"/>
          <w:lang w:eastAsia="ru-RU"/>
        </w:rPr>
        <w:t xml:space="preserve"> главным объектом изучения является исследование и знакомство с историей родного края. Построение содержания курса определяется его общеобразовательным и пропедевтическим значением, возрастными особенностями познавательных возможностей учащихся, а также наличием опорных знаний и </w:t>
      </w:r>
      <w:proofErr w:type="gramStart"/>
      <w:r w:rsidRPr="0057151F">
        <w:rPr>
          <w:rFonts w:ascii="Times New Roman" w:eastAsia="Times New Roman" w:hAnsi="Times New Roman" w:cs="Times New Roman"/>
          <w:color w:val="000000"/>
          <w:sz w:val="24"/>
          <w:szCs w:val="24"/>
          <w:shd w:val="clear" w:color="auto" w:fill="FFFFFF"/>
          <w:lang w:eastAsia="ru-RU"/>
        </w:rPr>
        <w:t>умений</w:t>
      </w:r>
      <w:proofErr w:type="gramEnd"/>
      <w:r w:rsidRPr="0057151F">
        <w:rPr>
          <w:rFonts w:ascii="Times New Roman" w:eastAsia="Times New Roman" w:hAnsi="Times New Roman" w:cs="Times New Roman"/>
          <w:color w:val="000000"/>
          <w:sz w:val="24"/>
          <w:szCs w:val="24"/>
          <w:shd w:val="clear" w:color="auto" w:fill="FFFFFF"/>
          <w:lang w:eastAsia="ru-RU"/>
        </w:rPr>
        <w:t xml:space="preserve"> сформированных у детей при изучении курсов Отечественной истории и Основ православной культуры с 5 по 8 класс.</w:t>
      </w:r>
      <w:r w:rsidRPr="0057151F">
        <w:rPr>
          <w:rFonts w:ascii="Times New Roman" w:eastAsia="Times New Roman" w:hAnsi="Times New Roman" w:cs="Times New Roman"/>
          <w:sz w:val="24"/>
          <w:szCs w:val="24"/>
          <w:lang w:eastAsia="ru-RU"/>
        </w:rPr>
        <w:t xml:space="preserve">    </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С целью реализации основной образовательной программы основного общего образования по решению педагогического совета школы и по согласованию с родителями </w:t>
      </w:r>
      <w:r w:rsidRPr="0057151F">
        <w:rPr>
          <w:rFonts w:ascii="Times New Roman" w:eastAsia="Times New Roman" w:hAnsi="Times New Roman" w:cs="Times New Roman"/>
          <w:b/>
          <w:sz w:val="24"/>
          <w:szCs w:val="24"/>
          <w:lang w:eastAsia="ru-RU"/>
        </w:rPr>
        <w:t xml:space="preserve">часы компонента образовательного </w:t>
      </w:r>
      <w:proofErr w:type="gramStart"/>
      <w:r w:rsidRPr="0057151F">
        <w:rPr>
          <w:rFonts w:ascii="Times New Roman" w:eastAsia="Times New Roman" w:hAnsi="Times New Roman" w:cs="Times New Roman"/>
          <w:b/>
          <w:sz w:val="24"/>
          <w:szCs w:val="24"/>
          <w:lang w:eastAsia="ru-RU"/>
        </w:rPr>
        <w:t xml:space="preserve">учреждения </w:t>
      </w:r>
      <w:r w:rsidRPr="0057151F">
        <w:rPr>
          <w:rFonts w:ascii="Times New Roman" w:eastAsia="Times New Roman" w:hAnsi="Times New Roman" w:cs="Times New Roman"/>
          <w:sz w:val="24"/>
          <w:szCs w:val="24"/>
          <w:lang w:eastAsia="ru-RU"/>
        </w:rPr>
        <w:t xml:space="preserve"> распределены</w:t>
      </w:r>
      <w:proofErr w:type="gramEnd"/>
      <w:r w:rsidRPr="0057151F">
        <w:rPr>
          <w:rFonts w:ascii="Times New Roman" w:eastAsia="Times New Roman" w:hAnsi="Times New Roman" w:cs="Times New Roman"/>
          <w:sz w:val="24"/>
          <w:szCs w:val="24"/>
          <w:lang w:eastAsia="ru-RU"/>
        </w:rPr>
        <w:t xml:space="preserve"> следующим образом:</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на увеличение количества часов предмета «Алгебра» в 8,9 классах. Это  обусловлено необходимостью углублённого изучения разделов «Тождественные преобразования алгебраических выражений», «Решение уравнений и неравенств» (8-9 класс), «Решение текстовых задач алгебраическим методом», что способствует более качественному освоению Федерального компонента государственного образовательного стандарта основного общего образования, повышению уровня математической грамотности учащихся, развитию их логического мышления, а также более качественной подготовки учащихся к государственной итоговой аттестации по программам основного общего образования;</w:t>
      </w:r>
    </w:p>
    <w:p w:rsidR="00C0280A" w:rsidRPr="0057151F" w:rsidRDefault="00C0280A" w:rsidP="00C0280A">
      <w:pPr>
        <w:spacing w:after="0" w:line="276" w:lineRule="auto"/>
        <w:jc w:val="both"/>
        <w:rPr>
          <w:rFonts w:ascii="Times New Roman" w:eastAsia="Times New Roman" w:hAnsi="Times New Roman" w:cs="Times New Roman"/>
          <w:sz w:val="24"/>
          <w:szCs w:val="24"/>
          <w:u w:val="single"/>
          <w:lang w:eastAsia="ru-RU"/>
        </w:rPr>
      </w:pPr>
      <w:r w:rsidRPr="0057151F">
        <w:rPr>
          <w:rFonts w:ascii="Times New Roman" w:eastAsia="Times New Roman" w:hAnsi="Times New Roman" w:cs="Times New Roman"/>
          <w:sz w:val="24"/>
          <w:szCs w:val="24"/>
          <w:lang w:eastAsia="ru-RU"/>
        </w:rPr>
        <w:t xml:space="preserve">- </w:t>
      </w:r>
      <w:r w:rsidRPr="0057151F">
        <w:rPr>
          <w:rFonts w:ascii="Times New Roman" w:eastAsia="Calibri" w:hAnsi="Times New Roman" w:cs="Times New Roman"/>
          <w:sz w:val="24"/>
          <w:szCs w:val="24"/>
          <w:lang w:eastAsia="ru-RU"/>
        </w:rPr>
        <w:t xml:space="preserve">увеличением часов в 8 </w:t>
      </w:r>
      <w:proofErr w:type="spellStart"/>
      <w:r w:rsidRPr="0057151F">
        <w:rPr>
          <w:rFonts w:ascii="Times New Roman" w:eastAsia="Calibri" w:hAnsi="Times New Roman" w:cs="Times New Roman"/>
          <w:sz w:val="24"/>
          <w:szCs w:val="24"/>
          <w:lang w:eastAsia="ru-RU"/>
        </w:rPr>
        <w:t>кл</w:t>
      </w:r>
      <w:proofErr w:type="spellEnd"/>
      <w:r w:rsidRPr="0057151F">
        <w:rPr>
          <w:rFonts w:ascii="Times New Roman" w:eastAsia="Calibri" w:hAnsi="Times New Roman" w:cs="Times New Roman"/>
          <w:sz w:val="24"/>
          <w:szCs w:val="24"/>
          <w:lang w:eastAsia="ru-RU"/>
        </w:rPr>
        <w:t>.  отведённых на преподавание базового учебного предмета «Литература» федерального компонента с</w:t>
      </w:r>
      <w:r w:rsidRPr="0057151F">
        <w:rPr>
          <w:rFonts w:ascii="Times New Roman" w:eastAsia="Times New Roman" w:hAnsi="Times New Roman" w:cs="Times New Roman"/>
          <w:sz w:val="24"/>
          <w:szCs w:val="24"/>
          <w:lang w:eastAsia="ru-RU"/>
        </w:rPr>
        <w:t xml:space="preserve"> целью с целью развития коммуникативной </w:t>
      </w:r>
      <w:proofErr w:type="gramStart"/>
      <w:r w:rsidRPr="0057151F">
        <w:rPr>
          <w:rFonts w:ascii="Times New Roman" w:eastAsia="Times New Roman" w:hAnsi="Times New Roman" w:cs="Times New Roman"/>
          <w:sz w:val="24"/>
          <w:szCs w:val="24"/>
          <w:lang w:eastAsia="ru-RU"/>
        </w:rPr>
        <w:t>компетенции,  связной</w:t>
      </w:r>
      <w:proofErr w:type="gramEnd"/>
      <w:r w:rsidRPr="0057151F">
        <w:rPr>
          <w:rFonts w:ascii="Times New Roman" w:eastAsia="Times New Roman" w:hAnsi="Times New Roman" w:cs="Times New Roman"/>
          <w:sz w:val="24"/>
          <w:szCs w:val="24"/>
          <w:lang w:eastAsia="ru-RU"/>
        </w:rPr>
        <w:t xml:space="preserve"> монологической и диалогической речи учащихся;</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с целю реализации православного компонента Православной школы осуществляется преемственность изучения курс «Основы православной культуры в 8 </w:t>
      </w:r>
      <w:proofErr w:type="spellStart"/>
      <w:r w:rsidRPr="0057151F">
        <w:rPr>
          <w:rFonts w:ascii="Times New Roman" w:eastAsia="Times New Roman" w:hAnsi="Times New Roman" w:cs="Times New Roman"/>
          <w:sz w:val="24"/>
          <w:szCs w:val="24"/>
          <w:lang w:eastAsia="ru-RU"/>
        </w:rPr>
        <w:t>кл</w:t>
      </w:r>
      <w:proofErr w:type="spellEnd"/>
      <w:r w:rsidRPr="0057151F">
        <w:rPr>
          <w:rFonts w:ascii="Times New Roman" w:eastAsia="Times New Roman" w:hAnsi="Times New Roman" w:cs="Times New Roman"/>
          <w:sz w:val="24"/>
          <w:szCs w:val="24"/>
          <w:lang w:eastAsia="ru-RU"/>
        </w:rPr>
        <w:t>. (Преподавание ведется по программе Л.Л. Шевченко. Православная культура (духовно- нравственная культура). – М. Центр поддержки культурно –исторических традиций Отечества, 2008;</w:t>
      </w:r>
    </w:p>
    <w:p w:rsidR="00C0280A" w:rsidRPr="0057151F" w:rsidRDefault="00C0280A" w:rsidP="00C0280A">
      <w:pPr>
        <w:tabs>
          <w:tab w:val="left" w:pos="3405"/>
        </w:tabs>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-в 9 классе – продолжается изучение курса «Закон Божий» (преподавание ведется по программе «Православная культура» под редакцией кандидата педагогических наук иеромонаха </w:t>
      </w:r>
      <w:proofErr w:type="spellStart"/>
      <w:r w:rsidRPr="0057151F">
        <w:rPr>
          <w:rFonts w:ascii="Times New Roman" w:eastAsia="Times New Roman" w:hAnsi="Times New Roman" w:cs="Times New Roman"/>
          <w:sz w:val="24"/>
          <w:szCs w:val="24"/>
          <w:lang w:eastAsia="ru-RU"/>
        </w:rPr>
        <w:t>Киприна</w:t>
      </w:r>
      <w:proofErr w:type="spellEnd"/>
      <w:r w:rsidRPr="0057151F">
        <w:rPr>
          <w:rFonts w:ascii="Times New Roman" w:eastAsia="Times New Roman" w:hAnsi="Times New Roman" w:cs="Times New Roman"/>
          <w:sz w:val="24"/>
          <w:szCs w:val="24"/>
          <w:lang w:eastAsia="ru-RU"/>
        </w:rPr>
        <w:t xml:space="preserve"> (Ященко) и Л.Л. Шевченко (М. «Покров», 2003г.) и </w:t>
      </w:r>
      <w:proofErr w:type="spellStart"/>
      <w:r w:rsidRPr="0057151F">
        <w:rPr>
          <w:rFonts w:ascii="Times New Roman" w:eastAsia="Times New Roman" w:hAnsi="Times New Roman" w:cs="Times New Roman"/>
          <w:sz w:val="24"/>
          <w:szCs w:val="24"/>
          <w:lang w:eastAsia="ru-RU"/>
        </w:rPr>
        <w:t>учебно</w:t>
      </w:r>
      <w:proofErr w:type="spellEnd"/>
      <w:r w:rsidRPr="0057151F">
        <w:rPr>
          <w:rFonts w:ascii="Times New Roman" w:eastAsia="Times New Roman" w:hAnsi="Times New Roman" w:cs="Times New Roman"/>
          <w:sz w:val="24"/>
          <w:szCs w:val="24"/>
          <w:lang w:eastAsia="ru-RU"/>
        </w:rPr>
        <w:t xml:space="preserve"> – методического комплекта «Духовность» под ред. доктора педагогических наук Л.Б. Соколовой (Оренбург, 2001год);</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 xml:space="preserve">     </w:t>
      </w:r>
      <w:proofErr w:type="spellStart"/>
      <w:r w:rsidRPr="0057151F">
        <w:rPr>
          <w:rFonts w:ascii="Times New Roman" w:eastAsia="Times New Roman" w:hAnsi="Times New Roman" w:cs="Times New Roman"/>
          <w:b/>
          <w:i/>
          <w:sz w:val="24"/>
          <w:szCs w:val="24"/>
          <w:lang w:eastAsia="ru-RU"/>
        </w:rPr>
        <w:t>Предпрофильная</w:t>
      </w:r>
      <w:proofErr w:type="spellEnd"/>
      <w:r w:rsidRPr="0057151F">
        <w:rPr>
          <w:rFonts w:ascii="Times New Roman" w:eastAsia="Times New Roman" w:hAnsi="Times New Roman" w:cs="Times New Roman"/>
          <w:b/>
          <w:i/>
          <w:sz w:val="24"/>
          <w:szCs w:val="24"/>
          <w:lang w:eastAsia="ru-RU"/>
        </w:rPr>
        <w:t xml:space="preserve"> подготовка</w:t>
      </w:r>
      <w:r w:rsidRPr="0057151F">
        <w:rPr>
          <w:rFonts w:ascii="Times New Roman" w:eastAsia="Times New Roman" w:hAnsi="Times New Roman" w:cs="Times New Roman"/>
          <w:sz w:val="24"/>
          <w:szCs w:val="24"/>
          <w:lang w:eastAsia="ru-RU"/>
        </w:rPr>
        <w:t xml:space="preserve"> учащихся помогает учащимся определиться в выборе будущего профиля обучения, направлении дальнейшего образования, а также созданию условий для повышения готовности подростков к социальному, профессиональному и культурному самоопределению в целом. </w:t>
      </w:r>
      <w:proofErr w:type="spellStart"/>
      <w:r w:rsidRPr="0057151F">
        <w:rPr>
          <w:rFonts w:ascii="Times New Roman" w:eastAsia="Times New Roman" w:hAnsi="Times New Roman" w:cs="Times New Roman"/>
          <w:sz w:val="24"/>
          <w:szCs w:val="24"/>
          <w:lang w:eastAsia="ru-RU"/>
        </w:rPr>
        <w:t>Предпрофильное</w:t>
      </w:r>
      <w:proofErr w:type="spellEnd"/>
      <w:r w:rsidRPr="0057151F">
        <w:rPr>
          <w:rFonts w:ascii="Times New Roman" w:eastAsia="Times New Roman" w:hAnsi="Times New Roman" w:cs="Times New Roman"/>
          <w:sz w:val="24"/>
          <w:szCs w:val="24"/>
          <w:lang w:eastAsia="ru-RU"/>
        </w:rPr>
        <w:t xml:space="preserve"> обучение строится на основе индивидуализации учебного процесса, что обеспечивается выбором курсов, занятием в малых группах.</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w:t>
      </w:r>
      <w:proofErr w:type="spellStart"/>
      <w:r w:rsidRPr="0057151F">
        <w:rPr>
          <w:rFonts w:ascii="Times New Roman" w:eastAsia="Times New Roman" w:hAnsi="Times New Roman" w:cs="Times New Roman"/>
          <w:sz w:val="24"/>
          <w:szCs w:val="24"/>
          <w:lang w:eastAsia="ru-RU"/>
        </w:rPr>
        <w:t>Предпрофильная</w:t>
      </w:r>
      <w:proofErr w:type="spellEnd"/>
      <w:r w:rsidRPr="0057151F">
        <w:rPr>
          <w:rFonts w:ascii="Times New Roman" w:eastAsia="Times New Roman" w:hAnsi="Times New Roman" w:cs="Times New Roman"/>
          <w:sz w:val="24"/>
          <w:szCs w:val="24"/>
          <w:lang w:eastAsia="ru-RU"/>
        </w:rPr>
        <w:t xml:space="preserve"> подготовка реализуется при изучении элективных учебных предметов.</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Элективные учебные предметы призваны помочь учащемуся реализовать свой интерес к предмету, уточнить свою готовность и способность к изучению предмета на повышенном уровне, должны стать основой для ориентации учащегося в мире современных профессий. </w:t>
      </w:r>
      <w:r w:rsidRPr="0057151F">
        <w:rPr>
          <w:rFonts w:ascii="Times New Roman" w:eastAsia="Times New Roman" w:hAnsi="Times New Roman" w:cs="Times New Roman"/>
          <w:sz w:val="24"/>
          <w:szCs w:val="24"/>
          <w:lang w:eastAsia="ru-RU"/>
        </w:rPr>
        <w:lastRenderedPageBreak/>
        <w:t>Они знакомят учащихся с комплексными проблемами, выходящими за рамки традиционных учебных предметов.</w:t>
      </w: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Выбор элективных курсов осуществлялся по запросу обучающихся и их законных представителей.</w:t>
      </w:r>
    </w:p>
    <w:p w:rsidR="00C0280A" w:rsidRPr="0057151F" w:rsidRDefault="00C0280A" w:rsidP="00C0280A">
      <w:pPr>
        <w:spacing w:after="0" w:line="276" w:lineRule="auto"/>
        <w:ind w:firstLine="567"/>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Перечень элективных курсов:</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419"/>
        <w:gridCol w:w="4091"/>
      </w:tblGrid>
      <w:tr w:rsidR="00C0280A" w:rsidRPr="0057151F" w:rsidTr="00C0280A">
        <w:trPr>
          <w:trHeight w:val="1130"/>
        </w:trPr>
        <w:tc>
          <w:tcPr>
            <w:tcW w:w="496" w:type="dxa"/>
          </w:tcPr>
          <w:p w:rsidR="00C0280A" w:rsidRPr="0057151F" w:rsidRDefault="00C0280A" w:rsidP="00C0280A">
            <w:pPr>
              <w:spacing w:after="0" w:line="276" w:lineRule="auto"/>
              <w:jc w:val="center"/>
              <w:rPr>
                <w:rFonts w:ascii="Times New Roman" w:eastAsia="Times New Roman" w:hAnsi="Times New Roman" w:cs="Times New Roman"/>
                <w:sz w:val="24"/>
                <w:szCs w:val="24"/>
                <w:lang w:eastAsia="ru-RU"/>
              </w:rPr>
            </w:pPr>
          </w:p>
          <w:p w:rsidR="00C0280A" w:rsidRPr="0057151F" w:rsidRDefault="00C0280A" w:rsidP="00C0280A">
            <w:pPr>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w:t>
            </w:r>
          </w:p>
        </w:tc>
        <w:tc>
          <w:tcPr>
            <w:tcW w:w="0" w:type="auto"/>
          </w:tcPr>
          <w:p w:rsidR="00C0280A" w:rsidRPr="0057151F" w:rsidRDefault="00C0280A" w:rsidP="00C0280A">
            <w:pPr>
              <w:spacing w:after="0" w:line="276" w:lineRule="auto"/>
              <w:jc w:val="center"/>
              <w:rPr>
                <w:rFonts w:ascii="Times New Roman" w:eastAsia="Times New Roman" w:hAnsi="Times New Roman" w:cs="Times New Roman"/>
                <w:sz w:val="24"/>
                <w:szCs w:val="24"/>
                <w:lang w:eastAsia="ru-RU"/>
              </w:rPr>
            </w:pPr>
          </w:p>
          <w:p w:rsidR="00C0280A" w:rsidRPr="0057151F" w:rsidRDefault="00C0280A" w:rsidP="00C0280A">
            <w:pPr>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Название курса</w:t>
            </w:r>
          </w:p>
        </w:tc>
        <w:tc>
          <w:tcPr>
            <w:tcW w:w="4091" w:type="dxa"/>
          </w:tcPr>
          <w:p w:rsidR="00C0280A" w:rsidRPr="0057151F" w:rsidRDefault="00C0280A" w:rsidP="00C0280A">
            <w:pPr>
              <w:spacing w:after="0" w:line="276" w:lineRule="auto"/>
              <w:jc w:val="center"/>
              <w:rPr>
                <w:rFonts w:ascii="Times New Roman" w:eastAsia="Times New Roman" w:hAnsi="Times New Roman" w:cs="Times New Roman"/>
                <w:sz w:val="24"/>
                <w:szCs w:val="24"/>
                <w:lang w:eastAsia="ru-RU"/>
              </w:rPr>
            </w:pPr>
          </w:p>
          <w:p w:rsidR="00C0280A" w:rsidRPr="0057151F" w:rsidRDefault="00C0280A" w:rsidP="00C0280A">
            <w:pPr>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Количество часов в год</w:t>
            </w:r>
          </w:p>
          <w:p w:rsidR="00C0280A" w:rsidRPr="0057151F" w:rsidRDefault="00C0280A" w:rsidP="00C0280A">
            <w:pPr>
              <w:spacing w:after="0" w:line="276" w:lineRule="auto"/>
              <w:jc w:val="center"/>
              <w:rPr>
                <w:rFonts w:ascii="Times New Roman" w:eastAsia="Times New Roman" w:hAnsi="Times New Roman" w:cs="Times New Roman"/>
                <w:sz w:val="24"/>
                <w:szCs w:val="24"/>
                <w:lang w:eastAsia="ru-RU"/>
              </w:rPr>
            </w:pPr>
          </w:p>
        </w:tc>
      </w:tr>
      <w:tr w:rsidR="00C0280A" w:rsidRPr="0057151F" w:rsidTr="00C0280A">
        <w:trPr>
          <w:trHeight w:val="308"/>
        </w:trPr>
        <w:tc>
          <w:tcPr>
            <w:tcW w:w="496" w:type="dxa"/>
          </w:tcPr>
          <w:p w:rsidR="00C0280A" w:rsidRPr="0057151F" w:rsidRDefault="00C0280A" w:rsidP="00C0280A">
            <w:pPr>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w:t>
            </w:r>
          </w:p>
        </w:tc>
        <w:tc>
          <w:tcPr>
            <w:tcW w:w="0" w:type="auto"/>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Calibri" w:hAnsi="Times New Roman" w:cs="Times New Roman"/>
                <w:sz w:val="24"/>
                <w:szCs w:val="24"/>
                <w:lang w:eastAsia="ru-RU"/>
              </w:rPr>
              <w:t>«Православное  краеведение »</w:t>
            </w:r>
          </w:p>
        </w:tc>
        <w:tc>
          <w:tcPr>
            <w:tcW w:w="4091" w:type="dxa"/>
          </w:tcPr>
          <w:p w:rsidR="00C0280A" w:rsidRPr="0057151F" w:rsidRDefault="00C0280A" w:rsidP="00C0280A">
            <w:pPr>
              <w:tabs>
                <w:tab w:val="center" w:pos="1937"/>
                <w:tab w:val="left" w:pos="2798"/>
              </w:tabs>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34</w:t>
            </w:r>
          </w:p>
        </w:tc>
      </w:tr>
      <w:tr w:rsidR="00C0280A" w:rsidRPr="0057151F" w:rsidTr="00C0280A">
        <w:trPr>
          <w:trHeight w:val="269"/>
        </w:trPr>
        <w:tc>
          <w:tcPr>
            <w:tcW w:w="496" w:type="dxa"/>
          </w:tcPr>
          <w:p w:rsidR="00C0280A" w:rsidRPr="0057151F" w:rsidRDefault="00C0280A" w:rsidP="00C0280A">
            <w:pPr>
              <w:spacing w:after="0" w:line="276" w:lineRule="auto"/>
              <w:jc w:val="center"/>
              <w:rPr>
                <w:rFonts w:ascii="Times New Roman" w:eastAsia="Times New Roman" w:hAnsi="Times New Roman" w:cs="Times New Roman"/>
                <w:sz w:val="24"/>
                <w:szCs w:val="24"/>
                <w:lang w:val="en-US" w:eastAsia="ru-RU"/>
              </w:rPr>
            </w:pPr>
            <w:r w:rsidRPr="0057151F">
              <w:rPr>
                <w:rFonts w:ascii="Times New Roman" w:eastAsia="Times New Roman" w:hAnsi="Times New Roman" w:cs="Times New Roman"/>
                <w:sz w:val="24"/>
                <w:szCs w:val="24"/>
                <w:lang w:val="en-US" w:eastAsia="ru-RU"/>
              </w:rPr>
              <w:t>2</w:t>
            </w:r>
          </w:p>
        </w:tc>
        <w:tc>
          <w:tcPr>
            <w:tcW w:w="0" w:type="auto"/>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«Русский язык: культура речи»  </w:t>
            </w:r>
          </w:p>
        </w:tc>
        <w:tc>
          <w:tcPr>
            <w:tcW w:w="4091" w:type="dxa"/>
          </w:tcPr>
          <w:p w:rsidR="00C0280A" w:rsidRPr="0057151F" w:rsidRDefault="00C0280A" w:rsidP="00C0280A">
            <w:pPr>
              <w:spacing w:after="0" w:line="276"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34</w:t>
            </w:r>
          </w:p>
        </w:tc>
      </w:tr>
    </w:tbl>
    <w:p w:rsidR="00C0280A" w:rsidRPr="0057151F" w:rsidRDefault="00C0280A" w:rsidP="00C0280A">
      <w:pPr>
        <w:tabs>
          <w:tab w:val="left" w:pos="1644"/>
        </w:tabs>
        <w:spacing w:after="0" w:line="276" w:lineRule="auto"/>
        <w:jc w:val="both"/>
        <w:rPr>
          <w:rFonts w:ascii="Times New Roman" w:eastAsia="Times New Roman" w:hAnsi="Times New Roman" w:cs="Times New Roman"/>
          <w:sz w:val="24"/>
          <w:szCs w:val="24"/>
          <w:lang w:eastAsia="ru-RU"/>
        </w:rPr>
      </w:pPr>
    </w:p>
    <w:p w:rsidR="00C0280A" w:rsidRPr="0057151F" w:rsidRDefault="00C0280A" w:rsidP="00C0280A">
      <w:pPr>
        <w:tabs>
          <w:tab w:val="left" w:pos="3405"/>
        </w:tabs>
        <w:spacing w:after="0" w:line="276" w:lineRule="auto"/>
        <w:ind w:firstLine="709"/>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В соответствии со ст. 58 Федерального закона «Об образовании в Российской Федерации» 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Поведение промежуточной аттестации обучающихся входит в сумму часов учебных предметов, указанных в учебном плане и не предполагает дополнительную учебную нагрузку обучающихся. Промежуточная аттестация проводится в соответствии с Положением о проведении промежуточной аттестации обучающихся ЧОУ «</w:t>
      </w:r>
      <w:proofErr w:type="spellStart"/>
      <w:r w:rsidRPr="0057151F">
        <w:rPr>
          <w:rFonts w:ascii="Times New Roman" w:eastAsia="Times New Roman" w:hAnsi="Times New Roman" w:cs="Times New Roman"/>
          <w:sz w:val="24"/>
          <w:szCs w:val="24"/>
          <w:lang w:eastAsia="ru-RU"/>
        </w:rPr>
        <w:t>Иоанно</w:t>
      </w:r>
      <w:proofErr w:type="spellEnd"/>
      <w:r w:rsidRPr="0057151F">
        <w:rPr>
          <w:rFonts w:ascii="Times New Roman" w:eastAsia="Times New Roman" w:hAnsi="Times New Roman" w:cs="Times New Roman"/>
          <w:sz w:val="24"/>
          <w:szCs w:val="24"/>
          <w:lang w:eastAsia="ru-RU"/>
        </w:rPr>
        <w:t>- Богословская Православная ООШ при СПБММ» и осуществлении текущего контроля их успеваемости, утвержденного приказом ЧОУ «</w:t>
      </w:r>
      <w:proofErr w:type="spellStart"/>
      <w:r w:rsidRPr="0057151F">
        <w:rPr>
          <w:rFonts w:ascii="Times New Roman" w:eastAsia="Times New Roman" w:hAnsi="Times New Roman" w:cs="Times New Roman"/>
          <w:sz w:val="24"/>
          <w:szCs w:val="24"/>
          <w:lang w:eastAsia="ru-RU"/>
        </w:rPr>
        <w:t>Иоанно</w:t>
      </w:r>
      <w:proofErr w:type="spellEnd"/>
      <w:r w:rsidRPr="0057151F">
        <w:rPr>
          <w:rFonts w:ascii="Times New Roman" w:eastAsia="Times New Roman" w:hAnsi="Times New Roman" w:cs="Times New Roman"/>
          <w:sz w:val="24"/>
          <w:szCs w:val="24"/>
          <w:lang w:eastAsia="ru-RU"/>
        </w:rPr>
        <w:t>- Богословская Православная ООШ при СПБММ» от 31.05.2014 №55/1.</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V. Промежуточная аттестация</w:t>
      </w:r>
      <w:r w:rsidRPr="0057151F">
        <w:rPr>
          <w:rFonts w:ascii="Times New Roman" w:eastAsia="Times New Roman" w:hAnsi="Times New Roman" w:cs="Times New Roman"/>
          <w:sz w:val="24"/>
          <w:szCs w:val="24"/>
          <w:lang w:eastAsia="ru-RU"/>
        </w:rPr>
        <w:t>.</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В соответствии со статьёй 58 Федерального закона от 29.12.2012 № 273-ФЗ "Об образовании в Российской Федерации" 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Промежуточную аттестацию в обязательном порядке проходят учащиеся 5-9 классов по всем предметам учебного плана в конце учебного года после изучения всего объёма учебного предмета, курса, дисциплины (модуля) за текущий учебный год. К промежуточной аттестации допускаются все обучающиеся. По заявлению родителей сроки проведения промежуточной аттестации могут быть перенесены (при наличии особых обстоятельств), учащиеся, обучающиеся на дому, могут быть освобождены. Промежуточная аттестация подразделяется на промежуточную аттестацию с контрольными испытаниями и промежуточную аттестацию без контрольных испытаний. В 5-8 классах промежуточная аттестация является основанием для перевода в следующий класс, в 9-х классах промежуточная аттестация является основанием для допуска к государственной итоговой аттестации.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Промежуточная аттестация проводится</w:t>
      </w:r>
      <w:r w:rsidRPr="0057151F">
        <w:rPr>
          <w:rFonts w:ascii="Times New Roman" w:eastAsia="Times New Roman" w:hAnsi="Times New Roman" w:cs="Times New Roman"/>
          <w:sz w:val="24"/>
          <w:szCs w:val="24"/>
          <w:lang w:eastAsia="ru-RU"/>
        </w:rPr>
        <w:t xml:space="preserve">: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с контрольными испытаниями по предметам обязательной части (5-7 классы) и инвариантной части (8-9 классы) учебного плана;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без контрольных испытаний по отметкам, полученным за отчетные периоды (четверти, полугодия) текущего учебного года путем математического округления по предметам вариативной части учебного плана.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Промежуточная аттестации проводится согласно Положения о формах, периодичности и порядке текущего контроля успеваемости и промежуточной аттестации обучающихся </w:t>
      </w:r>
      <w:proofErr w:type="gramStart"/>
      <w:r w:rsidRPr="0057151F">
        <w:rPr>
          <w:rFonts w:ascii="Times New Roman" w:eastAsia="Times New Roman" w:hAnsi="Times New Roman" w:cs="Times New Roman"/>
          <w:sz w:val="24"/>
          <w:szCs w:val="24"/>
          <w:lang w:eastAsia="ru-RU"/>
        </w:rPr>
        <w:t>ЧОУ  «</w:t>
      </w:r>
      <w:proofErr w:type="spellStart"/>
      <w:proofErr w:type="gramEnd"/>
      <w:r w:rsidRPr="0057151F">
        <w:rPr>
          <w:rFonts w:ascii="Times New Roman" w:eastAsia="Times New Roman" w:hAnsi="Times New Roman" w:cs="Times New Roman"/>
          <w:sz w:val="24"/>
          <w:szCs w:val="24"/>
          <w:lang w:eastAsia="ru-RU"/>
        </w:rPr>
        <w:t>Иоанно</w:t>
      </w:r>
      <w:proofErr w:type="spellEnd"/>
      <w:r w:rsidRPr="0057151F">
        <w:rPr>
          <w:rFonts w:ascii="Times New Roman" w:eastAsia="Times New Roman" w:hAnsi="Times New Roman" w:cs="Times New Roman"/>
          <w:sz w:val="24"/>
          <w:szCs w:val="24"/>
          <w:lang w:eastAsia="ru-RU"/>
        </w:rPr>
        <w:t>-Богословская Православная ООШ при СПБММ».</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i/>
          <w:sz w:val="24"/>
          <w:szCs w:val="24"/>
          <w:lang w:eastAsia="ru-RU"/>
        </w:rPr>
        <w:t xml:space="preserve"> Основные формы проведения промежуточной аттестации</w:t>
      </w:r>
      <w:r w:rsidRPr="0057151F">
        <w:rPr>
          <w:rFonts w:ascii="Times New Roman" w:eastAsia="Times New Roman" w:hAnsi="Times New Roman" w:cs="Times New Roman"/>
          <w:sz w:val="24"/>
          <w:szCs w:val="24"/>
          <w:lang w:eastAsia="ru-RU"/>
        </w:rPr>
        <w:t xml:space="preserve">.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основным формам промежуточной аттестации на уровне основного общего образования относятся: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тестирование;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контрольная работа;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контрольный диктант с грамматическим заданием;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сочинение;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изложение;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анализ текста;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защита реферата, учебного проекта;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зачет;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комплексная работа;</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практическая работа;</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результаты физического воспитания в соответствии с нормативами физического развития;</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собеседование;</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выставка изделий, рисунков;</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-региональные экзамены;</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 другие. </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В 2017-2018 учебном году на уровне основного общего образования промежуточная аттестация пройдет в следующих формах.</w:t>
      </w:r>
    </w:p>
    <w:p w:rsidR="00C0280A" w:rsidRPr="0057151F" w:rsidRDefault="00C0280A" w:rsidP="00C0280A">
      <w:pPr>
        <w:tabs>
          <w:tab w:val="left" w:pos="1630"/>
        </w:tabs>
        <w:spacing w:after="0" w:line="240" w:lineRule="auto"/>
        <w:jc w:val="both"/>
        <w:rPr>
          <w:rFonts w:ascii="Times New Roman" w:eastAsia="Times New Roman" w:hAnsi="Times New Roman" w:cs="Times New Roman"/>
          <w:sz w:val="24"/>
          <w:szCs w:val="24"/>
          <w:lang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4189"/>
        <w:gridCol w:w="4503"/>
      </w:tblGrid>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КЛАСС</w:t>
            </w:r>
          </w:p>
        </w:tc>
        <w:tc>
          <w:tcPr>
            <w:tcW w:w="4189" w:type="dxa"/>
          </w:tcPr>
          <w:p w:rsidR="00C0280A" w:rsidRPr="0057151F" w:rsidRDefault="00C0280A" w:rsidP="00C0280A">
            <w:pPr>
              <w:spacing w:after="0" w:line="276" w:lineRule="auto"/>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ПРЕДМЕТЫ</w:t>
            </w:r>
          </w:p>
        </w:tc>
        <w:tc>
          <w:tcPr>
            <w:tcW w:w="4503" w:type="dxa"/>
          </w:tcPr>
          <w:p w:rsidR="00C0280A" w:rsidRPr="0057151F" w:rsidRDefault="00C0280A" w:rsidP="00C0280A">
            <w:pPr>
              <w:spacing w:after="0" w:line="276" w:lineRule="auto"/>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ФОРМА АТТЕСТАЦИИ</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8 </w:t>
            </w:r>
            <w:proofErr w:type="spellStart"/>
            <w:r w:rsidRPr="0057151F">
              <w:rPr>
                <w:rFonts w:ascii="Times New Roman" w:eastAsia="Times New Roman" w:hAnsi="Times New Roman" w:cs="Times New Roman"/>
                <w:sz w:val="24"/>
                <w:szCs w:val="24"/>
                <w:lang w:eastAsia="ru-RU"/>
              </w:rPr>
              <w:t>кл</w:t>
            </w:r>
            <w:proofErr w:type="spellEnd"/>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Русский язык </w:t>
            </w:r>
          </w:p>
        </w:tc>
        <w:tc>
          <w:tcPr>
            <w:tcW w:w="4503"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Региональный экзамен</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Литература</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Итоговая контрольная  работа</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Английский  язык</w:t>
            </w:r>
          </w:p>
        </w:tc>
        <w:tc>
          <w:tcPr>
            <w:tcW w:w="4503" w:type="dxa"/>
          </w:tcPr>
          <w:p w:rsidR="00C0280A" w:rsidRPr="0057151F" w:rsidRDefault="00C0280A" w:rsidP="00C0280A">
            <w:pPr>
              <w:spacing w:after="0" w:line="276" w:lineRule="auto"/>
              <w:ind w:right="-108"/>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мониторинговые  работы по разделам «Говорение», «Письмо», «</w:t>
            </w:r>
            <w:proofErr w:type="spellStart"/>
            <w:r w:rsidRPr="0057151F">
              <w:rPr>
                <w:rFonts w:ascii="Times New Roman" w:eastAsia="Times New Roman" w:hAnsi="Times New Roman" w:cs="Times New Roman"/>
                <w:sz w:val="24"/>
                <w:szCs w:val="24"/>
                <w:lang w:eastAsia="ru-RU"/>
              </w:rPr>
              <w:t>Аудирование</w:t>
            </w:r>
            <w:proofErr w:type="spellEnd"/>
            <w:r w:rsidRPr="0057151F">
              <w:rPr>
                <w:rFonts w:ascii="Times New Roman" w:eastAsia="Times New Roman" w:hAnsi="Times New Roman" w:cs="Times New Roman"/>
                <w:sz w:val="24"/>
                <w:szCs w:val="24"/>
                <w:lang w:eastAsia="ru-RU"/>
              </w:rPr>
              <w:t>», «Чтение»</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w:t>
            </w: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Алгебра. Геометрия</w:t>
            </w:r>
          </w:p>
        </w:tc>
        <w:tc>
          <w:tcPr>
            <w:tcW w:w="4503"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Региональный экзамен</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Информатика и ИКТ</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Итоговая контрольная работа</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История </w:t>
            </w:r>
          </w:p>
        </w:tc>
        <w:tc>
          <w:tcPr>
            <w:tcW w:w="4503"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Итоговая контрольная работа</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Обществознание </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Итоговая контрольная  работа</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География </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Итоговая контрольная работа</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Физика</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Итоговая контрольная работа </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Химия</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Итоговая контрольная работа </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Биология</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Итоговая контрольная работа </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Искусство (Музыка и ИЗО)</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Защита реферата. Выставка творческих работ </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ОБЖ</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Итоговая контрольная работа </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Физическая культура</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Сдача нормативов </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Технология</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Защита проекта. Выставка изделий.</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9кл</w:t>
            </w: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Русский язык </w:t>
            </w:r>
          </w:p>
        </w:tc>
        <w:tc>
          <w:tcPr>
            <w:tcW w:w="4503"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Контрольная работа в форме ОГЭ</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Литература</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Итоговая контрольная  работа</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Английский  язык</w:t>
            </w:r>
          </w:p>
        </w:tc>
        <w:tc>
          <w:tcPr>
            <w:tcW w:w="4503" w:type="dxa"/>
          </w:tcPr>
          <w:p w:rsidR="00C0280A" w:rsidRPr="0057151F" w:rsidRDefault="00C0280A" w:rsidP="00C0280A">
            <w:pPr>
              <w:spacing w:after="0" w:line="276" w:lineRule="auto"/>
              <w:ind w:right="-108"/>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Итоговые мониторинговые  работы по разделам «Говорение», «Письмо», «</w:t>
            </w:r>
            <w:proofErr w:type="spellStart"/>
            <w:r w:rsidRPr="0057151F">
              <w:rPr>
                <w:rFonts w:ascii="Times New Roman" w:eastAsia="Times New Roman" w:hAnsi="Times New Roman" w:cs="Times New Roman"/>
                <w:sz w:val="24"/>
                <w:szCs w:val="24"/>
                <w:lang w:eastAsia="ru-RU"/>
              </w:rPr>
              <w:t>Аудирование</w:t>
            </w:r>
            <w:proofErr w:type="spellEnd"/>
            <w:r w:rsidRPr="0057151F">
              <w:rPr>
                <w:rFonts w:ascii="Times New Roman" w:eastAsia="Times New Roman" w:hAnsi="Times New Roman" w:cs="Times New Roman"/>
                <w:sz w:val="24"/>
                <w:szCs w:val="24"/>
                <w:lang w:eastAsia="ru-RU"/>
              </w:rPr>
              <w:t>», «Чтение»</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Алгебра. Геометрия</w:t>
            </w:r>
          </w:p>
        </w:tc>
        <w:tc>
          <w:tcPr>
            <w:tcW w:w="4503"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Контрольная работа в форме ОГЭ</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Информатика и ИКТ</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Итоговая контрольная работа</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История </w:t>
            </w:r>
          </w:p>
        </w:tc>
        <w:tc>
          <w:tcPr>
            <w:tcW w:w="4503"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Итоговая контрольная работа</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Обществознание </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Итоговая контрольная  работа</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География </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Итоговая контрольная работа</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Физика</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Итоговая контрольная работа </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Химия</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Итоговая контрольная работа </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Биология</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Итоговая контрольная работа </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Искусство (Музыка и ИЗО)</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Защита реферата </w:t>
            </w:r>
          </w:p>
        </w:tc>
      </w:tr>
      <w:tr w:rsidR="00C0280A" w:rsidRPr="0057151F" w:rsidTr="00C0280A">
        <w:tc>
          <w:tcPr>
            <w:tcW w:w="1089"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p>
        </w:tc>
        <w:tc>
          <w:tcPr>
            <w:tcW w:w="4189" w:type="dxa"/>
          </w:tcPr>
          <w:p w:rsidR="00C0280A" w:rsidRPr="0057151F" w:rsidRDefault="00C0280A" w:rsidP="00C0280A">
            <w:pPr>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Физическая культура</w:t>
            </w:r>
          </w:p>
        </w:tc>
        <w:tc>
          <w:tcPr>
            <w:tcW w:w="4503" w:type="dxa"/>
          </w:tcPr>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Зачет </w:t>
            </w:r>
          </w:p>
        </w:tc>
      </w:tr>
    </w:tbl>
    <w:p w:rsidR="00C0280A" w:rsidRPr="0057151F" w:rsidRDefault="00C0280A" w:rsidP="00C0280A">
      <w:pPr>
        <w:spacing w:after="0" w:line="276" w:lineRule="auto"/>
        <w:jc w:val="both"/>
        <w:rPr>
          <w:rFonts w:ascii="Times New Roman" w:eastAsia="Times New Roman" w:hAnsi="Times New Roman" w:cs="Times New Roman"/>
          <w:color w:val="FF0000"/>
          <w:sz w:val="24"/>
          <w:szCs w:val="24"/>
          <w:lang w:eastAsia="ru-RU"/>
        </w:rPr>
      </w:pPr>
    </w:p>
    <w:p w:rsidR="00C0280A" w:rsidRPr="0057151F" w:rsidRDefault="00C0280A" w:rsidP="00C0280A">
      <w:pPr>
        <w:spacing w:after="0" w:line="276"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Освоение образовательных программ основного общего образования завершается обязательной итоговой аттестацией выпускников. Государственная итоговая аттестация выпускников 9-х классов школы осуществляется в соответствии с </w:t>
      </w:r>
      <w:proofErr w:type="gramStart"/>
      <w:r w:rsidRPr="0057151F">
        <w:rPr>
          <w:rFonts w:ascii="Times New Roman" w:eastAsia="Times New Roman" w:hAnsi="Times New Roman" w:cs="Times New Roman"/>
          <w:sz w:val="24"/>
          <w:szCs w:val="24"/>
          <w:lang w:eastAsia="ru-RU"/>
        </w:rPr>
        <w:t>Порядком  проведения</w:t>
      </w:r>
      <w:proofErr w:type="gramEnd"/>
      <w:r w:rsidRPr="0057151F">
        <w:rPr>
          <w:rFonts w:ascii="Times New Roman" w:eastAsia="Times New Roman" w:hAnsi="Times New Roman" w:cs="Times New Roman"/>
          <w:sz w:val="24"/>
          <w:szCs w:val="24"/>
          <w:lang w:eastAsia="ru-RU"/>
        </w:rPr>
        <w:t xml:space="preserve"> государственной итоговой аттестации по образовательным программам основного общего образования.</w:t>
      </w:r>
    </w:p>
    <w:p w:rsidR="00C0280A" w:rsidRPr="0057151F" w:rsidRDefault="00C0280A" w:rsidP="00C0280A">
      <w:pPr>
        <w:tabs>
          <w:tab w:val="left" w:pos="3405"/>
        </w:tabs>
        <w:spacing w:after="0" w:line="240" w:lineRule="auto"/>
        <w:jc w:val="both"/>
        <w:rPr>
          <w:rFonts w:ascii="Times New Roman" w:eastAsia="Times New Roman" w:hAnsi="Times New Roman" w:cs="Times New Roman"/>
          <w:sz w:val="24"/>
          <w:szCs w:val="24"/>
          <w:lang w:eastAsia="ru-RU"/>
        </w:rPr>
      </w:pPr>
    </w:p>
    <w:p w:rsidR="00C0280A" w:rsidRPr="0057151F" w:rsidRDefault="00C0280A" w:rsidP="00C0280A">
      <w:pPr>
        <w:tabs>
          <w:tab w:val="center" w:pos="4677"/>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7151F">
        <w:rPr>
          <w:rFonts w:ascii="Times New Roman" w:eastAsia="Calibri" w:hAnsi="Times New Roman" w:cs="Times New Roman"/>
          <w:b/>
          <w:bCs/>
          <w:i/>
          <w:iCs/>
          <w:color w:val="000000"/>
          <w:sz w:val="24"/>
          <w:szCs w:val="24"/>
          <w:lang w:eastAsia="ru-RU"/>
        </w:rPr>
        <w:t xml:space="preserve">    </w:t>
      </w:r>
    </w:p>
    <w:p w:rsidR="007D38ED" w:rsidRPr="0057151F" w:rsidRDefault="007D38ED" w:rsidP="007D38ED">
      <w:pPr>
        <w:tabs>
          <w:tab w:val="left" w:pos="3405"/>
        </w:tabs>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ГОДОВОЙ УЧЕБНЫЙ ПЛАН</w:t>
      </w:r>
    </w:p>
    <w:p w:rsidR="007D38ED" w:rsidRPr="0057151F" w:rsidRDefault="007D38ED" w:rsidP="007D38ED">
      <w:pPr>
        <w:tabs>
          <w:tab w:val="left" w:pos="3405"/>
        </w:tabs>
        <w:spacing w:line="276" w:lineRule="auto"/>
        <w:jc w:val="center"/>
        <w:rPr>
          <w:rFonts w:ascii="Times New Roman" w:hAnsi="Times New Roman" w:cs="Times New Roman"/>
          <w:sz w:val="24"/>
          <w:szCs w:val="24"/>
        </w:rPr>
      </w:pPr>
      <w:r w:rsidRPr="0057151F">
        <w:rPr>
          <w:rFonts w:ascii="Times New Roman" w:eastAsia="Calibri" w:hAnsi="Times New Roman" w:cs="Times New Roman"/>
          <w:b/>
          <w:sz w:val="24"/>
          <w:szCs w:val="24"/>
        </w:rPr>
        <w:t xml:space="preserve"> </w:t>
      </w:r>
      <w:r w:rsidRPr="0057151F">
        <w:rPr>
          <w:rFonts w:ascii="Times New Roman" w:hAnsi="Times New Roman" w:cs="Times New Roman"/>
          <w:b/>
          <w:sz w:val="24"/>
          <w:szCs w:val="24"/>
        </w:rPr>
        <w:t>ЧОУ «ИОАННО-</w:t>
      </w:r>
      <w:proofErr w:type="spellStart"/>
      <w:r w:rsidRPr="0057151F">
        <w:rPr>
          <w:rFonts w:ascii="Times New Roman" w:hAnsi="Times New Roman" w:cs="Times New Roman"/>
          <w:b/>
          <w:sz w:val="24"/>
          <w:szCs w:val="24"/>
        </w:rPr>
        <w:t>БОГОСЛО</w:t>
      </w:r>
      <w:r w:rsidRPr="0057151F">
        <w:rPr>
          <w:rFonts w:ascii="Times New Roman" w:hAnsi="Times New Roman" w:cs="Times New Roman"/>
          <w:sz w:val="36"/>
          <w:szCs w:val="24"/>
        </w:rPr>
        <w:t>в</w:t>
      </w:r>
      <w:r w:rsidRPr="0057151F">
        <w:rPr>
          <w:rFonts w:ascii="Times New Roman" w:hAnsi="Times New Roman" w:cs="Times New Roman"/>
          <w:b/>
          <w:sz w:val="24"/>
          <w:szCs w:val="24"/>
        </w:rPr>
        <w:t>СКАЯ</w:t>
      </w:r>
      <w:proofErr w:type="spellEnd"/>
      <w:r w:rsidRPr="0057151F">
        <w:rPr>
          <w:rFonts w:ascii="Times New Roman" w:hAnsi="Times New Roman" w:cs="Times New Roman"/>
          <w:b/>
          <w:sz w:val="24"/>
          <w:szCs w:val="24"/>
        </w:rPr>
        <w:t xml:space="preserve"> </w:t>
      </w:r>
      <w:proofErr w:type="spellStart"/>
      <w:r w:rsidRPr="0057151F">
        <w:rPr>
          <w:rFonts w:ascii="Times New Roman" w:hAnsi="Times New Roman" w:cs="Times New Roman"/>
          <w:b/>
          <w:sz w:val="24"/>
          <w:szCs w:val="24"/>
        </w:rPr>
        <w:t>ПРАВОСЛ</w:t>
      </w:r>
      <w:r w:rsidRPr="0057151F">
        <w:rPr>
          <w:rFonts w:ascii="Times New Roman" w:hAnsi="Times New Roman" w:cs="Times New Roman"/>
          <w:sz w:val="36"/>
          <w:szCs w:val="24"/>
        </w:rPr>
        <w:t>а</w:t>
      </w:r>
      <w:r w:rsidRPr="0057151F">
        <w:rPr>
          <w:rFonts w:ascii="Times New Roman" w:hAnsi="Times New Roman" w:cs="Times New Roman"/>
          <w:b/>
          <w:sz w:val="24"/>
          <w:szCs w:val="24"/>
        </w:rPr>
        <w:t>ВНАЯ</w:t>
      </w:r>
      <w:proofErr w:type="spellEnd"/>
      <w:r w:rsidRPr="0057151F">
        <w:rPr>
          <w:rFonts w:ascii="Times New Roman" w:hAnsi="Times New Roman" w:cs="Times New Roman"/>
          <w:b/>
          <w:sz w:val="24"/>
          <w:szCs w:val="24"/>
        </w:rPr>
        <w:t xml:space="preserve"> ООШ ПРИ СПБММ</w:t>
      </w:r>
      <w:r w:rsidRPr="0057151F">
        <w:rPr>
          <w:rFonts w:ascii="Times New Roman" w:hAnsi="Times New Roman" w:cs="Times New Roman"/>
          <w:sz w:val="24"/>
          <w:szCs w:val="24"/>
        </w:rPr>
        <w:t>»</w:t>
      </w:r>
    </w:p>
    <w:p w:rsidR="007D38ED" w:rsidRPr="0057151F" w:rsidRDefault="007D38ED" w:rsidP="007D38ED">
      <w:pPr>
        <w:tabs>
          <w:tab w:val="left" w:pos="3405"/>
        </w:tabs>
        <w:spacing w:line="276" w:lineRule="auto"/>
        <w:jc w:val="center"/>
        <w:rPr>
          <w:rFonts w:ascii="Times New Roman" w:eastAsia="Calibri" w:hAnsi="Times New Roman" w:cs="Times New Roman"/>
          <w:b/>
          <w:sz w:val="24"/>
          <w:szCs w:val="24"/>
        </w:rPr>
      </w:pPr>
      <w:r w:rsidRPr="0057151F">
        <w:rPr>
          <w:rFonts w:ascii="Times New Roman" w:hAnsi="Times New Roman" w:cs="Times New Roman"/>
          <w:sz w:val="24"/>
          <w:szCs w:val="24"/>
        </w:rPr>
        <w:t xml:space="preserve"> </w:t>
      </w:r>
      <w:r w:rsidRPr="0057151F">
        <w:rPr>
          <w:rFonts w:ascii="Times New Roman" w:hAnsi="Times New Roman" w:cs="Times New Roman"/>
          <w:b/>
          <w:sz w:val="24"/>
          <w:szCs w:val="24"/>
        </w:rPr>
        <w:t xml:space="preserve">на 2017-2018 учебный год  </w:t>
      </w:r>
      <w:r w:rsidRPr="0057151F">
        <w:rPr>
          <w:rFonts w:ascii="Times New Roman" w:eastAsia="Calibri" w:hAnsi="Times New Roman" w:cs="Times New Roman"/>
          <w:b/>
          <w:sz w:val="24"/>
          <w:szCs w:val="24"/>
        </w:rPr>
        <w:t xml:space="preserve"> для 8--9 классов</w:t>
      </w:r>
    </w:p>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с русским языком обучения, не перешедших на ФГОС ООО</w:t>
      </w:r>
    </w:p>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(шестидневная учебная неделя)</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985"/>
        <w:gridCol w:w="2410"/>
      </w:tblGrid>
      <w:tr w:rsidR="007D38ED" w:rsidRPr="0057151F" w:rsidTr="007D38ED">
        <w:trPr>
          <w:trHeight w:val="361"/>
        </w:trPr>
        <w:tc>
          <w:tcPr>
            <w:tcW w:w="4253" w:type="dxa"/>
          </w:tcPr>
          <w:p w:rsidR="007D38ED" w:rsidRPr="0057151F" w:rsidRDefault="007D38ED" w:rsidP="007D38ED">
            <w:pPr>
              <w:spacing w:line="276" w:lineRule="auto"/>
              <w:jc w:val="center"/>
              <w:rPr>
                <w:rFonts w:ascii="Times New Roman" w:eastAsia="Calibri" w:hAnsi="Times New Roman" w:cs="Times New Roman"/>
                <w:b/>
                <w:sz w:val="24"/>
                <w:szCs w:val="24"/>
                <w:lang w:val="en-US"/>
              </w:rPr>
            </w:pPr>
            <w:proofErr w:type="spellStart"/>
            <w:r w:rsidRPr="0057151F">
              <w:rPr>
                <w:rFonts w:ascii="Times New Roman" w:eastAsia="Calibri" w:hAnsi="Times New Roman" w:cs="Times New Roman"/>
                <w:b/>
                <w:sz w:val="24"/>
                <w:szCs w:val="24"/>
                <w:lang w:val="en-US"/>
              </w:rPr>
              <w:t>Учебные</w:t>
            </w:r>
            <w:proofErr w:type="spellEnd"/>
            <w:r w:rsidRPr="0057151F">
              <w:rPr>
                <w:rFonts w:ascii="Times New Roman" w:eastAsia="Calibri" w:hAnsi="Times New Roman" w:cs="Times New Roman"/>
                <w:b/>
                <w:sz w:val="24"/>
                <w:szCs w:val="24"/>
                <w:lang w:val="en-US"/>
              </w:rPr>
              <w:t xml:space="preserve"> </w:t>
            </w:r>
            <w:proofErr w:type="spellStart"/>
            <w:r w:rsidRPr="0057151F">
              <w:rPr>
                <w:rFonts w:ascii="Times New Roman" w:eastAsia="Calibri" w:hAnsi="Times New Roman" w:cs="Times New Roman"/>
                <w:b/>
                <w:sz w:val="24"/>
                <w:szCs w:val="24"/>
                <w:lang w:val="en-US"/>
              </w:rPr>
              <w:t>предметы</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8 класс</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9 класс</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Русский</w:t>
            </w:r>
            <w:proofErr w:type="spellEnd"/>
            <w:r w:rsidRPr="0057151F">
              <w:rPr>
                <w:rFonts w:ascii="Times New Roman" w:eastAsia="Calibri" w:hAnsi="Times New Roman" w:cs="Times New Roman"/>
                <w:sz w:val="24"/>
                <w:szCs w:val="24"/>
                <w:lang w:val="en-US"/>
              </w:rPr>
              <w:t xml:space="preserve"> </w:t>
            </w:r>
            <w:proofErr w:type="spellStart"/>
            <w:r w:rsidRPr="0057151F">
              <w:rPr>
                <w:rFonts w:ascii="Times New Roman" w:eastAsia="Calibri" w:hAnsi="Times New Roman" w:cs="Times New Roman"/>
                <w:sz w:val="24"/>
                <w:szCs w:val="24"/>
                <w:lang w:val="en-US"/>
              </w:rPr>
              <w:t>язык</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highlight w:val="yellow"/>
              </w:rPr>
            </w:pPr>
            <w:r w:rsidRPr="0057151F">
              <w:rPr>
                <w:rFonts w:ascii="Times New Roman" w:eastAsia="Calibri" w:hAnsi="Times New Roman" w:cs="Times New Roman"/>
                <w:sz w:val="24"/>
                <w:szCs w:val="24"/>
              </w:rPr>
              <w:t>102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Литература</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highlight w:val="yellow"/>
              </w:rPr>
            </w:pPr>
            <w:r w:rsidRPr="0057151F">
              <w:rPr>
                <w:rFonts w:ascii="Times New Roman" w:eastAsia="Calibri" w:hAnsi="Times New Roman" w:cs="Times New Roman"/>
                <w:sz w:val="24"/>
                <w:szCs w:val="24"/>
              </w:rPr>
              <w:t>68</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102</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proofErr w:type="spellStart"/>
            <w:r w:rsidRPr="0057151F">
              <w:rPr>
                <w:rFonts w:ascii="Times New Roman" w:eastAsia="Calibri" w:hAnsi="Times New Roman" w:cs="Times New Roman"/>
                <w:sz w:val="24"/>
                <w:szCs w:val="24"/>
                <w:lang w:val="en-US"/>
              </w:rPr>
              <w:t>Иностранный</w:t>
            </w:r>
            <w:proofErr w:type="spellEnd"/>
            <w:r w:rsidRPr="0057151F">
              <w:rPr>
                <w:rFonts w:ascii="Times New Roman" w:eastAsia="Calibri" w:hAnsi="Times New Roman" w:cs="Times New Roman"/>
                <w:sz w:val="24"/>
                <w:szCs w:val="24"/>
                <w:lang w:val="en-US"/>
              </w:rPr>
              <w:t xml:space="preserve"> </w:t>
            </w:r>
            <w:proofErr w:type="spellStart"/>
            <w:r w:rsidRPr="0057151F">
              <w:rPr>
                <w:rFonts w:ascii="Times New Roman" w:eastAsia="Calibri" w:hAnsi="Times New Roman" w:cs="Times New Roman"/>
                <w:sz w:val="24"/>
                <w:szCs w:val="24"/>
                <w:lang w:val="en-US"/>
              </w:rPr>
              <w:t>язык</w:t>
            </w:r>
            <w:proofErr w:type="spellEnd"/>
            <w:r w:rsidRPr="0057151F">
              <w:rPr>
                <w:rFonts w:ascii="Times New Roman" w:eastAsia="Calibri" w:hAnsi="Times New Roman" w:cs="Times New Roman"/>
                <w:sz w:val="24"/>
                <w:szCs w:val="24"/>
              </w:rPr>
              <w:t xml:space="preserve"> (английский)</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102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102</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Математика</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Алгебра</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102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102</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Геометрия</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Информатика</w:t>
            </w:r>
            <w:proofErr w:type="spellEnd"/>
            <w:r w:rsidRPr="0057151F">
              <w:rPr>
                <w:rFonts w:ascii="Times New Roman" w:eastAsia="Calibri" w:hAnsi="Times New Roman" w:cs="Times New Roman"/>
                <w:sz w:val="24"/>
                <w:szCs w:val="24"/>
                <w:lang w:val="en-US"/>
              </w:rPr>
              <w:t xml:space="preserve"> и ИКТ</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История</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Обществознание (включая экономику и право)</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География</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Природоведение</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Физика</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lastRenderedPageBreak/>
              <w:t>Химия</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Биология</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Искусство</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Музыка</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ИЗО</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Технология</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Основы</w:t>
            </w:r>
            <w:proofErr w:type="spellEnd"/>
            <w:r w:rsidRPr="0057151F">
              <w:rPr>
                <w:rFonts w:ascii="Times New Roman" w:eastAsia="Calibri" w:hAnsi="Times New Roman" w:cs="Times New Roman"/>
                <w:sz w:val="24"/>
                <w:szCs w:val="24"/>
                <w:lang w:val="en-US"/>
              </w:rPr>
              <w:t xml:space="preserve"> </w:t>
            </w:r>
            <w:proofErr w:type="spellStart"/>
            <w:r w:rsidRPr="0057151F">
              <w:rPr>
                <w:rFonts w:ascii="Times New Roman" w:eastAsia="Calibri" w:hAnsi="Times New Roman" w:cs="Times New Roman"/>
                <w:sz w:val="24"/>
                <w:szCs w:val="24"/>
                <w:lang w:val="en-US"/>
              </w:rPr>
              <w:t>безопасности</w:t>
            </w:r>
            <w:proofErr w:type="spellEnd"/>
            <w:r w:rsidRPr="0057151F">
              <w:rPr>
                <w:rFonts w:ascii="Times New Roman" w:eastAsia="Calibri" w:hAnsi="Times New Roman" w:cs="Times New Roman"/>
                <w:sz w:val="24"/>
                <w:szCs w:val="24"/>
                <w:lang w:val="en-US"/>
              </w:rPr>
              <w:t xml:space="preserve"> </w:t>
            </w:r>
            <w:proofErr w:type="spellStart"/>
            <w:r w:rsidRPr="0057151F">
              <w:rPr>
                <w:rFonts w:ascii="Times New Roman" w:eastAsia="Calibri" w:hAnsi="Times New Roman" w:cs="Times New Roman"/>
                <w:sz w:val="24"/>
                <w:szCs w:val="24"/>
                <w:lang w:val="en-US"/>
              </w:rPr>
              <w:t>жизнедеятельности</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Физическая</w:t>
            </w:r>
            <w:proofErr w:type="spellEnd"/>
            <w:r w:rsidRPr="0057151F">
              <w:rPr>
                <w:rFonts w:ascii="Times New Roman" w:eastAsia="Calibri" w:hAnsi="Times New Roman" w:cs="Times New Roman"/>
                <w:sz w:val="24"/>
                <w:szCs w:val="24"/>
                <w:lang w:val="en-US"/>
              </w:rPr>
              <w:t xml:space="preserve"> </w:t>
            </w:r>
            <w:proofErr w:type="spellStart"/>
            <w:r w:rsidRPr="0057151F">
              <w:rPr>
                <w:rFonts w:ascii="Times New Roman" w:eastAsia="Calibri" w:hAnsi="Times New Roman" w:cs="Times New Roman"/>
                <w:sz w:val="24"/>
                <w:szCs w:val="24"/>
                <w:lang w:val="en-US"/>
              </w:rPr>
              <w:t>культура</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102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102</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b/>
                <w:sz w:val="24"/>
                <w:szCs w:val="24"/>
                <w:lang w:val="en-US"/>
              </w:rPr>
            </w:pPr>
            <w:proofErr w:type="spellStart"/>
            <w:r w:rsidRPr="0057151F">
              <w:rPr>
                <w:rFonts w:ascii="Times New Roman" w:eastAsia="Calibri" w:hAnsi="Times New Roman" w:cs="Times New Roman"/>
                <w:b/>
                <w:sz w:val="24"/>
                <w:szCs w:val="24"/>
                <w:lang w:val="en-US"/>
              </w:rPr>
              <w:t>Итого</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1054</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1020</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b/>
                <w:sz w:val="24"/>
                <w:szCs w:val="24"/>
                <w:lang w:val="en-US"/>
              </w:rPr>
            </w:pPr>
            <w:proofErr w:type="spellStart"/>
            <w:r w:rsidRPr="0057151F">
              <w:rPr>
                <w:rFonts w:ascii="Times New Roman" w:eastAsia="Calibri" w:hAnsi="Times New Roman" w:cs="Times New Roman"/>
                <w:b/>
                <w:sz w:val="24"/>
                <w:szCs w:val="24"/>
                <w:lang w:val="en-US"/>
              </w:rPr>
              <w:t>Региональный</w:t>
            </w:r>
            <w:proofErr w:type="spellEnd"/>
            <w:r w:rsidRPr="0057151F">
              <w:rPr>
                <w:rFonts w:ascii="Times New Roman" w:eastAsia="Calibri" w:hAnsi="Times New Roman" w:cs="Times New Roman"/>
                <w:b/>
                <w:sz w:val="24"/>
                <w:szCs w:val="24"/>
                <w:lang w:val="en-US"/>
              </w:rPr>
              <w:t xml:space="preserve"> </w:t>
            </w:r>
            <w:proofErr w:type="spellStart"/>
            <w:r w:rsidRPr="0057151F">
              <w:rPr>
                <w:rFonts w:ascii="Times New Roman" w:eastAsia="Calibri" w:hAnsi="Times New Roman" w:cs="Times New Roman"/>
                <w:b/>
                <w:sz w:val="24"/>
                <w:szCs w:val="24"/>
                <w:lang w:val="en-US"/>
              </w:rPr>
              <w:t>компонент</w:t>
            </w:r>
            <w:proofErr w:type="spellEnd"/>
          </w:p>
        </w:tc>
        <w:tc>
          <w:tcPr>
            <w:tcW w:w="1985"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68</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102</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Краеведение </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68</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Основы безопасности жизнедеятельности</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r>
      <w:tr w:rsidR="007D38ED" w:rsidRPr="0057151F" w:rsidTr="007D38ED">
        <w:tc>
          <w:tcPr>
            <w:tcW w:w="4253" w:type="dxa"/>
          </w:tcPr>
          <w:p w:rsidR="007D38ED" w:rsidRPr="0057151F" w:rsidRDefault="007D38ED" w:rsidP="007D38ED">
            <w:pPr>
              <w:spacing w:line="276" w:lineRule="auto"/>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         «Православное краеведение»</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Итого</w:t>
            </w:r>
          </w:p>
        </w:tc>
        <w:tc>
          <w:tcPr>
            <w:tcW w:w="1985"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1122</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1122</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Школьный компонент при 6-дневной учебной неделе</w:t>
            </w:r>
          </w:p>
        </w:tc>
        <w:tc>
          <w:tcPr>
            <w:tcW w:w="1985"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102</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102</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Литература</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Алгебра</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Закон Божий</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Основы православной культуры</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Элективный курс «Русский язык: культура речи»</w:t>
            </w:r>
          </w:p>
        </w:tc>
        <w:tc>
          <w:tcPr>
            <w:tcW w:w="1985"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34</w:t>
            </w:r>
          </w:p>
        </w:tc>
      </w:tr>
      <w:tr w:rsidR="007D38ED" w:rsidRPr="0057151F" w:rsidTr="007D38ED">
        <w:tc>
          <w:tcPr>
            <w:tcW w:w="4253"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Максимально допустимая учебная нагрузка при 6-дневной учебной неделе</w:t>
            </w:r>
          </w:p>
        </w:tc>
        <w:tc>
          <w:tcPr>
            <w:tcW w:w="1985"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1224</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1224</w:t>
            </w:r>
          </w:p>
        </w:tc>
      </w:tr>
    </w:tbl>
    <w:p w:rsidR="007D38ED" w:rsidRPr="0057151F" w:rsidRDefault="007D38ED" w:rsidP="007D38ED">
      <w:pPr>
        <w:tabs>
          <w:tab w:val="left" w:pos="3405"/>
        </w:tabs>
        <w:spacing w:line="276" w:lineRule="auto"/>
        <w:rPr>
          <w:rFonts w:ascii="Times New Roman" w:eastAsia="Calibri" w:hAnsi="Times New Roman" w:cs="Times New Roman"/>
          <w:b/>
          <w:sz w:val="24"/>
          <w:szCs w:val="24"/>
        </w:rPr>
      </w:pPr>
    </w:p>
    <w:p w:rsidR="007D38ED" w:rsidRPr="0057151F" w:rsidRDefault="007D38ED" w:rsidP="007D38ED">
      <w:pPr>
        <w:tabs>
          <w:tab w:val="left" w:pos="3405"/>
        </w:tabs>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НЕДЕЛЬНЫЙ УЧЕБНЫЙ ПЛАН</w:t>
      </w:r>
    </w:p>
    <w:p w:rsidR="007D38ED" w:rsidRPr="0057151F" w:rsidRDefault="007D38ED" w:rsidP="007D38ED">
      <w:pPr>
        <w:tabs>
          <w:tab w:val="left" w:pos="3405"/>
        </w:tabs>
        <w:spacing w:line="276" w:lineRule="auto"/>
        <w:jc w:val="center"/>
        <w:rPr>
          <w:rFonts w:ascii="Times New Roman" w:hAnsi="Times New Roman" w:cs="Times New Roman"/>
          <w:sz w:val="24"/>
          <w:szCs w:val="24"/>
        </w:rPr>
      </w:pPr>
      <w:r w:rsidRPr="0057151F">
        <w:rPr>
          <w:rFonts w:ascii="Times New Roman" w:eastAsia="Calibri" w:hAnsi="Times New Roman" w:cs="Times New Roman"/>
          <w:b/>
          <w:sz w:val="24"/>
          <w:szCs w:val="24"/>
        </w:rPr>
        <w:t xml:space="preserve"> </w:t>
      </w:r>
      <w:r w:rsidRPr="0057151F">
        <w:rPr>
          <w:rFonts w:ascii="Times New Roman" w:hAnsi="Times New Roman" w:cs="Times New Roman"/>
          <w:b/>
          <w:sz w:val="24"/>
          <w:szCs w:val="24"/>
        </w:rPr>
        <w:t>ЧОУ «ИОАННО-</w:t>
      </w:r>
      <w:proofErr w:type="spellStart"/>
      <w:r w:rsidRPr="0057151F">
        <w:rPr>
          <w:rFonts w:ascii="Times New Roman" w:hAnsi="Times New Roman" w:cs="Times New Roman"/>
          <w:b/>
          <w:sz w:val="24"/>
          <w:szCs w:val="24"/>
        </w:rPr>
        <w:t>БОГОСЛОвСКАЯ</w:t>
      </w:r>
      <w:proofErr w:type="spellEnd"/>
      <w:r w:rsidRPr="0057151F">
        <w:rPr>
          <w:rFonts w:ascii="Times New Roman" w:hAnsi="Times New Roman" w:cs="Times New Roman"/>
          <w:b/>
          <w:sz w:val="24"/>
          <w:szCs w:val="24"/>
        </w:rPr>
        <w:t xml:space="preserve"> </w:t>
      </w:r>
      <w:proofErr w:type="spellStart"/>
      <w:r w:rsidRPr="0057151F">
        <w:rPr>
          <w:rFonts w:ascii="Times New Roman" w:hAnsi="Times New Roman" w:cs="Times New Roman"/>
          <w:b/>
          <w:sz w:val="24"/>
          <w:szCs w:val="24"/>
        </w:rPr>
        <w:t>ПРАВОСЛаВНАЯ</w:t>
      </w:r>
      <w:proofErr w:type="spellEnd"/>
      <w:r w:rsidRPr="0057151F">
        <w:rPr>
          <w:rFonts w:ascii="Times New Roman" w:hAnsi="Times New Roman" w:cs="Times New Roman"/>
          <w:b/>
          <w:sz w:val="24"/>
          <w:szCs w:val="24"/>
        </w:rPr>
        <w:t xml:space="preserve"> ООШ ПРИ СПБММ</w:t>
      </w:r>
      <w:r w:rsidRPr="0057151F">
        <w:rPr>
          <w:rFonts w:ascii="Times New Roman" w:hAnsi="Times New Roman" w:cs="Times New Roman"/>
          <w:sz w:val="24"/>
          <w:szCs w:val="24"/>
        </w:rPr>
        <w:t xml:space="preserve">» </w:t>
      </w:r>
    </w:p>
    <w:p w:rsidR="007D38ED" w:rsidRPr="0057151F" w:rsidRDefault="007D38ED" w:rsidP="007D38ED">
      <w:pPr>
        <w:tabs>
          <w:tab w:val="left" w:pos="3405"/>
        </w:tabs>
        <w:spacing w:line="276" w:lineRule="auto"/>
        <w:jc w:val="center"/>
        <w:rPr>
          <w:rFonts w:ascii="Times New Roman" w:hAnsi="Times New Roman" w:cs="Times New Roman"/>
          <w:b/>
          <w:sz w:val="24"/>
          <w:szCs w:val="24"/>
        </w:rPr>
      </w:pPr>
      <w:r w:rsidRPr="0057151F">
        <w:rPr>
          <w:rFonts w:ascii="Times New Roman" w:hAnsi="Times New Roman" w:cs="Times New Roman"/>
          <w:b/>
          <w:sz w:val="24"/>
          <w:szCs w:val="24"/>
        </w:rPr>
        <w:t xml:space="preserve">на 2017-2018 учебный год </w:t>
      </w:r>
      <w:r w:rsidRPr="0057151F">
        <w:rPr>
          <w:rFonts w:ascii="Times New Roman" w:eastAsia="Calibri" w:hAnsi="Times New Roman" w:cs="Times New Roman"/>
          <w:b/>
          <w:sz w:val="24"/>
          <w:szCs w:val="24"/>
        </w:rPr>
        <w:t>для 8-9 классов</w:t>
      </w:r>
    </w:p>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с русским языком обучения, не перешедших на ФГОС ООО</w:t>
      </w:r>
    </w:p>
    <w:tbl>
      <w:tblPr>
        <w:tblW w:w="75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276"/>
        <w:gridCol w:w="2410"/>
      </w:tblGrid>
      <w:tr w:rsidR="007D38ED" w:rsidRPr="0057151F" w:rsidTr="007D38ED">
        <w:tc>
          <w:tcPr>
            <w:tcW w:w="3827" w:type="dxa"/>
            <w:vMerge w:val="restart"/>
          </w:tcPr>
          <w:p w:rsidR="007D38ED" w:rsidRPr="0057151F" w:rsidRDefault="007D38ED" w:rsidP="007D38ED">
            <w:pPr>
              <w:spacing w:line="276" w:lineRule="auto"/>
              <w:jc w:val="center"/>
              <w:rPr>
                <w:rFonts w:ascii="Times New Roman" w:eastAsia="Calibri" w:hAnsi="Times New Roman" w:cs="Times New Roman"/>
                <w:b/>
                <w:sz w:val="24"/>
                <w:szCs w:val="24"/>
                <w:lang w:val="en-US"/>
              </w:rPr>
            </w:pPr>
            <w:r w:rsidRPr="0057151F">
              <w:rPr>
                <w:rFonts w:ascii="Times New Roman" w:eastAsia="Calibri" w:hAnsi="Times New Roman" w:cs="Times New Roman"/>
                <w:b/>
                <w:sz w:val="24"/>
                <w:szCs w:val="24"/>
              </w:rPr>
              <w:lastRenderedPageBreak/>
              <w:t>Учебные предметы</w:t>
            </w:r>
          </w:p>
        </w:tc>
        <w:tc>
          <w:tcPr>
            <w:tcW w:w="3686" w:type="dxa"/>
            <w:gridSpan w:val="2"/>
          </w:tcPr>
          <w:p w:rsidR="007D38ED" w:rsidRPr="0057151F" w:rsidRDefault="007D38ED" w:rsidP="007D38ED">
            <w:pPr>
              <w:spacing w:line="276" w:lineRule="auto"/>
              <w:jc w:val="center"/>
              <w:rPr>
                <w:rFonts w:ascii="Times New Roman" w:eastAsia="Calibri" w:hAnsi="Times New Roman" w:cs="Times New Roman"/>
                <w:b/>
                <w:sz w:val="24"/>
                <w:szCs w:val="24"/>
              </w:rPr>
            </w:pPr>
            <w:proofErr w:type="spellStart"/>
            <w:r w:rsidRPr="0057151F">
              <w:rPr>
                <w:rFonts w:ascii="Times New Roman" w:eastAsia="Calibri" w:hAnsi="Times New Roman" w:cs="Times New Roman"/>
                <w:b/>
                <w:sz w:val="24"/>
                <w:szCs w:val="24"/>
                <w:lang w:val="en-US"/>
              </w:rPr>
              <w:t>Количество</w:t>
            </w:r>
            <w:proofErr w:type="spellEnd"/>
            <w:r w:rsidRPr="0057151F">
              <w:rPr>
                <w:rFonts w:ascii="Times New Roman" w:eastAsia="Calibri" w:hAnsi="Times New Roman" w:cs="Times New Roman"/>
                <w:b/>
                <w:sz w:val="24"/>
                <w:szCs w:val="24"/>
                <w:lang w:val="en-US"/>
              </w:rPr>
              <w:t xml:space="preserve"> </w:t>
            </w:r>
            <w:proofErr w:type="spellStart"/>
            <w:r w:rsidRPr="0057151F">
              <w:rPr>
                <w:rFonts w:ascii="Times New Roman" w:eastAsia="Calibri" w:hAnsi="Times New Roman" w:cs="Times New Roman"/>
                <w:b/>
                <w:sz w:val="24"/>
                <w:szCs w:val="24"/>
                <w:lang w:val="en-US"/>
              </w:rPr>
              <w:t>часов</w:t>
            </w:r>
            <w:proofErr w:type="spellEnd"/>
            <w:r w:rsidRPr="0057151F">
              <w:rPr>
                <w:rFonts w:ascii="Times New Roman" w:eastAsia="Calibri" w:hAnsi="Times New Roman" w:cs="Times New Roman"/>
                <w:b/>
                <w:sz w:val="24"/>
                <w:szCs w:val="24"/>
                <w:lang w:val="en-US"/>
              </w:rPr>
              <w:t xml:space="preserve"> в </w:t>
            </w:r>
            <w:proofErr w:type="spellStart"/>
            <w:r w:rsidRPr="0057151F">
              <w:rPr>
                <w:rFonts w:ascii="Times New Roman" w:eastAsia="Calibri" w:hAnsi="Times New Roman" w:cs="Times New Roman"/>
                <w:b/>
                <w:sz w:val="24"/>
                <w:szCs w:val="24"/>
                <w:lang w:val="en-US"/>
              </w:rPr>
              <w:t>неделю</w:t>
            </w:r>
            <w:proofErr w:type="spellEnd"/>
          </w:p>
        </w:tc>
      </w:tr>
      <w:tr w:rsidR="007D38ED" w:rsidRPr="0057151F" w:rsidTr="007D38ED">
        <w:tc>
          <w:tcPr>
            <w:tcW w:w="3827" w:type="dxa"/>
            <w:vMerge/>
          </w:tcPr>
          <w:p w:rsidR="007D38ED" w:rsidRPr="0057151F" w:rsidRDefault="007D38ED" w:rsidP="007D38ED">
            <w:pPr>
              <w:spacing w:line="276" w:lineRule="auto"/>
              <w:jc w:val="center"/>
              <w:rPr>
                <w:rFonts w:ascii="Times New Roman" w:eastAsia="Calibri" w:hAnsi="Times New Roman" w:cs="Times New Roman"/>
                <w:b/>
                <w:sz w:val="24"/>
                <w:szCs w:val="24"/>
                <w:lang w:val="en-US"/>
              </w:rPr>
            </w:pPr>
          </w:p>
        </w:tc>
        <w:tc>
          <w:tcPr>
            <w:tcW w:w="1276"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8 класс</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9 класс</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b/>
                <w:sz w:val="24"/>
                <w:szCs w:val="24"/>
                <w:lang w:val="en-US"/>
              </w:rPr>
            </w:pPr>
            <w:proofErr w:type="spellStart"/>
            <w:r w:rsidRPr="0057151F">
              <w:rPr>
                <w:rFonts w:ascii="Times New Roman" w:eastAsia="Calibri" w:hAnsi="Times New Roman" w:cs="Times New Roman"/>
                <w:b/>
                <w:sz w:val="24"/>
                <w:szCs w:val="24"/>
                <w:lang w:val="en-US"/>
              </w:rPr>
              <w:t>Федеральный</w:t>
            </w:r>
            <w:proofErr w:type="spellEnd"/>
            <w:r w:rsidRPr="0057151F">
              <w:rPr>
                <w:rFonts w:ascii="Times New Roman" w:eastAsia="Calibri" w:hAnsi="Times New Roman" w:cs="Times New Roman"/>
                <w:b/>
                <w:sz w:val="24"/>
                <w:szCs w:val="24"/>
                <w:lang w:val="en-US"/>
              </w:rPr>
              <w:t xml:space="preserve"> </w:t>
            </w:r>
            <w:proofErr w:type="spellStart"/>
            <w:r w:rsidRPr="0057151F">
              <w:rPr>
                <w:rFonts w:ascii="Times New Roman" w:eastAsia="Calibri" w:hAnsi="Times New Roman" w:cs="Times New Roman"/>
                <w:b/>
                <w:sz w:val="24"/>
                <w:szCs w:val="24"/>
                <w:lang w:val="en-US"/>
              </w:rPr>
              <w:t>компонент</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b/>
                <w:sz w:val="24"/>
                <w:szCs w:val="24"/>
                <w:lang w:val="en-US"/>
              </w:rPr>
            </w:pP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lang w:val="en-US"/>
              </w:rPr>
            </w:pP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Русский</w:t>
            </w:r>
            <w:proofErr w:type="spellEnd"/>
            <w:r w:rsidRPr="0057151F">
              <w:rPr>
                <w:rFonts w:ascii="Times New Roman" w:eastAsia="Calibri" w:hAnsi="Times New Roman" w:cs="Times New Roman"/>
                <w:sz w:val="24"/>
                <w:szCs w:val="24"/>
                <w:lang w:val="en-US"/>
              </w:rPr>
              <w:t xml:space="preserve"> </w:t>
            </w:r>
            <w:proofErr w:type="spellStart"/>
            <w:r w:rsidRPr="0057151F">
              <w:rPr>
                <w:rFonts w:ascii="Times New Roman" w:eastAsia="Calibri" w:hAnsi="Times New Roman" w:cs="Times New Roman"/>
                <w:sz w:val="24"/>
                <w:szCs w:val="24"/>
                <w:lang w:val="en-US"/>
              </w:rPr>
              <w:t>язык</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highlight w:val="yellow"/>
                <w:lang w:val="en-US"/>
              </w:rPr>
            </w:pPr>
            <w:r w:rsidRPr="0057151F">
              <w:rPr>
                <w:rFonts w:ascii="Times New Roman" w:eastAsia="Calibri" w:hAnsi="Times New Roman" w:cs="Times New Roman"/>
                <w:sz w:val="24"/>
                <w:szCs w:val="24"/>
                <w:lang w:val="en-US"/>
              </w:rPr>
              <w:t>3</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Литература</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highlight w:val="yellow"/>
                <w:lang w:val="en-US"/>
              </w:rPr>
            </w:pPr>
            <w:r w:rsidRPr="0057151F">
              <w:rPr>
                <w:rFonts w:ascii="Times New Roman" w:eastAsia="Calibri" w:hAnsi="Times New Roman" w:cs="Times New Roman"/>
                <w:sz w:val="24"/>
                <w:szCs w:val="24"/>
                <w:lang w:val="en-US"/>
              </w:rPr>
              <w:t>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3</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proofErr w:type="spellStart"/>
            <w:r w:rsidRPr="0057151F">
              <w:rPr>
                <w:rFonts w:ascii="Times New Roman" w:eastAsia="Calibri" w:hAnsi="Times New Roman" w:cs="Times New Roman"/>
                <w:sz w:val="24"/>
                <w:szCs w:val="24"/>
                <w:lang w:val="en-US"/>
              </w:rPr>
              <w:t>Иностранный</w:t>
            </w:r>
            <w:proofErr w:type="spellEnd"/>
            <w:r w:rsidRPr="0057151F">
              <w:rPr>
                <w:rFonts w:ascii="Times New Roman" w:eastAsia="Calibri" w:hAnsi="Times New Roman" w:cs="Times New Roman"/>
                <w:sz w:val="24"/>
                <w:szCs w:val="24"/>
                <w:lang w:val="en-US"/>
              </w:rPr>
              <w:t xml:space="preserve"> </w:t>
            </w:r>
            <w:proofErr w:type="spellStart"/>
            <w:r w:rsidRPr="0057151F">
              <w:rPr>
                <w:rFonts w:ascii="Times New Roman" w:eastAsia="Calibri" w:hAnsi="Times New Roman" w:cs="Times New Roman"/>
                <w:sz w:val="24"/>
                <w:szCs w:val="24"/>
                <w:lang w:val="en-US"/>
              </w:rPr>
              <w:t>язык</w:t>
            </w:r>
            <w:proofErr w:type="spellEnd"/>
            <w:r w:rsidRPr="0057151F">
              <w:rPr>
                <w:rFonts w:ascii="Times New Roman" w:eastAsia="Calibri" w:hAnsi="Times New Roman" w:cs="Times New Roman"/>
                <w:sz w:val="24"/>
                <w:szCs w:val="24"/>
              </w:rPr>
              <w:t xml:space="preserve"> (английский)</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3</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3</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Математика</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Алгебра</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3</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3</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Геометрия</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Информатика</w:t>
            </w:r>
            <w:proofErr w:type="spellEnd"/>
            <w:r w:rsidRPr="0057151F">
              <w:rPr>
                <w:rFonts w:ascii="Times New Roman" w:eastAsia="Calibri" w:hAnsi="Times New Roman" w:cs="Times New Roman"/>
                <w:sz w:val="24"/>
                <w:szCs w:val="24"/>
                <w:lang w:val="en-US"/>
              </w:rPr>
              <w:t xml:space="preserve"> и ИКТ</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1</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История</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Обществознание (включая экономику и право)</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1</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1</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География</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Природоведение</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Физика</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Химия</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Биология</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2</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Искусство</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Музыка</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ИЗО</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Технология</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Основы</w:t>
            </w:r>
            <w:proofErr w:type="spellEnd"/>
            <w:r w:rsidRPr="0057151F">
              <w:rPr>
                <w:rFonts w:ascii="Times New Roman" w:eastAsia="Calibri" w:hAnsi="Times New Roman" w:cs="Times New Roman"/>
                <w:sz w:val="24"/>
                <w:szCs w:val="24"/>
                <w:lang w:val="en-US"/>
              </w:rPr>
              <w:t xml:space="preserve"> </w:t>
            </w:r>
            <w:proofErr w:type="spellStart"/>
            <w:r w:rsidRPr="0057151F">
              <w:rPr>
                <w:rFonts w:ascii="Times New Roman" w:eastAsia="Calibri" w:hAnsi="Times New Roman" w:cs="Times New Roman"/>
                <w:sz w:val="24"/>
                <w:szCs w:val="24"/>
                <w:lang w:val="en-US"/>
              </w:rPr>
              <w:t>безопасности</w:t>
            </w:r>
            <w:proofErr w:type="spellEnd"/>
            <w:r w:rsidRPr="0057151F">
              <w:rPr>
                <w:rFonts w:ascii="Times New Roman" w:eastAsia="Calibri" w:hAnsi="Times New Roman" w:cs="Times New Roman"/>
                <w:sz w:val="24"/>
                <w:szCs w:val="24"/>
                <w:lang w:val="en-US"/>
              </w:rPr>
              <w:t xml:space="preserve"> </w:t>
            </w:r>
            <w:proofErr w:type="spellStart"/>
            <w:r w:rsidRPr="0057151F">
              <w:rPr>
                <w:rFonts w:ascii="Times New Roman" w:eastAsia="Calibri" w:hAnsi="Times New Roman" w:cs="Times New Roman"/>
                <w:sz w:val="24"/>
                <w:szCs w:val="24"/>
                <w:lang w:val="en-US"/>
              </w:rPr>
              <w:t>жизнедеятельности</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1</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proofErr w:type="spellStart"/>
            <w:r w:rsidRPr="0057151F">
              <w:rPr>
                <w:rFonts w:ascii="Times New Roman" w:eastAsia="Calibri" w:hAnsi="Times New Roman" w:cs="Times New Roman"/>
                <w:sz w:val="24"/>
                <w:szCs w:val="24"/>
                <w:lang w:val="en-US"/>
              </w:rPr>
              <w:t>Физическая</w:t>
            </w:r>
            <w:proofErr w:type="spellEnd"/>
            <w:r w:rsidRPr="0057151F">
              <w:rPr>
                <w:rFonts w:ascii="Times New Roman" w:eastAsia="Calibri" w:hAnsi="Times New Roman" w:cs="Times New Roman"/>
                <w:sz w:val="24"/>
                <w:szCs w:val="24"/>
                <w:lang w:val="en-US"/>
              </w:rPr>
              <w:t xml:space="preserve"> </w:t>
            </w:r>
            <w:proofErr w:type="spellStart"/>
            <w:r w:rsidRPr="0057151F">
              <w:rPr>
                <w:rFonts w:ascii="Times New Roman" w:eastAsia="Calibri" w:hAnsi="Times New Roman" w:cs="Times New Roman"/>
                <w:sz w:val="24"/>
                <w:szCs w:val="24"/>
                <w:lang w:val="en-US"/>
              </w:rPr>
              <w:t>культура</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3</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lang w:val="en-US"/>
              </w:rPr>
            </w:pPr>
            <w:r w:rsidRPr="0057151F">
              <w:rPr>
                <w:rFonts w:ascii="Times New Roman" w:eastAsia="Calibri" w:hAnsi="Times New Roman" w:cs="Times New Roman"/>
                <w:sz w:val="24"/>
                <w:szCs w:val="24"/>
                <w:lang w:val="en-US"/>
              </w:rPr>
              <w:t>3</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b/>
                <w:sz w:val="24"/>
                <w:szCs w:val="24"/>
                <w:lang w:val="en-US"/>
              </w:rPr>
            </w:pPr>
            <w:proofErr w:type="spellStart"/>
            <w:r w:rsidRPr="0057151F">
              <w:rPr>
                <w:rFonts w:ascii="Times New Roman" w:eastAsia="Calibri" w:hAnsi="Times New Roman" w:cs="Times New Roman"/>
                <w:b/>
                <w:sz w:val="24"/>
                <w:szCs w:val="24"/>
                <w:lang w:val="en-US"/>
              </w:rPr>
              <w:t>Итого</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31</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lang w:val="en-US"/>
              </w:rPr>
              <w:t>3</w:t>
            </w:r>
            <w:r w:rsidRPr="0057151F">
              <w:rPr>
                <w:rFonts w:ascii="Times New Roman" w:eastAsia="Calibri" w:hAnsi="Times New Roman" w:cs="Times New Roman"/>
                <w:b/>
                <w:sz w:val="24"/>
                <w:szCs w:val="24"/>
              </w:rPr>
              <w:t>0</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b/>
                <w:sz w:val="24"/>
                <w:szCs w:val="24"/>
                <w:lang w:val="en-US"/>
              </w:rPr>
            </w:pPr>
            <w:proofErr w:type="spellStart"/>
            <w:r w:rsidRPr="0057151F">
              <w:rPr>
                <w:rFonts w:ascii="Times New Roman" w:eastAsia="Calibri" w:hAnsi="Times New Roman" w:cs="Times New Roman"/>
                <w:b/>
                <w:sz w:val="24"/>
                <w:szCs w:val="24"/>
                <w:lang w:val="en-US"/>
              </w:rPr>
              <w:t>Региональный</w:t>
            </w:r>
            <w:proofErr w:type="spellEnd"/>
            <w:r w:rsidRPr="0057151F">
              <w:rPr>
                <w:rFonts w:ascii="Times New Roman" w:eastAsia="Calibri" w:hAnsi="Times New Roman" w:cs="Times New Roman"/>
                <w:b/>
                <w:sz w:val="24"/>
                <w:szCs w:val="24"/>
                <w:lang w:val="en-US"/>
              </w:rPr>
              <w:t xml:space="preserve"> </w:t>
            </w:r>
            <w:proofErr w:type="spellStart"/>
            <w:r w:rsidRPr="0057151F">
              <w:rPr>
                <w:rFonts w:ascii="Times New Roman" w:eastAsia="Calibri" w:hAnsi="Times New Roman" w:cs="Times New Roman"/>
                <w:b/>
                <w:sz w:val="24"/>
                <w:szCs w:val="24"/>
                <w:lang w:val="en-US"/>
              </w:rPr>
              <w:t>компонент</w:t>
            </w:r>
            <w:proofErr w:type="spellEnd"/>
          </w:p>
        </w:tc>
        <w:tc>
          <w:tcPr>
            <w:tcW w:w="1276"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2</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3</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Краеведение</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Основы безопасности жизнедеятельности</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lastRenderedPageBreak/>
              <w:t>Элективный курс «Православное краеведение»</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Итого</w:t>
            </w:r>
          </w:p>
        </w:tc>
        <w:tc>
          <w:tcPr>
            <w:tcW w:w="1276"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33</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33</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Школьный компонент при 6-дневной учебной неделе</w:t>
            </w:r>
          </w:p>
        </w:tc>
        <w:tc>
          <w:tcPr>
            <w:tcW w:w="1276"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3</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3</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Литература</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Алгебра</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Закон Божий </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Основы православной культуры</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Элективный курс «Русский язык: культура речи» </w:t>
            </w:r>
          </w:p>
        </w:tc>
        <w:tc>
          <w:tcPr>
            <w:tcW w:w="1276" w:type="dxa"/>
          </w:tcPr>
          <w:p w:rsidR="007D38ED" w:rsidRPr="0057151F" w:rsidRDefault="007D38ED" w:rsidP="007D38ED">
            <w:pPr>
              <w:spacing w:line="276" w:lineRule="auto"/>
              <w:jc w:val="center"/>
              <w:rPr>
                <w:rFonts w:ascii="Times New Roman" w:eastAsia="Calibri" w:hAnsi="Times New Roman" w:cs="Times New Roman"/>
                <w:sz w:val="24"/>
                <w:szCs w:val="24"/>
              </w:rPr>
            </w:pPr>
          </w:p>
        </w:tc>
        <w:tc>
          <w:tcPr>
            <w:tcW w:w="2410" w:type="dxa"/>
          </w:tcPr>
          <w:p w:rsidR="007D38ED" w:rsidRPr="0057151F" w:rsidRDefault="007D38ED" w:rsidP="007D38ED">
            <w:pPr>
              <w:spacing w:line="276" w:lineRule="auto"/>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r>
      <w:tr w:rsidR="007D38ED" w:rsidRPr="0057151F" w:rsidTr="007D38ED">
        <w:tc>
          <w:tcPr>
            <w:tcW w:w="3827"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Максимально допустимая учебная нагрузка при 6-дневной учебной неделе</w:t>
            </w:r>
          </w:p>
        </w:tc>
        <w:tc>
          <w:tcPr>
            <w:tcW w:w="1276"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36</w:t>
            </w:r>
          </w:p>
        </w:tc>
        <w:tc>
          <w:tcPr>
            <w:tcW w:w="2410" w:type="dxa"/>
          </w:tcPr>
          <w:p w:rsidR="007D38ED" w:rsidRPr="0057151F" w:rsidRDefault="007D38ED" w:rsidP="007D38ED">
            <w:pPr>
              <w:spacing w:line="276" w:lineRule="auto"/>
              <w:jc w:val="center"/>
              <w:rPr>
                <w:rFonts w:ascii="Times New Roman" w:eastAsia="Calibri" w:hAnsi="Times New Roman" w:cs="Times New Roman"/>
                <w:b/>
                <w:sz w:val="24"/>
                <w:szCs w:val="24"/>
              </w:rPr>
            </w:pPr>
            <w:r w:rsidRPr="0057151F">
              <w:rPr>
                <w:rFonts w:ascii="Times New Roman" w:eastAsia="Calibri" w:hAnsi="Times New Roman" w:cs="Times New Roman"/>
                <w:b/>
                <w:sz w:val="24"/>
                <w:szCs w:val="24"/>
              </w:rPr>
              <w:t>36</w:t>
            </w:r>
          </w:p>
        </w:tc>
      </w:tr>
    </w:tbl>
    <w:p w:rsidR="004A0622" w:rsidRPr="0057151F" w:rsidRDefault="004A0622" w:rsidP="0057151F">
      <w:pPr>
        <w:widowControl w:val="0"/>
        <w:suppressAutoHyphens/>
        <w:spacing w:after="0" w:line="240" w:lineRule="auto"/>
        <w:rPr>
          <w:rFonts w:ascii="Times New Roman" w:eastAsia="SimSun" w:hAnsi="Times New Roman" w:cs="Times New Roman"/>
          <w:b/>
          <w:kern w:val="1"/>
          <w:sz w:val="24"/>
          <w:szCs w:val="24"/>
          <w:lang w:eastAsia="hi-IN" w:bidi="hi-IN"/>
        </w:rPr>
      </w:pPr>
    </w:p>
    <w:p w:rsidR="004A0622" w:rsidRPr="0057151F" w:rsidRDefault="004A0622" w:rsidP="0005173E">
      <w:pPr>
        <w:widowControl w:val="0"/>
        <w:suppressAutoHyphens/>
        <w:spacing w:after="0" w:line="240" w:lineRule="auto"/>
        <w:jc w:val="center"/>
        <w:rPr>
          <w:rFonts w:ascii="Times New Roman" w:eastAsia="SimSun" w:hAnsi="Times New Roman" w:cs="Times New Roman"/>
          <w:b/>
          <w:color w:val="0D0D0D"/>
          <w:kern w:val="1"/>
          <w:sz w:val="24"/>
          <w:szCs w:val="24"/>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 xml:space="preserve">Раздел </w:t>
      </w:r>
      <w:r w:rsidRPr="0057151F">
        <w:rPr>
          <w:rFonts w:ascii="Times New Roman" w:eastAsia="SimSun" w:hAnsi="Times New Roman" w:cs="Times New Roman"/>
          <w:b/>
          <w:kern w:val="1"/>
          <w:sz w:val="24"/>
          <w:szCs w:val="24"/>
          <w:lang w:val="en-US" w:eastAsia="hi-IN" w:bidi="hi-IN"/>
        </w:rPr>
        <w:t>III</w:t>
      </w:r>
      <w:r w:rsidRPr="0057151F">
        <w:rPr>
          <w:rFonts w:ascii="Times New Roman" w:eastAsia="SimSun" w:hAnsi="Times New Roman" w:cs="Times New Roman"/>
          <w:b/>
          <w:kern w:val="1"/>
          <w:sz w:val="24"/>
          <w:szCs w:val="24"/>
          <w:lang w:eastAsia="hi-IN" w:bidi="hi-IN"/>
        </w:rPr>
        <w:t>. Результаты обучения учащихся</w:t>
      </w:r>
    </w:p>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3.1.</w:t>
      </w:r>
      <w:r w:rsidR="0057151F">
        <w:rPr>
          <w:rFonts w:ascii="Times New Roman" w:eastAsia="SimSun" w:hAnsi="Times New Roman" w:cs="Times New Roman"/>
          <w:b/>
          <w:kern w:val="1"/>
          <w:sz w:val="24"/>
          <w:szCs w:val="24"/>
          <w:lang w:eastAsia="hi-IN" w:bidi="hi-IN"/>
        </w:rPr>
        <w:t xml:space="preserve"> </w:t>
      </w:r>
      <w:r w:rsidRPr="0057151F">
        <w:rPr>
          <w:rFonts w:ascii="Times New Roman" w:eastAsia="SimSun" w:hAnsi="Times New Roman" w:cs="Times New Roman"/>
          <w:b/>
          <w:kern w:val="1"/>
          <w:sz w:val="24"/>
          <w:szCs w:val="24"/>
          <w:lang w:eastAsia="hi-IN" w:bidi="hi-IN"/>
        </w:rPr>
        <w:t>Качество подготовки обучающихся</w:t>
      </w:r>
    </w:p>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2750"/>
        <w:gridCol w:w="1880"/>
        <w:gridCol w:w="1910"/>
        <w:gridCol w:w="1876"/>
      </w:tblGrid>
      <w:tr w:rsidR="0005173E" w:rsidRPr="0057151F" w:rsidTr="000A0A00">
        <w:trPr>
          <w:jc w:val="center"/>
        </w:trPr>
        <w:tc>
          <w:tcPr>
            <w:tcW w:w="929" w:type="dxa"/>
          </w:tcPr>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п/п</w:t>
            </w:r>
          </w:p>
        </w:tc>
        <w:tc>
          <w:tcPr>
            <w:tcW w:w="2750" w:type="dxa"/>
          </w:tcPr>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Учебный год</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p>
        </w:tc>
        <w:tc>
          <w:tcPr>
            <w:tcW w:w="1880" w:type="dxa"/>
          </w:tcPr>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xml:space="preserve">Количество </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учащихся</w:t>
            </w:r>
          </w:p>
        </w:tc>
        <w:tc>
          <w:tcPr>
            <w:tcW w:w="1910" w:type="dxa"/>
          </w:tcPr>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Успеваемость,</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w:t>
            </w:r>
          </w:p>
        </w:tc>
        <w:tc>
          <w:tcPr>
            <w:tcW w:w="1876" w:type="dxa"/>
          </w:tcPr>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Качество обучения %</w:t>
            </w:r>
          </w:p>
        </w:tc>
      </w:tr>
      <w:tr w:rsidR="0005173E" w:rsidRPr="0057151F" w:rsidTr="000A0A00">
        <w:trPr>
          <w:jc w:val="center"/>
        </w:trPr>
        <w:tc>
          <w:tcPr>
            <w:tcW w:w="929" w:type="dxa"/>
          </w:tcPr>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tc>
        <w:tc>
          <w:tcPr>
            <w:tcW w:w="2750" w:type="dxa"/>
          </w:tcPr>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2</w:t>
            </w:r>
          </w:p>
        </w:tc>
        <w:tc>
          <w:tcPr>
            <w:tcW w:w="1880" w:type="dxa"/>
          </w:tcPr>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3</w:t>
            </w:r>
          </w:p>
        </w:tc>
        <w:tc>
          <w:tcPr>
            <w:tcW w:w="1910" w:type="dxa"/>
          </w:tcPr>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w:t>
            </w:r>
          </w:p>
        </w:tc>
        <w:tc>
          <w:tcPr>
            <w:tcW w:w="1876" w:type="dxa"/>
          </w:tcPr>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5</w:t>
            </w:r>
          </w:p>
        </w:tc>
      </w:tr>
      <w:tr w:rsidR="00AC3D7D" w:rsidRPr="0057151F" w:rsidTr="000A0A00">
        <w:trPr>
          <w:jc w:val="center"/>
        </w:trPr>
        <w:tc>
          <w:tcPr>
            <w:tcW w:w="929" w:type="dxa"/>
          </w:tcPr>
          <w:p w:rsidR="00AC3D7D" w:rsidRPr="0057151F" w:rsidRDefault="00AC3D7D" w:rsidP="00AC3D7D">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3.</w:t>
            </w:r>
          </w:p>
        </w:tc>
        <w:tc>
          <w:tcPr>
            <w:tcW w:w="2750" w:type="dxa"/>
          </w:tcPr>
          <w:p w:rsidR="00AC3D7D" w:rsidRPr="0057151F" w:rsidRDefault="00AC3D7D" w:rsidP="00AC3D7D">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2015- 2016</w:t>
            </w:r>
          </w:p>
        </w:tc>
        <w:tc>
          <w:tcPr>
            <w:tcW w:w="1880" w:type="dxa"/>
          </w:tcPr>
          <w:p w:rsidR="00AC3D7D" w:rsidRPr="0057151F" w:rsidRDefault="00AC3D7D" w:rsidP="00AC3D7D">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58</w:t>
            </w:r>
          </w:p>
        </w:tc>
        <w:tc>
          <w:tcPr>
            <w:tcW w:w="1910" w:type="dxa"/>
          </w:tcPr>
          <w:p w:rsidR="00AC3D7D" w:rsidRPr="0057151F" w:rsidRDefault="00AC3D7D" w:rsidP="00AC3D7D">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100</w:t>
            </w:r>
          </w:p>
        </w:tc>
        <w:tc>
          <w:tcPr>
            <w:tcW w:w="1876" w:type="dxa"/>
          </w:tcPr>
          <w:p w:rsidR="00AC3D7D" w:rsidRPr="0057151F" w:rsidRDefault="00AC3D7D" w:rsidP="00AC3D7D">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50</w:t>
            </w:r>
          </w:p>
        </w:tc>
      </w:tr>
      <w:tr w:rsidR="00AC3D7D" w:rsidRPr="0057151F" w:rsidTr="000A0A00">
        <w:trPr>
          <w:jc w:val="center"/>
        </w:trPr>
        <w:tc>
          <w:tcPr>
            <w:tcW w:w="929" w:type="dxa"/>
          </w:tcPr>
          <w:p w:rsidR="00AC3D7D" w:rsidRPr="0057151F" w:rsidRDefault="00AC3D7D" w:rsidP="00AC3D7D">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w:t>
            </w:r>
          </w:p>
        </w:tc>
        <w:tc>
          <w:tcPr>
            <w:tcW w:w="2750" w:type="dxa"/>
          </w:tcPr>
          <w:p w:rsidR="00AC3D7D" w:rsidRPr="0057151F" w:rsidRDefault="00AC3D7D" w:rsidP="00AC3D7D">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2016-2017</w:t>
            </w:r>
          </w:p>
        </w:tc>
        <w:tc>
          <w:tcPr>
            <w:tcW w:w="1880" w:type="dxa"/>
          </w:tcPr>
          <w:p w:rsidR="00AC3D7D" w:rsidRPr="0057151F" w:rsidRDefault="00AC3D7D" w:rsidP="00AC3D7D">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58</w:t>
            </w:r>
          </w:p>
        </w:tc>
        <w:tc>
          <w:tcPr>
            <w:tcW w:w="1910" w:type="dxa"/>
          </w:tcPr>
          <w:p w:rsidR="00AC3D7D" w:rsidRPr="0057151F" w:rsidRDefault="00AC3D7D" w:rsidP="00AC3D7D">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100</w:t>
            </w:r>
          </w:p>
        </w:tc>
        <w:tc>
          <w:tcPr>
            <w:tcW w:w="1876" w:type="dxa"/>
          </w:tcPr>
          <w:p w:rsidR="00AC3D7D" w:rsidRPr="0057151F" w:rsidRDefault="00AC3D7D" w:rsidP="00AC3D7D">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51</w:t>
            </w:r>
          </w:p>
        </w:tc>
      </w:tr>
    </w:tbl>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AC3D7D" w:rsidRPr="0057151F" w:rsidRDefault="0057151F" w:rsidP="00AC3D7D">
      <w:pPr>
        <w:spacing w:after="0" w:line="276" w:lineRule="auto"/>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C3D7D" w:rsidRPr="0057151F">
        <w:rPr>
          <w:rFonts w:ascii="Times New Roman" w:eastAsia="Calibri" w:hAnsi="Times New Roman" w:cs="Times New Roman"/>
          <w:b/>
          <w:sz w:val="24"/>
          <w:szCs w:val="24"/>
        </w:rPr>
        <w:t>Результаты обучения 2016-2017 учебного года</w:t>
      </w:r>
    </w:p>
    <w:p w:rsidR="00AC3D7D" w:rsidRPr="0057151F" w:rsidRDefault="00AC3D7D" w:rsidP="00AC3D7D">
      <w:pPr>
        <w:spacing w:after="0" w:line="276" w:lineRule="auto"/>
        <w:ind w:left="142"/>
        <w:jc w:val="both"/>
        <w:rPr>
          <w:rFonts w:ascii="Times New Roman" w:eastAsia="Calibri" w:hAnsi="Times New Roman" w:cs="Times New Roman"/>
          <w:sz w:val="24"/>
          <w:szCs w:val="24"/>
        </w:rPr>
      </w:pPr>
    </w:p>
    <w:tbl>
      <w:tblPr>
        <w:tblStyle w:val="a7"/>
        <w:tblW w:w="0" w:type="auto"/>
        <w:tblInd w:w="142" w:type="dxa"/>
        <w:tblLook w:val="04A0" w:firstRow="1" w:lastRow="0" w:firstColumn="1" w:lastColumn="0" w:noHBand="0" w:noVBand="1"/>
      </w:tblPr>
      <w:tblGrid>
        <w:gridCol w:w="1130"/>
        <w:gridCol w:w="1276"/>
        <w:gridCol w:w="1191"/>
        <w:gridCol w:w="1191"/>
        <w:gridCol w:w="1191"/>
        <w:gridCol w:w="1885"/>
        <w:gridCol w:w="1339"/>
      </w:tblGrid>
      <w:tr w:rsidR="00AC3D7D" w:rsidRPr="0057151F" w:rsidTr="007D38ED">
        <w:tc>
          <w:tcPr>
            <w:tcW w:w="1130"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w:t>
            </w:r>
          </w:p>
        </w:tc>
        <w:tc>
          <w:tcPr>
            <w:tcW w:w="1276"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Кол-во </w:t>
            </w:r>
            <w:proofErr w:type="spellStart"/>
            <w:r w:rsidRPr="0057151F">
              <w:rPr>
                <w:rFonts w:ascii="Times New Roman" w:eastAsia="Calibri" w:hAnsi="Times New Roman" w:cs="Times New Roman"/>
                <w:sz w:val="24"/>
                <w:szCs w:val="24"/>
              </w:rPr>
              <w:t>обуч</w:t>
            </w:r>
            <w:proofErr w:type="spellEnd"/>
            <w:r w:rsidRPr="0057151F">
              <w:rPr>
                <w:rFonts w:ascii="Times New Roman" w:eastAsia="Calibri" w:hAnsi="Times New Roman" w:cs="Times New Roman"/>
                <w:sz w:val="24"/>
                <w:szCs w:val="24"/>
              </w:rPr>
              <w:t>.</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«5»</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«3»</w:t>
            </w:r>
          </w:p>
        </w:tc>
        <w:tc>
          <w:tcPr>
            <w:tcW w:w="1885"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Успеваемость</w:t>
            </w:r>
          </w:p>
        </w:tc>
        <w:tc>
          <w:tcPr>
            <w:tcW w:w="1339"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Качество</w:t>
            </w:r>
          </w:p>
        </w:tc>
      </w:tr>
      <w:tr w:rsidR="00AC3D7D" w:rsidRPr="0057151F" w:rsidTr="007D38ED">
        <w:tc>
          <w:tcPr>
            <w:tcW w:w="1130"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c>
          <w:tcPr>
            <w:tcW w:w="1276"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7</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3</w:t>
            </w:r>
          </w:p>
        </w:tc>
        <w:tc>
          <w:tcPr>
            <w:tcW w:w="1885"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100</w:t>
            </w:r>
          </w:p>
        </w:tc>
        <w:tc>
          <w:tcPr>
            <w:tcW w:w="1339"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57</w:t>
            </w:r>
          </w:p>
        </w:tc>
      </w:tr>
      <w:tr w:rsidR="00AC3D7D" w:rsidRPr="0057151F" w:rsidTr="007D38ED">
        <w:tc>
          <w:tcPr>
            <w:tcW w:w="1130"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3</w:t>
            </w:r>
          </w:p>
        </w:tc>
        <w:tc>
          <w:tcPr>
            <w:tcW w:w="1276"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13</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8</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c>
          <w:tcPr>
            <w:tcW w:w="1885"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100</w:t>
            </w:r>
          </w:p>
        </w:tc>
        <w:tc>
          <w:tcPr>
            <w:tcW w:w="1339"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69</w:t>
            </w:r>
          </w:p>
        </w:tc>
      </w:tr>
      <w:tr w:rsidR="00AC3D7D" w:rsidRPr="0057151F" w:rsidTr="007D38ED">
        <w:tc>
          <w:tcPr>
            <w:tcW w:w="1130"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c>
          <w:tcPr>
            <w:tcW w:w="1276"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c>
          <w:tcPr>
            <w:tcW w:w="1885"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100</w:t>
            </w:r>
          </w:p>
        </w:tc>
        <w:tc>
          <w:tcPr>
            <w:tcW w:w="1339"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50</w:t>
            </w:r>
          </w:p>
        </w:tc>
      </w:tr>
      <w:tr w:rsidR="00AC3D7D" w:rsidRPr="0057151F" w:rsidTr="007D38ED">
        <w:tc>
          <w:tcPr>
            <w:tcW w:w="1130"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5</w:t>
            </w:r>
          </w:p>
        </w:tc>
        <w:tc>
          <w:tcPr>
            <w:tcW w:w="1276"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5</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c>
          <w:tcPr>
            <w:tcW w:w="1885"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100</w:t>
            </w:r>
          </w:p>
        </w:tc>
        <w:tc>
          <w:tcPr>
            <w:tcW w:w="1339"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20</w:t>
            </w:r>
          </w:p>
        </w:tc>
      </w:tr>
      <w:tr w:rsidR="00AC3D7D" w:rsidRPr="0057151F" w:rsidTr="007D38ED">
        <w:tc>
          <w:tcPr>
            <w:tcW w:w="1130"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6</w:t>
            </w:r>
          </w:p>
        </w:tc>
        <w:tc>
          <w:tcPr>
            <w:tcW w:w="1276"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11</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5</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5</w:t>
            </w:r>
          </w:p>
        </w:tc>
        <w:tc>
          <w:tcPr>
            <w:tcW w:w="1885"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100</w:t>
            </w:r>
          </w:p>
        </w:tc>
        <w:tc>
          <w:tcPr>
            <w:tcW w:w="1339"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55</w:t>
            </w:r>
          </w:p>
        </w:tc>
      </w:tr>
      <w:tr w:rsidR="00AC3D7D" w:rsidRPr="0057151F" w:rsidTr="007D38ED">
        <w:tc>
          <w:tcPr>
            <w:tcW w:w="1130"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7</w:t>
            </w:r>
          </w:p>
        </w:tc>
        <w:tc>
          <w:tcPr>
            <w:tcW w:w="1276"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7</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3</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c>
          <w:tcPr>
            <w:tcW w:w="1885"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100</w:t>
            </w:r>
          </w:p>
        </w:tc>
        <w:tc>
          <w:tcPr>
            <w:tcW w:w="1339"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43</w:t>
            </w:r>
          </w:p>
        </w:tc>
      </w:tr>
      <w:tr w:rsidR="00AC3D7D" w:rsidRPr="0057151F" w:rsidTr="007D38ED">
        <w:tc>
          <w:tcPr>
            <w:tcW w:w="1130"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8</w:t>
            </w:r>
          </w:p>
        </w:tc>
        <w:tc>
          <w:tcPr>
            <w:tcW w:w="1276"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5</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3</w:t>
            </w:r>
          </w:p>
        </w:tc>
        <w:tc>
          <w:tcPr>
            <w:tcW w:w="1885"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100</w:t>
            </w:r>
          </w:p>
        </w:tc>
        <w:tc>
          <w:tcPr>
            <w:tcW w:w="1339"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40</w:t>
            </w:r>
          </w:p>
        </w:tc>
      </w:tr>
      <w:tr w:rsidR="00AC3D7D" w:rsidRPr="0057151F" w:rsidTr="007D38ED">
        <w:tc>
          <w:tcPr>
            <w:tcW w:w="1130"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9</w:t>
            </w:r>
          </w:p>
        </w:tc>
        <w:tc>
          <w:tcPr>
            <w:tcW w:w="1276"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3</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1191"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c>
          <w:tcPr>
            <w:tcW w:w="1885"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100</w:t>
            </w:r>
          </w:p>
        </w:tc>
        <w:tc>
          <w:tcPr>
            <w:tcW w:w="1339" w:type="dxa"/>
          </w:tcPr>
          <w:p w:rsidR="00AC3D7D" w:rsidRPr="0057151F" w:rsidRDefault="00AC3D7D" w:rsidP="007D38ED">
            <w:pPr>
              <w:spacing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33</w:t>
            </w:r>
          </w:p>
        </w:tc>
      </w:tr>
    </w:tbl>
    <w:p w:rsidR="00AC3D7D" w:rsidRPr="0057151F" w:rsidRDefault="00AC3D7D" w:rsidP="0005173E">
      <w:pPr>
        <w:widowControl w:val="0"/>
        <w:suppressAutoHyphens/>
        <w:spacing w:after="0" w:line="240" w:lineRule="auto"/>
        <w:jc w:val="both"/>
        <w:rPr>
          <w:rFonts w:ascii="Times New Roman" w:eastAsia="Times New Roman" w:hAnsi="Times New Roman" w:cs="Times New Roman"/>
          <w:kern w:val="1"/>
          <w:sz w:val="24"/>
          <w:szCs w:val="24"/>
          <w:lang w:eastAsia="ru-RU" w:bidi="hi-IN"/>
        </w:rPr>
      </w:pPr>
    </w:p>
    <w:p w:rsidR="00AC3D7D" w:rsidRPr="0057151F" w:rsidRDefault="00AC3D7D" w:rsidP="0005173E">
      <w:pPr>
        <w:widowControl w:val="0"/>
        <w:suppressAutoHyphens/>
        <w:spacing w:after="0" w:line="240" w:lineRule="auto"/>
        <w:jc w:val="both"/>
        <w:rPr>
          <w:rFonts w:ascii="Times New Roman" w:eastAsia="Times New Roman" w:hAnsi="Times New Roman" w:cs="Times New Roman"/>
          <w:kern w:val="1"/>
          <w:sz w:val="24"/>
          <w:szCs w:val="24"/>
          <w:lang w:eastAsia="ru-RU" w:bidi="hi-IN"/>
        </w:rPr>
      </w:pPr>
    </w:p>
    <w:p w:rsidR="0005173E" w:rsidRPr="0057151F" w:rsidRDefault="0005173E" w:rsidP="0005173E">
      <w:pPr>
        <w:widowControl w:val="0"/>
        <w:suppressAutoHyphens/>
        <w:spacing w:after="0" w:line="240" w:lineRule="auto"/>
        <w:rPr>
          <w:rFonts w:ascii="Times New Roman" w:eastAsia="SimSun" w:hAnsi="Times New Roman" w:cs="Times New Roman"/>
          <w:b/>
          <w:kern w:val="1"/>
          <w:sz w:val="24"/>
          <w:szCs w:val="24"/>
          <w:lang w:eastAsia="hi-IN" w:bidi="hi-IN"/>
        </w:rPr>
      </w:pPr>
    </w:p>
    <w:p w:rsidR="0057151F" w:rsidRDefault="0057151F" w:rsidP="0005173E">
      <w:pPr>
        <w:widowControl w:val="0"/>
        <w:suppressAutoHyphens/>
        <w:spacing w:after="0" w:line="240" w:lineRule="auto"/>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lastRenderedPageBreak/>
        <w:t>3.1</w:t>
      </w:r>
      <w:r w:rsidR="00AC3D7D" w:rsidRPr="0057151F">
        <w:rPr>
          <w:rFonts w:ascii="Times New Roman" w:eastAsia="SimSun" w:hAnsi="Times New Roman" w:cs="Times New Roman"/>
          <w:b/>
          <w:kern w:val="1"/>
          <w:sz w:val="24"/>
          <w:szCs w:val="24"/>
          <w:lang w:eastAsia="hi-IN" w:bidi="hi-IN"/>
        </w:rPr>
        <w:t xml:space="preserve">. Результаты </w:t>
      </w:r>
      <w:proofErr w:type="gramStart"/>
      <w:r w:rsidR="00AC3D7D" w:rsidRPr="0057151F">
        <w:rPr>
          <w:rFonts w:ascii="Times New Roman" w:eastAsia="SimSun" w:hAnsi="Times New Roman" w:cs="Times New Roman"/>
          <w:b/>
          <w:kern w:val="1"/>
          <w:sz w:val="24"/>
          <w:szCs w:val="24"/>
          <w:lang w:eastAsia="hi-IN" w:bidi="hi-IN"/>
        </w:rPr>
        <w:t>Всероссийск</w:t>
      </w:r>
      <w:r>
        <w:rPr>
          <w:rFonts w:ascii="Times New Roman" w:eastAsia="SimSun" w:hAnsi="Times New Roman" w:cs="Times New Roman"/>
          <w:b/>
          <w:kern w:val="1"/>
          <w:sz w:val="24"/>
          <w:szCs w:val="24"/>
          <w:lang w:eastAsia="hi-IN" w:bidi="hi-IN"/>
        </w:rPr>
        <w:t xml:space="preserve">их </w:t>
      </w:r>
      <w:r w:rsidR="00AC3D7D" w:rsidRPr="0057151F">
        <w:rPr>
          <w:rFonts w:ascii="Times New Roman" w:eastAsia="SimSun" w:hAnsi="Times New Roman" w:cs="Times New Roman"/>
          <w:b/>
          <w:kern w:val="1"/>
          <w:sz w:val="24"/>
          <w:szCs w:val="24"/>
          <w:lang w:eastAsia="hi-IN" w:bidi="hi-IN"/>
        </w:rPr>
        <w:t xml:space="preserve"> проверочн</w:t>
      </w:r>
      <w:r>
        <w:rPr>
          <w:rFonts w:ascii="Times New Roman" w:eastAsia="SimSun" w:hAnsi="Times New Roman" w:cs="Times New Roman"/>
          <w:b/>
          <w:kern w:val="1"/>
          <w:sz w:val="24"/>
          <w:szCs w:val="24"/>
          <w:lang w:eastAsia="hi-IN" w:bidi="hi-IN"/>
        </w:rPr>
        <w:t>ых</w:t>
      </w:r>
      <w:proofErr w:type="gramEnd"/>
      <w:r w:rsidR="00AC3D7D" w:rsidRPr="0057151F">
        <w:rPr>
          <w:rFonts w:ascii="Times New Roman" w:eastAsia="SimSun" w:hAnsi="Times New Roman" w:cs="Times New Roman"/>
          <w:b/>
          <w:kern w:val="1"/>
          <w:sz w:val="24"/>
          <w:szCs w:val="24"/>
          <w:lang w:eastAsia="hi-IN" w:bidi="hi-IN"/>
        </w:rPr>
        <w:t xml:space="preserve"> работ</w:t>
      </w:r>
    </w:p>
    <w:p w:rsidR="00AC3D7D" w:rsidRPr="0057151F" w:rsidRDefault="0057151F" w:rsidP="0005173E">
      <w:pPr>
        <w:widowControl w:val="0"/>
        <w:suppressAutoHyphens/>
        <w:spacing w:after="0" w:line="240" w:lineRule="auto"/>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w:t>
      </w:r>
      <w:r w:rsidR="00AC3D7D" w:rsidRPr="0057151F">
        <w:rPr>
          <w:rFonts w:ascii="Times New Roman" w:eastAsia="SimSun" w:hAnsi="Times New Roman" w:cs="Times New Roman"/>
          <w:b/>
          <w:kern w:val="1"/>
          <w:sz w:val="24"/>
          <w:szCs w:val="24"/>
          <w:lang w:eastAsia="hi-IN" w:bidi="hi-IN"/>
        </w:rPr>
        <w:t xml:space="preserve"> в 4-ом классе</w:t>
      </w:r>
    </w:p>
    <w:p w:rsidR="007D38ED" w:rsidRPr="0057151F" w:rsidRDefault="007D38ED" w:rsidP="0005173E">
      <w:pPr>
        <w:widowControl w:val="0"/>
        <w:suppressAutoHyphens/>
        <w:spacing w:after="0" w:line="240" w:lineRule="auto"/>
        <w:rPr>
          <w:rFonts w:ascii="Times New Roman" w:eastAsia="SimSun" w:hAnsi="Times New Roman" w:cs="Times New Roman"/>
          <w:b/>
          <w:kern w:val="1"/>
          <w:sz w:val="24"/>
          <w:szCs w:val="24"/>
          <w:lang w:eastAsia="hi-IN" w:bidi="hi-IN"/>
        </w:rPr>
      </w:pPr>
    </w:p>
    <w:tbl>
      <w:tblPr>
        <w:tblStyle w:val="a7"/>
        <w:tblW w:w="0" w:type="auto"/>
        <w:tblLook w:val="04A0" w:firstRow="1" w:lastRow="0" w:firstColumn="1" w:lastColumn="0" w:noHBand="0" w:noVBand="1"/>
      </w:tblPr>
      <w:tblGrid>
        <w:gridCol w:w="1079"/>
        <w:gridCol w:w="1047"/>
        <w:gridCol w:w="418"/>
        <w:gridCol w:w="419"/>
        <w:gridCol w:w="419"/>
        <w:gridCol w:w="419"/>
        <w:gridCol w:w="581"/>
        <w:gridCol w:w="543"/>
        <w:gridCol w:w="661"/>
        <w:gridCol w:w="398"/>
        <w:gridCol w:w="581"/>
        <w:gridCol w:w="543"/>
        <w:gridCol w:w="661"/>
        <w:gridCol w:w="452"/>
        <w:gridCol w:w="581"/>
        <w:gridCol w:w="543"/>
      </w:tblGrid>
      <w:tr w:rsidR="007D38ED" w:rsidRPr="0057151F" w:rsidTr="007D38ED">
        <w:tc>
          <w:tcPr>
            <w:tcW w:w="1498"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Предмет</w:t>
            </w:r>
          </w:p>
        </w:tc>
        <w:tc>
          <w:tcPr>
            <w:tcW w:w="1548"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Количество обучающихся, выполнявших работу</w:t>
            </w:r>
          </w:p>
        </w:tc>
        <w:tc>
          <w:tcPr>
            <w:tcW w:w="638"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«5»</w:t>
            </w:r>
          </w:p>
        </w:tc>
        <w:tc>
          <w:tcPr>
            <w:tcW w:w="640"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w:t>
            </w:r>
          </w:p>
        </w:tc>
        <w:tc>
          <w:tcPr>
            <w:tcW w:w="640"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«3»</w:t>
            </w:r>
          </w:p>
        </w:tc>
        <w:tc>
          <w:tcPr>
            <w:tcW w:w="639"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«2»</w:t>
            </w:r>
          </w:p>
        </w:tc>
        <w:tc>
          <w:tcPr>
            <w:tcW w:w="3217" w:type="dxa"/>
            <w:gridSpan w:val="4"/>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Успеваемость</w:t>
            </w:r>
          </w:p>
        </w:tc>
        <w:tc>
          <w:tcPr>
            <w:tcW w:w="3275" w:type="dxa"/>
            <w:gridSpan w:val="4"/>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Качество</w:t>
            </w:r>
          </w:p>
        </w:tc>
        <w:tc>
          <w:tcPr>
            <w:tcW w:w="2465" w:type="dxa"/>
            <w:gridSpan w:val="2"/>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Средняя оценка</w:t>
            </w:r>
          </w:p>
        </w:tc>
      </w:tr>
      <w:tr w:rsidR="007D38ED" w:rsidRPr="0057151F" w:rsidTr="007D38ED">
        <w:tc>
          <w:tcPr>
            <w:tcW w:w="1498" w:type="dxa"/>
            <w:vMerge/>
          </w:tcPr>
          <w:p w:rsidR="007D38ED" w:rsidRPr="0057151F" w:rsidRDefault="007D38ED" w:rsidP="007D38ED">
            <w:pPr>
              <w:rPr>
                <w:rFonts w:ascii="Times New Roman" w:hAnsi="Times New Roman" w:cs="Times New Roman"/>
                <w:sz w:val="24"/>
                <w:szCs w:val="24"/>
              </w:rPr>
            </w:pPr>
          </w:p>
        </w:tc>
        <w:tc>
          <w:tcPr>
            <w:tcW w:w="1548" w:type="dxa"/>
            <w:vMerge/>
          </w:tcPr>
          <w:p w:rsidR="007D38ED" w:rsidRPr="0057151F" w:rsidRDefault="007D38ED" w:rsidP="007D38ED">
            <w:pPr>
              <w:rPr>
                <w:rFonts w:ascii="Times New Roman" w:hAnsi="Times New Roman" w:cs="Times New Roman"/>
                <w:sz w:val="24"/>
                <w:szCs w:val="24"/>
              </w:rPr>
            </w:pPr>
          </w:p>
        </w:tc>
        <w:tc>
          <w:tcPr>
            <w:tcW w:w="638" w:type="dxa"/>
            <w:vMerge/>
          </w:tcPr>
          <w:p w:rsidR="007D38ED" w:rsidRPr="0057151F" w:rsidRDefault="007D38ED" w:rsidP="007D38ED">
            <w:pPr>
              <w:rPr>
                <w:rFonts w:ascii="Times New Roman" w:hAnsi="Times New Roman" w:cs="Times New Roman"/>
                <w:sz w:val="24"/>
                <w:szCs w:val="24"/>
              </w:rPr>
            </w:pPr>
          </w:p>
        </w:tc>
        <w:tc>
          <w:tcPr>
            <w:tcW w:w="640" w:type="dxa"/>
            <w:vMerge/>
          </w:tcPr>
          <w:p w:rsidR="007D38ED" w:rsidRPr="0057151F" w:rsidRDefault="007D38ED" w:rsidP="007D38ED">
            <w:pPr>
              <w:rPr>
                <w:rFonts w:ascii="Times New Roman" w:hAnsi="Times New Roman" w:cs="Times New Roman"/>
                <w:sz w:val="24"/>
                <w:szCs w:val="24"/>
              </w:rPr>
            </w:pPr>
          </w:p>
        </w:tc>
        <w:tc>
          <w:tcPr>
            <w:tcW w:w="640" w:type="dxa"/>
            <w:vMerge/>
          </w:tcPr>
          <w:p w:rsidR="007D38ED" w:rsidRPr="0057151F" w:rsidRDefault="007D38ED" w:rsidP="007D38ED">
            <w:pPr>
              <w:rPr>
                <w:rFonts w:ascii="Times New Roman" w:hAnsi="Times New Roman" w:cs="Times New Roman"/>
                <w:sz w:val="24"/>
                <w:szCs w:val="24"/>
              </w:rPr>
            </w:pPr>
          </w:p>
        </w:tc>
        <w:tc>
          <w:tcPr>
            <w:tcW w:w="639" w:type="dxa"/>
            <w:vMerge/>
          </w:tcPr>
          <w:p w:rsidR="007D38ED" w:rsidRPr="0057151F" w:rsidRDefault="007D38ED" w:rsidP="007D38ED">
            <w:pPr>
              <w:rPr>
                <w:rFonts w:ascii="Times New Roman" w:hAnsi="Times New Roman" w:cs="Times New Roman"/>
                <w:sz w:val="24"/>
                <w:szCs w:val="24"/>
              </w:rPr>
            </w:pPr>
          </w:p>
        </w:tc>
        <w:tc>
          <w:tcPr>
            <w:tcW w:w="854"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школа</w:t>
            </w:r>
          </w:p>
        </w:tc>
        <w:tc>
          <w:tcPr>
            <w:tcW w:w="813"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город</w:t>
            </w:r>
          </w:p>
        </w:tc>
        <w:tc>
          <w:tcPr>
            <w:tcW w:w="97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область</w:t>
            </w:r>
          </w:p>
        </w:tc>
        <w:tc>
          <w:tcPr>
            <w:tcW w:w="58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РФ</w:t>
            </w:r>
          </w:p>
        </w:tc>
        <w:tc>
          <w:tcPr>
            <w:tcW w:w="854"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школа</w:t>
            </w:r>
          </w:p>
        </w:tc>
        <w:tc>
          <w:tcPr>
            <w:tcW w:w="813"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город</w:t>
            </w:r>
          </w:p>
        </w:tc>
        <w:tc>
          <w:tcPr>
            <w:tcW w:w="97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область</w:t>
            </w:r>
          </w:p>
        </w:tc>
        <w:tc>
          <w:tcPr>
            <w:tcW w:w="63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РФ</w:t>
            </w:r>
          </w:p>
        </w:tc>
        <w:tc>
          <w:tcPr>
            <w:tcW w:w="1325"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школа</w:t>
            </w:r>
          </w:p>
        </w:tc>
        <w:tc>
          <w:tcPr>
            <w:tcW w:w="114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город</w:t>
            </w:r>
          </w:p>
        </w:tc>
      </w:tr>
      <w:tr w:rsidR="007D38ED" w:rsidRPr="0057151F" w:rsidTr="007D38ED">
        <w:tc>
          <w:tcPr>
            <w:tcW w:w="1498"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Русский язык</w:t>
            </w:r>
          </w:p>
        </w:tc>
        <w:tc>
          <w:tcPr>
            <w:tcW w:w="154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w:t>
            </w:r>
          </w:p>
        </w:tc>
        <w:tc>
          <w:tcPr>
            <w:tcW w:w="63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2</w:t>
            </w:r>
          </w:p>
        </w:tc>
        <w:tc>
          <w:tcPr>
            <w:tcW w:w="64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2</w:t>
            </w:r>
          </w:p>
        </w:tc>
        <w:tc>
          <w:tcPr>
            <w:tcW w:w="640" w:type="dxa"/>
          </w:tcPr>
          <w:p w:rsidR="007D38ED" w:rsidRPr="0057151F" w:rsidRDefault="007D38ED" w:rsidP="007D38ED">
            <w:pPr>
              <w:rPr>
                <w:rFonts w:ascii="Times New Roman" w:hAnsi="Times New Roman" w:cs="Times New Roman"/>
                <w:sz w:val="24"/>
                <w:szCs w:val="24"/>
              </w:rPr>
            </w:pPr>
          </w:p>
        </w:tc>
        <w:tc>
          <w:tcPr>
            <w:tcW w:w="639" w:type="dxa"/>
          </w:tcPr>
          <w:p w:rsidR="007D38ED" w:rsidRPr="0057151F" w:rsidRDefault="007D38ED" w:rsidP="007D38ED">
            <w:pPr>
              <w:rPr>
                <w:rFonts w:ascii="Times New Roman" w:hAnsi="Times New Roman" w:cs="Times New Roman"/>
                <w:sz w:val="24"/>
                <w:szCs w:val="24"/>
              </w:rPr>
            </w:pPr>
          </w:p>
        </w:tc>
        <w:tc>
          <w:tcPr>
            <w:tcW w:w="854"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100</w:t>
            </w:r>
          </w:p>
        </w:tc>
        <w:tc>
          <w:tcPr>
            <w:tcW w:w="813"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100</w:t>
            </w:r>
          </w:p>
        </w:tc>
        <w:tc>
          <w:tcPr>
            <w:tcW w:w="97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99</w:t>
            </w:r>
          </w:p>
        </w:tc>
        <w:tc>
          <w:tcPr>
            <w:tcW w:w="58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96</w:t>
            </w:r>
          </w:p>
        </w:tc>
        <w:tc>
          <w:tcPr>
            <w:tcW w:w="854"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100</w:t>
            </w:r>
          </w:p>
        </w:tc>
        <w:tc>
          <w:tcPr>
            <w:tcW w:w="813"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88</w:t>
            </w:r>
          </w:p>
        </w:tc>
        <w:tc>
          <w:tcPr>
            <w:tcW w:w="97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79</w:t>
            </w:r>
          </w:p>
        </w:tc>
        <w:tc>
          <w:tcPr>
            <w:tcW w:w="63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75</w:t>
            </w:r>
          </w:p>
        </w:tc>
        <w:tc>
          <w:tcPr>
            <w:tcW w:w="1325"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4,5</w:t>
            </w:r>
          </w:p>
        </w:tc>
        <w:tc>
          <w:tcPr>
            <w:tcW w:w="114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4,3</w:t>
            </w:r>
          </w:p>
        </w:tc>
      </w:tr>
      <w:tr w:rsidR="007D38ED" w:rsidRPr="0057151F" w:rsidTr="007D38ED">
        <w:tc>
          <w:tcPr>
            <w:tcW w:w="1498"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Математика</w:t>
            </w:r>
          </w:p>
        </w:tc>
        <w:tc>
          <w:tcPr>
            <w:tcW w:w="154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w:t>
            </w:r>
          </w:p>
        </w:tc>
        <w:tc>
          <w:tcPr>
            <w:tcW w:w="63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3</w:t>
            </w:r>
          </w:p>
        </w:tc>
        <w:tc>
          <w:tcPr>
            <w:tcW w:w="64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1</w:t>
            </w:r>
          </w:p>
        </w:tc>
        <w:tc>
          <w:tcPr>
            <w:tcW w:w="640" w:type="dxa"/>
          </w:tcPr>
          <w:p w:rsidR="007D38ED" w:rsidRPr="0057151F" w:rsidRDefault="007D38ED" w:rsidP="007D38ED">
            <w:pPr>
              <w:rPr>
                <w:rFonts w:ascii="Times New Roman" w:hAnsi="Times New Roman" w:cs="Times New Roman"/>
                <w:sz w:val="24"/>
                <w:szCs w:val="24"/>
              </w:rPr>
            </w:pPr>
          </w:p>
        </w:tc>
        <w:tc>
          <w:tcPr>
            <w:tcW w:w="639" w:type="dxa"/>
          </w:tcPr>
          <w:p w:rsidR="007D38ED" w:rsidRPr="0057151F" w:rsidRDefault="007D38ED" w:rsidP="007D38ED">
            <w:pPr>
              <w:rPr>
                <w:rFonts w:ascii="Times New Roman" w:hAnsi="Times New Roman" w:cs="Times New Roman"/>
                <w:sz w:val="24"/>
                <w:szCs w:val="24"/>
              </w:rPr>
            </w:pPr>
          </w:p>
        </w:tc>
        <w:tc>
          <w:tcPr>
            <w:tcW w:w="854"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100</w:t>
            </w:r>
          </w:p>
        </w:tc>
        <w:tc>
          <w:tcPr>
            <w:tcW w:w="813"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99</w:t>
            </w:r>
          </w:p>
        </w:tc>
        <w:tc>
          <w:tcPr>
            <w:tcW w:w="97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99</w:t>
            </w:r>
          </w:p>
        </w:tc>
        <w:tc>
          <w:tcPr>
            <w:tcW w:w="58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98</w:t>
            </w:r>
          </w:p>
        </w:tc>
        <w:tc>
          <w:tcPr>
            <w:tcW w:w="854"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100</w:t>
            </w:r>
          </w:p>
        </w:tc>
        <w:tc>
          <w:tcPr>
            <w:tcW w:w="813"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81</w:t>
            </w:r>
          </w:p>
        </w:tc>
        <w:tc>
          <w:tcPr>
            <w:tcW w:w="97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74</w:t>
            </w:r>
          </w:p>
        </w:tc>
        <w:tc>
          <w:tcPr>
            <w:tcW w:w="63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79</w:t>
            </w:r>
          </w:p>
        </w:tc>
        <w:tc>
          <w:tcPr>
            <w:tcW w:w="1325"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4,7</w:t>
            </w:r>
          </w:p>
        </w:tc>
        <w:tc>
          <w:tcPr>
            <w:tcW w:w="114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4,2</w:t>
            </w:r>
          </w:p>
        </w:tc>
      </w:tr>
      <w:tr w:rsidR="007D38ED" w:rsidRPr="0057151F" w:rsidTr="007D38ED">
        <w:tc>
          <w:tcPr>
            <w:tcW w:w="1498"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Окружающий мир</w:t>
            </w:r>
          </w:p>
        </w:tc>
        <w:tc>
          <w:tcPr>
            <w:tcW w:w="154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w:t>
            </w:r>
          </w:p>
        </w:tc>
        <w:tc>
          <w:tcPr>
            <w:tcW w:w="638" w:type="dxa"/>
          </w:tcPr>
          <w:p w:rsidR="007D38ED" w:rsidRPr="0057151F" w:rsidRDefault="007D38ED" w:rsidP="007D38ED">
            <w:pPr>
              <w:rPr>
                <w:rFonts w:ascii="Times New Roman" w:hAnsi="Times New Roman" w:cs="Times New Roman"/>
                <w:sz w:val="24"/>
                <w:szCs w:val="24"/>
              </w:rPr>
            </w:pPr>
          </w:p>
        </w:tc>
        <w:tc>
          <w:tcPr>
            <w:tcW w:w="64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w:t>
            </w:r>
          </w:p>
        </w:tc>
        <w:tc>
          <w:tcPr>
            <w:tcW w:w="640" w:type="dxa"/>
          </w:tcPr>
          <w:p w:rsidR="007D38ED" w:rsidRPr="0057151F" w:rsidRDefault="007D38ED" w:rsidP="007D38ED">
            <w:pPr>
              <w:rPr>
                <w:rFonts w:ascii="Times New Roman" w:hAnsi="Times New Roman" w:cs="Times New Roman"/>
                <w:sz w:val="24"/>
                <w:szCs w:val="24"/>
              </w:rPr>
            </w:pPr>
          </w:p>
        </w:tc>
        <w:tc>
          <w:tcPr>
            <w:tcW w:w="639" w:type="dxa"/>
          </w:tcPr>
          <w:p w:rsidR="007D38ED" w:rsidRPr="0057151F" w:rsidRDefault="007D38ED" w:rsidP="007D38ED">
            <w:pPr>
              <w:rPr>
                <w:rFonts w:ascii="Times New Roman" w:hAnsi="Times New Roman" w:cs="Times New Roman"/>
                <w:sz w:val="24"/>
                <w:szCs w:val="24"/>
              </w:rPr>
            </w:pPr>
          </w:p>
        </w:tc>
        <w:tc>
          <w:tcPr>
            <w:tcW w:w="854"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100</w:t>
            </w:r>
          </w:p>
        </w:tc>
        <w:tc>
          <w:tcPr>
            <w:tcW w:w="813"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100</w:t>
            </w:r>
          </w:p>
        </w:tc>
        <w:tc>
          <w:tcPr>
            <w:tcW w:w="97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99,5</w:t>
            </w:r>
          </w:p>
        </w:tc>
        <w:tc>
          <w:tcPr>
            <w:tcW w:w="58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99</w:t>
            </w:r>
          </w:p>
        </w:tc>
        <w:tc>
          <w:tcPr>
            <w:tcW w:w="854"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100</w:t>
            </w:r>
          </w:p>
        </w:tc>
        <w:tc>
          <w:tcPr>
            <w:tcW w:w="813"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83</w:t>
            </w:r>
          </w:p>
        </w:tc>
        <w:tc>
          <w:tcPr>
            <w:tcW w:w="97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74,6</w:t>
            </w:r>
          </w:p>
          <w:p w:rsidR="007D38ED" w:rsidRPr="0057151F" w:rsidRDefault="007D38ED" w:rsidP="007D38ED">
            <w:pPr>
              <w:rPr>
                <w:rFonts w:ascii="Times New Roman" w:hAnsi="Times New Roman" w:cs="Times New Roman"/>
                <w:sz w:val="24"/>
                <w:szCs w:val="24"/>
              </w:rPr>
            </w:pPr>
          </w:p>
        </w:tc>
        <w:tc>
          <w:tcPr>
            <w:tcW w:w="63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74,9</w:t>
            </w:r>
          </w:p>
        </w:tc>
        <w:tc>
          <w:tcPr>
            <w:tcW w:w="1325"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w:t>
            </w:r>
          </w:p>
        </w:tc>
        <w:tc>
          <w:tcPr>
            <w:tcW w:w="1140"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4,0</w:t>
            </w:r>
          </w:p>
        </w:tc>
      </w:tr>
    </w:tbl>
    <w:p w:rsidR="007D38ED" w:rsidRPr="0057151F" w:rsidRDefault="007D38ED" w:rsidP="007D38ED">
      <w:pPr>
        <w:rPr>
          <w:rFonts w:ascii="Times New Roman" w:hAnsi="Times New Roman" w:cs="Times New Roman"/>
          <w:sz w:val="24"/>
          <w:szCs w:val="24"/>
        </w:rPr>
      </w:pPr>
    </w:p>
    <w:p w:rsidR="007D38ED" w:rsidRPr="0057151F" w:rsidRDefault="0057151F" w:rsidP="007D38ED">
      <w:pPr>
        <w:rPr>
          <w:rFonts w:ascii="Times New Roman" w:hAnsi="Times New Roman" w:cs="Times New Roman"/>
          <w:b/>
          <w:sz w:val="24"/>
          <w:szCs w:val="24"/>
        </w:rPr>
      </w:pPr>
      <w:r>
        <w:rPr>
          <w:rFonts w:ascii="Times New Roman" w:hAnsi="Times New Roman" w:cs="Times New Roman"/>
          <w:b/>
          <w:sz w:val="24"/>
          <w:szCs w:val="24"/>
        </w:rPr>
        <w:t xml:space="preserve">- в </w:t>
      </w:r>
      <w:r w:rsidR="007D38ED" w:rsidRPr="0057151F">
        <w:rPr>
          <w:rFonts w:ascii="Times New Roman" w:hAnsi="Times New Roman" w:cs="Times New Roman"/>
          <w:b/>
          <w:sz w:val="24"/>
          <w:szCs w:val="24"/>
        </w:rPr>
        <w:t>5</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ом </w:t>
      </w:r>
      <w:r w:rsidR="007D38ED" w:rsidRPr="0057151F">
        <w:rPr>
          <w:rFonts w:ascii="Times New Roman" w:hAnsi="Times New Roman" w:cs="Times New Roman"/>
          <w:b/>
          <w:sz w:val="24"/>
          <w:szCs w:val="24"/>
        </w:rPr>
        <w:t xml:space="preserve"> класс</w:t>
      </w:r>
      <w:r>
        <w:rPr>
          <w:rFonts w:ascii="Times New Roman" w:hAnsi="Times New Roman" w:cs="Times New Roman"/>
          <w:b/>
          <w:sz w:val="24"/>
          <w:szCs w:val="24"/>
        </w:rPr>
        <w:t>е</w:t>
      </w:r>
      <w:proofErr w:type="gramEnd"/>
    </w:p>
    <w:tbl>
      <w:tblPr>
        <w:tblStyle w:val="a7"/>
        <w:tblW w:w="0" w:type="auto"/>
        <w:tblLook w:val="04A0" w:firstRow="1" w:lastRow="0" w:firstColumn="1" w:lastColumn="0" w:noHBand="0" w:noVBand="1"/>
      </w:tblPr>
      <w:tblGrid>
        <w:gridCol w:w="963"/>
        <w:gridCol w:w="1072"/>
        <w:gridCol w:w="413"/>
        <w:gridCol w:w="413"/>
        <w:gridCol w:w="412"/>
        <w:gridCol w:w="412"/>
        <w:gridCol w:w="606"/>
        <w:gridCol w:w="545"/>
        <w:gridCol w:w="677"/>
        <w:gridCol w:w="445"/>
        <w:gridCol w:w="606"/>
        <w:gridCol w:w="545"/>
        <w:gridCol w:w="677"/>
        <w:gridCol w:w="408"/>
        <w:gridCol w:w="606"/>
        <w:gridCol w:w="545"/>
      </w:tblGrid>
      <w:tr w:rsidR="007D38ED" w:rsidRPr="0057151F" w:rsidTr="007D38ED">
        <w:tc>
          <w:tcPr>
            <w:tcW w:w="1371"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Класс</w:t>
            </w:r>
          </w:p>
        </w:tc>
        <w:tc>
          <w:tcPr>
            <w:tcW w:w="1548" w:type="dxa"/>
            <w:vMerge w:val="restart"/>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Количество обучающихся, выполнявших работу</w:t>
            </w:r>
          </w:p>
        </w:tc>
        <w:tc>
          <w:tcPr>
            <w:tcW w:w="645" w:type="dxa"/>
            <w:vMerge w:val="restart"/>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«5»</w:t>
            </w:r>
          </w:p>
        </w:tc>
        <w:tc>
          <w:tcPr>
            <w:tcW w:w="647" w:type="dxa"/>
            <w:vMerge w:val="restart"/>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«4»</w:t>
            </w:r>
          </w:p>
        </w:tc>
        <w:tc>
          <w:tcPr>
            <w:tcW w:w="647" w:type="dxa"/>
            <w:vMerge w:val="restart"/>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«3»</w:t>
            </w:r>
          </w:p>
        </w:tc>
        <w:tc>
          <w:tcPr>
            <w:tcW w:w="646" w:type="dxa"/>
            <w:vMerge w:val="restart"/>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«2»</w:t>
            </w:r>
          </w:p>
        </w:tc>
        <w:tc>
          <w:tcPr>
            <w:tcW w:w="3288" w:type="dxa"/>
            <w:gridSpan w:val="4"/>
          </w:tcPr>
          <w:p w:rsidR="007D38ED" w:rsidRPr="0057151F" w:rsidRDefault="007D38ED" w:rsidP="007D38ED">
            <w:pPr>
              <w:jc w:val="center"/>
              <w:rPr>
                <w:rFonts w:ascii="Times New Roman" w:hAnsi="Times New Roman" w:cs="Times New Roman"/>
                <w:b/>
                <w:sz w:val="24"/>
                <w:szCs w:val="24"/>
              </w:rPr>
            </w:pPr>
            <w:r w:rsidRPr="0057151F">
              <w:rPr>
                <w:rFonts w:ascii="Times New Roman" w:hAnsi="Times New Roman" w:cs="Times New Roman"/>
                <w:b/>
                <w:sz w:val="24"/>
                <w:szCs w:val="24"/>
              </w:rPr>
              <w:t>Успеваемость</w:t>
            </w:r>
          </w:p>
        </w:tc>
        <w:tc>
          <w:tcPr>
            <w:tcW w:w="3234" w:type="dxa"/>
            <w:gridSpan w:val="4"/>
          </w:tcPr>
          <w:p w:rsidR="007D38ED" w:rsidRPr="0057151F" w:rsidRDefault="007D38ED" w:rsidP="007D38ED">
            <w:pPr>
              <w:jc w:val="center"/>
              <w:rPr>
                <w:rFonts w:ascii="Times New Roman" w:hAnsi="Times New Roman" w:cs="Times New Roman"/>
                <w:b/>
                <w:sz w:val="24"/>
                <w:szCs w:val="24"/>
              </w:rPr>
            </w:pPr>
            <w:r w:rsidRPr="0057151F">
              <w:rPr>
                <w:rFonts w:ascii="Times New Roman" w:hAnsi="Times New Roman" w:cs="Times New Roman"/>
                <w:b/>
                <w:sz w:val="24"/>
                <w:szCs w:val="24"/>
              </w:rPr>
              <w:t>Качество</w:t>
            </w:r>
          </w:p>
        </w:tc>
        <w:tc>
          <w:tcPr>
            <w:tcW w:w="2534" w:type="dxa"/>
            <w:gridSpan w:val="2"/>
          </w:tcPr>
          <w:p w:rsidR="007D38ED" w:rsidRPr="0057151F" w:rsidRDefault="007D38ED" w:rsidP="007D38ED">
            <w:pPr>
              <w:jc w:val="center"/>
              <w:rPr>
                <w:rFonts w:ascii="Times New Roman" w:hAnsi="Times New Roman" w:cs="Times New Roman"/>
                <w:b/>
                <w:sz w:val="24"/>
                <w:szCs w:val="24"/>
              </w:rPr>
            </w:pPr>
            <w:r w:rsidRPr="0057151F">
              <w:rPr>
                <w:rFonts w:ascii="Times New Roman" w:hAnsi="Times New Roman" w:cs="Times New Roman"/>
                <w:b/>
                <w:sz w:val="24"/>
                <w:szCs w:val="24"/>
              </w:rPr>
              <w:t>Средняя оценка</w:t>
            </w:r>
          </w:p>
        </w:tc>
      </w:tr>
      <w:tr w:rsidR="007D38ED" w:rsidRPr="0057151F" w:rsidTr="007D38ED">
        <w:tc>
          <w:tcPr>
            <w:tcW w:w="1371" w:type="dxa"/>
            <w:vMerge/>
          </w:tcPr>
          <w:p w:rsidR="007D38ED" w:rsidRPr="0057151F" w:rsidRDefault="007D38ED" w:rsidP="007D38ED">
            <w:pPr>
              <w:rPr>
                <w:rFonts w:ascii="Times New Roman" w:hAnsi="Times New Roman" w:cs="Times New Roman"/>
                <w:sz w:val="24"/>
                <w:szCs w:val="24"/>
              </w:rPr>
            </w:pPr>
          </w:p>
        </w:tc>
        <w:tc>
          <w:tcPr>
            <w:tcW w:w="1548" w:type="dxa"/>
            <w:vMerge/>
          </w:tcPr>
          <w:p w:rsidR="007D38ED" w:rsidRPr="0057151F" w:rsidRDefault="007D38ED" w:rsidP="007D38ED">
            <w:pPr>
              <w:rPr>
                <w:rFonts w:ascii="Times New Roman" w:hAnsi="Times New Roman" w:cs="Times New Roman"/>
                <w:b/>
                <w:sz w:val="24"/>
                <w:szCs w:val="24"/>
              </w:rPr>
            </w:pPr>
          </w:p>
        </w:tc>
        <w:tc>
          <w:tcPr>
            <w:tcW w:w="645" w:type="dxa"/>
            <w:vMerge/>
          </w:tcPr>
          <w:p w:rsidR="007D38ED" w:rsidRPr="0057151F" w:rsidRDefault="007D38ED" w:rsidP="007D38ED">
            <w:pPr>
              <w:rPr>
                <w:rFonts w:ascii="Times New Roman" w:hAnsi="Times New Roman" w:cs="Times New Roman"/>
                <w:b/>
                <w:sz w:val="24"/>
                <w:szCs w:val="24"/>
              </w:rPr>
            </w:pPr>
          </w:p>
        </w:tc>
        <w:tc>
          <w:tcPr>
            <w:tcW w:w="647" w:type="dxa"/>
            <w:vMerge/>
          </w:tcPr>
          <w:p w:rsidR="007D38ED" w:rsidRPr="0057151F" w:rsidRDefault="007D38ED" w:rsidP="007D38ED">
            <w:pPr>
              <w:rPr>
                <w:rFonts w:ascii="Times New Roman" w:hAnsi="Times New Roman" w:cs="Times New Roman"/>
                <w:b/>
                <w:sz w:val="24"/>
                <w:szCs w:val="24"/>
              </w:rPr>
            </w:pPr>
          </w:p>
        </w:tc>
        <w:tc>
          <w:tcPr>
            <w:tcW w:w="647" w:type="dxa"/>
            <w:vMerge/>
          </w:tcPr>
          <w:p w:rsidR="007D38ED" w:rsidRPr="0057151F" w:rsidRDefault="007D38ED" w:rsidP="007D38ED">
            <w:pPr>
              <w:rPr>
                <w:rFonts w:ascii="Times New Roman" w:hAnsi="Times New Roman" w:cs="Times New Roman"/>
                <w:b/>
                <w:sz w:val="24"/>
                <w:szCs w:val="24"/>
              </w:rPr>
            </w:pPr>
          </w:p>
        </w:tc>
        <w:tc>
          <w:tcPr>
            <w:tcW w:w="646" w:type="dxa"/>
            <w:vMerge/>
          </w:tcPr>
          <w:p w:rsidR="007D38ED" w:rsidRPr="0057151F" w:rsidRDefault="007D38ED" w:rsidP="007D38ED">
            <w:pPr>
              <w:rPr>
                <w:rFonts w:ascii="Times New Roman" w:hAnsi="Times New Roman" w:cs="Times New Roman"/>
                <w:b/>
                <w:sz w:val="24"/>
                <w:szCs w:val="24"/>
              </w:rPr>
            </w:pPr>
          </w:p>
        </w:tc>
        <w:tc>
          <w:tcPr>
            <w:tcW w:w="858"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школа</w:t>
            </w:r>
          </w:p>
        </w:tc>
        <w:tc>
          <w:tcPr>
            <w:tcW w:w="818"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город</w:t>
            </w:r>
          </w:p>
        </w:tc>
        <w:tc>
          <w:tcPr>
            <w:tcW w:w="971"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область</w:t>
            </w:r>
          </w:p>
        </w:tc>
        <w:tc>
          <w:tcPr>
            <w:tcW w:w="641"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РФ</w:t>
            </w:r>
          </w:p>
        </w:tc>
        <w:tc>
          <w:tcPr>
            <w:tcW w:w="858"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школа</w:t>
            </w:r>
          </w:p>
        </w:tc>
        <w:tc>
          <w:tcPr>
            <w:tcW w:w="818"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город</w:t>
            </w:r>
          </w:p>
        </w:tc>
        <w:tc>
          <w:tcPr>
            <w:tcW w:w="971"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область</w:t>
            </w:r>
          </w:p>
        </w:tc>
        <w:tc>
          <w:tcPr>
            <w:tcW w:w="587"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РФ</w:t>
            </w:r>
          </w:p>
        </w:tc>
        <w:tc>
          <w:tcPr>
            <w:tcW w:w="1364"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школа</w:t>
            </w:r>
          </w:p>
        </w:tc>
        <w:tc>
          <w:tcPr>
            <w:tcW w:w="1170"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город</w:t>
            </w:r>
          </w:p>
        </w:tc>
      </w:tr>
      <w:tr w:rsidR="007D38ED" w:rsidRPr="0057151F" w:rsidTr="007D38ED">
        <w:tc>
          <w:tcPr>
            <w:tcW w:w="1371"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Русский язык</w:t>
            </w:r>
          </w:p>
        </w:tc>
        <w:tc>
          <w:tcPr>
            <w:tcW w:w="154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5</w:t>
            </w:r>
          </w:p>
        </w:tc>
        <w:tc>
          <w:tcPr>
            <w:tcW w:w="645"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w:t>
            </w:r>
          </w:p>
        </w:tc>
        <w:tc>
          <w:tcPr>
            <w:tcW w:w="647"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647"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646" w:type="dxa"/>
          </w:tcPr>
          <w:p w:rsidR="007D38ED" w:rsidRPr="0057151F" w:rsidRDefault="007D38ED" w:rsidP="007D38ED">
            <w:pPr>
              <w:jc w:val="center"/>
              <w:rPr>
                <w:rFonts w:ascii="Times New Roman" w:hAnsi="Times New Roman" w:cs="Times New Roman"/>
                <w:sz w:val="24"/>
                <w:szCs w:val="24"/>
              </w:rPr>
            </w:pPr>
          </w:p>
        </w:tc>
        <w:tc>
          <w:tcPr>
            <w:tcW w:w="85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81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93,0</w:t>
            </w:r>
          </w:p>
        </w:tc>
        <w:tc>
          <w:tcPr>
            <w:tcW w:w="97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91,9</w:t>
            </w:r>
          </w:p>
        </w:tc>
        <w:tc>
          <w:tcPr>
            <w:tcW w:w="64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85</w:t>
            </w:r>
          </w:p>
        </w:tc>
        <w:tc>
          <w:tcPr>
            <w:tcW w:w="85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60</w:t>
            </w:r>
          </w:p>
        </w:tc>
        <w:tc>
          <w:tcPr>
            <w:tcW w:w="81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52</w:t>
            </w:r>
          </w:p>
        </w:tc>
        <w:tc>
          <w:tcPr>
            <w:tcW w:w="97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48,4</w:t>
            </w:r>
          </w:p>
        </w:tc>
        <w:tc>
          <w:tcPr>
            <w:tcW w:w="587"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45</w:t>
            </w:r>
          </w:p>
        </w:tc>
        <w:tc>
          <w:tcPr>
            <w:tcW w:w="1364"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3,8</w:t>
            </w:r>
          </w:p>
        </w:tc>
        <w:tc>
          <w:tcPr>
            <w:tcW w:w="1170"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3,6</w:t>
            </w:r>
          </w:p>
        </w:tc>
      </w:tr>
      <w:tr w:rsidR="007D38ED" w:rsidRPr="0057151F" w:rsidTr="007D38ED">
        <w:tc>
          <w:tcPr>
            <w:tcW w:w="1371"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Математика</w:t>
            </w:r>
          </w:p>
        </w:tc>
        <w:tc>
          <w:tcPr>
            <w:tcW w:w="154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w:t>
            </w:r>
          </w:p>
        </w:tc>
        <w:tc>
          <w:tcPr>
            <w:tcW w:w="645"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647" w:type="dxa"/>
          </w:tcPr>
          <w:p w:rsidR="007D38ED" w:rsidRPr="0057151F" w:rsidRDefault="007D38ED" w:rsidP="007D38ED">
            <w:pPr>
              <w:jc w:val="center"/>
              <w:rPr>
                <w:rFonts w:ascii="Times New Roman" w:hAnsi="Times New Roman" w:cs="Times New Roman"/>
                <w:sz w:val="24"/>
                <w:szCs w:val="24"/>
              </w:rPr>
            </w:pPr>
          </w:p>
        </w:tc>
        <w:tc>
          <w:tcPr>
            <w:tcW w:w="647"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w:t>
            </w:r>
          </w:p>
        </w:tc>
        <w:tc>
          <w:tcPr>
            <w:tcW w:w="646"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w:t>
            </w:r>
          </w:p>
        </w:tc>
        <w:tc>
          <w:tcPr>
            <w:tcW w:w="85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75</w:t>
            </w:r>
          </w:p>
        </w:tc>
        <w:tc>
          <w:tcPr>
            <w:tcW w:w="81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94</w:t>
            </w:r>
          </w:p>
        </w:tc>
        <w:tc>
          <w:tcPr>
            <w:tcW w:w="97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97</w:t>
            </w:r>
          </w:p>
        </w:tc>
        <w:tc>
          <w:tcPr>
            <w:tcW w:w="64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89</w:t>
            </w:r>
          </w:p>
        </w:tc>
        <w:tc>
          <w:tcPr>
            <w:tcW w:w="85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50</w:t>
            </w:r>
          </w:p>
        </w:tc>
        <w:tc>
          <w:tcPr>
            <w:tcW w:w="81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59</w:t>
            </w:r>
          </w:p>
        </w:tc>
        <w:tc>
          <w:tcPr>
            <w:tcW w:w="97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60</w:t>
            </w:r>
          </w:p>
        </w:tc>
        <w:tc>
          <w:tcPr>
            <w:tcW w:w="587"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58</w:t>
            </w:r>
          </w:p>
        </w:tc>
        <w:tc>
          <w:tcPr>
            <w:tcW w:w="1364"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3,8</w:t>
            </w:r>
          </w:p>
        </w:tc>
        <w:tc>
          <w:tcPr>
            <w:tcW w:w="1170" w:type="dxa"/>
          </w:tcPr>
          <w:p w:rsidR="007D38ED" w:rsidRPr="0057151F" w:rsidRDefault="007D38ED" w:rsidP="007D38ED">
            <w:pPr>
              <w:jc w:val="center"/>
              <w:rPr>
                <w:rFonts w:ascii="Times New Roman" w:hAnsi="Times New Roman" w:cs="Times New Roman"/>
                <w:sz w:val="24"/>
                <w:szCs w:val="24"/>
              </w:rPr>
            </w:pPr>
          </w:p>
        </w:tc>
      </w:tr>
      <w:tr w:rsidR="007D38ED" w:rsidRPr="0057151F" w:rsidTr="007D38ED">
        <w:tc>
          <w:tcPr>
            <w:tcW w:w="1371"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Биология</w:t>
            </w:r>
          </w:p>
        </w:tc>
        <w:tc>
          <w:tcPr>
            <w:tcW w:w="154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5</w:t>
            </w:r>
          </w:p>
        </w:tc>
        <w:tc>
          <w:tcPr>
            <w:tcW w:w="645"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3</w:t>
            </w:r>
          </w:p>
        </w:tc>
        <w:tc>
          <w:tcPr>
            <w:tcW w:w="647"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647" w:type="dxa"/>
          </w:tcPr>
          <w:p w:rsidR="007D38ED" w:rsidRPr="0057151F" w:rsidRDefault="007D38ED" w:rsidP="007D38ED">
            <w:pPr>
              <w:jc w:val="center"/>
              <w:rPr>
                <w:rFonts w:ascii="Times New Roman" w:hAnsi="Times New Roman" w:cs="Times New Roman"/>
                <w:sz w:val="24"/>
                <w:szCs w:val="24"/>
              </w:rPr>
            </w:pPr>
          </w:p>
        </w:tc>
        <w:tc>
          <w:tcPr>
            <w:tcW w:w="646" w:type="dxa"/>
          </w:tcPr>
          <w:p w:rsidR="007D38ED" w:rsidRPr="0057151F" w:rsidRDefault="007D38ED" w:rsidP="007D38ED">
            <w:pPr>
              <w:jc w:val="center"/>
              <w:rPr>
                <w:rFonts w:ascii="Times New Roman" w:hAnsi="Times New Roman" w:cs="Times New Roman"/>
                <w:sz w:val="24"/>
                <w:szCs w:val="24"/>
              </w:rPr>
            </w:pPr>
          </w:p>
        </w:tc>
        <w:tc>
          <w:tcPr>
            <w:tcW w:w="85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81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97</w:t>
            </w:r>
          </w:p>
        </w:tc>
        <w:tc>
          <w:tcPr>
            <w:tcW w:w="97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96</w:t>
            </w:r>
          </w:p>
        </w:tc>
        <w:tc>
          <w:tcPr>
            <w:tcW w:w="64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92,8</w:t>
            </w:r>
          </w:p>
        </w:tc>
        <w:tc>
          <w:tcPr>
            <w:tcW w:w="85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81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64</w:t>
            </w:r>
          </w:p>
        </w:tc>
        <w:tc>
          <w:tcPr>
            <w:tcW w:w="97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66</w:t>
            </w:r>
          </w:p>
        </w:tc>
        <w:tc>
          <w:tcPr>
            <w:tcW w:w="587"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62</w:t>
            </w:r>
          </w:p>
        </w:tc>
        <w:tc>
          <w:tcPr>
            <w:tcW w:w="1364"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4,6</w:t>
            </w:r>
          </w:p>
        </w:tc>
        <w:tc>
          <w:tcPr>
            <w:tcW w:w="1170"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3,7</w:t>
            </w:r>
          </w:p>
        </w:tc>
      </w:tr>
      <w:tr w:rsidR="007D38ED" w:rsidRPr="0057151F" w:rsidTr="007D38ED">
        <w:tc>
          <w:tcPr>
            <w:tcW w:w="1371"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История</w:t>
            </w:r>
          </w:p>
        </w:tc>
        <w:tc>
          <w:tcPr>
            <w:tcW w:w="1548"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w:t>
            </w:r>
          </w:p>
        </w:tc>
        <w:tc>
          <w:tcPr>
            <w:tcW w:w="645" w:type="dxa"/>
          </w:tcPr>
          <w:p w:rsidR="007D38ED" w:rsidRPr="0057151F" w:rsidRDefault="007D38ED" w:rsidP="007D38ED">
            <w:pPr>
              <w:jc w:val="center"/>
              <w:rPr>
                <w:rFonts w:ascii="Times New Roman" w:hAnsi="Times New Roman" w:cs="Times New Roman"/>
                <w:sz w:val="24"/>
                <w:szCs w:val="24"/>
              </w:rPr>
            </w:pPr>
          </w:p>
        </w:tc>
        <w:tc>
          <w:tcPr>
            <w:tcW w:w="647"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w:t>
            </w:r>
          </w:p>
        </w:tc>
        <w:tc>
          <w:tcPr>
            <w:tcW w:w="647"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646"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w:t>
            </w:r>
          </w:p>
        </w:tc>
        <w:tc>
          <w:tcPr>
            <w:tcW w:w="85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75</w:t>
            </w:r>
          </w:p>
        </w:tc>
        <w:tc>
          <w:tcPr>
            <w:tcW w:w="81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97</w:t>
            </w:r>
          </w:p>
        </w:tc>
        <w:tc>
          <w:tcPr>
            <w:tcW w:w="97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96</w:t>
            </w:r>
          </w:p>
        </w:tc>
        <w:tc>
          <w:tcPr>
            <w:tcW w:w="64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92,8</w:t>
            </w:r>
          </w:p>
        </w:tc>
        <w:tc>
          <w:tcPr>
            <w:tcW w:w="85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25</w:t>
            </w:r>
          </w:p>
        </w:tc>
        <w:tc>
          <w:tcPr>
            <w:tcW w:w="81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64</w:t>
            </w:r>
          </w:p>
        </w:tc>
        <w:tc>
          <w:tcPr>
            <w:tcW w:w="97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66</w:t>
            </w:r>
          </w:p>
        </w:tc>
        <w:tc>
          <w:tcPr>
            <w:tcW w:w="587"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62</w:t>
            </w:r>
          </w:p>
        </w:tc>
        <w:tc>
          <w:tcPr>
            <w:tcW w:w="1364"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3</w:t>
            </w:r>
          </w:p>
        </w:tc>
        <w:tc>
          <w:tcPr>
            <w:tcW w:w="1170"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3,8</w:t>
            </w:r>
          </w:p>
        </w:tc>
      </w:tr>
    </w:tbl>
    <w:p w:rsidR="007D38ED" w:rsidRPr="0057151F" w:rsidRDefault="007D38ED" w:rsidP="007D38ED">
      <w:pPr>
        <w:rPr>
          <w:rFonts w:ascii="Times New Roman" w:hAnsi="Times New Roman" w:cs="Times New Roman"/>
          <w:b/>
          <w:sz w:val="24"/>
          <w:szCs w:val="24"/>
        </w:rPr>
      </w:pPr>
    </w:p>
    <w:p w:rsidR="0057151F" w:rsidRDefault="0057151F" w:rsidP="007D38ED">
      <w:pPr>
        <w:rPr>
          <w:rFonts w:ascii="Times New Roman" w:hAnsi="Times New Roman" w:cs="Times New Roman"/>
          <w:b/>
          <w:sz w:val="24"/>
          <w:szCs w:val="24"/>
        </w:rPr>
      </w:pPr>
      <w:r>
        <w:rPr>
          <w:rFonts w:ascii="Times New Roman" w:hAnsi="Times New Roman" w:cs="Times New Roman"/>
          <w:b/>
          <w:sz w:val="24"/>
          <w:szCs w:val="24"/>
        </w:rPr>
        <w:t>3.2 результаты р</w:t>
      </w:r>
      <w:r w:rsidR="007D38ED" w:rsidRPr="0057151F">
        <w:rPr>
          <w:rFonts w:ascii="Times New Roman" w:hAnsi="Times New Roman" w:cs="Times New Roman"/>
          <w:b/>
          <w:sz w:val="24"/>
          <w:szCs w:val="24"/>
        </w:rPr>
        <w:t>егиональны</w:t>
      </w:r>
      <w:r>
        <w:rPr>
          <w:rFonts w:ascii="Times New Roman" w:hAnsi="Times New Roman" w:cs="Times New Roman"/>
          <w:b/>
          <w:sz w:val="24"/>
          <w:szCs w:val="24"/>
        </w:rPr>
        <w:t>х</w:t>
      </w:r>
      <w:r w:rsidR="007D38ED" w:rsidRPr="0057151F">
        <w:rPr>
          <w:rFonts w:ascii="Times New Roman" w:hAnsi="Times New Roman" w:cs="Times New Roman"/>
          <w:b/>
          <w:sz w:val="24"/>
          <w:szCs w:val="24"/>
        </w:rPr>
        <w:t xml:space="preserve"> экзамен</w:t>
      </w:r>
      <w:r>
        <w:rPr>
          <w:rFonts w:ascii="Times New Roman" w:hAnsi="Times New Roman" w:cs="Times New Roman"/>
          <w:b/>
          <w:sz w:val="24"/>
          <w:szCs w:val="24"/>
        </w:rPr>
        <w:t>ов</w:t>
      </w:r>
    </w:p>
    <w:p w:rsidR="007D38ED" w:rsidRPr="0057151F" w:rsidRDefault="0057151F" w:rsidP="007D38ED">
      <w:pPr>
        <w:rPr>
          <w:rFonts w:ascii="Times New Roman" w:hAnsi="Times New Roman" w:cs="Times New Roman"/>
          <w:b/>
          <w:sz w:val="24"/>
          <w:szCs w:val="24"/>
        </w:rPr>
      </w:pPr>
      <w:r>
        <w:rPr>
          <w:rFonts w:ascii="Times New Roman" w:hAnsi="Times New Roman" w:cs="Times New Roman"/>
          <w:b/>
          <w:sz w:val="24"/>
          <w:szCs w:val="24"/>
        </w:rPr>
        <w:t xml:space="preserve">    </w:t>
      </w:r>
      <w:r w:rsidR="007D38ED" w:rsidRPr="0057151F">
        <w:rPr>
          <w:rFonts w:ascii="Times New Roman" w:hAnsi="Times New Roman" w:cs="Times New Roman"/>
          <w:b/>
          <w:sz w:val="24"/>
          <w:szCs w:val="24"/>
        </w:rPr>
        <w:t>Русский язык</w:t>
      </w:r>
    </w:p>
    <w:tbl>
      <w:tblPr>
        <w:tblStyle w:val="a7"/>
        <w:tblW w:w="0" w:type="auto"/>
        <w:tblLook w:val="04A0" w:firstRow="1" w:lastRow="0" w:firstColumn="1" w:lastColumn="0" w:noHBand="0" w:noVBand="1"/>
      </w:tblPr>
      <w:tblGrid>
        <w:gridCol w:w="730"/>
        <w:gridCol w:w="1481"/>
        <w:gridCol w:w="524"/>
        <w:gridCol w:w="524"/>
        <w:gridCol w:w="524"/>
        <w:gridCol w:w="524"/>
        <w:gridCol w:w="881"/>
        <w:gridCol w:w="770"/>
        <w:gridCol w:w="881"/>
        <w:gridCol w:w="770"/>
        <w:gridCol w:w="868"/>
        <w:gridCol w:w="868"/>
      </w:tblGrid>
      <w:tr w:rsidR="007D38ED" w:rsidRPr="0057151F" w:rsidTr="007D38ED">
        <w:tc>
          <w:tcPr>
            <w:tcW w:w="1478"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Класс</w:t>
            </w:r>
          </w:p>
        </w:tc>
        <w:tc>
          <w:tcPr>
            <w:tcW w:w="1548"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Количество обучающихся, выполнявших работу</w:t>
            </w:r>
          </w:p>
        </w:tc>
        <w:tc>
          <w:tcPr>
            <w:tcW w:w="1086"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«5»</w:t>
            </w:r>
          </w:p>
        </w:tc>
        <w:tc>
          <w:tcPr>
            <w:tcW w:w="1086"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«4»</w:t>
            </w:r>
          </w:p>
        </w:tc>
        <w:tc>
          <w:tcPr>
            <w:tcW w:w="1085"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«3»</w:t>
            </w:r>
          </w:p>
        </w:tc>
        <w:tc>
          <w:tcPr>
            <w:tcW w:w="1085" w:type="dxa"/>
            <w:vMerge w:val="restart"/>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«2»</w:t>
            </w:r>
          </w:p>
        </w:tc>
        <w:tc>
          <w:tcPr>
            <w:tcW w:w="2450" w:type="dxa"/>
            <w:gridSpan w:val="2"/>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Успеваемость</w:t>
            </w:r>
          </w:p>
        </w:tc>
        <w:tc>
          <w:tcPr>
            <w:tcW w:w="2385" w:type="dxa"/>
            <w:gridSpan w:val="2"/>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Качество</w:t>
            </w:r>
          </w:p>
        </w:tc>
        <w:tc>
          <w:tcPr>
            <w:tcW w:w="1225" w:type="dxa"/>
            <w:vMerge w:val="restart"/>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Ср. оценка</w:t>
            </w:r>
          </w:p>
        </w:tc>
        <w:tc>
          <w:tcPr>
            <w:tcW w:w="1132"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Ср. оценка город</w:t>
            </w:r>
          </w:p>
        </w:tc>
      </w:tr>
      <w:tr w:rsidR="007D38ED" w:rsidRPr="0057151F" w:rsidTr="007D38ED">
        <w:tc>
          <w:tcPr>
            <w:tcW w:w="1478" w:type="dxa"/>
            <w:vMerge/>
          </w:tcPr>
          <w:p w:rsidR="007D38ED" w:rsidRPr="0057151F" w:rsidRDefault="007D38ED" w:rsidP="007D38ED">
            <w:pPr>
              <w:rPr>
                <w:rFonts w:ascii="Times New Roman" w:hAnsi="Times New Roman" w:cs="Times New Roman"/>
                <w:sz w:val="24"/>
                <w:szCs w:val="24"/>
              </w:rPr>
            </w:pPr>
          </w:p>
        </w:tc>
        <w:tc>
          <w:tcPr>
            <w:tcW w:w="1548" w:type="dxa"/>
            <w:vMerge/>
          </w:tcPr>
          <w:p w:rsidR="007D38ED" w:rsidRPr="0057151F" w:rsidRDefault="007D38ED" w:rsidP="007D38ED">
            <w:pPr>
              <w:rPr>
                <w:rFonts w:ascii="Times New Roman" w:hAnsi="Times New Roman" w:cs="Times New Roman"/>
                <w:sz w:val="24"/>
                <w:szCs w:val="24"/>
              </w:rPr>
            </w:pPr>
          </w:p>
        </w:tc>
        <w:tc>
          <w:tcPr>
            <w:tcW w:w="1086" w:type="dxa"/>
            <w:vMerge/>
          </w:tcPr>
          <w:p w:rsidR="007D38ED" w:rsidRPr="0057151F" w:rsidRDefault="007D38ED" w:rsidP="007D38ED">
            <w:pPr>
              <w:rPr>
                <w:rFonts w:ascii="Times New Roman" w:hAnsi="Times New Roman" w:cs="Times New Roman"/>
                <w:sz w:val="24"/>
                <w:szCs w:val="24"/>
              </w:rPr>
            </w:pPr>
          </w:p>
        </w:tc>
        <w:tc>
          <w:tcPr>
            <w:tcW w:w="1086" w:type="dxa"/>
            <w:vMerge/>
          </w:tcPr>
          <w:p w:rsidR="007D38ED" w:rsidRPr="0057151F" w:rsidRDefault="007D38ED" w:rsidP="007D38ED">
            <w:pPr>
              <w:rPr>
                <w:rFonts w:ascii="Times New Roman" w:hAnsi="Times New Roman" w:cs="Times New Roman"/>
                <w:sz w:val="24"/>
                <w:szCs w:val="24"/>
              </w:rPr>
            </w:pPr>
          </w:p>
        </w:tc>
        <w:tc>
          <w:tcPr>
            <w:tcW w:w="1085" w:type="dxa"/>
            <w:vMerge/>
          </w:tcPr>
          <w:p w:rsidR="007D38ED" w:rsidRPr="0057151F" w:rsidRDefault="007D38ED" w:rsidP="007D38ED">
            <w:pPr>
              <w:rPr>
                <w:rFonts w:ascii="Times New Roman" w:hAnsi="Times New Roman" w:cs="Times New Roman"/>
                <w:sz w:val="24"/>
                <w:szCs w:val="24"/>
              </w:rPr>
            </w:pPr>
          </w:p>
        </w:tc>
        <w:tc>
          <w:tcPr>
            <w:tcW w:w="1085" w:type="dxa"/>
            <w:vMerge/>
          </w:tcPr>
          <w:p w:rsidR="007D38ED" w:rsidRPr="0057151F" w:rsidRDefault="007D38ED" w:rsidP="007D38ED">
            <w:pPr>
              <w:rPr>
                <w:rFonts w:ascii="Times New Roman" w:hAnsi="Times New Roman" w:cs="Times New Roman"/>
                <w:sz w:val="24"/>
                <w:szCs w:val="24"/>
              </w:rPr>
            </w:pPr>
          </w:p>
        </w:tc>
        <w:tc>
          <w:tcPr>
            <w:tcW w:w="1276" w:type="dxa"/>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Школа</w:t>
            </w:r>
          </w:p>
        </w:tc>
        <w:tc>
          <w:tcPr>
            <w:tcW w:w="1174" w:type="dxa"/>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Город</w:t>
            </w:r>
          </w:p>
        </w:tc>
        <w:tc>
          <w:tcPr>
            <w:tcW w:w="1211" w:type="dxa"/>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Школа</w:t>
            </w:r>
          </w:p>
        </w:tc>
        <w:tc>
          <w:tcPr>
            <w:tcW w:w="1174" w:type="dxa"/>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Город</w:t>
            </w:r>
          </w:p>
        </w:tc>
        <w:tc>
          <w:tcPr>
            <w:tcW w:w="1225" w:type="dxa"/>
            <w:vMerge/>
          </w:tcPr>
          <w:p w:rsidR="007D38ED" w:rsidRPr="0057151F" w:rsidRDefault="007D38ED" w:rsidP="007D38ED">
            <w:pPr>
              <w:rPr>
                <w:rFonts w:ascii="Times New Roman" w:hAnsi="Times New Roman" w:cs="Times New Roman"/>
                <w:b/>
                <w:sz w:val="24"/>
                <w:szCs w:val="24"/>
              </w:rPr>
            </w:pPr>
          </w:p>
        </w:tc>
        <w:tc>
          <w:tcPr>
            <w:tcW w:w="1132" w:type="dxa"/>
          </w:tcPr>
          <w:p w:rsidR="007D38ED" w:rsidRPr="0057151F" w:rsidRDefault="007D38ED" w:rsidP="007D38ED">
            <w:pPr>
              <w:rPr>
                <w:rFonts w:ascii="Times New Roman" w:hAnsi="Times New Roman" w:cs="Times New Roman"/>
                <w:b/>
                <w:sz w:val="24"/>
                <w:szCs w:val="24"/>
              </w:rPr>
            </w:pPr>
          </w:p>
        </w:tc>
      </w:tr>
      <w:tr w:rsidR="007D38ED" w:rsidRPr="0057151F" w:rsidTr="007D38ED">
        <w:tc>
          <w:tcPr>
            <w:tcW w:w="1478"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7</w:t>
            </w:r>
          </w:p>
        </w:tc>
        <w:tc>
          <w:tcPr>
            <w:tcW w:w="154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7</w:t>
            </w:r>
          </w:p>
        </w:tc>
        <w:tc>
          <w:tcPr>
            <w:tcW w:w="1086"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1086"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4</w:t>
            </w:r>
          </w:p>
        </w:tc>
        <w:tc>
          <w:tcPr>
            <w:tcW w:w="1085"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w:t>
            </w:r>
          </w:p>
        </w:tc>
        <w:tc>
          <w:tcPr>
            <w:tcW w:w="1085"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w:t>
            </w:r>
          </w:p>
        </w:tc>
        <w:tc>
          <w:tcPr>
            <w:tcW w:w="1276"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1174"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121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85</w:t>
            </w:r>
          </w:p>
        </w:tc>
        <w:tc>
          <w:tcPr>
            <w:tcW w:w="1174"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57,8</w:t>
            </w:r>
          </w:p>
        </w:tc>
        <w:tc>
          <w:tcPr>
            <w:tcW w:w="1225"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4</w:t>
            </w:r>
          </w:p>
        </w:tc>
        <w:tc>
          <w:tcPr>
            <w:tcW w:w="1132"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3,7</w:t>
            </w:r>
          </w:p>
        </w:tc>
      </w:tr>
      <w:tr w:rsidR="007D38ED" w:rsidRPr="0057151F" w:rsidTr="007D38ED">
        <w:tc>
          <w:tcPr>
            <w:tcW w:w="1478"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8</w:t>
            </w:r>
          </w:p>
        </w:tc>
        <w:tc>
          <w:tcPr>
            <w:tcW w:w="154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5</w:t>
            </w:r>
          </w:p>
        </w:tc>
        <w:tc>
          <w:tcPr>
            <w:tcW w:w="1086"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1086"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1085"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w:t>
            </w:r>
          </w:p>
        </w:tc>
        <w:tc>
          <w:tcPr>
            <w:tcW w:w="1085"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w:t>
            </w:r>
          </w:p>
        </w:tc>
        <w:tc>
          <w:tcPr>
            <w:tcW w:w="1276"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1174"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1211"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80</w:t>
            </w:r>
          </w:p>
        </w:tc>
        <w:tc>
          <w:tcPr>
            <w:tcW w:w="1174"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53</w:t>
            </w:r>
          </w:p>
        </w:tc>
        <w:tc>
          <w:tcPr>
            <w:tcW w:w="1225"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4,2</w:t>
            </w:r>
          </w:p>
        </w:tc>
        <w:tc>
          <w:tcPr>
            <w:tcW w:w="1132" w:type="dxa"/>
          </w:tcPr>
          <w:p w:rsidR="007D38ED" w:rsidRPr="0057151F" w:rsidRDefault="007D38ED" w:rsidP="007D38ED">
            <w:pPr>
              <w:rPr>
                <w:rFonts w:ascii="Times New Roman" w:hAnsi="Times New Roman" w:cs="Times New Roman"/>
                <w:sz w:val="24"/>
                <w:szCs w:val="24"/>
              </w:rPr>
            </w:pPr>
            <w:r w:rsidRPr="0057151F">
              <w:rPr>
                <w:rFonts w:ascii="Times New Roman" w:hAnsi="Times New Roman" w:cs="Times New Roman"/>
                <w:sz w:val="24"/>
                <w:szCs w:val="24"/>
              </w:rPr>
              <w:t>3,6</w:t>
            </w:r>
          </w:p>
        </w:tc>
      </w:tr>
    </w:tbl>
    <w:p w:rsidR="007D38ED" w:rsidRPr="0057151F" w:rsidRDefault="007D38ED" w:rsidP="007D38ED">
      <w:pPr>
        <w:rPr>
          <w:rFonts w:ascii="Times New Roman" w:hAnsi="Times New Roman" w:cs="Times New Roman"/>
          <w:b/>
          <w:sz w:val="24"/>
          <w:szCs w:val="24"/>
        </w:rPr>
      </w:pPr>
    </w:p>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Математика</w:t>
      </w:r>
    </w:p>
    <w:tbl>
      <w:tblPr>
        <w:tblStyle w:val="a7"/>
        <w:tblW w:w="0" w:type="auto"/>
        <w:tblLook w:val="04A0" w:firstRow="1" w:lastRow="0" w:firstColumn="1" w:lastColumn="0" w:noHBand="0" w:noVBand="1"/>
      </w:tblPr>
      <w:tblGrid>
        <w:gridCol w:w="757"/>
        <w:gridCol w:w="1536"/>
        <w:gridCol w:w="519"/>
        <w:gridCol w:w="519"/>
        <w:gridCol w:w="519"/>
        <w:gridCol w:w="519"/>
        <w:gridCol w:w="870"/>
        <w:gridCol w:w="761"/>
        <w:gridCol w:w="870"/>
        <w:gridCol w:w="761"/>
        <w:gridCol w:w="857"/>
        <w:gridCol w:w="857"/>
      </w:tblGrid>
      <w:tr w:rsidR="007D38ED" w:rsidRPr="0057151F" w:rsidTr="007D38ED">
        <w:tc>
          <w:tcPr>
            <w:tcW w:w="1477" w:type="dxa"/>
            <w:vMerge w:val="restart"/>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Класс</w:t>
            </w:r>
          </w:p>
        </w:tc>
        <w:tc>
          <w:tcPr>
            <w:tcW w:w="1548" w:type="dxa"/>
            <w:vMerge w:val="restart"/>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Количество обучающихся, выполнявших работу</w:t>
            </w:r>
          </w:p>
        </w:tc>
        <w:tc>
          <w:tcPr>
            <w:tcW w:w="1094" w:type="dxa"/>
            <w:vMerge w:val="restart"/>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«5»</w:t>
            </w:r>
          </w:p>
        </w:tc>
        <w:tc>
          <w:tcPr>
            <w:tcW w:w="1095" w:type="dxa"/>
            <w:vMerge w:val="restart"/>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«4»</w:t>
            </w:r>
          </w:p>
        </w:tc>
        <w:tc>
          <w:tcPr>
            <w:tcW w:w="1095" w:type="dxa"/>
            <w:vMerge w:val="restart"/>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«3»</w:t>
            </w:r>
          </w:p>
        </w:tc>
        <w:tc>
          <w:tcPr>
            <w:tcW w:w="1095" w:type="dxa"/>
            <w:vMerge w:val="restart"/>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«2»</w:t>
            </w:r>
          </w:p>
        </w:tc>
        <w:tc>
          <w:tcPr>
            <w:tcW w:w="2453" w:type="dxa"/>
            <w:gridSpan w:val="2"/>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Успеваемость</w:t>
            </w:r>
          </w:p>
        </w:tc>
        <w:tc>
          <w:tcPr>
            <w:tcW w:w="2326" w:type="dxa"/>
            <w:gridSpan w:val="2"/>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Качество</w:t>
            </w:r>
          </w:p>
        </w:tc>
        <w:tc>
          <w:tcPr>
            <w:tcW w:w="1231" w:type="dxa"/>
            <w:vMerge w:val="restart"/>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Ср. оценка</w:t>
            </w:r>
          </w:p>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школа</w:t>
            </w:r>
          </w:p>
        </w:tc>
        <w:tc>
          <w:tcPr>
            <w:tcW w:w="1146"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Ср. оценка</w:t>
            </w:r>
          </w:p>
        </w:tc>
      </w:tr>
      <w:tr w:rsidR="007D38ED" w:rsidRPr="0057151F" w:rsidTr="007D38ED">
        <w:tc>
          <w:tcPr>
            <w:tcW w:w="1477" w:type="dxa"/>
            <w:vMerge/>
          </w:tcPr>
          <w:p w:rsidR="007D38ED" w:rsidRPr="0057151F" w:rsidRDefault="007D38ED" w:rsidP="007D38ED">
            <w:pPr>
              <w:spacing w:after="160" w:line="259" w:lineRule="auto"/>
              <w:rPr>
                <w:rFonts w:ascii="Times New Roman" w:hAnsi="Times New Roman" w:cs="Times New Roman"/>
                <w:b/>
                <w:sz w:val="24"/>
                <w:szCs w:val="24"/>
              </w:rPr>
            </w:pPr>
          </w:p>
        </w:tc>
        <w:tc>
          <w:tcPr>
            <w:tcW w:w="1548" w:type="dxa"/>
            <w:vMerge/>
          </w:tcPr>
          <w:p w:rsidR="007D38ED" w:rsidRPr="0057151F" w:rsidRDefault="007D38ED" w:rsidP="007D38ED">
            <w:pPr>
              <w:rPr>
                <w:rFonts w:ascii="Times New Roman" w:hAnsi="Times New Roman" w:cs="Times New Roman"/>
                <w:b/>
                <w:sz w:val="24"/>
                <w:szCs w:val="24"/>
              </w:rPr>
            </w:pPr>
          </w:p>
        </w:tc>
        <w:tc>
          <w:tcPr>
            <w:tcW w:w="1094" w:type="dxa"/>
            <w:vMerge/>
          </w:tcPr>
          <w:p w:rsidR="007D38ED" w:rsidRPr="0057151F" w:rsidRDefault="007D38ED" w:rsidP="007D38ED">
            <w:pPr>
              <w:spacing w:after="160" w:line="259" w:lineRule="auto"/>
              <w:rPr>
                <w:rFonts w:ascii="Times New Roman" w:hAnsi="Times New Roman" w:cs="Times New Roman"/>
                <w:b/>
                <w:sz w:val="24"/>
                <w:szCs w:val="24"/>
              </w:rPr>
            </w:pPr>
          </w:p>
        </w:tc>
        <w:tc>
          <w:tcPr>
            <w:tcW w:w="1095" w:type="dxa"/>
            <w:vMerge/>
          </w:tcPr>
          <w:p w:rsidR="007D38ED" w:rsidRPr="0057151F" w:rsidRDefault="007D38ED" w:rsidP="007D38ED">
            <w:pPr>
              <w:spacing w:after="160" w:line="259" w:lineRule="auto"/>
              <w:rPr>
                <w:rFonts w:ascii="Times New Roman" w:hAnsi="Times New Roman" w:cs="Times New Roman"/>
                <w:b/>
                <w:sz w:val="24"/>
                <w:szCs w:val="24"/>
              </w:rPr>
            </w:pPr>
          </w:p>
        </w:tc>
        <w:tc>
          <w:tcPr>
            <w:tcW w:w="1095" w:type="dxa"/>
            <w:vMerge/>
          </w:tcPr>
          <w:p w:rsidR="007D38ED" w:rsidRPr="0057151F" w:rsidRDefault="007D38ED" w:rsidP="007D38ED">
            <w:pPr>
              <w:spacing w:after="160" w:line="259" w:lineRule="auto"/>
              <w:rPr>
                <w:rFonts w:ascii="Times New Roman" w:hAnsi="Times New Roman" w:cs="Times New Roman"/>
                <w:b/>
                <w:sz w:val="24"/>
                <w:szCs w:val="24"/>
              </w:rPr>
            </w:pPr>
          </w:p>
        </w:tc>
        <w:tc>
          <w:tcPr>
            <w:tcW w:w="1095" w:type="dxa"/>
            <w:vMerge/>
          </w:tcPr>
          <w:p w:rsidR="007D38ED" w:rsidRPr="0057151F" w:rsidRDefault="007D38ED" w:rsidP="007D38ED">
            <w:pPr>
              <w:spacing w:after="160" w:line="259" w:lineRule="auto"/>
              <w:rPr>
                <w:rFonts w:ascii="Times New Roman" w:hAnsi="Times New Roman" w:cs="Times New Roman"/>
                <w:b/>
                <w:sz w:val="24"/>
                <w:szCs w:val="24"/>
              </w:rPr>
            </w:pPr>
          </w:p>
        </w:tc>
        <w:tc>
          <w:tcPr>
            <w:tcW w:w="1281" w:type="dxa"/>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Школа</w:t>
            </w:r>
          </w:p>
        </w:tc>
        <w:tc>
          <w:tcPr>
            <w:tcW w:w="1172" w:type="dxa"/>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Город</w:t>
            </w:r>
          </w:p>
        </w:tc>
        <w:tc>
          <w:tcPr>
            <w:tcW w:w="1166" w:type="dxa"/>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Школа</w:t>
            </w:r>
          </w:p>
        </w:tc>
        <w:tc>
          <w:tcPr>
            <w:tcW w:w="1160" w:type="dxa"/>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Город</w:t>
            </w:r>
          </w:p>
        </w:tc>
        <w:tc>
          <w:tcPr>
            <w:tcW w:w="1231" w:type="dxa"/>
            <w:vMerge/>
          </w:tcPr>
          <w:p w:rsidR="007D38ED" w:rsidRPr="0057151F" w:rsidRDefault="007D38ED" w:rsidP="007D38ED">
            <w:pPr>
              <w:spacing w:after="160" w:line="259" w:lineRule="auto"/>
              <w:rPr>
                <w:rFonts w:ascii="Times New Roman" w:hAnsi="Times New Roman" w:cs="Times New Roman"/>
                <w:b/>
                <w:sz w:val="24"/>
                <w:szCs w:val="24"/>
              </w:rPr>
            </w:pPr>
          </w:p>
        </w:tc>
        <w:tc>
          <w:tcPr>
            <w:tcW w:w="1146" w:type="dxa"/>
          </w:tcPr>
          <w:p w:rsidR="007D38ED" w:rsidRPr="0057151F" w:rsidRDefault="007D38ED" w:rsidP="007D38ED">
            <w:pPr>
              <w:rPr>
                <w:rFonts w:ascii="Times New Roman" w:hAnsi="Times New Roman" w:cs="Times New Roman"/>
                <w:b/>
                <w:sz w:val="24"/>
                <w:szCs w:val="24"/>
              </w:rPr>
            </w:pPr>
            <w:r w:rsidRPr="0057151F">
              <w:rPr>
                <w:rFonts w:ascii="Times New Roman" w:hAnsi="Times New Roman" w:cs="Times New Roman"/>
                <w:b/>
                <w:sz w:val="24"/>
                <w:szCs w:val="24"/>
              </w:rPr>
              <w:t>город</w:t>
            </w:r>
          </w:p>
        </w:tc>
      </w:tr>
      <w:tr w:rsidR="007D38ED" w:rsidRPr="0057151F" w:rsidTr="007D38ED">
        <w:tc>
          <w:tcPr>
            <w:tcW w:w="1477" w:type="dxa"/>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7</w:t>
            </w:r>
          </w:p>
        </w:tc>
        <w:tc>
          <w:tcPr>
            <w:tcW w:w="154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7</w:t>
            </w:r>
          </w:p>
        </w:tc>
        <w:tc>
          <w:tcPr>
            <w:tcW w:w="1094"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4</w:t>
            </w:r>
          </w:p>
        </w:tc>
        <w:tc>
          <w:tcPr>
            <w:tcW w:w="1095"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1095"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1</w:t>
            </w:r>
          </w:p>
        </w:tc>
        <w:tc>
          <w:tcPr>
            <w:tcW w:w="1095" w:type="dxa"/>
          </w:tcPr>
          <w:p w:rsidR="007D38ED" w:rsidRPr="0057151F" w:rsidRDefault="007D38ED" w:rsidP="007D38ED">
            <w:pPr>
              <w:spacing w:after="160" w:line="259" w:lineRule="auto"/>
              <w:jc w:val="center"/>
              <w:rPr>
                <w:rFonts w:ascii="Times New Roman" w:hAnsi="Times New Roman" w:cs="Times New Roman"/>
                <w:sz w:val="24"/>
                <w:szCs w:val="24"/>
              </w:rPr>
            </w:pPr>
          </w:p>
        </w:tc>
        <w:tc>
          <w:tcPr>
            <w:tcW w:w="1281"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1172"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1166"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86</w:t>
            </w:r>
          </w:p>
        </w:tc>
        <w:tc>
          <w:tcPr>
            <w:tcW w:w="1160"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59,5</w:t>
            </w:r>
          </w:p>
        </w:tc>
        <w:tc>
          <w:tcPr>
            <w:tcW w:w="1231"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4,4</w:t>
            </w:r>
          </w:p>
        </w:tc>
        <w:tc>
          <w:tcPr>
            <w:tcW w:w="1146"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3,7</w:t>
            </w:r>
          </w:p>
        </w:tc>
      </w:tr>
      <w:tr w:rsidR="007D38ED" w:rsidRPr="0057151F" w:rsidTr="007D38ED">
        <w:tc>
          <w:tcPr>
            <w:tcW w:w="1477" w:type="dxa"/>
          </w:tcPr>
          <w:p w:rsidR="007D38ED" w:rsidRPr="0057151F" w:rsidRDefault="007D38ED" w:rsidP="007D38ED">
            <w:pPr>
              <w:spacing w:after="160" w:line="259" w:lineRule="auto"/>
              <w:rPr>
                <w:rFonts w:ascii="Times New Roman" w:hAnsi="Times New Roman" w:cs="Times New Roman"/>
                <w:b/>
                <w:sz w:val="24"/>
                <w:szCs w:val="24"/>
              </w:rPr>
            </w:pPr>
            <w:r w:rsidRPr="0057151F">
              <w:rPr>
                <w:rFonts w:ascii="Times New Roman" w:hAnsi="Times New Roman" w:cs="Times New Roman"/>
                <w:b/>
                <w:sz w:val="24"/>
                <w:szCs w:val="24"/>
              </w:rPr>
              <w:t>8</w:t>
            </w:r>
          </w:p>
        </w:tc>
        <w:tc>
          <w:tcPr>
            <w:tcW w:w="1548"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5</w:t>
            </w:r>
          </w:p>
        </w:tc>
        <w:tc>
          <w:tcPr>
            <w:tcW w:w="1094"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1095"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2</w:t>
            </w:r>
          </w:p>
        </w:tc>
        <w:tc>
          <w:tcPr>
            <w:tcW w:w="1095"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1</w:t>
            </w:r>
          </w:p>
        </w:tc>
        <w:tc>
          <w:tcPr>
            <w:tcW w:w="1095" w:type="dxa"/>
          </w:tcPr>
          <w:p w:rsidR="007D38ED" w:rsidRPr="0057151F" w:rsidRDefault="007D38ED" w:rsidP="007D38ED">
            <w:pPr>
              <w:spacing w:after="160" w:line="259" w:lineRule="auto"/>
              <w:jc w:val="center"/>
              <w:rPr>
                <w:rFonts w:ascii="Times New Roman" w:hAnsi="Times New Roman" w:cs="Times New Roman"/>
                <w:sz w:val="24"/>
                <w:szCs w:val="24"/>
              </w:rPr>
            </w:pPr>
          </w:p>
        </w:tc>
        <w:tc>
          <w:tcPr>
            <w:tcW w:w="1281"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1172"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100</w:t>
            </w:r>
          </w:p>
        </w:tc>
        <w:tc>
          <w:tcPr>
            <w:tcW w:w="1166"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80</w:t>
            </w:r>
          </w:p>
        </w:tc>
        <w:tc>
          <w:tcPr>
            <w:tcW w:w="1160"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60,15</w:t>
            </w:r>
          </w:p>
        </w:tc>
        <w:tc>
          <w:tcPr>
            <w:tcW w:w="1231" w:type="dxa"/>
          </w:tcPr>
          <w:p w:rsidR="007D38ED" w:rsidRPr="0057151F" w:rsidRDefault="007D38ED" w:rsidP="007D38ED">
            <w:pPr>
              <w:spacing w:after="160" w:line="259" w:lineRule="auto"/>
              <w:jc w:val="center"/>
              <w:rPr>
                <w:rFonts w:ascii="Times New Roman" w:hAnsi="Times New Roman" w:cs="Times New Roman"/>
                <w:sz w:val="24"/>
                <w:szCs w:val="24"/>
              </w:rPr>
            </w:pPr>
            <w:r w:rsidRPr="0057151F">
              <w:rPr>
                <w:rFonts w:ascii="Times New Roman" w:hAnsi="Times New Roman" w:cs="Times New Roman"/>
                <w:sz w:val="24"/>
                <w:szCs w:val="24"/>
              </w:rPr>
              <w:t>4,2</w:t>
            </w:r>
          </w:p>
        </w:tc>
        <w:tc>
          <w:tcPr>
            <w:tcW w:w="1146" w:type="dxa"/>
          </w:tcPr>
          <w:p w:rsidR="007D38ED" w:rsidRPr="0057151F" w:rsidRDefault="007D38ED" w:rsidP="007D38ED">
            <w:pPr>
              <w:jc w:val="center"/>
              <w:rPr>
                <w:rFonts w:ascii="Times New Roman" w:hAnsi="Times New Roman" w:cs="Times New Roman"/>
                <w:sz w:val="24"/>
                <w:szCs w:val="24"/>
              </w:rPr>
            </w:pPr>
            <w:r w:rsidRPr="0057151F">
              <w:rPr>
                <w:rFonts w:ascii="Times New Roman" w:hAnsi="Times New Roman" w:cs="Times New Roman"/>
                <w:sz w:val="24"/>
                <w:szCs w:val="24"/>
              </w:rPr>
              <w:t>3,8</w:t>
            </w:r>
          </w:p>
        </w:tc>
      </w:tr>
    </w:tbl>
    <w:p w:rsidR="007D38ED" w:rsidRPr="0057151F" w:rsidRDefault="007D38ED" w:rsidP="007D38ED">
      <w:pPr>
        <w:rPr>
          <w:rFonts w:ascii="Times New Roman" w:hAnsi="Times New Roman" w:cs="Times New Roman"/>
          <w:sz w:val="24"/>
          <w:szCs w:val="24"/>
        </w:rPr>
      </w:pPr>
    </w:p>
    <w:p w:rsidR="007D38ED" w:rsidRPr="0057151F" w:rsidRDefault="0057151F" w:rsidP="007D38ED">
      <w:pPr>
        <w:rPr>
          <w:rFonts w:ascii="Times New Roman" w:hAnsi="Times New Roman" w:cs="Times New Roman"/>
          <w:b/>
          <w:sz w:val="24"/>
          <w:szCs w:val="24"/>
        </w:rPr>
      </w:pPr>
      <w:r w:rsidRPr="0057151F">
        <w:rPr>
          <w:rFonts w:ascii="Times New Roman" w:hAnsi="Times New Roman" w:cs="Times New Roman"/>
          <w:b/>
          <w:sz w:val="24"/>
          <w:szCs w:val="24"/>
        </w:rPr>
        <w:t xml:space="preserve">3.3. </w:t>
      </w:r>
      <w:r w:rsidR="007D38ED" w:rsidRPr="0057151F">
        <w:rPr>
          <w:rFonts w:ascii="Times New Roman" w:hAnsi="Times New Roman" w:cs="Times New Roman"/>
          <w:b/>
          <w:sz w:val="24"/>
          <w:szCs w:val="24"/>
        </w:rPr>
        <w:t>Итоги контрольных работ по текстам администрации</w:t>
      </w:r>
    </w:p>
    <w:p w:rsidR="007D38ED" w:rsidRPr="0057151F" w:rsidRDefault="007D38ED" w:rsidP="007D38ED">
      <w:pPr>
        <w:spacing w:after="0" w:line="276" w:lineRule="auto"/>
        <w:ind w:left="142"/>
        <w:jc w:val="both"/>
        <w:rPr>
          <w:rFonts w:ascii="Times New Roman" w:hAnsi="Times New Roman" w:cs="Times New Roman"/>
          <w:b/>
          <w:sz w:val="24"/>
          <w:szCs w:val="24"/>
        </w:rPr>
      </w:pPr>
      <w:r w:rsidRPr="0057151F">
        <w:rPr>
          <w:rFonts w:ascii="Times New Roman" w:hAnsi="Times New Roman" w:cs="Times New Roman"/>
          <w:b/>
          <w:sz w:val="24"/>
          <w:szCs w:val="24"/>
        </w:rPr>
        <w:t>Результаты промежуточной аттестации по русскому языку и математике (по текстам администрации).</w:t>
      </w:r>
    </w:p>
    <w:p w:rsidR="007D38ED" w:rsidRPr="0057151F" w:rsidRDefault="007D38ED" w:rsidP="007D38ED">
      <w:pPr>
        <w:spacing w:after="0" w:line="276" w:lineRule="auto"/>
        <w:ind w:left="142"/>
        <w:jc w:val="both"/>
        <w:rPr>
          <w:rFonts w:ascii="Times New Roman" w:hAnsi="Times New Roman" w:cs="Times New Roman"/>
          <w:sz w:val="24"/>
          <w:szCs w:val="24"/>
          <w:u w:val="single"/>
        </w:rPr>
      </w:pPr>
      <w:r w:rsidRPr="0057151F">
        <w:rPr>
          <w:rFonts w:ascii="Times New Roman" w:hAnsi="Times New Roman" w:cs="Times New Roman"/>
          <w:sz w:val="24"/>
          <w:szCs w:val="24"/>
          <w:u w:val="single"/>
        </w:rPr>
        <w:t>Русский язык</w:t>
      </w:r>
    </w:p>
    <w:tbl>
      <w:tblPr>
        <w:tblStyle w:val="21"/>
        <w:tblW w:w="0" w:type="auto"/>
        <w:tblLook w:val="04A0" w:firstRow="1" w:lastRow="0" w:firstColumn="1" w:lastColumn="0" w:noHBand="0" w:noVBand="1"/>
      </w:tblPr>
      <w:tblGrid>
        <w:gridCol w:w="745"/>
        <w:gridCol w:w="1075"/>
        <w:gridCol w:w="1075"/>
        <w:gridCol w:w="1075"/>
        <w:gridCol w:w="1075"/>
        <w:gridCol w:w="1075"/>
        <w:gridCol w:w="1075"/>
        <w:gridCol w:w="1075"/>
        <w:gridCol w:w="1075"/>
      </w:tblGrid>
      <w:tr w:rsidR="007D38ED" w:rsidRPr="0057151F" w:rsidTr="007D38ED">
        <w:tc>
          <w:tcPr>
            <w:tcW w:w="1697" w:type="dxa"/>
            <w:vMerge w:val="restart"/>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Класс</w:t>
            </w:r>
          </w:p>
        </w:tc>
        <w:tc>
          <w:tcPr>
            <w:tcW w:w="4897"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Количество детей, выполнявших работу</w:t>
            </w:r>
          </w:p>
          <w:p w:rsidR="007D38ED" w:rsidRPr="0057151F" w:rsidRDefault="007D38ED" w:rsidP="007D38ED">
            <w:pPr>
              <w:spacing w:line="276" w:lineRule="auto"/>
              <w:ind w:left="142"/>
              <w:jc w:val="both"/>
              <w:rPr>
                <w:rFonts w:ascii="Times New Roman" w:hAnsi="Times New Roman" w:cs="Times New Roman"/>
                <w:sz w:val="24"/>
                <w:szCs w:val="24"/>
              </w:rPr>
            </w:pPr>
          </w:p>
        </w:tc>
        <w:tc>
          <w:tcPr>
            <w:tcW w:w="2785"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Успеваемость</w:t>
            </w:r>
          </w:p>
        </w:tc>
        <w:tc>
          <w:tcPr>
            <w:tcW w:w="2600"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Качество</w:t>
            </w:r>
          </w:p>
        </w:tc>
        <w:tc>
          <w:tcPr>
            <w:tcW w:w="2581"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Средняя оценка</w:t>
            </w:r>
          </w:p>
        </w:tc>
      </w:tr>
      <w:tr w:rsidR="007D38ED" w:rsidRPr="0057151F" w:rsidTr="007D38ED">
        <w:tc>
          <w:tcPr>
            <w:tcW w:w="1697" w:type="dxa"/>
            <w:vMerge/>
          </w:tcPr>
          <w:p w:rsidR="007D38ED" w:rsidRPr="0057151F" w:rsidRDefault="007D38ED" w:rsidP="007D38ED">
            <w:pPr>
              <w:spacing w:line="276" w:lineRule="auto"/>
              <w:ind w:left="142"/>
              <w:jc w:val="both"/>
              <w:rPr>
                <w:rFonts w:ascii="Times New Roman" w:hAnsi="Times New Roman" w:cs="Times New Roman"/>
                <w:sz w:val="24"/>
                <w:szCs w:val="24"/>
              </w:rPr>
            </w:pPr>
          </w:p>
        </w:tc>
        <w:tc>
          <w:tcPr>
            <w:tcW w:w="2265"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1-е полугодие</w:t>
            </w:r>
          </w:p>
        </w:tc>
        <w:tc>
          <w:tcPr>
            <w:tcW w:w="263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2-е полугодие</w:t>
            </w:r>
          </w:p>
        </w:tc>
        <w:tc>
          <w:tcPr>
            <w:tcW w:w="1448"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1-е полугодие</w:t>
            </w:r>
          </w:p>
        </w:tc>
        <w:tc>
          <w:tcPr>
            <w:tcW w:w="1337"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2-е полугодие</w:t>
            </w:r>
          </w:p>
        </w:tc>
        <w:tc>
          <w:tcPr>
            <w:tcW w:w="133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1-е полугодие</w:t>
            </w:r>
          </w:p>
        </w:tc>
        <w:tc>
          <w:tcPr>
            <w:tcW w:w="1269"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2-е полугодие</w:t>
            </w:r>
          </w:p>
        </w:tc>
        <w:tc>
          <w:tcPr>
            <w:tcW w:w="1319"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1-е полугодие</w:t>
            </w:r>
          </w:p>
        </w:tc>
        <w:tc>
          <w:tcPr>
            <w:tcW w:w="126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2-е полугодие</w:t>
            </w:r>
          </w:p>
        </w:tc>
      </w:tr>
      <w:tr w:rsidR="007D38ED" w:rsidRPr="0057151F" w:rsidTr="007D38ED">
        <w:tc>
          <w:tcPr>
            <w:tcW w:w="1697" w:type="dxa"/>
          </w:tcPr>
          <w:p w:rsidR="007D38ED" w:rsidRPr="0057151F" w:rsidRDefault="007D38ED" w:rsidP="007D38ED">
            <w:pPr>
              <w:spacing w:line="276" w:lineRule="auto"/>
              <w:ind w:left="142"/>
              <w:jc w:val="both"/>
              <w:rPr>
                <w:rFonts w:ascii="Times New Roman" w:hAnsi="Times New Roman" w:cs="Times New Roman"/>
                <w:b/>
                <w:sz w:val="24"/>
                <w:szCs w:val="24"/>
              </w:rPr>
            </w:pPr>
            <w:r w:rsidRPr="0057151F">
              <w:rPr>
                <w:rFonts w:ascii="Times New Roman" w:hAnsi="Times New Roman" w:cs="Times New Roman"/>
                <w:b/>
                <w:sz w:val="24"/>
                <w:szCs w:val="24"/>
              </w:rPr>
              <w:t>2</w:t>
            </w:r>
          </w:p>
        </w:tc>
        <w:tc>
          <w:tcPr>
            <w:tcW w:w="2265"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6</w:t>
            </w:r>
          </w:p>
        </w:tc>
        <w:tc>
          <w:tcPr>
            <w:tcW w:w="263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7</w:t>
            </w:r>
          </w:p>
        </w:tc>
        <w:tc>
          <w:tcPr>
            <w:tcW w:w="1448"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337"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33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269"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57</w:t>
            </w:r>
          </w:p>
        </w:tc>
        <w:tc>
          <w:tcPr>
            <w:tcW w:w="1319"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4,25</w:t>
            </w:r>
          </w:p>
        </w:tc>
        <w:tc>
          <w:tcPr>
            <w:tcW w:w="126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3,9</w:t>
            </w:r>
          </w:p>
        </w:tc>
      </w:tr>
      <w:tr w:rsidR="007D38ED" w:rsidRPr="0057151F" w:rsidTr="007D38ED">
        <w:tc>
          <w:tcPr>
            <w:tcW w:w="1697" w:type="dxa"/>
          </w:tcPr>
          <w:p w:rsidR="007D38ED" w:rsidRPr="0057151F" w:rsidRDefault="007D38ED" w:rsidP="007D38ED">
            <w:pPr>
              <w:spacing w:line="276" w:lineRule="auto"/>
              <w:ind w:left="142"/>
              <w:jc w:val="both"/>
              <w:rPr>
                <w:rFonts w:ascii="Times New Roman" w:hAnsi="Times New Roman" w:cs="Times New Roman"/>
                <w:b/>
                <w:sz w:val="24"/>
                <w:szCs w:val="24"/>
              </w:rPr>
            </w:pPr>
            <w:r w:rsidRPr="0057151F">
              <w:rPr>
                <w:rFonts w:ascii="Times New Roman" w:hAnsi="Times New Roman" w:cs="Times New Roman"/>
                <w:b/>
                <w:sz w:val="24"/>
                <w:szCs w:val="24"/>
              </w:rPr>
              <w:t>3</w:t>
            </w:r>
          </w:p>
        </w:tc>
        <w:tc>
          <w:tcPr>
            <w:tcW w:w="2265"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12</w:t>
            </w:r>
          </w:p>
        </w:tc>
        <w:tc>
          <w:tcPr>
            <w:tcW w:w="263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13</w:t>
            </w:r>
          </w:p>
        </w:tc>
        <w:tc>
          <w:tcPr>
            <w:tcW w:w="1448"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337"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33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269"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76</w:t>
            </w:r>
          </w:p>
        </w:tc>
        <w:tc>
          <w:tcPr>
            <w:tcW w:w="1319"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4,0</w:t>
            </w:r>
          </w:p>
        </w:tc>
        <w:tc>
          <w:tcPr>
            <w:tcW w:w="126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4,0</w:t>
            </w:r>
          </w:p>
        </w:tc>
      </w:tr>
      <w:tr w:rsidR="007D38ED" w:rsidRPr="0057151F" w:rsidTr="007D38ED">
        <w:tc>
          <w:tcPr>
            <w:tcW w:w="1697" w:type="dxa"/>
          </w:tcPr>
          <w:p w:rsidR="007D38ED" w:rsidRPr="0057151F" w:rsidRDefault="007D38ED" w:rsidP="007D38ED">
            <w:pPr>
              <w:spacing w:line="276" w:lineRule="auto"/>
              <w:ind w:left="142"/>
              <w:jc w:val="both"/>
              <w:rPr>
                <w:rFonts w:ascii="Times New Roman" w:hAnsi="Times New Roman" w:cs="Times New Roman"/>
                <w:b/>
                <w:sz w:val="24"/>
                <w:szCs w:val="24"/>
              </w:rPr>
            </w:pPr>
            <w:r w:rsidRPr="0057151F">
              <w:rPr>
                <w:rFonts w:ascii="Times New Roman" w:hAnsi="Times New Roman" w:cs="Times New Roman"/>
                <w:b/>
                <w:sz w:val="24"/>
                <w:szCs w:val="24"/>
              </w:rPr>
              <w:t>6</w:t>
            </w:r>
          </w:p>
        </w:tc>
        <w:tc>
          <w:tcPr>
            <w:tcW w:w="2265"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11</w:t>
            </w:r>
          </w:p>
        </w:tc>
        <w:tc>
          <w:tcPr>
            <w:tcW w:w="263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w:t>
            </w:r>
          </w:p>
        </w:tc>
        <w:tc>
          <w:tcPr>
            <w:tcW w:w="1448"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337"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90</w:t>
            </w:r>
          </w:p>
        </w:tc>
        <w:tc>
          <w:tcPr>
            <w:tcW w:w="133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44</w:t>
            </w:r>
          </w:p>
        </w:tc>
        <w:tc>
          <w:tcPr>
            <w:tcW w:w="1269"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70</w:t>
            </w:r>
          </w:p>
        </w:tc>
        <w:tc>
          <w:tcPr>
            <w:tcW w:w="1319"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3,5</w:t>
            </w:r>
          </w:p>
        </w:tc>
        <w:tc>
          <w:tcPr>
            <w:tcW w:w="126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3,8</w:t>
            </w:r>
          </w:p>
        </w:tc>
      </w:tr>
    </w:tbl>
    <w:p w:rsidR="007D38ED" w:rsidRPr="0057151F" w:rsidRDefault="007D38ED" w:rsidP="007D38ED">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Анализ контрольных работ по русскому языку по текстам администрации показал незначительное снижение результативности по отношению к результатам первого полугодия: во 2-3 классах снижение качества обучения на 43% и 24% соответственно. В 6 классе один ученик получил неудовлетворительный результат, поэтому успеваемость снизилась на 10%, но качество при этом возросло на 26%. </w:t>
      </w:r>
    </w:p>
    <w:p w:rsidR="007D38ED" w:rsidRPr="0057151F" w:rsidRDefault="007D38ED" w:rsidP="007D38ED">
      <w:pPr>
        <w:spacing w:after="0" w:line="276" w:lineRule="auto"/>
        <w:ind w:left="142"/>
        <w:jc w:val="both"/>
        <w:rPr>
          <w:rFonts w:ascii="Times New Roman" w:hAnsi="Times New Roman" w:cs="Times New Roman"/>
          <w:sz w:val="24"/>
          <w:szCs w:val="24"/>
          <w:u w:val="single"/>
        </w:rPr>
      </w:pPr>
      <w:r w:rsidRPr="0057151F">
        <w:rPr>
          <w:rFonts w:ascii="Times New Roman" w:hAnsi="Times New Roman" w:cs="Times New Roman"/>
          <w:sz w:val="24"/>
          <w:szCs w:val="24"/>
          <w:u w:val="single"/>
        </w:rPr>
        <w:t>Математика</w:t>
      </w:r>
    </w:p>
    <w:p w:rsidR="007D38ED" w:rsidRPr="0057151F" w:rsidRDefault="007D38ED" w:rsidP="007D38ED">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b/>
          <w:sz w:val="24"/>
          <w:szCs w:val="24"/>
        </w:rPr>
        <w:t>Итоги контрольных работ по текстам администраци</w:t>
      </w:r>
      <w:r w:rsidRPr="0057151F">
        <w:rPr>
          <w:rFonts w:ascii="Times New Roman" w:hAnsi="Times New Roman" w:cs="Times New Roman"/>
          <w:sz w:val="24"/>
          <w:szCs w:val="24"/>
        </w:rPr>
        <w:t>и</w:t>
      </w:r>
    </w:p>
    <w:p w:rsidR="007D38ED" w:rsidRPr="0057151F" w:rsidRDefault="007D38ED" w:rsidP="007D38ED">
      <w:pPr>
        <w:spacing w:after="0" w:line="276" w:lineRule="auto"/>
        <w:ind w:left="142"/>
        <w:jc w:val="both"/>
        <w:rPr>
          <w:rFonts w:ascii="Times New Roman" w:hAnsi="Times New Roman" w:cs="Times New Roman"/>
          <w:sz w:val="24"/>
          <w:szCs w:val="24"/>
        </w:rPr>
      </w:pPr>
    </w:p>
    <w:tbl>
      <w:tblPr>
        <w:tblStyle w:val="21"/>
        <w:tblW w:w="0" w:type="auto"/>
        <w:tblLook w:val="04A0" w:firstRow="1" w:lastRow="0" w:firstColumn="1" w:lastColumn="0" w:noHBand="0" w:noVBand="1"/>
      </w:tblPr>
      <w:tblGrid>
        <w:gridCol w:w="739"/>
        <w:gridCol w:w="1067"/>
        <w:gridCol w:w="68"/>
        <w:gridCol w:w="1063"/>
        <w:gridCol w:w="1068"/>
        <w:gridCol w:w="1068"/>
        <w:gridCol w:w="1068"/>
        <w:gridCol w:w="1068"/>
        <w:gridCol w:w="1068"/>
        <w:gridCol w:w="1068"/>
      </w:tblGrid>
      <w:tr w:rsidR="007D38ED" w:rsidRPr="0057151F" w:rsidTr="007D38ED">
        <w:tc>
          <w:tcPr>
            <w:tcW w:w="1482" w:type="dxa"/>
            <w:vMerge w:val="restart"/>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Класс</w:t>
            </w:r>
          </w:p>
        </w:tc>
        <w:tc>
          <w:tcPr>
            <w:tcW w:w="4508" w:type="dxa"/>
            <w:gridSpan w:val="3"/>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Количество детей, выполнявших работу</w:t>
            </w:r>
          </w:p>
          <w:p w:rsidR="007D38ED" w:rsidRPr="0057151F" w:rsidRDefault="007D38ED" w:rsidP="007D38ED">
            <w:pPr>
              <w:spacing w:line="276" w:lineRule="auto"/>
              <w:ind w:left="142"/>
              <w:jc w:val="both"/>
              <w:rPr>
                <w:rFonts w:ascii="Times New Roman" w:hAnsi="Times New Roman" w:cs="Times New Roman"/>
                <w:sz w:val="24"/>
                <w:szCs w:val="24"/>
              </w:rPr>
            </w:pPr>
          </w:p>
        </w:tc>
        <w:tc>
          <w:tcPr>
            <w:tcW w:w="2960"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Успеваемость</w:t>
            </w:r>
          </w:p>
        </w:tc>
        <w:tc>
          <w:tcPr>
            <w:tcW w:w="2813"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Качество</w:t>
            </w:r>
          </w:p>
        </w:tc>
        <w:tc>
          <w:tcPr>
            <w:tcW w:w="2797"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Средняя оценка</w:t>
            </w:r>
          </w:p>
        </w:tc>
      </w:tr>
      <w:tr w:rsidR="007D38ED" w:rsidRPr="0057151F" w:rsidTr="007D38ED">
        <w:tc>
          <w:tcPr>
            <w:tcW w:w="1482" w:type="dxa"/>
            <w:vMerge/>
          </w:tcPr>
          <w:p w:rsidR="007D38ED" w:rsidRPr="0057151F" w:rsidRDefault="007D38ED" w:rsidP="007D38ED">
            <w:pPr>
              <w:spacing w:line="276" w:lineRule="auto"/>
              <w:ind w:left="142"/>
              <w:jc w:val="both"/>
              <w:rPr>
                <w:rFonts w:ascii="Times New Roman" w:hAnsi="Times New Roman" w:cs="Times New Roman"/>
                <w:sz w:val="24"/>
                <w:szCs w:val="24"/>
              </w:rPr>
            </w:pPr>
          </w:p>
        </w:tc>
        <w:tc>
          <w:tcPr>
            <w:tcW w:w="171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1-е полугодие</w:t>
            </w:r>
          </w:p>
        </w:tc>
        <w:tc>
          <w:tcPr>
            <w:tcW w:w="2792"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 е полугодие</w:t>
            </w:r>
          </w:p>
        </w:tc>
        <w:tc>
          <w:tcPr>
            <w:tcW w:w="1524"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1-е полугодие</w:t>
            </w:r>
          </w:p>
        </w:tc>
        <w:tc>
          <w:tcPr>
            <w:tcW w:w="143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 е полугодие</w:t>
            </w:r>
          </w:p>
        </w:tc>
        <w:tc>
          <w:tcPr>
            <w:tcW w:w="143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1-е полугодие</w:t>
            </w:r>
          </w:p>
        </w:tc>
        <w:tc>
          <w:tcPr>
            <w:tcW w:w="138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 е полугодие</w:t>
            </w:r>
          </w:p>
        </w:tc>
        <w:tc>
          <w:tcPr>
            <w:tcW w:w="142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1-е полугодие</w:t>
            </w:r>
          </w:p>
        </w:tc>
        <w:tc>
          <w:tcPr>
            <w:tcW w:w="137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 е полугодие</w:t>
            </w:r>
          </w:p>
        </w:tc>
      </w:tr>
      <w:tr w:rsidR="007D38ED" w:rsidRPr="0057151F" w:rsidTr="007D38ED">
        <w:tc>
          <w:tcPr>
            <w:tcW w:w="148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w:t>
            </w:r>
          </w:p>
        </w:tc>
        <w:tc>
          <w:tcPr>
            <w:tcW w:w="1722"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6</w:t>
            </w:r>
          </w:p>
        </w:tc>
        <w:tc>
          <w:tcPr>
            <w:tcW w:w="278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7</w:t>
            </w:r>
          </w:p>
        </w:tc>
        <w:tc>
          <w:tcPr>
            <w:tcW w:w="1524"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43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43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38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57</w:t>
            </w:r>
          </w:p>
        </w:tc>
        <w:tc>
          <w:tcPr>
            <w:tcW w:w="142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4,25</w:t>
            </w:r>
          </w:p>
        </w:tc>
        <w:tc>
          <w:tcPr>
            <w:tcW w:w="137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3,9</w:t>
            </w:r>
          </w:p>
        </w:tc>
      </w:tr>
      <w:tr w:rsidR="007D38ED" w:rsidRPr="0057151F" w:rsidTr="007D38ED">
        <w:tc>
          <w:tcPr>
            <w:tcW w:w="148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lastRenderedPageBreak/>
              <w:t>3</w:t>
            </w:r>
          </w:p>
        </w:tc>
        <w:tc>
          <w:tcPr>
            <w:tcW w:w="1722"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11</w:t>
            </w:r>
          </w:p>
        </w:tc>
        <w:tc>
          <w:tcPr>
            <w:tcW w:w="278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13</w:t>
            </w:r>
          </w:p>
        </w:tc>
        <w:tc>
          <w:tcPr>
            <w:tcW w:w="1524"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43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43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138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76</w:t>
            </w:r>
          </w:p>
        </w:tc>
        <w:tc>
          <w:tcPr>
            <w:tcW w:w="142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4,0</w:t>
            </w:r>
          </w:p>
        </w:tc>
        <w:tc>
          <w:tcPr>
            <w:tcW w:w="137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4,0</w:t>
            </w:r>
          </w:p>
        </w:tc>
      </w:tr>
      <w:tr w:rsidR="007D38ED" w:rsidRPr="0057151F" w:rsidTr="007D38ED">
        <w:tc>
          <w:tcPr>
            <w:tcW w:w="148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6</w:t>
            </w:r>
          </w:p>
        </w:tc>
        <w:tc>
          <w:tcPr>
            <w:tcW w:w="1722" w:type="dxa"/>
            <w:gridSpan w:val="2"/>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11</w:t>
            </w:r>
          </w:p>
        </w:tc>
        <w:tc>
          <w:tcPr>
            <w:tcW w:w="278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11</w:t>
            </w:r>
          </w:p>
        </w:tc>
        <w:tc>
          <w:tcPr>
            <w:tcW w:w="1524"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67</w:t>
            </w:r>
          </w:p>
        </w:tc>
        <w:tc>
          <w:tcPr>
            <w:tcW w:w="143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82</w:t>
            </w:r>
          </w:p>
        </w:tc>
        <w:tc>
          <w:tcPr>
            <w:tcW w:w="143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22</w:t>
            </w:r>
          </w:p>
        </w:tc>
        <w:tc>
          <w:tcPr>
            <w:tcW w:w="1382"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55</w:t>
            </w:r>
          </w:p>
        </w:tc>
        <w:tc>
          <w:tcPr>
            <w:tcW w:w="1421"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3,7</w:t>
            </w:r>
          </w:p>
        </w:tc>
        <w:tc>
          <w:tcPr>
            <w:tcW w:w="1376" w:type="dxa"/>
          </w:tcPr>
          <w:p w:rsidR="007D38ED" w:rsidRPr="0057151F" w:rsidRDefault="007D38ED" w:rsidP="007D38ED">
            <w:pPr>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3,7</w:t>
            </w:r>
          </w:p>
        </w:tc>
      </w:tr>
    </w:tbl>
    <w:p w:rsidR="007D38ED" w:rsidRPr="0057151F" w:rsidRDefault="007D38ED" w:rsidP="007D38ED">
      <w:pPr>
        <w:pStyle w:val="ConsPlusNonformat"/>
        <w:spacing w:line="276" w:lineRule="auto"/>
        <w:ind w:left="142"/>
        <w:jc w:val="both"/>
        <w:rPr>
          <w:rFonts w:ascii="Times New Roman" w:hAnsi="Times New Roman" w:cs="Times New Roman"/>
          <w:sz w:val="24"/>
          <w:szCs w:val="24"/>
        </w:rPr>
      </w:pPr>
    </w:p>
    <w:p w:rsidR="002C602A" w:rsidRPr="0057151F" w:rsidRDefault="002C602A" w:rsidP="002C602A">
      <w:pPr>
        <w:pStyle w:val="ConsPlusNonformat"/>
        <w:spacing w:line="276" w:lineRule="auto"/>
        <w:ind w:left="142"/>
        <w:jc w:val="both"/>
        <w:rPr>
          <w:rFonts w:ascii="Times New Roman" w:hAnsi="Times New Roman" w:cs="Times New Roman"/>
          <w:b/>
          <w:sz w:val="24"/>
          <w:szCs w:val="24"/>
        </w:rPr>
      </w:pPr>
      <w:r w:rsidRPr="0057151F">
        <w:rPr>
          <w:rFonts w:ascii="Times New Roman" w:hAnsi="Times New Roman" w:cs="Times New Roman"/>
          <w:b/>
          <w:sz w:val="24"/>
          <w:szCs w:val="24"/>
        </w:rPr>
        <w:t xml:space="preserve"> Результаты итоговой </w:t>
      </w:r>
      <w:proofErr w:type="gramStart"/>
      <w:r w:rsidRPr="0057151F">
        <w:rPr>
          <w:rFonts w:ascii="Times New Roman" w:hAnsi="Times New Roman" w:cs="Times New Roman"/>
          <w:b/>
          <w:sz w:val="24"/>
          <w:szCs w:val="24"/>
        </w:rPr>
        <w:t>аттестации  в</w:t>
      </w:r>
      <w:proofErr w:type="gramEnd"/>
      <w:r w:rsidRPr="0057151F">
        <w:rPr>
          <w:rFonts w:ascii="Times New Roman" w:hAnsi="Times New Roman" w:cs="Times New Roman"/>
          <w:b/>
          <w:sz w:val="24"/>
          <w:szCs w:val="24"/>
        </w:rPr>
        <w:t xml:space="preserve">  9  классе.</w:t>
      </w:r>
    </w:p>
    <w:p w:rsidR="002C602A" w:rsidRPr="0057151F" w:rsidRDefault="002C602A" w:rsidP="002C602A">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На конец 2016/17 учебного года в 9-х классах обучалось 3 ученика.  К итоговой аттестации были допущены все учащиеся.  Учащиеся сдавали два обязательных экзамена по русскому языку и математике, обязательный зачет по физической культуре и два предмета по выбору.</w:t>
      </w:r>
    </w:p>
    <w:p w:rsidR="002C602A" w:rsidRPr="0057151F" w:rsidRDefault="002C602A" w:rsidP="002C602A">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В результате все учащиеся успешно сдали экзамены и получили аттестат об основном общем образовании.  </w:t>
      </w:r>
    </w:p>
    <w:p w:rsidR="002C602A" w:rsidRPr="0057151F" w:rsidRDefault="002C602A" w:rsidP="002C602A">
      <w:pPr>
        <w:pStyle w:val="ConsPlusNonformat"/>
        <w:spacing w:line="276" w:lineRule="auto"/>
        <w:ind w:left="142"/>
        <w:jc w:val="both"/>
        <w:rPr>
          <w:rFonts w:ascii="Times New Roman" w:hAnsi="Times New Roman" w:cs="Times New Roman"/>
          <w:b/>
          <w:sz w:val="24"/>
          <w:szCs w:val="24"/>
        </w:rPr>
      </w:pPr>
    </w:p>
    <w:p w:rsidR="002C602A" w:rsidRPr="0057151F" w:rsidRDefault="002C602A" w:rsidP="002C602A">
      <w:pPr>
        <w:spacing w:after="0" w:line="276" w:lineRule="auto"/>
        <w:ind w:left="142"/>
        <w:jc w:val="both"/>
        <w:rPr>
          <w:rFonts w:ascii="Times New Roman" w:hAnsi="Times New Roman" w:cs="Times New Roman"/>
          <w:b/>
          <w:sz w:val="24"/>
          <w:szCs w:val="24"/>
        </w:rPr>
      </w:pPr>
      <w:r w:rsidRPr="0057151F">
        <w:rPr>
          <w:rFonts w:ascii="Times New Roman" w:hAnsi="Times New Roman" w:cs="Times New Roman"/>
          <w:b/>
          <w:sz w:val="24"/>
          <w:szCs w:val="24"/>
        </w:rPr>
        <w:t>Сведения о результатах государственной итоговой аттестации обучающихся в форме основного государственного экзамена</w:t>
      </w:r>
    </w:p>
    <w:p w:rsidR="002C602A" w:rsidRPr="0057151F" w:rsidRDefault="002C602A" w:rsidP="002C602A">
      <w:pPr>
        <w:spacing w:after="0" w:line="276" w:lineRule="auto"/>
        <w:ind w:left="142"/>
        <w:jc w:val="both"/>
        <w:rPr>
          <w:rFonts w:ascii="Times New Roman" w:eastAsia="Times New Roman" w:hAnsi="Times New Roman" w:cs="Times New Roman"/>
          <w:b/>
          <w:sz w:val="24"/>
          <w:szCs w:val="24"/>
          <w:lang w:eastAsia="ru-RU"/>
        </w:rPr>
      </w:pPr>
      <w:r w:rsidRPr="0057151F">
        <w:rPr>
          <w:rFonts w:ascii="Times New Roman" w:hAnsi="Times New Roman" w:cs="Times New Roman"/>
          <w:b/>
          <w:sz w:val="24"/>
          <w:szCs w:val="24"/>
        </w:rPr>
        <w:t xml:space="preserve"> в 2016-2017 </w:t>
      </w:r>
      <w:proofErr w:type="spellStart"/>
      <w:r w:rsidRPr="0057151F">
        <w:rPr>
          <w:rFonts w:ascii="Times New Roman" w:hAnsi="Times New Roman" w:cs="Times New Roman"/>
          <w:b/>
          <w:sz w:val="24"/>
          <w:szCs w:val="24"/>
        </w:rPr>
        <w:t>уч.г</w:t>
      </w:r>
      <w:proofErr w:type="spellEnd"/>
      <w:r w:rsidRPr="0057151F">
        <w:rPr>
          <w:rFonts w:ascii="Times New Roman" w:hAnsi="Times New Roman" w:cs="Times New Roman"/>
          <w:b/>
          <w:sz w:val="24"/>
          <w:szCs w:val="24"/>
        </w:rPr>
        <w:t>.</w:t>
      </w:r>
    </w:p>
    <w:tbl>
      <w:tblPr>
        <w:tblW w:w="8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548"/>
        <w:gridCol w:w="2993"/>
        <w:gridCol w:w="2679"/>
      </w:tblGrid>
      <w:tr w:rsidR="002C602A" w:rsidRPr="0057151F" w:rsidTr="0057151F">
        <w:trPr>
          <w:trHeight w:val="809"/>
        </w:trPr>
        <w:tc>
          <w:tcPr>
            <w:tcW w:w="669" w:type="dxa"/>
            <w:hideMark/>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w:t>
            </w:r>
          </w:p>
        </w:tc>
        <w:tc>
          <w:tcPr>
            <w:tcW w:w="2548" w:type="dxa"/>
          </w:tcPr>
          <w:p w:rsidR="002C602A" w:rsidRPr="0057151F" w:rsidRDefault="002C602A" w:rsidP="0057151F">
            <w:pPr>
              <w:spacing w:after="0" w:line="276" w:lineRule="auto"/>
              <w:ind w:left="142" w:right="-108"/>
              <w:jc w:val="both"/>
              <w:rPr>
                <w:rFonts w:ascii="Times New Roman" w:hAnsi="Times New Roman" w:cs="Times New Roman"/>
                <w:sz w:val="24"/>
                <w:szCs w:val="24"/>
              </w:rPr>
            </w:pPr>
            <w:r w:rsidRPr="0057151F">
              <w:rPr>
                <w:rFonts w:ascii="Times New Roman" w:hAnsi="Times New Roman" w:cs="Times New Roman"/>
                <w:sz w:val="24"/>
                <w:szCs w:val="24"/>
              </w:rPr>
              <w:t>Учебные предметы</w:t>
            </w:r>
          </w:p>
        </w:tc>
        <w:tc>
          <w:tcPr>
            <w:tcW w:w="2993" w:type="dxa"/>
          </w:tcPr>
          <w:p w:rsidR="002C602A" w:rsidRPr="0057151F" w:rsidRDefault="002C602A" w:rsidP="0057151F">
            <w:pPr>
              <w:spacing w:after="0" w:line="276" w:lineRule="auto"/>
              <w:ind w:left="142" w:right="-140"/>
              <w:jc w:val="both"/>
              <w:rPr>
                <w:rFonts w:ascii="Times New Roman" w:hAnsi="Times New Roman" w:cs="Times New Roman"/>
                <w:sz w:val="24"/>
                <w:szCs w:val="24"/>
              </w:rPr>
            </w:pPr>
            <w:r w:rsidRPr="0057151F">
              <w:rPr>
                <w:rFonts w:ascii="Times New Roman" w:hAnsi="Times New Roman" w:cs="Times New Roman"/>
                <w:sz w:val="24"/>
                <w:szCs w:val="24"/>
              </w:rPr>
              <w:t xml:space="preserve">Количество (чел.) /доля (%) обучающихся 9 </w:t>
            </w:r>
            <w:proofErr w:type="spellStart"/>
            <w:r w:rsidRPr="0057151F">
              <w:rPr>
                <w:rFonts w:ascii="Times New Roman" w:hAnsi="Times New Roman" w:cs="Times New Roman"/>
                <w:sz w:val="24"/>
                <w:szCs w:val="24"/>
              </w:rPr>
              <w:t>кл</w:t>
            </w:r>
            <w:proofErr w:type="spellEnd"/>
            <w:r w:rsidRPr="0057151F">
              <w:rPr>
                <w:rFonts w:ascii="Times New Roman" w:hAnsi="Times New Roman" w:cs="Times New Roman"/>
                <w:sz w:val="24"/>
                <w:szCs w:val="24"/>
              </w:rPr>
              <w:t>., принявших участие</w:t>
            </w:r>
          </w:p>
        </w:tc>
        <w:tc>
          <w:tcPr>
            <w:tcW w:w="267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Количество (чел.)/доля (%) обучающихся 9 </w:t>
            </w:r>
            <w:proofErr w:type="spellStart"/>
            <w:r w:rsidRPr="0057151F">
              <w:rPr>
                <w:rFonts w:ascii="Times New Roman" w:hAnsi="Times New Roman" w:cs="Times New Roman"/>
                <w:sz w:val="24"/>
                <w:szCs w:val="24"/>
              </w:rPr>
              <w:t>кл</w:t>
            </w:r>
            <w:proofErr w:type="spellEnd"/>
            <w:r w:rsidRPr="0057151F">
              <w:rPr>
                <w:rFonts w:ascii="Times New Roman" w:hAnsi="Times New Roman" w:cs="Times New Roman"/>
                <w:sz w:val="24"/>
                <w:szCs w:val="24"/>
              </w:rPr>
              <w:t>., получивших результаты не ниже удовлетворительных</w:t>
            </w:r>
          </w:p>
        </w:tc>
      </w:tr>
      <w:tr w:rsidR="002C602A" w:rsidRPr="0057151F" w:rsidTr="0057151F">
        <w:trPr>
          <w:trHeight w:val="264"/>
        </w:trPr>
        <w:tc>
          <w:tcPr>
            <w:tcW w:w="66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w:t>
            </w:r>
          </w:p>
        </w:tc>
        <w:tc>
          <w:tcPr>
            <w:tcW w:w="2548"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русский язык</w:t>
            </w:r>
          </w:p>
        </w:tc>
        <w:tc>
          <w:tcPr>
            <w:tcW w:w="29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3-100</w:t>
            </w:r>
          </w:p>
        </w:tc>
        <w:tc>
          <w:tcPr>
            <w:tcW w:w="267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3-100</w:t>
            </w:r>
          </w:p>
        </w:tc>
      </w:tr>
      <w:tr w:rsidR="002C602A" w:rsidRPr="0057151F" w:rsidTr="0057151F">
        <w:trPr>
          <w:trHeight w:val="264"/>
        </w:trPr>
        <w:tc>
          <w:tcPr>
            <w:tcW w:w="66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w:t>
            </w:r>
          </w:p>
        </w:tc>
        <w:tc>
          <w:tcPr>
            <w:tcW w:w="2548"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математика</w:t>
            </w:r>
          </w:p>
        </w:tc>
        <w:tc>
          <w:tcPr>
            <w:tcW w:w="29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3-100</w:t>
            </w:r>
          </w:p>
        </w:tc>
        <w:tc>
          <w:tcPr>
            <w:tcW w:w="267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3-100</w:t>
            </w:r>
          </w:p>
        </w:tc>
      </w:tr>
      <w:tr w:rsidR="002C602A" w:rsidRPr="0057151F" w:rsidTr="0057151F">
        <w:trPr>
          <w:trHeight w:val="278"/>
        </w:trPr>
        <w:tc>
          <w:tcPr>
            <w:tcW w:w="66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w:t>
            </w:r>
          </w:p>
        </w:tc>
        <w:tc>
          <w:tcPr>
            <w:tcW w:w="2548"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история</w:t>
            </w:r>
          </w:p>
        </w:tc>
        <w:tc>
          <w:tcPr>
            <w:tcW w:w="29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2-100</w:t>
            </w:r>
          </w:p>
        </w:tc>
        <w:tc>
          <w:tcPr>
            <w:tcW w:w="267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2-100</w:t>
            </w:r>
          </w:p>
        </w:tc>
      </w:tr>
      <w:tr w:rsidR="002C602A" w:rsidRPr="0057151F" w:rsidTr="0057151F">
        <w:trPr>
          <w:trHeight w:val="264"/>
        </w:trPr>
        <w:tc>
          <w:tcPr>
            <w:tcW w:w="66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w:t>
            </w:r>
          </w:p>
        </w:tc>
        <w:tc>
          <w:tcPr>
            <w:tcW w:w="2548"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физика</w:t>
            </w:r>
          </w:p>
        </w:tc>
        <w:tc>
          <w:tcPr>
            <w:tcW w:w="29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1-100</w:t>
            </w:r>
          </w:p>
        </w:tc>
        <w:tc>
          <w:tcPr>
            <w:tcW w:w="267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1-100</w:t>
            </w:r>
          </w:p>
        </w:tc>
      </w:tr>
      <w:tr w:rsidR="002C602A" w:rsidRPr="0057151F" w:rsidTr="0057151F">
        <w:trPr>
          <w:trHeight w:val="264"/>
        </w:trPr>
        <w:tc>
          <w:tcPr>
            <w:tcW w:w="66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5</w:t>
            </w:r>
          </w:p>
        </w:tc>
        <w:tc>
          <w:tcPr>
            <w:tcW w:w="2548"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Информатика и ИКТ</w:t>
            </w:r>
          </w:p>
        </w:tc>
        <w:tc>
          <w:tcPr>
            <w:tcW w:w="29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1-100</w:t>
            </w:r>
          </w:p>
        </w:tc>
        <w:tc>
          <w:tcPr>
            <w:tcW w:w="267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1-100</w:t>
            </w:r>
          </w:p>
        </w:tc>
      </w:tr>
      <w:tr w:rsidR="002C602A" w:rsidRPr="0057151F" w:rsidTr="0057151F">
        <w:trPr>
          <w:trHeight w:val="264"/>
        </w:trPr>
        <w:tc>
          <w:tcPr>
            <w:tcW w:w="66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6</w:t>
            </w:r>
          </w:p>
        </w:tc>
        <w:tc>
          <w:tcPr>
            <w:tcW w:w="2548"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Обществознание</w:t>
            </w:r>
          </w:p>
        </w:tc>
        <w:tc>
          <w:tcPr>
            <w:tcW w:w="29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2-100</w:t>
            </w:r>
          </w:p>
        </w:tc>
        <w:tc>
          <w:tcPr>
            <w:tcW w:w="267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2-100</w:t>
            </w:r>
          </w:p>
        </w:tc>
      </w:tr>
    </w:tbl>
    <w:p w:rsidR="002C602A" w:rsidRPr="0057151F" w:rsidRDefault="002C602A" w:rsidP="002C602A">
      <w:pPr>
        <w:pStyle w:val="ConsPlusNonformat"/>
        <w:spacing w:line="276" w:lineRule="auto"/>
        <w:ind w:left="142"/>
        <w:jc w:val="both"/>
        <w:rPr>
          <w:rFonts w:ascii="Times New Roman" w:hAnsi="Times New Roman" w:cs="Times New Roman"/>
          <w:sz w:val="24"/>
          <w:szCs w:val="24"/>
        </w:rPr>
      </w:pPr>
      <w:proofErr w:type="gramStart"/>
      <w:r w:rsidRPr="0057151F">
        <w:rPr>
          <w:rFonts w:ascii="Times New Roman" w:hAnsi="Times New Roman" w:cs="Times New Roman"/>
          <w:b/>
          <w:sz w:val="24"/>
          <w:szCs w:val="24"/>
        </w:rPr>
        <w:t>Результаты  ОГЭ</w:t>
      </w:r>
      <w:proofErr w:type="gramEnd"/>
      <w:r w:rsidRPr="0057151F">
        <w:rPr>
          <w:rFonts w:ascii="Times New Roman" w:hAnsi="Times New Roman" w:cs="Times New Roman"/>
          <w:b/>
          <w:sz w:val="24"/>
          <w:szCs w:val="24"/>
        </w:rPr>
        <w:t xml:space="preserve"> за последние два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2585"/>
        <w:gridCol w:w="1984"/>
        <w:gridCol w:w="2097"/>
        <w:gridCol w:w="1856"/>
      </w:tblGrid>
      <w:tr w:rsidR="002C602A" w:rsidRPr="0057151F" w:rsidTr="0057151F">
        <w:trPr>
          <w:jc w:val="center"/>
        </w:trPr>
        <w:tc>
          <w:tcPr>
            <w:tcW w:w="95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w:t>
            </w:r>
          </w:p>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п/п</w:t>
            </w:r>
          </w:p>
        </w:tc>
        <w:tc>
          <w:tcPr>
            <w:tcW w:w="3826" w:type="dxa"/>
          </w:tcPr>
          <w:p w:rsidR="002C602A" w:rsidRPr="0057151F" w:rsidRDefault="002C602A" w:rsidP="0057151F">
            <w:pPr>
              <w:spacing w:after="0" w:line="276" w:lineRule="auto"/>
              <w:ind w:left="142"/>
              <w:jc w:val="both"/>
              <w:rPr>
                <w:rFonts w:ascii="Times New Roman" w:hAnsi="Times New Roman" w:cs="Times New Roman"/>
                <w:sz w:val="24"/>
                <w:szCs w:val="24"/>
              </w:rPr>
            </w:pPr>
          </w:p>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Учебный год</w:t>
            </w:r>
          </w:p>
        </w:tc>
        <w:tc>
          <w:tcPr>
            <w:tcW w:w="23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Количество учащихся в классе</w:t>
            </w:r>
          </w:p>
        </w:tc>
        <w:tc>
          <w:tcPr>
            <w:tcW w:w="23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Успеваемость</w:t>
            </w:r>
          </w:p>
          <w:p w:rsidR="002C602A" w:rsidRPr="0057151F" w:rsidRDefault="002C602A" w:rsidP="0057151F">
            <w:pPr>
              <w:spacing w:after="0" w:line="276" w:lineRule="auto"/>
              <w:ind w:left="142"/>
              <w:jc w:val="both"/>
              <w:rPr>
                <w:rFonts w:ascii="Times New Roman" w:hAnsi="Times New Roman" w:cs="Times New Roman"/>
                <w:sz w:val="24"/>
                <w:szCs w:val="24"/>
              </w:rPr>
            </w:pPr>
          </w:p>
        </w:tc>
        <w:tc>
          <w:tcPr>
            <w:tcW w:w="23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Качество</w:t>
            </w:r>
          </w:p>
        </w:tc>
      </w:tr>
      <w:tr w:rsidR="002C602A" w:rsidRPr="0057151F" w:rsidTr="0057151F">
        <w:trPr>
          <w:jc w:val="center"/>
        </w:trPr>
        <w:tc>
          <w:tcPr>
            <w:tcW w:w="95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w:t>
            </w:r>
          </w:p>
        </w:tc>
        <w:tc>
          <w:tcPr>
            <w:tcW w:w="3826"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2015 - 2016</w:t>
            </w:r>
          </w:p>
        </w:tc>
        <w:tc>
          <w:tcPr>
            <w:tcW w:w="23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w:t>
            </w:r>
          </w:p>
        </w:tc>
        <w:tc>
          <w:tcPr>
            <w:tcW w:w="23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23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50</w:t>
            </w:r>
          </w:p>
        </w:tc>
      </w:tr>
      <w:tr w:rsidR="002C602A" w:rsidRPr="0057151F" w:rsidTr="0057151F">
        <w:trPr>
          <w:jc w:val="center"/>
        </w:trPr>
        <w:tc>
          <w:tcPr>
            <w:tcW w:w="959"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w:t>
            </w:r>
          </w:p>
        </w:tc>
        <w:tc>
          <w:tcPr>
            <w:tcW w:w="3826"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2016 - 2017</w:t>
            </w:r>
          </w:p>
        </w:tc>
        <w:tc>
          <w:tcPr>
            <w:tcW w:w="23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3</w:t>
            </w:r>
          </w:p>
        </w:tc>
        <w:tc>
          <w:tcPr>
            <w:tcW w:w="23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100</w:t>
            </w:r>
          </w:p>
        </w:tc>
        <w:tc>
          <w:tcPr>
            <w:tcW w:w="2393" w:type="dxa"/>
          </w:tcPr>
          <w:p w:rsidR="002C602A" w:rsidRPr="0057151F" w:rsidRDefault="002C602A" w:rsidP="0057151F">
            <w:pPr>
              <w:spacing w:after="0"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0</w:t>
            </w:r>
          </w:p>
        </w:tc>
      </w:tr>
    </w:tbl>
    <w:p w:rsidR="007D38ED" w:rsidRPr="0057151F" w:rsidRDefault="007D38ED" w:rsidP="0057151F">
      <w:pPr>
        <w:widowControl w:val="0"/>
        <w:suppressAutoHyphens/>
        <w:spacing w:after="0" w:line="240" w:lineRule="auto"/>
        <w:rPr>
          <w:rFonts w:ascii="Times New Roman" w:eastAsia="SimSun" w:hAnsi="Times New Roman" w:cs="Times New Roman"/>
          <w:b/>
          <w:kern w:val="1"/>
          <w:sz w:val="24"/>
          <w:szCs w:val="24"/>
          <w:lang w:eastAsia="hi-IN" w:bidi="hi-IN"/>
        </w:rPr>
      </w:pPr>
    </w:p>
    <w:p w:rsidR="0005173E" w:rsidRPr="0057151F" w:rsidRDefault="0005173E" w:rsidP="0005173E">
      <w:pPr>
        <w:widowControl w:val="0"/>
        <w:tabs>
          <w:tab w:val="left" w:pos="3405"/>
        </w:tabs>
        <w:suppressAutoHyphens/>
        <w:spacing w:after="0" w:line="276" w:lineRule="auto"/>
        <w:jc w:val="both"/>
        <w:rPr>
          <w:rFonts w:ascii="Times New Roman" w:eastAsia="SimSun" w:hAnsi="Times New Roman" w:cs="Times New Roman"/>
          <w:kern w:val="1"/>
          <w:sz w:val="24"/>
          <w:szCs w:val="24"/>
          <w:lang w:eastAsia="hi-IN" w:bidi="hi-IN"/>
        </w:rPr>
      </w:pP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r w:rsidRPr="0057151F">
        <w:rPr>
          <w:rFonts w:ascii="Times New Roman" w:eastAsia="SimSun" w:hAnsi="Times New Roman" w:cs="Times New Roman"/>
          <w:b/>
          <w:bCs/>
          <w:kern w:val="1"/>
          <w:sz w:val="24"/>
          <w:szCs w:val="24"/>
          <w:shd w:val="clear" w:color="auto" w:fill="FFFFFF"/>
          <w:lang w:eastAsia="hi-IN" w:bidi="hi-IN"/>
        </w:rPr>
        <w:t>4. Условия реализации образовательных программам</w:t>
      </w:r>
    </w:p>
    <w:p w:rsidR="002C602A" w:rsidRPr="0057151F" w:rsidRDefault="002C602A" w:rsidP="0005173E">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p>
    <w:p w:rsidR="002C602A" w:rsidRPr="0057151F" w:rsidRDefault="002C602A" w:rsidP="002C602A">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В коллективе школы работают 21 педагог, из них 17 женщин, 4 мужчины.</w:t>
      </w:r>
    </w:p>
    <w:p w:rsidR="002C602A" w:rsidRPr="0057151F" w:rsidRDefault="002C602A" w:rsidP="002C602A">
      <w:pPr>
        <w:spacing w:after="0" w:line="276" w:lineRule="auto"/>
        <w:ind w:left="142"/>
        <w:jc w:val="both"/>
        <w:rPr>
          <w:rFonts w:ascii="Times New Roman" w:eastAsia="Calibri" w:hAnsi="Times New Roman" w:cs="Times New Roman"/>
          <w:b/>
          <w:sz w:val="24"/>
          <w:szCs w:val="24"/>
        </w:rPr>
      </w:pPr>
    </w:p>
    <w:p w:rsidR="002C602A" w:rsidRPr="0057151F" w:rsidRDefault="002C602A" w:rsidP="002C602A">
      <w:pPr>
        <w:tabs>
          <w:tab w:val="left" w:pos="900"/>
        </w:tabs>
        <w:spacing w:after="0" w:line="276" w:lineRule="auto"/>
        <w:ind w:left="142"/>
        <w:jc w:val="both"/>
        <w:rPr>
          <w:rFonts w:ascii="Times New Roman" w:hAnsi="Times New Roman" w:cs="Times New Roman"/>
          <w:b/>
          <w:bCs/>
          <w:sz w:val="24"/>
          <w:szCs w:val="24"/>
          <w:shd w:val="clear" w:color="auto" w:fill="FFFFFF"/>
        </w:rPr>
      </w:pPr>
      <w:r w:rsidRPr="0057151F">
        <w:rPr>
          <w:rFonts w:ascii="Times New Roman" w:hAnsi="Times New Roman" w:cs="Times New Roman"/>
          <w:b/>
          <w:sz w:val="24"/>
          <w:szCs w:val="24"/>
        </w:rPr>
        <w:t>Общие сведения о кадровом обеспечении образовательного процесса</w:t>
      </w:r>
    </w:p>
    <w:tbl>
      <w:tblPr>
        <w:tblW w:w="9990" w:type="dxa"/>
        <w:tblInd w:w="70" w:type="dxa"/>
        <w:tblLayout w:type="fixed"/>
        <w:tblCellMar>
          <w:left w:w="70" w:type="dxa"/>
          <w:right w:w="70" w:type="dxa"/>
        </w:tblCellMar>
        <w:tblLook w:val="0000" w:firstRow="0" w:lastRow="0" w:firstColumn="0" w:lastColumn="0" w:noHBand="0" w:noVBand="0"/>
      </w:tblPr>
      <w:tblGrid>
        <w:gridCol w:w="810"/>
        <w:gridCol w:w="7155"/>
        <w:gridCol w:w="2025"/>
      </w:tblGrid>
      <w:tr w:rsidR="002C602A" w:rsidRPr="0057151F" w:rsidTr="0057151F">
        <w:trPr>
          <w:cantSplit/>
          <w:trHeight w:val="480"/>
        </w:trPr>
        <w:tc>
          <w:tcPr>
            <w:tcW w:w="810" w:type="dxa"/>
            <w:tcBorders>
              <w:top w:val="single" w:sz="6" w:space="0" w:color="auto"/>
              <w:left w:val="single" w:sz="6" w:space="0" w:color="auto"/>
              <w:bottom w:val="single" w:sz="6" w:space="0" w:color="auto"/>
              <w:right w:val="single" w:sz="6" w:space="0" w:color="auto"/>
            </w:tcBorders>
            <w:vAlign w:val="center"/>
          </w:tcPr>
          <w:p w:rsidR="002C602A" w:rsidRPr="0057151F" w:rsidRDefault="002C602A" w:rsidP="0057151F">
            <w:pPr>
              <w:pStyle w:val="ConsPlusCell"/>
              <w:widowControl/>
              <w:spacing w:line="276" w:lineRule="auto"/>
              <w:ind w:left="142"/>
              <w:jc w:val="both"/>
              <w:rPr>
                <w:rFonts w:ascii="Times New Roman" w:hAnsi="Times New Roman" w:cs="Times New Roman"/>
                <w:b/>
                <w:sz w:val="24"/>
                <w:szCs w:val="24"/>
              </w:rPr>
            </w:pPr>
            <w:r w:rsidRPr="0057151F">
              <w:rPr>
                <w:rFonts w:ascii="Times New Roman" w:hAnsi="Times New Roman" w:cs="Times New Roman"/>
                <w:b/>
                <w:sz w:val="24"/>
                <w:szCs w:val="24"/>
              </w:rPr>
              <w:t xml:space="preserve">N  </w:t>
            </w:r>
            <w:r w:rsidRPr="0057151F">
              <w:rPr>
                <w:rFonts w:ascii="Times New Roman" w:hAnsi="Times New Roman" w:cs="Times New Roman"/>
                <w:b/>
                <w:sz w:val="24"/>
                <w:szCs w:val="24"/>
              </w:rPr>
              <w:br/>
              <w:t>п/п</w:t>
            </w:r>
          </w:p>
        </w:tc>
        <w:tc>
          <w:tcPr>
            <w:tcW w:w="7155" w:type="dxa"/>
            <w:tcBorders>
              <w:top w:val="single" w:sz="6" w:space="0" w:color="auto"/>
              <w:left w:val="single" w:sz="6" w:space="0" w:color="auto"/>
              <w:bottom w:val="single" w:sz="6" w:space="0" w:color="auto"/>
              <w:right w:val="single" w:sz="6" w:space="0" w:color="auto"/>
            </w:tcBorders>
            <w:vAlign w:val="center"/>
          </w:tcPr>
          <w:p w:rsidR="002C602A" w:rsidRPr="0057151F" w:rsidRDefault="002C602A" w:rsidP="0057151F">
            <w:pPr>
              <w:pStyle w:val="ConsPlusCell"/>
              <w:widowControl/>
              <w:spacing w:line="276" w:lineRule="auto"/>
              <w:ind w:left="142"/>
              <w:jc w:val="both"/>
              <w:rPr>
                <w:rFonts w:ascii="Times New Roman" w:hAnsi="Times New Roman" w:cs="Times New Roman"/>
                <w:b/>
                <w:sz w:val="24"/>
                <w:szCs w:val="24"/>
              </w:rPr>
            </w:pPr>
            <w:r w:rsidRPr="0057151F">
              <w:rPr>
                <w:rFonts w:ascii="Times New Roman" w:hAnsi="Times New Roman" w:cs="Times New Roman"/>
                <w:b/>
                <w:sz w:val="24"/>
                <w:szCs w:val="24"/>
              </w:rPr>
              <w:t>Характеристика педагогических работников</w:t>
            </w:r>
          </w:p>
        </w:tc>
        <w:tc>
          <w:tcPr>
            <w:tcW w:w="2025" w:type="dxa"/>
            <w:tcBorders>
              <w:top w:val="single" w:sz="6" w:space="0" w:color="auto"/>
              <w:left w:val="single" w:sz="6" w:space="0" w:color="auto"/>
              <w:bottom w:val="single" w:sz="6" w:space="0" w:color="auto"/>
              <w:right w:val="single" w:sz="6" w:space="0" w:color="auto"/>
            </w:tcBorders>
            <w:vAlign w:val="center"/>
          </w:tcPr>
          <w:p w:rsidR="002C602A" w:rsidRPr="0057151F" w:rsidRDefault="002C602A" w:rsidP="0057151F">
            <w:pPr>
              <w:pStyle w:val="ConsPlusCell"/>
              <w:widowControl/>
              <w:spacing w:line="276" w:lineRule="auto"/>
              <w:jc w:val="both"/>
              <w:rPr>
                <w:rFonts w:ascii="Times New Roman" w:hAnsi="Times New Roman" w:cs="Times New Roman"/>
                <w:b/>
                <w:sz w:val="24"/>
                <w:szCs w:val="24"/>
              </w:rPr>
            </w:pPr>
            <w:r w:rsidRPr="0057151F">
              <w:rPr>
                <w:rFonts w:ascii="Times New Roman" w:hAnsi="Times New Roman" w:cs="Times New Roman"/>
                <w:b/>
                <w:sz w:val="24"/>
                <w:szCs w:val="24"/>
              </w:rPr>
              <w:t xml:space="preserve">Число     </w:t>
            </w:r>
            <w:r w:rsidRPr="0057151F">
              <w:rPr>
                <w:rFonts w:ascii="Times New Roman" w:hAnsi="Times New Roman" w:cs="Times New Roman"/>
                <w:b/>
                <w:sz w:val="24"/>
                <w:szCs w:val="24"/>
              </w:rPr>
              <w:br/>
              <w:t>педагогических</w:t>
            </w:r>
            <w:r w:rsidRPr="0057151F">
              <w:rPr>
                <w:rFonts w:ascii="Times New Roman" w:hAnsi="Times New Roman" w:cs="Times New Roman"/>
                <w:b/>
                <w:sz w:val="24"/>
                <w:szCs w:val="24"/>
              </w:rPr>
              <w:br/>
              <w:t>работников</w:t>
            </w:r>
          </w:p>
        </w:tc>
      </w:tr>
      <w:tr w:rsidR="002C602A" w:rsidRPr="0057151F" w:rsidTr="0057151F">
        <w:trPr>
          <w:cantSplit/>
          <w:trHeight w:val="240"/>
        </w:trPr>
        <w:tc>
          <w:tcPr>
            <w:tcW w:w="810"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1.  </w:t>
            </w:r>
          </w:p>
        </w:tc>
        <w:tc>
          <w:tcPr>
            <w:tcW w:w="715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Численность педагогических работников - всего       </w:t>
            </w:r>
          </w:p>
        </w:tc>
        <w:tc>
          <w:tcPr>
            <w:tcW w:w="202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21</w:t>
            </w:r>
          </w:p>
        </w:tc>
      </w:tr>
      <w:tr w:rsidR="002C602A" w:rsidRPr="0057151F" w:rsidTr="0057151F">
        <w:trPr>
          <w:cantSplit/>
          <w:trHeight w:val="240"/>
        </w:trPr>
        <w:tc>
          <w:tcPr>
            <w:tcW w:w="810"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из них:                                             </w:t>
            </w:r>
          </w:p>
        </w:tc>
        <w:tc>
          <w:tcPr>
            <w:tcW w:w="202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p>
        </w:tc>
      </w:tr>
      <w:tr w:rsidR="002C602A" w:rsidRPr="0057151F" w:rsidTr="0057151F">
        <w:trPr>
          <w:cantSplit/>
          <w:trHeight w:val="360"/>
        </w:trPr>
        <w:tc>
          <w:tcPr>
            <w:tcW w:w="810"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lastRenderedPageBreak/>
              <w:t xml:space="preserve">1.1. </w:t>
            </w:r>
          </w:p>
        </w:tc>
        <w:tc>
          <w:tcPr>
            <w:tcW w:w="715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штатные педагогические работники, за исключением    </w:t>
            </w:r>
            <w:r w:rsidRPr="0057151F">
              <w:rPr>
                <w:rFonts w:ascii="Times New Roman" w:hAnsi="Times New Roman" w:cs="Times New Roman"/>
                <w:sz w:val="24"/>
                <w:szCs w:val="24"/>
              </w:rPr>
              <w:br/>
              <w:t xml:space="preserve">совместителей                                       </w:t>
            </w:r>
          </w:p>
        </w:tc>
        <w:tc>
          <w:tcPr>
            <w:tcW w:w="202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14</w:t>
            </w:r>
          </w:p>
        </w:tc>
      </w:tr>
      <w:tr w:rsidR="002C602A" w:rsidRPr="0057151F" w:rsidTr="0057151F">
        <w:trPr>
          <w:cantSplit/>
          <w:trHeight w:val="360"/>
        </w:trPr>
        <w:tc>
          <w:tcPr>
            <w:tcW w:w="810"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1.2. </w:t>
            </w:r>
          </w:p>
        </w:tc>
        <w:tc>
          <w:tcPr>
            <w:tcW w:w="715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педагогические работники, работающие на условиях    </w:t>
            </w:r>
            <w:r w:rsidRPr="0057151F">
              <w:rPr>
                <w:rFonts w:ascii="Times New Roman" w:hAnsi="Times New Roman" w:cs="Times New Roman"/>
                <w:sz w:val="24"/>
                <w:szCs w:val="24"/>
              </w:rPr>
              <w:br/>
              <w:t xml:space="preserve">внутреннего совместительства                        </w:t>
            </w:r>
          </w:p>
        </w:tc>
        <w:tc>
          <w:tcPr>
            <w:tcW w:w="202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w:t>
            </w:r>
          </w:p>
        </w:tc>
      </w:tr>
      <w:tr w:rsidR="002C602A" w:rsidRPr="0057151F" w:rsidTr="0057151F">
        <w:trPr>
          <w:cantSplit/>
          <w:trHeight w:val="360"/>
        </w:trPr>
        <w:tc>
          <w:tcPr>
            <w:tcW w:w="810"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1.3. </w:t>
            </w:r>
          </w:p>
        </w:tc>
        <w:tc>
          <w:tcPr>
            <w:tcW w:w="715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педагогические работники, работающие на условиях    </w:t>
            </w:r>
            <w:r w:rsidRPr="0057151F">
              <w:rPr>
                <w:rFonts w:ascii="Times New Roman" w:hAnsi="Times New Roman" w:cs="Times New Roman"/>
                <w:sz w:val="24"/>
                <w:szCs w:val="24"/>
              </w:rPr>
              <w:br/>
              <w:t xml:space="preserve">внешнего совместительства                           </w:t>
            </w:r>
          </w:p>
        </w:tc>
        <w:tc>
          <w:tcPr>
            <w:tcW w:w="202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6</w:t>
            </w:r>
          </w:p>
        </w:tc>
      </w:tr>
      <w:tr w:rsidR="002C602A" w:rsidRPr="0057151F" w:rsidTr="0057151F">
        <w:trPr>
          <w:cantSplit/>
          <w:trHeight w:val="360"/>
        </w:trPr>
        <w:tc>
          <w:tcPr>
            <w:tcW w:w="810"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2.2. </w:t>
            </w:r>
          </w:p>
        </w:tc>
        <w:tc>
          <w:tcPr>
            <w:tcW w:w="715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лица, имеющие ученую степень кандидата наук и (или) ученое звание доцента (в том числе признанные в Российской Федерации степень и (или) ученое звание, полученное в иностранном государстве)</w:t>
            </w:r>
            <w:r w:rsidRPr="0057151F">
              <w:rPr>
                <w:rFonts w:ascii="Times New Roman" w:hAnsi="Times New Roman" w:cs="Times New Roman"/>
                <w:sz w:val="24"/>
                <w:szCs w:val="24"/>
                <w:vertAlign w:val="superscript"/>
              </w:rPr>
              <w:t>***</w:t>
            </w:r>
            <w:r w:rsidRPr="0057151F">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w:t>
            </w:r>
          </w:p>
        </w:tc>
      </w:tr>
      <w:tr w:rsidR="002C602A" w:rsidRPr="0057151F" w:rsidTr="0057151F">
        <w:trPr>
          <w:cantSplit/>
          <w:trHeight w:val="360"/>
        </w:trPr>
        <w:tc>
          <w:tcPr>
            <w:tcW w:w="810"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2.3. </w:t>
            </w:r>
          </w:p>
        </w:tc>
        <w:tc>
          <w:tcPr>
            <w:tcW w:w="715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лица, имеющие почетное звание при отсутствии ученой степени и ученого звания</w:t>
            </w:r>
            <w:r w:rsidRPr="0057151F">
              <w:rPr>
                <w:rFonts w:ascii="Times New Roman" w:hAnsi="Times New Roman" w:cs="Times New Roman"/>
                <w:sz w:val="24"/>
                <w:szCs w:val="24"/>
                <w:vertAlign w:val="superscript"/>
              </w:rPr>
              <w:t>****</w:t>
            </w:r>
            <w:r w:rsidRPr="0057151F">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w:t>
            </w:r>
          </w:p>
        </w:tc>
      </w:tr>
      <w:tr w:rsidR="002C602A" w:rsidRPr="0057151F" w:rsidTr="0057151F">
        <w:trPr>
          <w:cantSplit/>
          <w:trHeight w:val="480"/>
        </w:trPr>
        <w:tc>
          <w:tcPr>
            <w:tcW w:w="810"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2.4. </w:t>
            </w:r>
          </w:p>
        </w:tc>
        <w:tc>
          <w:tcPr>
            <w:tcW w:w="715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лица, имеющие высшее образование (за исключением лиц, указанных в строках №№ 2.1, 2.2, 2.3)                                            </w:t>
            </w:r>
          </w:p>
        </w:tc>
        <w:tc>
          <w:tcPr>
            <w:tcW w:w="202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16</w:t>
            </w:r>
          </w:p>
        </w:tc>
      </w:tr>
      <w:tr w:rsidR="002C602A" w:rsidRPr="0057151F" w:rsidTr="0057151F">
        <w:trPr>
          <w:cantSplit/>
          <w:trHeight w:val="240"/>
        </w:trPr>
        <w:tc>
          <w:tcPr>
            <w:tcW w:w="810"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2.5. </w:t>
            </w:r>
          </w:p>
        </w:tc>
        <w:tc>
          <w:tcPr>
            <w:tcW w:w="715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лица, имеющие высшую квалификационную категорию     </w:t>
            </w:r>
          </w:p>
        </w:tc>
        <w:tc>
          <w:tcPr>
            <w:tcW w:w="202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2</w:t>
            </w:r>
          </w:p>
        </w:tc>
      </w:tr>
      <w:tr w:rsidR="002C602A" w:rsidRPr="0057151F" w:rsidTr="0057151F">
        <w:trPr>
          <w:cantSplit/>
          <w:trHeight w:val="240"/>
        </w:trPr>
        <w:tc>
          <w:tcPr>
            <w:tcW w:w="810"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2.6. </w:t>
            </w:r>
          </w:p>
        </w:tc>
        <w:tc>
          <w:tcPr>
            <w:tcW w:w="715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 xml:space="preserve">лица, имеющие первую квалификационную категорию     </w:t>
            </w:r>
          </w:p>
        </w:tc>
        <w:tc>
          <w:tcPr>
            <w:tcW w:w="2025" w:type="dxa"/>
            <w:tcBorders>
              <w:top w:val="single" w:sz="6" w:space="0" w:color="auto"/>
              <w:left w:val="single" w:sz="6" w:space="0" w:color="auto"/>
              <w:bottom w:val="single" w:sz="6" w:space="0" w:color="auto"/>
              <w:right w:val="single" w:sz="6" w:space="0" w:color="auto"/>
            </w:tcBorders>
          </w:tcPr>
          <w:p w:rsidR="002C602A" w:rsidRPr="0057151F" w:rsidRDefault="002C602A" w:rsidP="0057151F">
            <w:pPr>
              <w:pStyle w:val="ConsPlusCell"/>
              <w:widowControl/>
              <w:spacing w:line="276" w:lineRule="auto"/>
              <w:ind w:left="142"/>
              <w:jc w:val="both"/>
              <w:rPr>
                <w:rFonts w:ascii="Times New Roman" w:hAnsi="Times New Roman" w:cs="Times New Roman"/>
                <w:sz w:val="24"/>
                <w:szCs w:val="24"/>
              </w:rPr>
            </w:pPr>
            <w:r w:rsidRPr="0057151F">
              <w:rPr>
                <w:rFonts w:ascii="Times New Roman" w:hAnsi="Times New Roman" w:cs="Times New Roman"/>
                <w:sz w:val="24"/>
                <w:szCs w:val="24"/>
              </w:rPr>
              <w:t>4</w:t>
            </w:r>
          </w:p>
        </w:tc>
      </w:tr>
    </w:tbl>
    <w:p w:rsidR="002C602A" w:rsidRPr="0057151F" w:rsidRDefault="002C602A" w:rsidP="002C602A">
      <w:pPr>
        <w:tabs>
          <w:tab w:val="left" w:pos="900"/>
        </w:tabs>
        <w:spacing w:after="0" w:line="276" w:lineRule="auto"/>
        <w:ind w:left="142"/>
        <w:jc w:val="both"/>
        <w:rPr>
          <w:rFonts w:ascii="Times New Roman" w:hAnsi="Times New Roman" w:cs="Times New Roman"/>
          <w:b/>
          <w:bCs/>
          <w:sz w:val="24"/>
          <w:szCs w:val="24"/>
          <w:shd w:val="clear" w:color="auto" w:fill="FFFFFF"/>
        </w:rPr>
      </w:pPr>
      <w:r w:rsidRPr="0057151F">
        <w:rPr>
          <w:rFonts w:ascii="Times New Roman" w:hAnsi="Times New Roman" w:cs="Times New Roman"/>
          <w:b/>
          <w:bCs/>
          <w:sz w:val="24"/>
          <w:szCs w:val="24"/>
          <w:shd w:val="clear" w:color="auto" w:fill="FFFFFF"/>
        </w:rPr>
        <w:t>Награждены разными видами наград 95% педагогов:</w:t>
      </w:r>
    </w:p>
    <w:p w:rsidR="002C602A" w:rsidRPr="0057151F" w:rsidRDefault="002C602A" w:rsidP="002C602A">
      <w:pPr>
        <w:widowControl w:val="0"/>
        <w:numPr>
          <w:ilvl w:val="0"/>
          <w:numId w:val="9"/>
        </w:numPr>
        <w:tabs>
          <w:tab w:val="left" w:pos="900"/>
        </w:tabs>
        <w:suppressAutoHyphens/>
        <w:spacing w:after="0" w:line="276" w:lineRule="auto"/>
        <w:ind w:left="142" w:firstLine="0"/>
        <w:jc w:val="both"/>
        <w:rPr>
          <w:rFonts w:ascii="Times New Roman" w:hAnsi="Times New Roman" w:cs="Times New Roman"/>
          <w:bCs/>
          <w:sz w:val="24"/>
          <w:szCs w:val="24"/>
          <w:shd w:val="clear" w:color="auto" w:fill="FFFFFF"/>
        </w:rPr>
      </w:pPr>
      <w:r w:rsidRPr="0057151F">
        <w:rPr>
          <w:rFonts w:ascii="Times New Roman" w:hAnsi="Times New Roman" w:cs="Times New Roman"/>
          <w:bCs/>
          <w:sz w:val="24"/>
          <w:szCs w:val="24"/>
          <w:shd w:val="clear" w:color="auto" w:fill="FFFFFF"/>
        </w:rPr>
        <w:t>1 педагог имеет почетное звание «Заслуженный учитель Российской Федерации»-Рябых А.В. (совместитель);</w:t>
      </w:r>
    </w:p>
    <w:p w:rsidR="002C602A" w:rsidRPr="0057151F" w:rsidRDefault="002C602A" w:rsidP="002C602A">
      <w:pPr>
        <w:widowControl w:val="0"/>
        <w:numPr>
          <w:ilvl w:val="0"/>
          <w:numId w:val="9"/>
        </w:numPr>
        <w:tabs>
          <w:tab w:val="left" w:pos="900"/>
        </w:tabs>
        <w:suppressAutoHyphens/>
        <w:spacing w:after="0" w:line="276" w:lineRule="auto"/>
        <w:ind w:left="142" w:firstLine="0"/>
        <w:jc w:val="both"/>
        <w:rPr>
          <w:rFonts w:ascii="Times New Roman" w:hAnsi="Times New Roman" w:cs="Times New Roman"/>
          <w:bCs/>
          <w:sz w:val="24"/>
          <w:szCs w:val="24"/>
          <w:shd w:val="clear" w:color="auto" w:fill="FFFFFF"/>
        </w:rPr>
      </w:pPr>
      <w:r w:rsidRPr="0057151F">
        <w:rPr>
          <w:rFonts w:ascii="Times New Roman" w:hAnsi="Times New Roman" w:cs="Times New Roman"/>
          <w:bCs/>
          <w:sz w:val="24"/>
          <w:szCs w:val="24"/>
          <w:shd w:val="clear" w:color="auto" w:fill="FFFFFF"/>
        </w:rPr>
        <w:t xml:space="preserve">1 педагог награжден нагрудным знаком «Почетный работник общего образования Российской Федерации»- </w:t>
      </w:r>
      <w:proofErr w:type="spellStart"/>
      <w:r w:rsidRPr="0057151F">
        <w:rPr>
          <w:rFonts w:ascii="Times New Roman" w:hAnsi="Times New Roman" w:cs="Times New Roman"/>
          <w:bCs/>
          <w:sz w:val="24"/>
          <w:szCs w:val="24"/>
          <w:shd w:val="clear" w:color="auto" w:fill="FFFFFF"/>
        </w:rPr>
        <w:t>Капаева</w:t>
      </w:r>
      <w:proofErr w:type="spellEnd"/>
      <w:r w:rsidRPr="0057151F">
        <w:rPr>
          <w:rFonts w:ascii="Times New Roman" w:hAnsi="Times New Roman" w:cs="Times New Roman"/>
          <w:bCs/>
          <w:sz w:val="24"/>
          <w:szCs w:val="24"/>
          <w:shd w:val="clear" w:color="auto" w:fill="FFFFFF"/>
        </w:rPr>
        <w:t xml:space="preserve"> А.В. (совместитель);</w:t>
      </w:r>
    </w:p>
    <w:p w:rsidR="002C602A" w:rsidRPr="0057151F" w:rsidRDefault="002C602A" w:rsidP="002C602A">
      <w:pPr>
        <w:widowControl w:val="0"/>
        <w:numPr>
          <w:ilvl w:val="0"/>
          <w:numId w:val="9"/>
        </w:numPr>
        <w:tabs>
          <w:tab w:val="left" w:pos="900"/>
        </w:tabs>
        <w:suppressAutoHyphens/>
        <w:spacing w:after="0" w:line="276" w:lineRule="auto"/>
        <w:ind w:left="142" w:firstLine="0"/>
        <w:jc w:val="both"/>
        <w:rPr>
          <w:rFonts w:ascii="Times New Roman" w:hAnsi="Times New Roman" w:cs="Times New Roman"/>
          <w:bCs/>
          <w:sz w:val="24"/>
          <w:szCs w:val="24"/>
          <w:shd w:val="clear" w:color="auto" w:fill="FFFFFF"/>
        </w:rPr>
      </w:pPr>
      <w:r w:rsidRPr="0057151F">
        <w:rPr>
          <w:rFonts w:ascii="Times New Roman" w:hAnsi="Times New Roman" w:cs="Times New Roman"/>
          <w:bCs/>
          <w:sz w:val="24"/>
          <w:szCs w:val="24"/>
          <w:shd w:val="clear" w:color="auto" w:fill="FFFFFF"/>
        </w:rPr>
        <w:t xml:space="preserve">1 педагог имеет степень «Кандидат исторических наук»- </w:t>
      </w:r>
      <w:proofErr w:type="spellStart"/>
      <w:r w:rsidRPr="0057151F">
        <w:rPr>
          <w:rFonts w:ascii="Times New Roman" w:hAnsi="Times New Roman" w:cs="Times New Roman"/>
          <w:bCs/>
          <w:sz w:val="24"/>
          <w:szCs w:val="24"/>
          <w:shd w:val="clear" w:color="auto" w:fill="FFFFFF"/>
        </w:rPr>
        <w:t>Колычев</w:t>
      </w:r>
      <w:proofErr w:type="spellEnd"/>
      <w:r w:rsidRPr="0057151F">
        <w:rPr>
          <w:rFonts w:ascii="Times New Roman" w:hAnsi="Times New Roman" w:cs="Times New Roman"/>
          <w:bCs/>
          <w:sz w:val="24"/>
          <w:szCs w:val="24"/>
          <w:shd w:val="clear" w:color="auto" w:fill="FFFFFF"/>
        </w:rPr>
        <w:t xml:space="preserve"> С.В. (совместитель);</w:t>
      </w:r>
    </w:p>
    <w:p w:rsidR="002C602A" w:rsidRPr="0057151F" w:rsidRDefault="002C602A" w:rsidP="002C602A">
      <w:pPr>
        <w:widowControl w:val="0"/>
        <w:numPr>
          <w:ilvl w:val="0"/>
          <w:numId w:val="9"/>
        </w:numPr>
        <w:tabs>
          <w:tab w:val="left" w:pos="900"/>
        </w:tabs>
        <w:suppressAutoHyphens/>
        <w:spacing w:after="0" w:line="276" w:lineRule="auto"/>
        <w:ind w:left="142" w:firstLine="0"/>
        <w:jc w:val="both"/>
        <w:rPr>
          <w:rFonts w:ascii="Times New Roman" w:hAnsi="Times New Roman" w:cs="Times New Roman"/>
          <w:bCs/>
          <w:sz w:val="24"/>
          <w:szCs w:val="24"/>
          <w:shd w:val="clear" w:color="auto" w:fill="FFFFFF"/>
        </w:rPr>
      </w:pPr>
      <w:r w:rsidRPr="0057151F">
        <w:rPr>
          <w:rFonts w:ascii="Times New Roman" w:hAnsi="Times New Roman" w:cs="Times New Roman"/>
          <w:bCs/>
          <w:sz w:val="24"/>
          <w:szCs w:val="24"/>
          <w:shd w:val="clear" w:color="auto" w:fill="FFFFFF"/>
        </w:rPr>
        <w:t>5 педагогов удостоены наград святейшего патриарха московского и всея Руси»;</w:t>
      </w:r>
    </w:p>
    <w:p w:rsidR="002C602A" w:rsidRPr="0057151F" w:rsidRDefault="002C602A" w:rsidP="002C602A">
      <w:pPr>
        <w:widowControl w:val="0"/>
        <w:numPr>
          <w:ilvl w:val="0"/>
          <w:numId w:val="9"/>
        </w:numPr>
        <w:tabs>
          <w:tab w:val="left" w:pos="900"/>
        </w:tabs>
        <w:suppressAutoHyphens/>
        <w:spacing w:after="0" w:line="276" w:lineRule="auto"/>
        <w:ind w:left="142" w:firstLine="0"/>
        <w:jc w:val="both"/>
        <w:rPr>
          <w:rFonts w:ascii="Times New Roman" w:hAnsi="Times New Roman" w:cs="Times New Roman"/>
          <w:bCs/>
          <w:sz w:val="24"/>
          <w:szCs w:val="24"/>
          <w:shd w:val="clear" w:color="auto" w:fill="FFFFFF"/>
        </w:rPr>
      </w:pPr>
      <w:r w:rsidRPr="0057151F">
        <w:rPr>
          <w:rFonts w:ascii="Times New Roman" w:hAnsi="Times New Roman" w:cs="Times New Roman"/>
          <w:bCs/>
          <w:sz w:val="24"/>
          <w:szCs w:val="24"/>
          <w:shd w:val="clear" w:color="auto" w:fill="FFFFFF"/>
        </w:rPr>
        <w:t>3 педагога награждены премией Губернатора Оренбургской области;</w:t>
      </w:r>
    </w:p>
    <w:p w:rsidR="002C602A" w:rsidRPr="0057151F" w:rsidRDefault="002C602A" w:rsidP="002C602A">
      <w:pPr>
        <w:widowControl w:val="0"/>
        <w:numPr>
          <w:ilvl w:val="0"/>
          <w:numId w:val="9"/>
        </w:numPr>
        <w:tabs>
          <w:tab w:val="left" w:pos="900"/>
        </w:tabs>
        <w:suppressAutoHyphens/>
        <w:spacing w:after="0" w:line="276" w:lineRule="auto"/>
        <w:ind w:left="142" w:firstLine="0"/>
        <w:jc w:val="both"/>
        <w:rPr>
          <w:rFonts w:ascii="Times New Roman" w:hAnsi="Times New Roman" w:cs="Times New Roman"/>
          <w:bCs/>
          <w:sz w:val="24"/>
          <w:szCs w:val="24"/>
          <w:shd w:val="clear" w:color="auto" w:fill="FFFFFF"/>
        </w:rPr>
      </w:pPr>
      <w:r w:rsidRPr="0057151F">
        <w:rPr>
          <w:rFonts w:ascii="Times New Roman" w:hAnsi="Times New Roman" w:cs="Times New Roman"/>
          <w:bCs/>
          <w:sz w:val="24"/>
          <w:szCs w:val="24"/>
          <w:shd w:val="clear" w:color="auto" w:fill="FFFFFF"/>
        </w:rPr>
        <w:t>10 педагогов удостоены наград правящего архиерея епархии;</w:t>
      </w:r>
    </w:p>
    <w:p w:rsidR="002C602A" w:rsidRPr="0057151F" w:rsidRDefault="002C602A" w:rsidP="002C602A">
      <w:pPr>
        <w:widowControl w:val="0"/>
        <w:numPr>
          <w:ilvl w:val="0"/>
          <w:numId w:val="9"/>
        </w:numPr>
        <w:tabs>
          <w:tab w:val="left" w:pos="900"/>
        </w:tabs>
        <w:suppressAutoHyphens/>
        <w:spacing w:after="0" w:line="276" w:lineRule="auto"/>
        <w:ind w:left="142" w:firstLine="0"/>
        <w:jc w:val="both"/>
        <w:rPr>
          <w:rFonts w:ascii="Times New Roman" w:hAnsi="Times New Roman" w:cs="Times New Roman"/>
          <w:bCs/>
          <w:sz w:val="24"/>
          <w:szCs w:val="24"/>
          <w:shd w:val="clear" w:color="auto" w:fill="FFFFFF"/>
        </w:rPr>
      </w:pPr>
      <w:r w:rsidRPr="0057151F">
        <w:rPr>
          <w:rFonts w:ascii="Times New Roman" w:hAnsi="Times New Roman" w:cs="Times New Roman"/>
          <w:bCs/>
          <w:sz w:val="24"/>
          <w:szCs w:val="24"/>
          <w:shd w:val="clear" w:color="auto" w:fill="FFFFFF"/>
        </w:rPr>
        <w:t>4 педагога награждены дипломами победителя регионального этапа конкурса «За нравственный подвиг учителя»;</w:t>
      </w:r>
    </w:p>
    <w:p w:rsidR="002C602A" w:rsidRPr="0057151F" w:rsidRDefault="002C602A" w:rsidP="002C602A">
      <w:pPr>
        <w:widowControl w:val="0"/>
        <w:numPr>
          <w:ilvl w:val="0"/>
          <w:numId w:val="9"/>
        </w:numPr>
        <w:tabs>
          <w:tab w:val="left" w:pos="900"/>
        </w:tabs>
        <w:suppressAutoHyphens/>
        <w:spacing w:after="0" w:line="276" w:lineRule="auto"/>
        <w:ind w:left="142" w:firstLine="0"/>
        <w:jc w:val="both"/>
        <w:rPr>
          <w:rFonts w:ascii="Times New Roman" w:hAnsi="Times New Roman" w:cs="Times New Roman"/>
          <w:bCs/>
          <w:sz w:val="24"/>
          <w:szCs w:val="24"/>
          <w:shd w:val="clear" w:color="auto" w:fill="FFFFFF"/>
        </w:rPr>
      </w:pPr>
      <w:r w:rsidRPr="0057151F">
        <w:rPr>
          <w:rFonts w:ascii="Times New Roman" w:hAnsi="Times New Roman" w:cs="Times New Roman"/>
          <w:bCs/>
          <w:sz w:val="24"/>
          <w:szCs w:val="24"/>
          <w:shd w:val="clear" w:color="auto" w:fill="FFFFFF"/>
        </w:rPr>
        <w:t>2 педагога являются лауреатами муниципальной премии «Культурное наследие».</w:t>
      </w:r>
    </w:p>
    <w:p w:rsidR="002C602A" w:rsidRPr="0057151F" w:rsidRDefault="002C602A" w:rsidP="002C602A">
      <w:pPr>
        <w:spacing w:after="0" w:line="276" w:lineRule="auto"/>
        <w:jc w:val="both"/>
        <w:rPr>
          <w:rFonts w:ascii="Times New Roman" w:eastAsia="Calibri" w:hAnsi="Times New Roman" w:cs="Times New Roman"/>
          <w:b/>
          <w:sz w:val="24"/>
          <w:szCs w:val="24"/>
        </w:rPr>
      </w:pPr>
      <w:r w:rsidRPr="0057151F">
        <w:rPr>
          <w:rFonts w:ascii="Times New Roman" w:eastAsia="Calibri" w:hAnsi="Times New Roman" w:cs="Times New Roman"/>
          <w:b/>
          <w:sz w:val="24"/>
          <w:szCs w:val="24"/>
        </w:rPr>
        <w:t>Характеристика педагогического коллектива по уровню образования:</w:t>
      </w:r>
    </w:p>
    <w:tbl>
      <w:tblPr>
        <w:tblStyle w:val="a7"/>
        <w:tblW w:w="0" w:type="auto"/>
        <w:tblLook w:val="04A0" w:firstRow="1" w:lastRow="0" w:firstColumn="1" w:lastColumn="0" w:noHBand="0" w:noVBand="1"/>
      </w:tblPr>
      <w:tblGrid>
        <w:gridCol w:w="2336"/>
        <w:gridCol w:w="2336"/>
        <w:gridCol w:w="2336"/>
        <w:gridCol w:w="2337"/>
      </w:tblGrid>
      <w:tr w:rsidR="002C602A" w:rsidRPr="0057151F" w:rsidTr="0057151F">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p>
        </w:tc>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Всего учителей </w:t>
            </w:r>
          </w:p>
        </w:tc>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ВП</w:t>
            </w:r>
          </w:p>
        </w:tc>
        <w:tc>
          <w:tcPr>
            <w:tcW w:w="2337"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СП</w:t>
            </w:r>
          </w:p>
        </w:tc>
      </w:tr>
      <w:tr w:rsidR="002C602A" w:rsidRPr="0057151F" w:rsidTr="0057151F">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Начальное звено</w:t>
            </w:r>
          </w:p>
        </w:tc>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3</w:t>
            </w:r>
          </w:p>
        </w:tc>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w:t>
            </w:r>
          </w:p>
        </w:tc>
        <w:tc>
          <w:tcPr>
            <w:tcW w:w="2337"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r>
      <w:tr w:rsidR="002C602A" w:rsidRPr="0057151F" w:rsidTr="0057151F">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Основное звено</w:t>
            </w:r>
          </w:p>
        </w:tc>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17</w:t>
            </w:r>
          </w:p>
        </w:tc>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16</w:t>
            </w:r>
          </w:p>
        </w:tc>
        <w:tc>
          <w:tcPr>
            <w:tcW w:w="2337"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p>
        </w:tc>
      </w:tr>
      <w:tr w:rsidR="002C602A" w:rsidRPr="0057151F" w:rsidTr="0057151F">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Итого:</w:t>
            </w:r>
          </w:p>
        </w:tc>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20</w:t>
            </w:r>
          </w:p>
        </w:tc>
        <w:tc>
          <w:tcPr>
            <w:tcW w:w="23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16</w:t>
            </w:r>
          </w:p>
        </w:tc>
        <w:tc>
          <w:tcPr>
            <w:tcW w:w="2337"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r>
    </w:tbl>
    <w:p w:rsidR="002C602A" w:rsidRPr="0057151F" w:rsidRDefault="002C602A" w:rsidP="002C602A">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 </w:t>
      </w:r>
    </w:p>
    <w:p w:rsidR="002C602A" w:rsidRPr="0057151F" w:rsidRDefault="002C602A" w:rsidP="002C602A">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Бондарь С.А., учитель английского языка в 2017 году окончила БГТИ (филиал ОГУ по направлению подготовки «Педагогическое образование») </w:t>
      </w:r>
    </w:p>
    <w:p w:rsidR="002C602A" w:rsidRPr="0057151F" w:rsidRDefault="002C602A" w:rsidP="002C602A">
      <w:pPr>
        <w:tabs>
          <w:tab w:val="left" w:pos="900"/>
        </w:tabs>
        <w:spacing w:after="0" w:line="276" w:lineRule="auto"/>
        <w:ind w:left="142"/>
        <w:jc w:val="both"/>
        <w:rPr>
          <w:rFonts w:ascii="Times New Roman" w:hAnsi="Times New Roman" w:cs="Times New Roman"/>
          <w:bCs/>
          <w:sz w:val="24"/>
          <w:szCs w:val="24"/>
          <w:shd w:val="clear" w:color="auto" w:fill="FFFFFF"/>
        </w:rPr>
      </w:pPr>
      <w:r w:rsidRPr="0057151F">
        <w:rPr>
          <w:rFonts w:ascii="Times New Roman" w:hAnsi="Times New Roman" w:cs="Times New Roman"/>
          <w:bCs/>
          <w:sz w:val="24"/>
          <w:szCs w:val="24"/>
          <w:shd w:val="clear" w:color="auto" w:fill="FFFFFF"/>
        </w:rPr>
        <w:t>Средний возраст учителей – 48 лет.</w:t>
      </w:r>
    </w:p>
    <w:tbl>
      <w:tblPr>
        <w:tblStyle w:val="a7"/>
        <w:tblW w:w="10301" w:type="dxa"/>
        <w:tblInd w:w="-459" w:type="dxa"/>
        <w:tblLook w:val="04A0" w:firstRow="1" w:lastRow="0" w:firstColumn="1" w:lastColumn="0" w:noHBand="0" w:noVBand="1"/>
      </w:tblPr>
      <w:tblGrid>
        <w:gridCol w:w="2164"/>
        <w:gridCol w:w="1450"/>
        <w:gridCol w:w="1335"/>
        <w:gridCol w:w="1334"/>
        <w:gridCol w:w="1335"/>
        <w:gridCol w:w="1074"/>
        <w:gridCol w:w="1609"/>
      </w:tblGrid>
      <w:tr w:rsidR="002C602A" w:rsidRPr="0057151F" w:rsidTr="0057151F">
        <w:trPr>
          <w:trHeight w:val="772"/>
        </w:trPr>
        <w:tc>
          <w:tcPr>
            <w:tcW w:w="2164"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Учебный год</w:t>
            </w:r>
          </w:p>
        </w:tc>
        <w:tc>
          <w:tcPr>
            <w:tcW w:w="1450"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Кол-во учителей</w:t>
            </w:r>
          </w:p>
        </w:tc>
        <w:tc>
          <w:tcPr>
            <w:tcW w:w="1335"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До 20 лет</w:t>
            </w:r>
          </w:p>
        </w:tc>
        <w:tc>
          <w:tcPr>
            <w:tcW w:w="1334"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20-30</w:t>
            </w:r>
          </w:p>
        </w:tc>
        <w:tc>
          <w:tcPr>
            <w:tcW w:w="1335"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30-40</w:t>
            </w:r>
          </w:p>
        </w:tc>
        <w:tc>
          <w:tcPr>
            <w:tcW w:w="1074"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40-55</w:t>
            </w:r>
          </w:p>
        </w:tc>
        <w:tc>
          <w:tcPr>
            <w:tcW w:w="1609"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Свыше 55 лет</w:t>
            </w:r>
          </w:p>
        </w:tc>
      </w:tr>
      <w:tr w:rsidR="002C602A" w:rsidRPr="0057151F" w:rsidTr="0057151F">
        <w:trPr>
          <w:trHeight w:val="386"/>
        </w:trPr>
        <w:tc>
          <w:tcPr>
            <w:tcW w:w="2164"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 xml:space="preserve">2015-2016 </w:t>
            </w:r>
            <w:proofErr w:type="spellStart"/>
            <w:r w:rsidRPr="0057151F">
              <w:rPr>
                <w:rFonts w:ascii="Times New Roman" w:eastAsia="Times New Roman" w:hAnsi="Times New Roman" w:cs="Times New Roman"/>
                <w:color w:val="000000"/>
                <w:sz w:val="24"/>
                <w:szCs w:val="24"/>
              </w:rPr>
              <w:t>уч.г</w:t>
            </w:r>
            <w:proofErr w:type="spellEnd"/>
            <w:r w:rsidRPr="0057151F">
              <w:rPr>
                <w:rFonts w:ascii="Times New Roman" w:eastAsia="Times New Roman" w:hAnsi="Times New Roman" w:cs="Times New Roman"/>
                <w:color w:val="000000"/>
                <w:sz w:val="24"/>
                <w:szCs w:val="24"/>
              </w:rPr>
              <w:t>.</w:t>
            </w:r>
          </w:p>
        </w:tc>
        <w:tc>
          <w:tcPr>
            <w:tcW w:w="1450"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21</w:t>
            </w:r>
          </w:p>
        </w:tc>
        <w:tc>
          <w:tcPr>
            <w:tcW w:w="1335"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w:t>
            </w:r>
          </w:p>
        </w:tc>
        <w:tc>
          <w:tcPr>
            <w:tcW w:w="1334"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1</w:t>
            </w:r>
          </w:p>
        </w:tc>
        <w:tc>
          <w:tcPr>
            <w:tcW w:w="1335"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3</w:t>
            </w:r>
          </w:p>
        </w:tc>
        <w:tc>
          <w:tcPr>
            <w:tcW w:w="1074"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14</w:t>
            </w:r>
          </w:p>
        </w:tc>
        <w:tc>
          <w:tcPr>
            <w:tcW w:w="1609"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3</w:t>
            </w:r>
          </w:p>
        </w:tc>
      </w:tr>
      <w:tr w:rsidR="002C602A" w:rsidRPr="0057151F" w:rsidTr="0057151F">
        <w:trPr>
          <w:trHeight w:val="370"/>
        </w:trPr>
        <w:tc>
          <w:tcPr>
            <w:tcW w:w="2164"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 xml:space="preserve">2016-2017 </w:t>
            </w:r>
            <w:proofErr w:type="spellStart"/>
            <w:r w:rsidRPr="0057151F">
              <w:rPr>
                <w:rFonts w:ascii="Times New Roman" w:eastAsia="Times New Roman" w:hAnsi="Times New Roman" w:cs="Times New Roman"/>
                <w:color w:val="000000"/>
                <w:sz w:val="24"/>
                <w:szCs w:val="24"/>
              </w:rPr>
              <w:t>уч.г</w:t>
            </w:r>
            <w:proofErr w:type="spellEnd"/>
          </w:p>
        </w:tc>
        <w:tc>
          <w:tcPr>
            <w:tcW w:w="1450"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20</w:t>
            </w:r>
          </w:p>
        </w:tc>
        <w:tc>
          <w:tcPr>
            <w:tcW w:w="1335"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w:t>
            </w:r>
          </w:p>
        </w:tc>
        <w:tc>
          <w:tcPr>
            <w:tcW w:w="1334"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w:t>
            </w:r>
          </w:p>
        </w:tc>
        <w:tc>
          <w:tcPr>
            <w:tcW w:w="1335"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3</w:t>
            </w:r>
          </w:p>
        </w:tc>
        <w:tc>
          <w:tcPr>
            <w:tcW w:w="1074"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12</w:t>
            </w:r>
          </w:p>
        </w:tc>
        <w:tc>
          <w:tcPr>
            <w:tcW w:w="1609"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5</w:t>
            </w:r>
          </w:p>
        </w:tc>
      </w:tr>
    </w:tbl>
    <w:p w:rsidR="002C602A" w:rsidRPr="0057151F" w:rsidRDefault="002C602A" w:rsidP="002C602A">
      <w:pPr>
        <w:spacing w:after="0" w:line="276" w:lineRule="auto"/>
        <w:jc w:val="both"/>
        <w:rPr>
          <w:rFonts w:ascii="Times New Roman" w:eastAsia="Calibri" w:hAnsi="Times New Roman" w:cs="Times New Roman"/>
          <w:sz w:val="24"/>
          <w:szCs w:val="24"/>
        </w:rPr>
      </w:pPr>
    </w:p>
    <w:p w:rsidR="002C602A" w:rsidRPr="0057151F" w:rsidRDefault="002C602A" w:rsidP="002C602A">
      <w:pPr>
        <w:spacing w:after="0" w:line="276" w:lineRule="auto"/>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lastRenderedPageBreak/>
        <w:t>В школе один молодой учитель –Бондарь С.А., учитель английского языка, все остальные педагоги имеют большой педагогический опыт.</w:t>
      </w:r>
    </w:p>
    <w:p w:rsidR="002C602A" w:rsidRPr="0057151F" w:rsidRDefault="002C602A" w:rsidP="002C602A">
      <w:pPr>
        <w:spacing w:after="0" w:line="276" w:lineRule="auto"/>
        <w:ind w:left="142"/>
        <w:jc w:val="both"/>
        <w:rPr>
          <w:rFonts w:ascii="Times New Roman" w:eastAsia="Calibri" w:hAnsi="Times New Roman" w:cs="Times New Roman"/>
          <w:b/>
          <w:sz w:val="24"/>
          <w:szCs w:val="24"/>
        </w:rPr>
      </w:pPr>
      <w:r w:rsidRPr="0057151F">
        <w:rPr>
          <w:rFonts w:ascii="Times New Roman" w:eastAsia="Calibri" w:hAnsi="Times New Roman" w:cs="Times New Roman"/>
          <w:b/>
          <w:sz w:val="24"/>
          <w:szCs w:val="24"/>
        </w:rPr>
        <w:t>Стаж работы педагогов</w:t>
      </w:r>
    </w:p>
    <w:tbl>
      <w:tblPr>
        <w:tblStyle w:val="a7"/>
        <w:tblW w:w="0" w:type="auto"/>
        <w:tblLook w:val="04A0" w:firstRow="1" w:lastRow="0" w:firstColumn="1" w:lastColumn="0" w:noHBand="0" w:noVBand="1"/>
      </w:tblPr>
      <w:tblGrid>
        <w:gridCol w:w="1580"/>
        <w:gridCol w:w="1617"/>
        <w:gridCol w:w="1504"/>
        <w:gridCol w:w="1504"/>
        <w:gridCol w:w="1504"/>
        <w:gridCol w:w="1636"/>
      </w:tblGrid>
      <w:tr w:rsidR="002C602A" w:rsidRPr="0057151F" w:rsidTr="0057151F">
        <w:tc>
          <w:tcPr>
            <w:tcW w:w="1580"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Учебный год</w:t>
            </w:r>
          </w:p>
        </w:tc>
        <w:tc>
          <w:tcPr>
            <w:tcW w:w="1617"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Количество учителей</w:t>
            </w:r>
          </w:p>
        </w:tc>
        <w:tc>
          <w:tcPr>
            <w:tcW w:w="150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До 5 лет</w:t>
            </w:r>
          </w:p>
        </w:tc>
        <w:tc>
          <w:tcPr>
            <w:tcW w:w="150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5-10 лет</w:t>
            </w:r>
          </w:p>
        </w:tc>
        <w:tc>
          <w:tcPr>
            <w:tcW w:w="150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10-20 лет</w:t>
            </w:r>
          </w:p>
        </w:tc>
        <w:tc>
          <w:tcPr>
            <w:tcW w:w="16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Свыше 20 лет</w:t>
            </w:r>
          </w:p>
        </w:tc>
      </w:tr>
      <w:tr w:rsidR="002C602A" w:rsidRPr="0057151F" w:rsidTr="0057151F">
        <w:tc>
          <w:tcPr>
            <w:tcW w:w="1580"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2015-2016</w:t>
            </w:r>
          </w:p>
        </w:tc>
        <w:tc>
          <w:tcPr>
            <w:tcW w:w="1617"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21</w:t>
            </w:r>
          </w:p>
        </w:tc>
        <w:tc>
          <w:tcPr>
            <w:tcW w:w="150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150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c>
          <w:tcPr>
            <w:tcW w:w="150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c>
          <w:tcPr>
            <w:tcW w:w="16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14</w:t>
            </w:r>
          </w:p>
        </w:tc>
      </w:tr>
      <w:tr w:rsidR="002C602A" w:rsidRPr="0057151F" w:rsidTr="0057151F">
        <w:tc>
          <w:tcPr>
            <w:tcW w:w="1580"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2016-2017</w:t>
            </w:r>
          </w:p>
        </w:tc>
        <w:tc>
          <w:tcPr>
            <w:tcW w:w="1617"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20</w:t>
            </w:r>
          </w:p>
        </w:tc>
        <w:tc>
          <w:tcPr>
            <w:tcW w:w="150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w:t>
            </w:r>
          </w:p>
        </w:tc>
        <w:tc>
          <w:tcPr>
            <w:tcW w:w="150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c>
          <w:tcPr>
            <w:tcW w:w="150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c>
          <w:tcPr>
            <w:tcW w:w="1636"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13</w:t>
            </w:r>
          </w:p>
        </w:tc>
      </w:tr>
    </w:tbl>
    <w:p w:rsidR="002C602A" w:rsidRPr="0057151F" w:rsidRDefault="002C602A" w:rsidP="002C602A">
      <w:pPr>
        <w:spacing w:after="0" w:line="276" w:lineRule="auto"/>
        <w:jc w:val="both"/>
        <w:rPr>
          <w:rFonts w:ascii="Times New Roman" w:eastAsia="Calibri" w:hAnsi="Times New Roman" w:cs="Times New Roman"/>
          <w:sz w:val="24"/>
          <w:szCs w:val="24"/>
        </w:rPr>
      </w:pPr>
      <w:r w:rsidRPr="0057151F">
        <w:rPr>
          <w:rFonts w:ascii="Times New Roman" w:eastAsia="Calibri" w:hAnsi="Times New Roman" w:cs="Times New Roman"/>
          <w:color w:val="FF0000"/>
          <w:sz w:val="24"/>
          <w:szCs w:val="24"/>
        </w:rPr>
        <w:t xml:space="preserve"> </w:t>
      </w:r>
    </w:p>
    <w:p w:rsidR="002C602A" w:rsidRPr="0057151F" w:rsidRDefault="002C602A" w:rsidP="002C602A">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Важным направлением работы школы является постоянное совершенствование педагогического мастерства учительских кадров.  </w:t>
      </w:r>
    </w:p>
    <w:p w:rsidR="002C602A" w:rsidRPr="0057151F" w:rsidRDefault="002C602A" w:rsidP="002C602A">
      <w:pPr>
        <w:spacing w:after="0" w:line="276" w:lineRule="auto"/>
        <w:ind w:left="142"/>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Характеристика педагогического коллектива по квалификационным</w:t>
      </w:r>
    </w:p>
    <w:p w:rsidR="002C602A" w:rsidRPr="0057151F" w:rsidRDefault="002C602A" w:rsidP="002C602A">
      <w:pPr>
        <w:spacing w:after="0" w:line="276" w:lineRule="auto"/>
        <w:ind w:left="142"/>
        <w:jc w:val="center"/>
        <w:rPr>
          <w:rFonts w:ascii="Times New Roman" w:eastAsia="Calibri" w:hAnsi="Times New Roman" w:cs="Times New Roman"/>
          <w:sz w:val="24"/>
          <w:szCs w:val="24"/>
        </w:rPr>
      </w:pPr>
      <w:r w:rsidRPr="0057151F">
        <w:rPr>
          <w:rFonts w:ascii="Times New Roman" w:eastAsia="Calibri" w:hAnsi="Times New Roman" w:cs="Times New Roman"/>
          <w:sz w:val="24"/>
          <w:szCs w:val="24"/>
        </w:rPr>
        <w:t>категориям:</w:t>
      </w:r>
    </w:p>
    <w:tbl>
      <w:tblPr>
        <w:tblStyle w:val="a7"/>
        <w:tblW w:w="10114" w:type="dxa"/>
        <w:tblInd w:w="-5" w:type="dxa"/>
        <w:tblLook w:val="04A0" w:firstRow="1" w:lastRow="0" w:firstColumn="1" w:lastColumn="0" w:noHBand="0" w:noVBand="1"/>
      </w:tblPr>
      <w:tblGrid>
        <w:gridCol w:w="1887"/>
        <w:gridCol w:w="1794"/>
        <w:gridCol w:w="1485"/>
        <w:gridCol w:w="1339"/>
        <w:gridCol w:w="2018"/>
        <w:gridCol w:w="1591"/>
      </w:tblGrid>
      <w:tr w:rsidR="002C602A" w:rsidRPr="0057151F" w:rsidTr="0057151F">
        <w:trPr>
          <w:trHeight w:val="727"/>
        </w:trPr>
        <w:tc>
          <w:tcPr>
            <w:tcW w:w="1887"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Учебный год</w:t>
            </w:r>
          </w:p>
        </w:tc>
        <w:tc>
          <w:tcPr>
            <w:tcW w:w="179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Количество учителей</w:t>
            </w:r>
          </w:p>
        </w:tc>
        <w:tc>
          <w:tcPr>
            <w:tcW w:w="1485"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Высшая к.</w:t>
            </w:r>
          </w:p>
        </w:tc>
        <w:tc>
          <w:tcPr>
            <w:tcW w:w="1339"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Первая к.</w:t>
            </w:r>
          </w:p>
        </w:tc>
        <w:tc>
          <w:tcPr>
            <w:tcW w:w="2018"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Соответствие з/д</w:t>
            </w:r>
          </w:p>
        </w:tc>
        <w:tc>
          <w:tcPr>
            <w:tcW w:w="1591"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Без категории</w:t>
            </w:r>
          </w:p>
        </w:tc>
      </w:tr>
      <w:tr w:rsidR="002C602A" w:rsidRPr="0057151F" w:rsidTr="0057151F">
        <w:trPr>
          <w:trHeight w:val="364"/>
        </w:trPr>
        <w:tc>
          <w:tcPr>
            <w:tcW w:w="1887"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 xml:space="preserve">2015-2016 </w:t>
            </w:r>
          </w:p>
        </w:tc>
        <w:tc>
          <w:tcPr>
            <w:tcW w:w="179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21</w:t>
            </w:r>
          </w:p>
        </w:tc>
        <w:tc>
          <w:tcPr>
            <w:tcW w:w="1485"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c>
          <w:tcPr>
            <w:tcW w:w="1339"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4</w:t>
            </w:r>
          </w:p>
        </w:tc>
        <w:tc>
          <w:tcPr>
            <w:tcW w:w="2018"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13</w:t>
            </w:r>
          </w:p>
        </w:tc>
        <w:tc>
          <w:tcPr>
            <w:tcW w:w="1591"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r>
      <w:tr w:rsidR="002C602A" w:rsidRPr="0057151F" w:rsidTr="0057151F">
        <w:trPr>
          <w:trHeight w:val="348"/>
        </w:trPr>
        <w:tc>
          <w:tcPr>
            <w:tcW w:w="1887" w:type="dxa"/>
          </w:tcPr>
          <w:p w:rsidR="002C602A" w:rsidRPr="0057151F" w:rsidRDefault="002C602A" w:rsidP="0057151F">
            <w:pPr>
              <w:spacing w:line="276" w:lineRule="auto"/>
              <w:ind w:left="142"/>
              <w:jc w:val="both"/>
              <w:rPr>
                <w:rFonts w:ascii="Times New Roman" w:eastAsia="Times New Roman" w:hAnsi="Times New Roman" w:cs="Times New Roman"/>
                <w:color w:val="000000"/>
                <w:sz w:val="24"/>
                <w:szCs w:val="24"/>
              </w:rPr>
            </w:pPr>
            <w:r w:rsidRPr="0057151F">
              <w:rPr>
                <w:rFonts w:ascii="Times New Roman" w:eastAsia="Times New Roman" w:hAnsi="Times New Roman" w:cs="Times New Roman"/>
                <w:color w:val="000000"/>
                <w:sz w:val="24"/>
                <w:szCs w:val="24"/>
              </w:rPr>
              <w:t>2016-2017</w:t>
            </w:r>
          </w:p>
        </w:tc>
        <w:tc>
          <w:tcPr>
            <w:tcW w:w="1794"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20</w:t>
            </w:r>
          </w:p>
        </w:tc>
        <w:tc>
          <w:tcPr>
            <w:tcW w:w="1485"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3</w:t>
            </w:r>
          </w:p>
        </w:tc>
        <w:tc>
          <w:tcPr>
            <w:tcW w:w="1339"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3</w:t>
            </w:r>
          </w:p>
        </w:tc>
        <w:tc>
          <w:tcPr>
            <w:tcW w:w="2018"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12</w:t>
            </w:r>
          </w:p>
        </w:tc>
        <w:tc>
          <w:tcPr>
            <w:tcW w:w="1591" w:type="dxa"/>
          </w:tcPr>
          <w:p w:rsidR="002C602A" w:rsidRPr="0057151F" w:rsidRDefault="002C602A" w:rsidP="0057151F">
            <w:pPr>
              <w:spacing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2</w:t>
            </w:r>
          </w:p>
        </w:tc>
      </w:tr>
    </w:tbl>
    <w:p w:rsidR="002C602A" w:rsidRPr="0057151F" w:rsidRDefault="002C602A" w:rsidP="002C602A">
      <w:pPr>
        <w:spacing w:after="0" w:line="276" w:lineRule="auto"/>
        <w:jc w:val="both"/>
        <w:rPr>
          <w:rFonts w:ascii="Times New Roman" w:eastAsia="Calibri" w:hAnsi="Times New Roman" w:cs="Times New Roman"/>
          <w:sz w:val="24"/>
          <w:szCs w:val="24"/>
        </w:rPr>
      </w:pPr>
    </w:p>
    <w:p w:rsidR="002C602A" w:rsidRPr="0057151F" w:rsidRDefault="002C602A" w:rsidP="002C602A">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Школа уделяет большое внимание росту квалификации педагогов в том числе и через курсовую подготовку, как одной из форм повышения профессиональной компетентности учителя.</w:t>
      </w:r>
    </w:p>
    <w:p w:rsidR="001247DF" w:rsidRDefault="002C602A" w:rsidP="001247DF">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Москалева М.Ю, учитель информатики прошла повышение квалификации в Автономной некоммерческой организации высшего профессионального образования «Европейский Университет «Бизнес Треугольник» по дополнительной профессиональной пр</w:t>
      </w:r>
      <w:r w:rsidR="001247DF">
        <w:rPr>
          <w:rFonts w:ascii="Times New Roman" w:eastAsia="Calibri" w:hAnsi="Times New Roman" w:cs="Times New Roman"/>
          <w:sz w:val="24"/>
          <w:szCs w:val="24"/>
        </w:rPr>
        <w:t xml:space="preserve">ограмме «Учитель информатики» </w:t>
      </w:r>
      <w:r w:rsidRPr="0057151F">
        <w:rPr>
          <w:rFonts w:ascii="Times New Roman" w:eastAsia="Calibri" w:hAnsi="Times New Roman" w:cs="Times New Roman"/>
          <w:sz w:val="24"/>
          <w:szCs w:val="24"/>
        </w:rPr>
        <w:t xml:space="preserve">Преподавание предмета «Информатика» в условиях реализации ФГОС, в объеме 144 часов. </w:t>
      </w:r>
    </w:p>
    <w:p w:rsidR="002C602A" w:rsidRPr="0057151F" w:rsidRDefault="002C602A" w:rsidP="001247DF">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 xml:space="preserve">Колесова Л.В. прошла обучение в религиозной организации –духовной образовательной организации высшего образования Русской Православной Церкви «Общецерковной аспирантуре и докторантуре им. Святых равноапостольных Кирилла и </w:t>
      </w:r>
      <w:proofErr w:type="spellStart"/>
      <w:r w:rsidRPr="0057151F">
        <w:rPr>
          <w:rFonts w:ascii="Times New Roman" w:eastAsia="Calibri" w:hAnsi="Times New Roman" w:cs="Times New Roman"/>
          <w:sz w:val="24"/>
          <w:szCs w:val="24"/>
        </w:rPr>
        <w:t>Мефодия</w:t>
      </w:r>
      <w:proofErr w:type="spellEnd"/>
      <w:r w:rsidRPr="0057151F">
        <w:rPr>
          <w:rFonts w:ascii="Times New Roman" w:eastAsia="Calibri" w:hAnsi="Times New Roman" w:cs="Times New Roman"/>
          <w:sz w:val="24"/>
          <w:szCs w:val="24"/>
        </w:rPr>
        <w:t>» по курсу «Система непрерывного православного образования: управление и взаимодействие с институтами общества и государства».</w:t>
      </w:r>
    </w:p>
    <w:p w:rsidR="002C602A" w:rsidRPr="0057151F" w:rsidRDefault="002C602A" w:rsidP="002C602A">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Школа уделяет большое внимание росту квалификации педагогов в том числе и через курсовую подготовку, как одной из форм повышения профессиональной компетентности учителя.</w:t>
      </w:r>
    </w:p>
    <w:p w:rsidR="002C602A" w:rsidRPr="0057151F" w:rsidRDefault="002C602A" w:rsidP="002C602A">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В рамках выполнения ВШК администрацией школы были посещены уроки учителей.</w:t>
      </w:r>
    </w:p>
    <w:p w:rsidR="002C602A" w:rsidRPr="0057151F" w:rsidRDefault="002C602A" w:rsidP="002C602A">
      <w:pPr>
        <w:spacing w:after="0" w:line="276" w:lineRule="auto"/>
        <w:ind w:left="142"/>
        <w:jc w:val="both"/>
        <w:rPr>
          <w:rFonts w:ascii="Times New Roman" w:eastAsia="Calibri" w:hAnsi="Times New Roman" w:cs="Times New Roman"/>
          <w:sz w:val="24"/>
          <w:szCs w:val="24"/>
        </w:rPr>
      </w:pPr>
      <w:r w:rsidRPr="0057151F">
        <w:rPr>
          <w:rFonts w:ascii="Times New Roman" w:eastAsia="Calibri" w:hAnsi="Times New Roman" w:cs="Times New Roman"/>
          <w:sz w:val="24"/>
          <w:szCs w:val="24"/>
        </w:rPr>
        <w:t>Выводы: уроки в основном проводятся в традиционной форме, преобладает речь учителя, недостаточно используются возможности ИКТ.</w:t>
      </w:r>
    </w:p>
    <w:p w:rsidR="002C602A" w:rsidRPr="0057151F" w:rsidRDefault="002C602A" w:rsidP="0005173E">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p>
    <w:p w:rsidR="002C602A" w:rsidRPr="0057151F" w:rsidRDefault="002C602A" w:rsidP="0005173E">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p>
    <w:p w:rsidR="002C602A" w:rsidRPr="0057151F" w:rsidRDefault="002C602A" w:rsidP="0005173E">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p>
    <w:p w:rsidR="002C602A" w:rsidRPr="0057151F" w:rsidRDefault="002C602A" w:rsidP="0005173E">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p>
    <w:p w:rsidR="002C602A" w:rsidRPr="0057151F" w:rsidRDefault="002C602A" w:rsidP="0005173E">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sectPr w:rsidR="0005173E" w:rsidRPr="0057151F" w:rsidSect="0005173E">
          <w:pgSz w:w="11906" w:h="16838"/>
          <w:pgMar w:top="1134" w:right="850" w:bottom="1134" w:left="1701" w:header="708" w:footer="708" w:gutter="0"/>
          <w:cols w:space="708"/>
          <w:docGrid w:linePitch="360"/>
        </w:sectPr>
      </w:pP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sectPr w:rsidR="0005173E" w:rsidRPr="0057151F" w:rsidSect="0005173E">
          <w:pgSz w:w="16838" w:h="11906" w:orient="landscape"/>
          <w:pgMar w:top="709" w:right="1134" w:bottom="850" w:left="1134" w:header="708" w:footer="708" w:gutter="0"/>
          <w:cols w:space="708"/>
          <w:docGrid w:linePitch="360"/>
        </w:sectPr>
      </w:pPr>
    </w:p>
    <w:p w:rsidR="0005173E" w:rsidRPr="0057151F" w:rsidRDefault="0005173E" w:rsidP="0005173E">
      <w:pPr>
        <w:widowControl w:val="0"/>
        <w:suppressAutoHyphens/>
        <w:spacing w:after="0" w:line="240" w:lineRule="auto"/>
        <w:jc w:val="center"/>
        <w:rPr>
          <w:rFonts w:ascii="Times New Roman" w:eastAsia="SimSun" w:hAnsi="Times New Roman" w:cs="Times New Roman"/>
          <w:b/>
          <w:color w:val="262626"/>
          <w:kern w:val="1"/>
          <w:sz w:val="24"/>
          <w:szCs w:val="24"/>
          <w:lang w:eastAsia="hi-IN" w:bidi="hi-IN"/>
        </w:rPr>
      </w:pPr>
      <w:r w:rsidRPr="0057151F">
        <w:rPr>
          <w:rFonts w:ascii="Times New Roman" w:eastAsia="SimSun" w:hAnsi="Times New Roman" w:cs="Times New Roman"/>
          <w:b/>
          <w:color w:val="262626"/>
          <w:kern w:val="1"/>
          <w:sz w:val="24"/>
          <w:szCs w:val="24"/>
          <w:lang w:eastAsia="hi-IN" w:bidi="hi-IN"/>
        </w:rPr>
        <w:lastRenderedPageBreak/>
        <w:t xml:space="preserve">Раздел </w:t>
      </w:r>
      <w:r w:rsidRPr="0057151F">
        <w:rPr>
          <w:rFonts w:ascii="Times New Roman" w:eastAsia="SimSun" w:hAnsi="Times New Roman" w:cs="Times New Roman"/>
          <w:b/>
          <w:color w:val="262626"/>
          <w:kern w:val="1"/>
          <w:sz w:val="24"/>
          <w:szCs w:val="24"/>
          <w:lang w:val="en-US" w:eastAsia="hi-IN" w:bidi="hi-IN"/>
        </w:rPr>
        <w:t>V</w:t>
      </w:r>
      <w:r w:rsidRPr="0057151F">
        <w:rPr>
          <w:rFonts w:ascii="Times New Roman" w:eastAsia="SimSun" w:hAnsi="Times New Roman" w:cs="Times New Roman"/>
          <w:b/>
          <w:color w:val="262626"/>
          <w:kern w:val="1"/>
          <w:sz w:val="24"/>
          <w:szCs w:val="24"/>
          <w:lang w:eastAsia="hi-IN" w:bidi="hi-IN"/>
        </w:rPr>
        <w:t>. Условия для реализации общеобразовательных программ</w:t>
      </w: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5.1. СПРАВКА</w:t>
      </w:r>
    </w:p>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о материально-технической базе школы</w:t>
      </w:r>
    </w:p>
    <w:p w:rsidR="0005173E" w:rsidRPr="0057151F" w:rsidRDefault="0005173E" w:rsidP="0005173E">
      <w:pPr>
        <w:widowControl w:val="0"/>
        <w:suppressAutoHyphens/>
        <w:spacing w:after="0" w:line="240" w:lineRule="auto"/>
        <w:rPr>
          <w:rFonts w:ascii="Times New Roman" w:eastAsia="SimSun" w:hAnsi="Times New Roman" w:cs="Times New Roman"/>
          <w:kern w:val="1"/>
          <w:sz w:val="24"/>
          <w:szCs w:val="24"/>
          <w:lang w:eastAsia="hi-IN" w:bidi="hi-IN"/>
        </w:rPr>
      </w:pPr>
    </w:p>
    <w:tbl>
      <w:tblPr>
        <w:tblStyle w:val="a7"/>
        <w:tblW w:w="9747" w:type="dxa"/>
        <w:tblLook w:val="04A0" w:firstRow="1" w:lastRow="0" w:firstColumn="1" w:lastColumn="0" w:noHBand="0" w:noVBand="1"/>
      </w:tblPr>
      <w:tblGrid>
        <w:gridCol w:w="5561"/>
        <w:gridCol w:w="1713"/>
        <w:gridCol w:w="2473"/>
      </w:tblGrid>
      <w:tr w:rsidR="0005173E" w:rsidRPr="0057151F" w:rsidTr="0005173E">
        <w:tc>
          <w:tcPr>
            <w:tcW w:w="5561" w:type="dxa"/>
          </w:tcPr>
          <w:p w:rsidR="0005173E" w:rsidRPr="0057151F" w:rsidRDefault="0005173E" w:rsidP="0005173E">
            <w:pPr>
              <w:widowControl w:val="0"/>
              <w:suppressAutoHyphens/>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 xml:space="preserve">Наименование </w:t>
            </w:r>
          </w:p>
        </w:tc>
        <w:tc>
          <w:tcPr>
            <w:tcW w:w="1713" w:type="dxa"/>
          </w:tcPr>
          <w:p w:rsidR="0005173E" w:rsidRPr="0057151F" w:rsidRDefault="0005173E" w:rsidP="0005173E">
            <w:pPr>
              <w:widowControl w:val="0"/>
              <w:suppressAutoHyphens/>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Количество</w:t>
            </w:r>
          </w:p>
        </w:tc>
        <w:tc>
          <w:tcPr>
            <w:tcW w:w="2473" w:type="dxa"/>
          </w:tcPr>
          <w:p w:rsidR="0005173E" w:rsidRPr="0057151F" w:rsidRDefault="0005173E" w:rsidP="0005173E">
            <w:pPr>
              <w:widowControl w:val="0"/>
              <w:suppressAutoHyphens/>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Примечание</w:t>
            </w: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Количество зданий, сооружений</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Общая площадь всех арендуемых помещений</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xml:space="preserve">622.3 </w:t>
            </w:r>
            <w:proofErr w:type="spellStart"/>
            <w:r w:rsidRPr="0057151F">
              <w:rPr>
                <w:rFonts w:ascii="Times New Roman" w:eastAsia="SimSun" w:hAnsi="Times New Roman" w:cs="Times New Roman"/>
                <w:kern w:val="1"/>
                <w:sz w:val="24"/>
                <w:szCs w:val="24"/>
                <w:lang w:eastAsia="hi-IN" w:bidi="hi-IN"/>
              </w:rPr>
              <w:t>кв.м</w:t>
            </w:r>
            <w:proofErr w:type="spellEnd"/>
            <w:r w:rsidRPr="0057151F">
              <w:rPr>
                <w:rFonts w:ascii="Times New Roman" w:eastAsia="SimSun" w:hAnsi="Times New Roman" w:cs="Times New Roman"/>
                <w:kern w:val="1"/>
                <w:sz w:val="24"/>
                <w:szCs w:val="24"/>
                <w:lang w:eastAsia="hi-IN" w:bidi="hi-IN"/>
              </w:rPr>
              <w:t>.</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всех видов благоустройств (водопровод,  канализация, отопление)</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Число классных комнат (включая учебные кабинеты)</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7</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Из них оборудованных учебных кабинетов</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7</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том числе кабинет физики и химии</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ind w:left="2552"/>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русского языка и литературы</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ind w:left="2552"/>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начальных классов</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2</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спортивного зала</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нет</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столовой</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Число посадочных мест в столовой</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130</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 обучающихся, пользующих горячим питанием</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50</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Общее число книг (брошюр, учебников) в библиотечном фонде</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val="en-US" w:eastAsia="hi-IN" w:bidi="hi-IN"/>
              </w:rPr>
            </w:pPr>
            <w:r w:rsidRPr="0057151F">
              <w:rPr>
                <w:rFonts w:ascii="Times New Roman" w:eastAsia="SimSun" w:hAnsi="Times New Roman" w:cs="Times New Roman"/>
                <w:kern w:val="1"/>
                <w:sz w:val="24"/>
                <w:szCs w:val="24"/>
                <w:lang w:eastAsia="hi-IN" w:bidi="hi-IN"/>
              </w:rPr>
              <w:t>2</w:t>
            </w:r>
            <w:r w:rsidRPr="0057151F">
              <w:rPr>
                <w:rFonts w:ascii="Times New Roman" w:eastAsia="SimSun" w:hAnsi="Times New Roman" w:cs="Times New Roman"/>
                <w:kern w:val="1"/>
                <w:sz w:val="24"/>
                <w:szCs w:val="24"/>
                <w:lang w:val="en-US" w:eastAsia="hi-IN" w:bidi="hi-IN"/>
              </w:rPr>
              <w:t>6</w:t>
            </w:r>
            <w:r w:rsidRPr="0057151F">
              <w:rPr>
                <w:rFonts w:ascii="Times New Roman" w:eastAsia="SimSun" w:hAnsi="Times New Roman" w:cs="Times New Roman"/>
                <w:kern w:val="1"/>
                <w:sz w:val="24"/>
                <w:szCs w:val="24"/>
                <w:lang w:eastAsia="hi-IN" w:bidi="hi-IN"/>
              </w:rPr>
              <w:t>1</w:t>
            </w:r>
            <w:r w:rsidRPr="0057151F">
              <w:rPr>
                <w:rFonts w:ascii="Times New Roman" w:eastAsia="SimSun" w:hAnsi="Times New Roman" w:cs="Times New Roman"/>
                <w:kern w:val="1"/>
                <w:sz w:val="24"/>
                <w:szCs w:val="24"/>
                <w:lang w:val="en-US" w:eastAsia="hi-IN" w:bidi="hi-IN"/>
              </w:rPr>
              <w:t>0</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том числе учебников</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val="en-US" w:eastAsia="hi-IN" w:bidi="hi-IN"/>
              </w:rPr>
              <w:t>6</w:t>
            </w:r>
            <w:r w:rsidRPr="0057151F">
              <w:rPr>
                <w:rFonts w:ascii="Times New Roman" w:eastAsia="SimSun" w:hAnsi="Times New Roman" w:cs="Times New Roman"/>
                <w:kern w:val="1"/>
                <w:sz w:val="24"/>
                <w:szCs w:val="24"/>
                <w:lang w:eastAsia="hi-IN" w:bidi="hi-IN"/>
              </w:rPr>
              <w:t>77</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Кабинет информатики и вычислительной техники</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них рабочих мест с ЭВМ</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11</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Число персональных ЭВМ</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11</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Из них приобретенных за последний год</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2</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Из них используются в учебных целях</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11</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Число переносных компьютеров (ноутбуков, планшетов, нетбуков)</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7</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Из них используется в учебных целях</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5</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Подключение к сети Интернет</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Тип подключения</w:t>
            </w:r>
          </w:p>
        </w:tc>
        <w:tc>
          <w:tcPr>
            <w:tcW w:w="1713" w:type="dxa"/>
          </w:tcPr>
          <w:p w:rsidR="0005173E" w:rsidRPr="0057151F" w:rsidRDefault="0005173E" w:rsidP="0005173E">
            <w:pPr>
              <w:widowControl w:val="0"/>
              <w:suppressAutoHyphens/>
              <w:spacing w:line="276"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модем</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Скорость подключения к сети Интернет</w:t>
            </w:r>
          </w:p>
        </w:tc>
        <w:tc>
          <w:tcPr>
            <w:tcW w:w="1713" w:type="dxa"/>
          </w:tcPr>
          <w:p w:rsidR="0005173E" w:rsidRPr="0057151F" w:rsidRDefault="0005173E" w:rsidP="0005173E">
            <w:pPr>
              <w:widowControl w:val="0"/>
              <w:suppressAutoHyphens/>
              <w:spacing w:line="276"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xml:space="preserve">10 </w:t>
            </w:r>
            <w:proofErr w:type="spellStart"/>
            <w:r w:rsidRPr="0057151F">
              <w:rPr>
                <w:rFonts w:ascii="Times New Roman" w:eastAsia="SimSun" w:hAnsi="Times New Roman" w:cs="Times New Roman"/>
                <w:kern w:val="1"/>
                <w:sz w:val="24"/>
                <w:szCs w:val="24"/>
                <w:lang w:eastAsia="hi-IN" w:bidi="hi-IN"/>
              </w:rPr>
              <w:t>мбит</w:t>
            </w:r>
            <w:proofErr w:type="spellEnd"/>
            <w:r w:rsidRPr="0057151F">
              <w:rPr>
                <w:rFonts w:ascii="Times New Roman" w:eastAsia="SimSun" w:hAnsi="Times New Roman" w:cs="Times New Roman"/>
                <w:kern w:val="1"/>
                <w:sz w:val="24"/>
                <w:szCs w:val="24"/>
                <w:lang w:eastAsia="hi-IN" w:bidi="hi-IN"/>
              </w:rPr>
              <w:t>/сек</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электронной почты</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c>
          <w:tcPr>
            <w:tcW w:w="247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val="en-US" w:eastAsia="hi-IN" w:bidi="hi-IN"/>
              </w:rPr>
            </w:pPr>
            <w:r w:rsidRPr="0057151F">
              <w:rPr>
                <w:rFonts w:ascii="Times New Roman" w:eastAsia="SimSun" w:hAnsi="Times New Roman" w:cs="Times New Roman"/>
                <w:kern w:val="1"/>
                <w:sz w:val="24"/>
                <w:szCs w:val="24"/>
                <w:lang w:val="en-US" w:eastAsia="hi-IN" w:bidi="hi-IN"/>
              </w:rPr>
              <w:t>spbmm@rambler.ru</w:t>
            </w:r>
          </w:p>
        </w:tc>
      </w:tr>
      <w:tr w:rsidR="0005173E" w:rsidRPr="0057151F" w:rsidTr="0005173E">
        <w:tc>
          <w:tcPr>
            <w:tcW w:w="5561"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собственного сайта</w:t>
            </w:r>
          </w:p>
        </w:tc>
        <w:tc>
          <w:tcPr>
            <w:tcW w:w="171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c>
          <w:tcPr>
            <w:tcW w:w="2473" w:type="dxa"/>
          </w:tcPr>
          <w:p w:rsidR="0005173E" w:rsidRPr="0057151F" w:rsidRDefault="00C0280A" w:rsidP="0005173E">
            <w:pPr>
              <w:widowControl w:val="0"/>
              <w:suppressAutoHyphens/>
              <w:jc w:val="center"/>
              <w:rPr>
                <w:rFonts w:ascii="Times New Roman" w:eastAsia="SimSun" w:hAnsi="Times New Roman" w:cs="Times New Roman"/>
                <w:kern w:val="1"/>
                <w:sz w:val="24"/>
                <w:szCs w:val="24"/>
                <w:lang w:val="en-US" w:eastAsia="hi-IN" w:bidi="hi-IN"/>
              </w:rPr>
            </w:pPr>
            <w:hyperlink r:id="rId8" w:tgtFrame="_blank" w:history="1">
              <w:r w:rsidR="0005173E" w:rsidRPr="0057151F">
                <w:rPr>
                  <w:rFonts w:ascii="Times New Roman" w:eastAsia="SimSun" w:hAnsi="Times New Roman" w:cs="Times New Roman"/>
                  <w:color w:val="0563C1" w:themeColor="hyperlink"/>
                  <w:kern w:val="1"/>
                  <w:sz w:val="24"/>
                  <w:szCs w:val="24"/>
                  <w:u w:val="single"/>
                  <w:shd w:val="clear" w:color="auto" w:fill="FFFFFF"/>
                  <w:lang w:eastAsia="hi-IN" w:bidi="hi-IN"/>
                </w:rPr>
                <w:t>school.cerkov.ru</w:t>
              </w:r>
            </w:hyperlink>
          </w:p>
        </w:tc>
      </w:tr>
    </w:tbl>
    <w:p w:rsidR="0005173E" w:rsidRPr="0057151F" w:rsidRDefault="0005173E" w:rsidP="0005173E">
      <w:pPr>
        <w:spacing w:after="0" w:line="240" w:lineRule="auto"/>
        <w:textAlignment w:val="baseline"/>
        <w:rPr>
          <w:rFonts w:ascii="Times New Roman" w:eastAsia="Times New Roman" w:hAnsi="Times New Roman" w:cs="Times New Roman"/>
          <w:b/>
          <w:bCs/>
          <w:color w:val="666666"/>
          <w:sz w:val="24"/>
          <w:szCs w:val="24"/>
          <w:lang w:eastAsia="ru-RU"/>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7151F">
        <w:rPr>
          <w:rFonts w:ascii="Times New Roman" w:eastAsia="SimSun" w:hAnsi="Times New Roman" w:cs="Times New Roman"/>
          <w:b/>
          <w:color w:val="000000"/>
          <w:kern w:val="1"/>
          <w:sz w:val="24"/>
          <w:szCs w:val="24"/>
          <w:lang w:eastAsia="hi-IN" w:bidi="hi-IN"/>
        </w:rPr>
        <w:t>Обеспеченность ОУ учебной, учебно-методической и х</w:t>
      </w:r>
      <w:r w:rsidR="002C602A" w:rsidRPr="0057151F">
        <w:rPr>
          <w:rFonts w:ascii="Times New Roman" w:eastAsia="SimSun" w:hAnsi="Times New Roman" w:cs="Times New Roman"/>
          <w:b/>
          <w:color w:val="000000"/>
          <w:kern w:val="1"/>
          <w:sz w:val="24"/>
          <w:szCs w:val="24"/>
          <w:lang w:eastAsia="hi-IN" w:bidi="hi-IN"/>
        </w:rPr>
        <w:t>удожественной литературой в 2016/17</w:t>
      </w:r>
      <w:r w:rsidRPr="0057151F">
        <w:rPr>
          <w:rFonts w:ascii="Times New Roman" w:eastAsia="SimSun" w:hAnsi="Times New Roman" w:cs="Times New Roman"/>
          <w:b/>
          <w:color w:val="000000"/>
          <w:kern w:val="1"/>
          <w:sz w:val="24"/>
          <w:szCs w:val="24"/>
          <w:lang w:eastAsia="hi-IN" w:bidi="hi-IN"/>
        </w:rPr>
        <w:t xml:space="preserve"> учебном году</w:t>
      </w:r>
    </w:p>
    <w:p w:rsidR="0005173E" w:rsidRPr="0057151F" w:rsidRDefault="0005173E" w:rsidP="0005173E">
      <w:pPr>
        <w:spacing w:after="0" w:line="240" w:lineRule="auto"/>
        <w:textAlignment w:val="baseline"/>
        <w:rPr>
          <w:rFonts w:ascii="Times New Roman" w:eastAsia="Times New Roman" w:hAnsi="Times New Roman" w:cs="Times New Roman"/>
          <w:b/>
          <w:bCs/>
          <w:color w:val="666666"/>
          <w:sz w:val="24"/>
          <w:szCs w:val="24"/>
          <w:lang w:eastAsia="ru-RU"/>
        </w:rPr>
      </w:pPr>
    </w:p>
    <w:p w:rsidR="0005173E" w:rsidRPr="0057151F" w:rsidRDefault="0005173E" w:rsidP="0005173E">
      <w:pPr>
        <w:spacing w:after="0" w:line="240" w:lineRule="auto"/>
        <w:textAlignment w:val="baseline"/>
        <w:rPr>
          <w:rFonts w:ascii="Times New Roman" w:eastAsia="Times New Roman" w:hAnsi="Times New Roman" w:cs="Times New Roman"/>
          <w:color w:val="666666"/>
          <w:sz w:val="24"/>
          <w:szCs w:val="24"/>
          <w:lang w:eastAsia="ru-RU"/>
        </w:rPr>
      </w:pPr>
      <w:r w:rsidRPr="0057151F">
        <w:rPr>
          <w:rFonts w:ascii="Times New Roman" w:eastAsia="Times New Roman" w:hAnsi="Times New Roman" w:cs="Times New Roman"/>
          <w:b/>
          <w:bCs/>
          <w:color w:val="666666"/>
          <w:sz w:val="24"/>
          <w:szCs w:val="24"/>
          <w:lang w:eastAsia="ru-RU"/>
        </w:rPr>
        <w:t>5.</w:t>
      </w:r>
      <w:proofErr w:type="gramStart"/>
      <w:r w:rsidRPr="0057151F">
        <w:rPr>
          <w:rFonts w:ascii="Times New Roman" w:eastAsia="Times New Roman" w:hAnsi="Times New Roman" w:cs="Times New Roman"/>
          <w:b/>
          <w:bCs/>
          <w:color w:val="666666"/>
          <w:sz w:val="24"/>
          <w:szCs w:val="24"/>
          <w:lang w:eastAsia="ru-RU"/>
        </w:rPr>
        <w:t>2.Библиотечный</w:t>
      </w:r>
      <w:proofErr w:type="gramEnd"/>
      <w:r w:rsidRPr="0057151F">
        <w:rPr>
          <w:rFonts w:ascii="Times New Roman" w:eastAsia="Times New Roman" w:hAnsi="Times New Roman" w:cs="Times New Roman"/>
          <w:b/>
          <w:bCs/>
          <w:color w:val="666666"/>
          <w:sz w:val="24"/>
          <w:szCs w:val="24"/>
          <w:lang w:eastAsia="ru-RU"/>
        </w:rPr>
        <w:t xml:space="preserve"> фонд</w:t>
      </w:r>
    </w:p>
    <w:tbl>
      <w:tblPr>
        <w:tblW w:w="8610" w:type="dxa"/>
        <w:tblCellSpacing w:w="15" w:type="dxa"/>
        <w:tblBorders>
          <w:left w:val="single" w:sz="6" w:space="0" w:color="EAEAEA"/>
        </w:tblBorders>
        <w:shd w:val="clear" w:color="auto" w:fill="F9F9F9"/>
        <w:tblCellMar>
          <w:left w:w="0" w:type="dxa"/>
          <w:right w:w="0" w:type="dxa"/>
        </w:tblCellMar>
        <w:tblLook w:val="04A0" w:firstRow="1" w:lastRow="0" w:firstColumn="1" w:lastColumn="0" w:noHBand="0" w:noVBand="1"/>
      </w:tblPr>
      <w:tblGrid>
        <w:gridCol w:w="3966"/>
        <w:gridCol w:w="1527"/>
        <w:gridCol w:w="1502"/>
        <w:gridCol w:w="1615"/>
      </w:tblGrid>
      <w:tr w:rsidR="0005173E" w:rsidRPr="0057151F" w:rsidTr="0005173E">
        <w:trPr>
          <w:tblCellSpacing w:w="15" w:type="dxa"/>
        </w:trPr>
        <w:tc>
          <w:tcPr>
            <w:tcW w:w="460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bCs/>
                <w:sz w:val="24"/>
                <w:szCs w:val="24"/>
                <w:lang w:eastAsia="ru-RU"/>
              </w:rPr>
              <w:t>Всего</w:t>
            </w:r>
          </w:p>
        </w:tc>
        <w:tc>
          <w:tcPr>
            <w:tcW w:w="1560"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bCs/>
                <w:sz w:val="24"/>
                <w:szCs w:val="24"/>
                <w:lang w:eastAsia="ru-RU"/>
              </w:rPr>
              <w:t>1 уровень</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bCs/>
                <w:sz w:val="24"/>
                <w:szCs w:val="24"/>
                <w:lang w:eastAsia="ru-RU"/>
              </w:rPr>
              <w:t>2 уровень</w:t>
            </w:r>
          </w:p>
        </w:tc>
      </w:tr>
      <w:tr w:rsidR="0005173E" w:rsidRPr="0057151F" w:rsidTr="0005173E">
        <w:trPr>
          <w:tblCellSpacing w:w="15" w:type="dxa"/>
        </w:trPr>
        <w:tc>
          <w:tcPr>
            <w:tcW w:w="460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Книжный фонд (экз.)</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2171</w:t>
            </w:r>
          </w:p>
        </w:tc>
        <w:tc>
          <w:tcPr>
            <w:tcW w:w="1560"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689</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1482</w:t>
            </w:r>
          </w:p>
        </w:tc>
      </w:tr>
      <w:tr w:rsidR="0005173E" w:rsidRPr="0057151F" w:rsidTr="0005173E">
        <w:trPr>
          <w:tblCellSpacing w:w="15" w:type="dxa"/>
        </w:trPr>
        <w:tc>
          <w:tcPr>
            <w:tcW w:w="460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Учебники</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1136</w:t>
            </w:r>
          </w:p>
        </w:tc>
        <w:tc>
          <w:tcPr>
            <w:tcW w:w="1560"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380</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756</w:t>
            </w:r>
          </w:p>
        </w:tc>
      </w:tr>
      <w:tr w:rsidR="0005173E" w:rsidRPr="0057151F" w:rsidTr="0005173E">
        <w:trPr>
          <w:tblCellSpacing w:w="15" w:type="dxa"/>
        </w:trPr>
        <w:tc>
          <w:tcPr>
            <w:tcW w:w="460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Учебно-методическая литература</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1035</w:t>
            </w:r>
          </w:p>
        </w:tc>
        <w:tc>
          <w:tcPr>
            <w:tcW w:w="1560"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309</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726</w:t>
            </w:r>
          </w:p>
        </w:tc>
      </w:tr>
      <w:tr w:rsidR="0005173E" w:rsidRPr="0057151F" w:rsidTr="0005173E">
        <w:trPr>
          <w:tblCellSpacing w:w="15" w:type="dxa"/>
        </w:trPr>
        <w:tc>
          <w:tcPr>
            <w:tcW w:w="460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Художественная литература</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350</w:t>
            </w:r>
          </w:p>
        </w:tc>
        <w:tc>
          <w:tcPr>
            <w:tcW w:w="1560"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134</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5173E" w:rsidRPr="0057151F" w:rsidRDefault="0005173E" w:rsidP="0005173E">
            <w:pPr>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216</w:t>
            </w:r>
          </w:p>
        </w:tc>
      </w:tr>
    </w:tbl>
    <w:p w:rsidR="0005173E" w:rsidRPr="0057151F" w:rsidRDefault="0005173E" w:rsidP="0005173E">
      <w:pPr>
        <w:spacing w:after="0" w:line="240" w:lineRule="auto"/>
        <w:textAlignment w:val="baseline"/>
        <w:rPr>
          <w:rFonts w:ascii="Times New Roman" w:eastAsia="Times New Roman" w:hAnsi="Times New Roman" w:cs="Times New Roman"/>
          <w:b/>
          <w:bCs/>
          <w:color w:val="666666"/>
          <w:sz w:val="24"/>
          <w:szCs w:val="24"/>
          <w:lang w:eastAsia="ru-RU"/>
        </w:rPr>
        <w:sectPr w:rsidR="0005173E" w:rsidRPr="0057151F" w:rsidSect="0005173E">
          <w:pgSz w:w="11906" w:h="16838"/>
          <w:pgMar w:top="1134" w:right="850" w:bottom="1134" w:left="1701" w:header="708" w:footer="708" w:gutter="0"/>
          <w:cols w:space="708"/>
          <w:docGrid w:linePitch="360"/>
        </w:sectPr>
      </w:pP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color w:val="FF0000"/>
          <w:kern w:val="1"/>
          <w:sz w:val="24"/>
          <w:szCs w:val="24"/>
          <w:lang w:eastAsia="hi-IN" w:bidi="hi-IN"/>
        </w:rPr>
      </w:pPr>
    </w:p>
    <w:p w:rsidR="0005173E" w:rsidRPr="0057151F" w:rsidRDefault="0005173E" w:rsidP="00051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51F">
        <w:rPr>
          <w:rFonts w:ascii="Times New Roman" w:eastAsia="SimSun" w:hAnsi="Times New Roman" w:cs="Times New Roman"/>
          <w:b/>
          <w:kern w:val="1"/>
          <w:sz w:val="24"/>
          <w:szCs w:val="24"/>
          <w:lang w:eastAsia="hi-IN" w:bidi="hi-IN"/>
        </w:rPr>
        <w:t>5.3.</w:t>
      </w:r>
      <w:r w:rsidRPr="0057151F">
        <w:rPr>
          <w:rFonts w:ascii="Times New Roman" w:eastAsia="SimSun" w:hAnsi="Times New Roman" w:cs="Times New Roman"/>
          <w:color w:val="FF0000"/>
          <w:kern w:val="1"/>
          <w:sz w:val="24"/>
          <w:szCs w:val="24"/>
          <w:lang w:eastAsia="hi-IN" w:bidi="hi-IN"/>
        </w:rPr>
        <w:t xml:space="preserve"> </w:t>
      </w:r>
      <w:r w:rsidRPr="0057151F">
        <w:rPr>
          <w:rFonts w:ascii="Times New Roman" w:eastAsia="Times New Roman" w:hAnsi="Times New Roman" w:cs="Times New Roman"/>
          <w:sz w:val="24"/>
          <w:szCs w:val="24"/>
          <w:lang w:eastAsia="ru-RU"/>
        </w:rPr>
        <w:t xml:space="preserve">Обеспечение образовательной деятельности оснащенными зданиями, строениями, сооружениями, помещениями </w:t>
      </w:r>
      <w:proofErr w:type="gramStart"/>
      <w:r w:rsidRPr="0057151F">
        <w:rPr>
          <w:rFonts w:ascii="Times New Roman" w:eastAsia="Times New Roman" w:hAnsi="Times New Roman" w:cs="Times New Roman"/>
          <w:sz w:val="24"/>
          <w:szCs w:val="24"/>
          <w:lang w:eastAsia="ru-RU"/>
        </w:rPr>
        <w:t>и  территориями</w:t>
      </w:r>
      <w:proofErr w:type="gramEnd"/>
      <w:r w:rsidRPr="0057151F">
        <w:rPr>
          <w:rFonts w:ascii="Times New Roman" w:eastAsia="Times New Roman" w:hAnsi="Times New Roman" w:cs="Times New Roman"/>
          <w:sz w:val="24"/>
          <w:szCs w:val="24"/>
          <w:lang w:eastAsia="ru-RU"/>
        </w:rPr>
        <w:t xml:space="preserve"> в каждом из мест осуществления образовательной деятельности</w:t>
      </w:r>
    </w:p>
    <w:p w:rsidR="0005173E" w:rsidRPr="0057151F" w:rsidRDefault="0005173E" w:rsidP="0005173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00"/>
        <w:gridCol w:w="1627"/>
        <w:gridCol w:w="4110"/>
        <w:gridCol w:w="1134"/>
        <w:gridCol w:w="1418"/>
        <w:gridCol w:w="1984"/>
        <w:gridCol w:w="993"/>
        <w:gridCol w:w="1134"/>
        <w:gridCol w:w="1984"/>
      </w:tblGrid>
      <w:tr w:rsidR="0005173E" w:rsidRPr="0057151F" w:rsidTr="0005173E">
        <w:trPr>
          <w:trHeight w:val="562"/>
          <w:tblCellSpacing w:w="5" w:type="nil"/>
        </w:trPr>
        <w:tc>
          <w:tcPr>
            <w:tcW w:w="500"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N </w:t>
            </w:r>
            <w:r w:rsidRPr="0057151F">
              <w:rPr>
                <w:rFonts w:ascii="Times New Roman" w:eastAsia="Times New Roman" w:hAnsi="Times New Roman" w:cs="Times New Roman"/>
                <w:sz w:val="24"/>
                <w:szCs w:val="24"/>
                <w:lang w:eastAsia="ru-RU"/>
              </w:rPr>
              <w:br/>
              <w:t>п/п</w:t>
            </w:r>
          </w:p>
        </w:tc>
        <w:tc>
          <w:tcPr>
            <w:tcW w:w="1627"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Адрес          </w:t>
            </w:r>
            <w:r w:rsidRPr="0057151F">
              <w:rPr>
                <w:rFonts w:ascii="Times New Roman" w:eastAsia="Times New Roman" w:hAnsi="Times New Roman" w:cs="Times New Roman"/>
                <w:sz w:val="24"/>
                <w:szCs w:val="24"/>
                <w:lang w:eastAsia="ru-RU"/>
              </w:rPr>
              <w:br/>
              <w:t>(</w:t>
            </w:r>
            <w:proofErr w:type="spellStart"/>
            <w:r w:rsidRPr="0057151F">
              <w:rPr>
                <w:rFonts w:ascii="Times New Roman" w:eastAsia="Times New Roman" w:hAnsi="Times New Roman" w:cs="Times New Roman"/>
                <w:sz w:val="24"/>
                <w:szCs w:val="24"/>
                <w:lang w:eastAsia="ru-RU"/>
              </w:rPr>
              <w:t>местопо</w:t>
            </w:r>
            <w:proofErr w:type="spellEnd"/>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sz w:val="24"/>
                <w:szCs w:val="24"/>
                <w:lang w:eastAsia="ru-RU"/>
              </w:rPr>
              <w:br/>
            </w:r>
            <w:proofErr w:type="spellStart"/>
            <w:r w:rsidRPr="0057151F">
              <w:rPr>
                <w:rFonts w:ascii="Times New Roman" w:eastAsia="Times New Roman" w:hAnsi="Times New Roman" w:cs="Times New Roman"/>
                <w:sz w:val="24"/>
                <w:szCs w:val="24"/>
                <w:lang w:eastAsia="ru-RU"/>
              </w:rPr>
              <w:t>ложение</w:t>
            </w:r>
            <w:proofErr w:type="spellEnd"/>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sz w:val="24"/>
                <w:szCs w:val="24"/>
                <w:lang w:eastAsia="ru-RU"/>
              </w:rPr>
              <w:br/>
              <w:t xml:space="preserve">здания,        </w:t>
            </w:r>
            <w:r w:rsidRPr="0057151F">
              <w:rPr>
                <w:rFonts w:ascii="Times New Roman" w:eastAsia="Times New Roman" w:hAnsi="Times New Roman" w:cs="Times New Roman"/>
                <w:sz w:val="24"/>
                <w:szCs w:val="24"/>
                <w:lang w:eastAsia="ru-RU"/>
              </w:rPr>
              <w:br/>
              <w:t xml:space="preserve">строения,      </w:t>
            </w:r>
            <w:r w:rsidRPr="0057151F">
              <w:rPr>
                <w:rFonts w:ascii="Times New Roman" w:eastAsia="Times New Roman" w:hAnsi="Times New Roman" w:cs="Times New Roman"/>
                <w:sz w:val="24"/>
                <w:szCs w:val="24"/>
                <w:lang w:eastAsia="ru-RU"/>
              </w:rPr>
              <w:br/>
              <w:t xml:space="preserve">сооружения,    </w:t>
            </w:r>
            <w:r w:rsidRPr="0057151F">
              <w:rPr>
                <w:rFonts w:ascii="Times New Roman" w:eastAsia="Times New Roman" w:hAnsi="Times New Roman" w:cs="Times New Roman"/>
                <w:sz w:val="24"/>
                <w:szCs w:val="24"/>
                <w:lang w:eastAsia="ru-RU"/>
              </w:rPr>
              <w:br/>
              <w:t>помещения</w:t>
            </w:r>
          </w:p>
        </w:tc>
        <w:tc>
          <w:tcPr>
            <w:tcW w:w="4110"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Назначение оснащенных зданий, строений, сооружений, помещений (учебные, учебно-лабораторные, административные,  </w:t>
            </w:r>
            <w:r w:rsidRPr="0057151F">
              <w:rPr>
                <w:rFonts w:ascii="Times New Roman" w:eastAsia="Times New Roman" w:hAnsi="Times New Roman" w:cs="Times New Roman"/>
                <w:sz w:val="24"/>
                <w:szCs w:val="24"/>
                <w:lang w:eastAsia="ru-RU"/>
              </w:rPr>
              <w:br/>
              <w:t xml:space="preserve">подсобные, помещения </w:t>
            </w:r>
            <w:r w:rsidRPr="0057151F">
              <w:rPr>
                <w:rFonts w:ascii="Times New Roman" w:eastAsia="Times New Roman" w:hAnsi="Times New Roman" w:cs="Times New Roman"/>
                <w:sz w:val="24"/>
                <w:szCs w:val="24"/>
                <w:lang w:eastAsia="ru-RU"/>
              </w:rPr>
              <w:br/>
              <w:t xml:space="preserve">     для занятия     </w:t>
            </w:r>
            <w:r w:rsidRPr="0057151F">
              <w:rPr>
                <w:rFonts w:ascii="Times New Roman" w:eastAsia="Times New Roman" w:hAnsi="Times New Roman" w:cs="Times New Roman"/>
                <w:sz w:val="24"/>
                <w:szCs w:val="24"/>
                <w:lang w:eastAsia="ru-RU"/>
              </w:rPr>
              <w:br/>
              <w:t xml:space="preserve">физической культурой </w:t>
            </w:r>
            <w:r w:rsidRPr="0057151F">
              <w:rPr>
                <w:rFonts w:ascii="Times New Roman" w:eastAsia="Times New Roman" w:hAnsi="Times New Roman" w:cs="Times New Roman"/>
                <w:sz w:val="24"/>
                <w:szCs w:val="24"/>
                <w:lang w:eastAsia="ru-RU"/>
              </w:rPr>
              <w:br/>
              <w:t xml:space="preserve">   и спортом, для    </w:t>
            </w:r>
            <w:r w:rsidRPr="0057151F">
              <w:rPr>
                <w:rFonts w:ascii="Times New Roman" w:eastAsia="Times New Roman" w:hAnsi="Times New Roman" w:cs="Times New Roman"/>
                <w:sz w:val="24"/>
                <w:szCs w:val="24"/>
                <w:lang w:eastAsia="ru-RU"/>
              </w:rPr>
              <w:br/>
              <w:t xml:space="preserve">     обеспечения     </w:t>
            </w:r>
            <w:r w:rsidRPr="0057151F">
              <w:rPr>
                <w:rFonts w:ascii="Times New Roman" w:eastAsia="Times New Roman" w:hAnsi="Times New Roman" w:cs="Times New Roman"/>
                <w:sz w:val="24"/>
                <w:szCs w:val="24"/>
                <w:lang w:eastAsia="ru-RU"/>
              </w:rPr>
              <w:br/>
              <w:t xml:space="preserve">    обучающихся,     </w:t>
            </w:r>
            <w:r w:rsidRPr="0057151F">
              <w:rPr>
                <w:rFonts w:ascii="Times New Roman" w:eastAsia="Times New Roman" w:hAnsi="Times New Roman" w:cs="Times New Roman"/>
                <w:sz w:val="24"/>
                <w:szCs w:val="24"/>
                <w:lang w:eastAsia="ru-RU"/>
              </w:rPr>
              <w:br/>
              <w:t xml:space="preserve">   воспитанников и   </w:t>
            </w:r>
            <w:r w:rsidRPr="0057151F">
              <w:rPr>
                <w:rFonts w:ascii="Times New Roman" w:eastAsia="Times New Roman" w:hAnsi="Times New Roman" w:cs="Times New Roman"/>
                <w:sz w:val="24"/>
                <w:szCs w:val="24"/>
                <w:lang w:eastAsia="ru-RU"/>
              </w:rPr>
              <w:br/>
              <w:t xml:space="preserve"> работников питанием </w:t>
            </w:r>
            <w:r w:rsidRPr="0057151F">
              <w:rPr>
                <w:rFonts w:ascii="Times New Roman" w:eastAsia="Times New Roman" w:hAnsi="Times New Roman" w:cs="Times New Roman"/>
                <w:sz w:val="24"/>
                <w:szCs w:val="24"/>
                <w:lang w:eastAsia="ru-RU"/>
              </w:rPr>
              <w:br/>
              <w:t xml:space="preserve">    и медицинским    </w:t>
            </w:r>
            <w:r w:rsidRPr="0057151F">
              <w:rPr>
                <w:rFonts w:ascii="Times New Roman" w:eastAsia="Times New Roman" w:hAnsi="Times New Roman" w:cs="Times New Roman"/>
                <w:sz w:val="24"/>
                <w:szCs w:val="24"/>
                <w:lang w:eastAsia="ru-RU"/>
              </w:rPr>
              <w:br/>
              <w:t xml:space="preserve">обслуживанием, иное) </w:t>
            </w:r>
            <w:r w:rsidRPr="0057151F">
              <w:rPr>
                <w:rFonts w:ascii="Times New Roman" w:eastAsia="Times New Roman" w:hAnsi="Times New Roman" w:cs="Times New Roman"/>
                <w:sz w:val="24"/>
                <w:szCs w:val="24"/>
                <w:lang w:eastAsia="ru-RU"/>
              </w:rPr>
              <w:br/>
              <w:t xml:space="preserve"> с указанием площади </w:t>
            </w:r>
            <w:r w:rsidRPr="0057151F">
              <w:rPr>
                <w:rFonts w:ascii="Times New Roman" w:eastAsia="Times New Roman" w:hAnsi="Times New Roman" w:cs="Times New Roman"/>
                <w:sz w:val="24"/>
                <w:szCs w:val="24"/>
                <w:lang w:eastAsia="ru-RU"/>
              </w:rPr>
              <w:br/>
              <w:t xml:space="preserve">      (кв. м)</w:t>
            </w:r>
          </w:p>
        </w:tc>
        <w:tc>
          <w:tcPr>
            <w:tcW w:w="1134"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Основание </w:t>
            </w:r>
            <w:r w:rsidRPr="0057151F">
              <w:rPr>
                <w:rFonts w:ascii="Times New Roman" w:eastAsia="Times New Roman" w:hAnsi="Times New Roman" w:cs="Times New Roman"/>
                <w:sz w:val="24"/>
                <w:szCs w:val="24"/>
                <w:lang w:eastAsia="ru-RU"/>
              </w:rPr>
              <w:br/>
            </w:r>
            <w:proofErr w:type="spellStart"/>
            <w:r w:rsidRPr="0057151F">
              <w:rPr>
                <w:rFonts w:ascii="Times New Roman" w:eastAsia="Times New Roman" w:hAnsi="Times New Roman" w:cs="Times New Roman"/>
                <w:sz w:val="24"/>
                <w:szCs w:val="24"/>
                <w:lang w:eastAsia="ru-RU"/>
              </w:rPr>
              <w:t>возникно</w:t>
            </w:r>
            <w:proofErr w:type="spellEnd"/>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sz w:val="24"/>
                <w:szCs w:val="24"/>
                <w:lang w:eastAsia="ru-RU"/>
              </w:rPr>
              <w:br/>
            </w:r>
            <w:proofErr w:type="spellStart"/>
            <w:r w:rsidRPr="0057151F">
              <w:rPr>
                <w:rFonts w:ascii="Times New Roman" w:eastAsia="Times New Roman" w:hAnsi="Times New Roman" w:cs="Times New Roman"/>
                <w:sz w:val="24"/>
                <w:szCs w:val="24"/>
                <w:lang w:eastAsia="ru-RU"/>
              </w:rPr>
              <w:t>вения</w:t>
            </w:r>
            <w:proofErr w:type="spellEnd"/>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sz w:val="24"/>
                <w:szCs w:val="24"/>
                <w:lang w:eastAsia="ru-RU"/>
              </w:rPr>
              <w:br/>
              <w:t xml:space="preserve">права     </w:t>
            </w:r>
            <w:r w:rsidRPr="0057151F">
              <w:rPr>
                <w:rFonts w:ascii="Times New Roman" w:eastAsia="Times New Roman" w:hAnsi="Times New Roman" w:cs="Times New Roman"/>
                <w:sz w:val="24"/>
                <w:szCs w:val="24"/>
                <w:lang w:eastAsia="ru-RU"/>
              </w:rPr>
              <w:br/>
              <w:t>(собственность или иное вещное право (оперативное</w:t>
            </w:r>
            <w:r w:rsidRPr="0057151F">
              <w:rPr>
                <w:rFonts w:ascii="Times New Roman" w:eastAsia="Times New Roman" w:hAnsi="Times New Roman" w:cs="Times New Roman"/>
                <w:sz w:val="24"/>
                <w:szCs w:val="24"/>
                <w:lang w:eastAsia="ru-RU"/>
              </w:rPr>
              <w:br/>
              <w:t xml:space="preserve"> управление, </w:t>
            </w:r>
            <w:r w:rsidRPr="0057151F">
              <w:rPr>
                <w:rFonts w:ascii="Times New Roman" w:eastAsia="Times New Roman" w:hAnsi="Times New Roman" w:cs="Times New Roman"/>
                <w:sz w:val="24"/>
                <w:szCs w:val="24"/>
                <w:lang w:eastAsia="ru-RU"/>
              </w:rPr>
              <w:br/>
              <w:t>хозяйственное</w:t>
            </w:r>
            <w:r w:rsidRPr="0057151F">
              <w:rPr>
                <w:rFonts w:ascii="Times New Roman" w:eastAsia="Times New Roman" w:hAnsi="Times New Roman" w:cs="Times New Roman"/>
                <w:sz w:val="24"/>
                <w:szCs w:val="24"/>
                <w:lang w:eastAsia="ru-RU"/>
              </w:rPr>
              <w:br/>
              <w:t xml:space="preserve">  ведение),  </w:t>
            </w:r>
            <w:r w:rsidRPr="0057151F">
              <w:rPr>
                <w:rFonts w:ascii="Times New Roman" w:eastAsia="Times New Roman" w:hAnsi="Times New Roman" w:cs="Times New Roman"/>
                <w:sz w:val="24"/>
                <w:szCs w:val="24"/>
                <w:lang w:eastAsia="ru-RU"/>
              </w:rPr>
              <w:br/>
              <w:t xml:space="preserve">   аренда,   </w:t>
            </w:r>
            <w:r w:rsidRPr="0057151F">
              <w:rPr>
                <w:rFonts w:ascii="Times New Roman" w:eastAsia="Times New Roman" w:hAnsi="Times New Roman" w:cs="Times New Roman"/>
                <w:sz w:val="24"/>
                <w:szCs w:val="24"/>
                <w:lang w:eastAsia="ru-RU"/>
              </w:rPr>
              <w:br/>
              <w:t xml:space="preserve">  субаренда, </w:t>
            </w:r>
            <w:r w:rsidRPr="0057151F">
              <w:rPr>
                <w:rFonts w:ascii="Times New Roman" w:eastAsia="Times New Roman" w:hAnsi="Times New Roman" w:cs="Times New Roman"/>
                <w:sz w:val="24"/>
                <w:szCs w:val="24"/>
                <w:lang w:eastAsia="ru-RU"/>
              </w:rPr>
              <w:br/>
              <w:t>безвозмездное</w:t>
            </w:r>
            <w:r w:rsidRPr="0057151F">
              <w:rPr>
                <w:rFonts w:ascii="Times New Roman" w:eastAsia="Times New Roman" w:hAnsi="Times New Roman" w:cs="Times New Roman"/>
                <w:sz w:val="24"/>
                <w:szCs w:val="24"/>
                <w:lang w:eastAsia="ru-RU"/>
              </w:rPr>
              <w:br/>
              <w:t xml:space="preserve"> пользование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Полное    </w:t>
            </w:r>
            <w:r w:rsidRPr="0057151F">
              <w:rPr>
                <w:rFonts w:ascii="Times New Roman" w:eastAsia="Times New Roman" w:hAnsi="Times New Roman" w:cs="Times New Roman"/>
                <w:sz w:val="24"/>
                <w:szCs w:val="24"/>
                <w:lang w:eastAsia="ru-RU"/>
              </w:rPr>
              <w:br/>
              <w:t xml:space="preserve"> наименование </w:t>
            </w:r>
            <w:r w:rsidRPr="0057151F">
              <w:rPr>
                <w:rFonts w:ascii="Times New Roman" w:eastAsia="Times New Roman" w:hAnsi="Times New Roman" w:cs="Times New Roman"/>
                <w:sz w:val="24"/>
                <w:szCs w:val="24"/>
                <w:lang w:eastAsia="ru-RU"/>
              </w:rPr>
              <w:br/>
              <w:t xml:space="preserve"> собственника </w:t>
            </w:r>
            <w:r w:rsidRPr="0057151F">
              <w:rPr>
                <w:rFonts w:ascii="Times New Roman" w:eastAsia="Times New Roman" w:hAnsi="Times New Roman" w:cs="Times New Roman"/>
                <w:sz w:val="24"/>
                <w:szCs w:val="24"/>
                <w:lang w:eastAsia="ru-RU"/>
              </w:rPr>
              <w:br/>
              <w:t>(арендодателя,</w:t>
            </w:r>
            <w:r w:rsidRPr="0057151F">
              <w:rPr>
                <w:rFonts w:ascii="Times New Roman" w:eastAsia="Times New Roman" w:hAnsi="Times New Roman" w:cs="Times New Roman"/>
                <w:sz w:val="24"/>
                <w:szCs w:val="24"/>
                <w:lang w:eastAsia="ru-RU"/>
              </w:rPr>
              <w:br/>
              <w:t xml:space="preserve"> ссудодателя) </w:t>
            </w:r>
            <w:r w:rsidRPr="0057151F">
              <w:rPr>
                <w:rFonts w:ascii="Times New Roman" w:eastAsia="Times New Roman" w:hAnsi="Times New Roman" w:cs="Times New Roman"/>
                <w:sz w:val="24"/>
                <w:szCs w:val="24"/>
                <w:lang w:eastAsia="ru-RU"/>
              </w:rPr>
              <w:br/>
              <w:t xml:space="preserve">    объекта   </w:t>
            </w:r>
            <w:r w:rsidRPr="0057151F">
              <w:rPr>
                <w:rFonts w:ascii="Times New Roman" w:eastAsia="Times New Roman" w:hAnsi="Times New Roman" w:cs="Times New Roman"/>
                <w:sz w:val="24"/>
                <w:szCs w:val="24"/>
                <w:lang w:eastAsia="ru-RU"/>
              </w:rPr>
              <w:br/>
              <w:t xml:space="preserve">  недвижимого </w:t>
            </w:r>
            <w:r w:rsidRPr="0057151F">
              <w:rPr>
                <w:rFonts w:ascii="Times New Roman" w:eastAsia="Times New Roman" w:hAnsi="Times New Roman" w:cs="Times New Roman"/>
                <w:sz w:val="24"/>
                <w:szCs w:val="24"/>
                <w:lang w:eastAsia="ru-RU"/>
              </w:rPr>
              <w:br/>
              <w:t xml:space="preserve">   имущества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Документ -</w:t>
            </w:r>
            <w:r w:rsidRPr="0057151F">
              <w:rPr>
                <w:rFonts w:ascii="Times New Roman" w:eastAsia="Times New Roman" w:hAnsi="Times New Roman" w:cs="Times New Roman"/>
                <w:sz w:val="24"/>
                <w:szCs w:val="24"/>
                <w:lang w:eastAsia="ru-RU"/>
              </w:rPr>
              <w:br/>
              <w:t xml:space="preserve">основание </w:t>
            </w:r>
            <w:r w:rsidRPr="0057151F">
              <w:rPr>
                <w:rFonts w:ascii="Times New Roman" w:eastAsia="Times New Roman" w:hAnsi="Times New Roman" w:cs="Times New Roman"/>
                <w:sz w:val="24"/>
                <w:szCs w:val="24"/>
                <w:lang w:eastAsia="ru-RU"/>
              </w:rPr>
              <w:br/>
            </w:r>
            <w:proofErr w:type="spellStart"/>
            <w:r w:rsidRPr="0057151F">
              <w:rPr>
                <w:rFonts w:ascii="Times New Roman" w:eastAsia="Times New Roman" w:hAnsi="Times New Roman" w:cs="Times New Roman"/>
                <w:sz w:val="24"/>
                <w:szCs w:val="24"/>
                <w:lang w:eastAsia="ru-RU"/>
              </w:rPr>
              <w:t>возникно</w:t>
            </w:r>
            <w:proofErr w:type="spellEnd"/>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sz w:val="24"/>
                <w:szCs w:val="24"/>
                <w:lang w:eastAsia="ru-RU"/>
              </w:rPr>
              <w:br/>
            </w:r>
            <w:proofErr w:type="spellStart"/>
            <w:r w:rsidRPr="0057151F">
              <w:rPr>
                <w:rFonts w:ascii="Times New Roman" w:eastAsia="Times New Roman" w:hAnsi="Times New Roman" w:cs="Times New Roman"/>
                <w:sz w:val="24"/>
                <w:szCs w:val="24"/>
                <w:lang w:eastAsia="ru-RU"/>
              </w:rPr>
              <w:t>вения</w:t>
            </w:r>
            <w:proofErr w:type="spellEnd"/>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sz w:val="24"/>
                <w:szCs w:val="24"/>
                <w:lang w:eastAsia="ru-RU"/>
              </w:rPr>
              <w:br/>
              <w:t xml:space="preserve">права     </w:t>
            </w:r>
            <w:r w:rsidRPr="0057151F">
              <w:rPr>
                <w:rFonts w:ascii="Times New Roman" w:eastAsia="Times New Roman" w:hAnsi="Times New Roman" w:cs="Times New Roman"/>
                <w:sz w:val="24"/>
                <w:szCs w:val="24"/>
                <w:lang w:eastAsia="ru-RU"/>
              </w:rPr>
              <w:br/>
              <w:t>(</w:t>
            </w:r>
            <w:proofErr w:type="spellStart"/>
            <w:r w:rsidRPr="0057151F">
              <w:rPr>
                <w:rFonts w:ascii="Times New Roman" w:eastAsia="Times New Roman" w:hAnsi="Times New Roman" w:cs="Times New Roman"/>
                <w:sz w:val="24"/>
                <w:szCs w:val="24"/>
                <w:lang w:eastAsia="ru-RU"/>
              </w:rPr>
              <w:t>указыва</w:t>
            </w:r>
            <w:proofErr w:type="spellEnd"/>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sz w:val="24"/>
                <w:szCs w:val="24"/>
                <w:lang w:eastAsia="ru-RU"/>
              </w:rPr>
              <w:br/>
            </w:r>
            <w:proofErr w:type="spellStart"/>
            <w:r w:rsidRPr="0057151F">
              <w:rPr>
                <w:rFonts w:ascii="Times New Roman" w:eastAsia="Times New Roman" w:hAnsi="Times New Roman" w:cs="Times New Roman"/>
                <w:sz w:val="24"/>
                <w:szCs w:val="24"/>
                <w:lang w:eastAsia="ru-RU"/>
              </w:rPr>
              <w:t>ются</w:t>
            </w:r>
            <w:proofErr w:type="spellEnd"/>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sz w:val="24"/>
                <w:szCs w:val="24"/>
                <w:lang w:eastAsia="ru-RU"/>
              </w:rPr>
              <w:br/>
              <w:t xml:space="preserve">реквизиты </w:t>
            </w:r>
            <w:r w:rsidRPr="0057151F">
              <w:rPr>
                <w:rFonts w:ascii="Times New Roman" w:eastAsia="Times New Roman" w:hAnsi="Times New Roman" w:cs="Times New Roman"/>
                <w:sz w:val="24"/>
                <w:szCs w:val="24"/>
                <w:lang w:eastAsia="ru-RU"/>
              </w:rPr>
              <w:br/>
              <w:t xml:space="preserve">и сроки   </w:t>
            </w:r>
            <w:r w:rsidRPr="0057151F">
              <w:rPr>
                <w:rFonts w:ascii="Times New Roman" w:eastAsia="Times New Roman" w:hAnsi="Times New Roman" w:cs="Times New Roman"/>
                <w:sz w:val="24"/>
                <w:szCs w:val="24"/>
                <w:lang w:eastAsia="ru-RU"/>
              </w:rPr>
              <w:br/>
              <w:t>действия)</w:t>
            </w:r>
          </w:p>
        </w:tc>
        <w:tc>
          <w:tcPr>
            <w:tcW w:w="993"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Кадастровый </w:t>
            </w:r>
          </w:p>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(или условный) номер объекта недвижимости, код ОКАТО,</w:t>
            </w:r>
          </w:p>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код ОКТМО</w:t>
            </w:r>
          </w:p>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по месту нахождения объекта недвижимости </w:t>
            </w:r>
          </w:p>
        </w:tc>
        <w:tc>
          <w:tcPr>
            <w:tcW w:w="1134"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Номер записи регистрации  </w:t>
            </w:r>
            <w:r w:rsidRPr="0057151F">
              <w:rPr>
                <w:rFonts w:ascii="Times New Roman" w:eastAsia="Times New Roman" w:hAnsi="Times New Roman" w:cs="Times New Roman"/>
                <w:sz w:val="24"/>
                <w:szCs w:val="24"/>
                <w:lang w:eastAsia="ru-RU"/>
              </w:rPr>
              <w:br/>
              <w:t xml:space="preserve">в Едином   </w:t>
            </w:r>
            <w:r w:rsidRPr="0057151F">
              <w:rPr>
                <w:rFonts w:ascii="Times New Roman" w:eastAsia="Times New Roman" w:hAnsi="Times New Roman" w:cs="Times New Roman"/>
                <w:sz w:val="24"/>
                <w:szCs w:val="24"/>
                <w:lang w:eastAsia="ru-RU"/>
              </w:rPr>
              <w:br/>
            </w:r>
            <w:proofErr w:type="spellStart"/>
            <w:r w:rsidRPr="0057151F">
              <w:rPr>
                <w:rFonts w:ascii="Times New Roman" w:eastAsia="Times New Roman" w:hAnsi="Times New Roman" w:cs="Times New Roman"/>
                <w:sz w:val="24"/>
                <w:szCs w:val="24"/>
                <w:lang w:eastAsia="ru-RU"/>
              </w:rPr>
              <w:t>государст</w:t>
            </w:r>
            <w:proofErr w:type="spellEnd"/>
            <w:r w:rsidRPr="0057151F">
              <w:rPr>
                <w:rFonts w:ascii="Times New Roman" w:eastAsia="Times New Roman" w:hAnsi="Times New Roman" w:cs="Times New Roman"/>
                <w:sz w:val="24"/>
                <w:szCs w:val="24"/>
                <w:lang w:eastAsia="ru-RU"/>
              </w:rPr>
              <w:t xml:space="preserve">- </w:t>
            </w:r>
            <w:r w:rsidRPr="0057151F">
              <w:rPr>
                <w:rFonts w:ascii="Times New Roman" w:eastAsia="Times New Roman" w:hAnsi="Times New Roman" w:cs="Times New Roman"/>
                <w:sz w:val="24"/>
                <w:szCs w:val="24"/>
                <w:lang w:eastAsia="ru-RU"/>
              </w:rPr>
              <w:br/>
              <w:t xml:space="preserve">венном     </w:t>
            </w:r>
            <w:r w:rsidRPr="0057151F">
              <w:rPr>
                <w:rFonts w:ascii="Times New Roman" w:eastAsia="Times New Roman" w:hAnsi="Times New Roman" w:cs="Times New Roman"/>
                <w:sz w:val="24"/>
                <w:szCs w:val="24"/>
                <w:lang w:eastAsia="ru-RU"/>
              </w:rPr>
              <w:br/>
              <w:t xml:space="preserve">реестре    </w:t>
            </w:r>
            <w:r w:rsidRPr="0057151F">
              <w:rPr>
                <w:rFonts w:ascii="Times New Roman" w:eastAsia="Times New Roman" w:hAnsi="Times New Roman" w:cs="Times New Roman"/>
                <w:sz w:val="24"/>
                <w:szCs w:val="24"/>
                <w:lang w:eastAsia="ru-RU"/>
              </w:rPr>
              <w:br/>
              <w:t xml:space="preserve">прав на    </w:t>
            </w:r>
            <w:r w:rsidRPr="0057151F">
              <w:rPr>
                <w:rFonts w:ascii="Times New Roman" w:eastAsia="Times New Roman" w:hAnsi="Times New Roman" w:cs="Times New Roman"/>
                <w:sz w:val="24"/>
                <w:szCs w:val="24"/>
                <w:lang w:eastAsia="ru-RU"/>
              </w:rPr>
              <w:br/>
              <w:t xml:space="preserve">недвижимое </w:t>
            </w:r>
            <w:r w:rsidRPr="0057151F">
              <w:rPr>
                <w:rFonts w:ascii="Times New Roman" w:eastAsia="Times New Roman" w:hAnsi="Times New Roman" w:cs="Times New Roman"/>
                <w:sz w:val="24"/>
                <w:szCs w:val="24"/>
                <w:lang w:eastAsia="ru-RU"/>
              </w:rPr>
              <w:br/>
              <w:t xml:space="preserve">имущество  </w:t>
            </w:r>
            <w:r w:rsidRPr="0057151F">
              <w:rPr>
                <w:rFonts w:ascii="Times New Roman" w:eastAsia="Times New Roman" w:hAnsi="Times New Roman" w:cs="Times New Roman"/>
                <w:sz w:val="24"/>
                <w:szCs w:val="24"/>
                <w:lang w:eastAsia="ru-RU"/>
              </w:rPr>
              <w:br/>
              <w:t xml:space="preserve">и сделок   </w:t>
            </w:r>
            <w:r w:rsidRPr="0057151F">
              <w:rPr>
                <w:rFonts w:ascii="Times New Roman" w:eastAsia="Times New Roman" w:hAnsi="Times New Roman" w:cs="Times New Roman"/>
                <w:sz w:val="24"/>
                <w:szCs w:val="24"/>
                <w:lang w:eastAsia="ru-RU"/>
              </w:rPr>
              <w:br/>
              <w:t>с ним</w:t>
            </w:r>
          </w:p>
        </w:tc>
        <w:tc>
          <w:tcPr>
            <w:tcW w:w="1984"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Реквизиты   </w:t>
            </w:r>
            <w:r w:rsidRPr="0057151F">
              <w:rPr>
                <w:rFonts w:ascii="Times New Roman" w:eastAsia="Times New Roman" w:hAnsi="Times New Roman" w:cs="Times New Roman"/>
                <w:sz w:val="24"/>
                <w:szCs w:val="24"/>
                <w:lang w:eastAsia="ru-RU"/>
              </w:rPr>
              <w:br/>
              <w:t>выданного в установленном порядке санитарно-эпидемиологического заключения о соответствии санитарным правилам и нормам зданий, строений, сооружений,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(лицензиатом) является образовательная организация)</w:t>
            </w:r>
          </w:p>
        </w:tc>
      </w:tr>
      <w:tr w:rsidR="0005173E" w:rsidRPr="0057151F" w:rsidTr="0005173E">
        <w:trPr>
          <w:tblCellSpacing w:w="5" w:type="nil"/>
        </w:trPr>
        <w:tc>
          <w:tcPr>
            <w:tcW w:w="50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w:t>
            </w:r>
          </w:p>
        </w:tc>
        <w:tc>
          <w:tcPr>
            <w:tcW w:w="162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w:t>
            </w:r>
          </w:p>
        </w:tc>
        <w:tc>
          <w:tcPr>
            <w:tcW w:w="411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w:t>
            </w:r>
          </w:p>
        </w:tc>
        <w:tc>
          <w:tcPr>
            <w:tcW w:w="113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4</w:t>
            </w:r>
          </w:p>
        </w:tc>
        <w:tc>
          <w:tcPr>
            <w:tcW w:w="1418"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w:t>
            </w:r>
          </w:p>
        </w:tc>
        <w:tc>
          <w:tcPr>
            <w:tcW w:w="198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6</w:t>
            </w:r>
          </w:p>
        </w:tc>
        <w:tc>
          <w:tcPr>
            <w:tcW w:w="99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7</w:t>
            </w:r>
          </w:p>
        </w:tc>
        <w:tc>
          <w:tcPr>
            <w:tcW w:w="113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8</w:t>
            </w:r>
          </w:p>
        </w:tc>
        <w:tc>
          <w:tcPr>
            <w:tcW w:w="198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9</w:t>
            </w:r>
          </w:p>
        </w:tc>
      </w:tr>
      <w:tr w:rsidR="0005173E" w:rsidRPr="0057151F" w:rsidTr="0005173E">
        <w:trPr>
          <w:tblCellSpacing w:w="5" w:type="nil"/>
        </w:trPr>
        <w:tc>
          <w:tcPr>
            <w:tcW w:w="50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1. </w:t>
            </w:r>
          </w:p>
        </w:tc>
        <w:tc>
          <w:tcPr>
            <w:tcW w:w="162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w:t>
            </w:r>
            <w:r w:rsidRPr="0057151F">
              <w:rPr>
                <w:rFonts w:ascii="Times New Roman" w:eastAsia="Times New Roman" w:hAnsi="Times New Roman" w:cs="Times New Roman"/>
                <w:sz w:val="24"/>
                <w:szCs w:val="24"/>
                <w:lang w:eastAsia="ru-RU"/>
              </w:rPr>
              <w:lastRenderedPageBreak/>
              <w:t xml:space="preserve">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tc>
        <w:tc>
          <w:tcPr>
            <w:tcW w:w="411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Здание школы, назначение: нежилое </w:t>
            </w:r>
            <w:r w:rsidRPr="0057151F">
              <w:rPr>
                <w:rFonts w:ascii="Times New Roman" w:eastAsia="Times New Roman" w:hAnsi="Times New Roman" w:cs="Times New Roman"/>
                <w:sz w:val="24"/>
                <w:szCs w:val="24"/>
                <w:lang w:eastAsia="ru-RU"/>
              </w:rPr>
              <w:lastRenderedPageBreak/>
              <w:t xml:space="preserve">2-х этажное здание №4 с подвалом, площадь 622,3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Учебные помещения</w:t>
            </w:r>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7151F">
              <w:rPr>
                <w:rFonts w:ascii="Times New Roman" w:eastAsia="Times New Roman" w:hAnsi="Times New Roman" w:cs="Times New Roman"/>
                <w:sz w:val="24"/>
                <w:szCs w:val="24"/>
                <w:u w:val="single"/>
                <w:lang w:eastAsia="ru-RU"/>
              </w:rPr>
              <w:t>Кабинеты №1, 2</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«Начальные классы»</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Общая площадь- 58.7 кв. м.</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Кабинет №3</w:t>
            </w:r>
            <w:r w:rsidRPr="0057151F">
              <w:rPr>
                <w:rFonts w:ascii="Times New Roman" w:eastAsia="Times New Roman" w:hAnsi="Times New Roman" w:cs="Times New Roman"/>
                <w:sz w:val="24"/>
                <w:szCs w:val="24"/>
                <w:lang w:eastAsia="ru-RU"/>
              </w:rPr>
              <w:t xml:space="preserve"> «Русского, английского, церковнославянского языков». Общая площадь 34.56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Кабинет №4</w:t>
            </w:r>
            <w:r w:rsidRPr="0057151F">
              <w:rPr>
                <w:rFonts w:ascii="Times New Roman" w:eastAsia="Times New Roman" w:hAnsi="Times New Roman" w:cs="Times New Roman"/>
                <w:sz w:val="24"/>
                <w:szCs w:val="24"/>
                <w:lang w:eastAsia="ru-RU"/>
              </w:rPr>
              <w:t xml:space="preserve"> «Географии, истории, обществознания». Общая </w:t>
            </w:r>
            <w:proofErr w:type="gramStart"/>
            <w:r w:rsidRPr="0057151F">
              <w:rPr>
                <w:rFonts w:ascii="Times New Roman" w:eastAsia="Times New Roman" w:hAnsi="Times New Roman" w:cs="Times New Roman"/>
                <w:sz w:val="24"/>
                <w:szCs w:val="24"/>
                <w:lang w:eastAsia="ru-RU"/>
              </w:rPr>
              <w:t>площадь  49</w:t>
            </w:r>
            <w:proofErr w:type="gramEnd"/>
            <w:r w:rsidRPr="0057151F">
              <w:rPr>
                <w:rFonts w:ascii="Times New Roman" w:eastAsia="Times New Roman" w:hAnsi="Times New Roman" w:cs="Times New Roman"/>
                <w:sz w:val="24"/>
                <w:szCs w:val="24"/>
                <w:lang w:eastAsia="ru-RU"/>
              </w:rPr>
              <w:t xml:space="preserve">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Кабинет №5</w:t>
            </w:r>
            <w:r w:rsidRPr="0057151F">
              <w:rPr>
                <w:rFonts w:ascii="Times New Roman" w:eastAsia="Times New Roman" w:hAnsi="Times New Roman" w:cs="Times New Roman"/>
                <w:sz w:val="24"/>
                <w:szCs w:val="24"/>
                <w:lang w:eastAsia="ru-RU"/>
              </w:rPr>
              <w:t xml:space="preserve"> «Химии, биологии». Общая </w:t>
            </w:r>
            <w:proofErr w:type="gramStart"/>
            <w:r w:rsidRPr="0057151F">
              <w:rPr>
                <w:rFonts w:ascii="Times New Roman" w:eastAsia="Times New Roman" w:hAnsi="Times New Roman" w:cs="Times New Roman"/>
                <w:sz w:val="24"/>
                <w:szCs w:val="24"/>
                <w:lang w:eastAsia="ru-RU"/>
              </w:rPr>
              <w:t>площадь  37.8</w:t>
            </w:r>
            <w:proofErr w:type="gramEnd"/>
            <w:r w:rsidRPr="0057151F">
              <w:rPr>
                <w:rFonts w:ascii="Times New Roman" w:eastAsia="Times New Roman" w:hAnsi="Times New Roman" w:cs="Times New Roman"/>
                <w:sz w:val="24"/>
                <w:szCs w:val="24"/>
                <w:lang w:eastAsia="ru-RU"/>
              </w:rPr>
              <w:t xml:space="preserve">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Кабинет №6</w:t>
            </w:r>
            <w:r w:rsidRPr="0057151F">
              <w:rPr>
                <w:rFonts w:ascii="Times New Roman" w:eastAsia="Times New Roman" w:hAnsi="Times New Roman" w:cs="Times New Roman"/>
                <w:sz w:val="24"/>
                <w:szCs w:val="24"/>
                <w:lang w:eastAsia="ru-RU"/>
              </w:rPr>
              <w:t xml:space="preserve"> «Информатики, физики, математики». Общая площадь- 30, 5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 xml:space="preserve">. </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Кабинет №7</w:t>
            </w:r>
            <w:r w:rsidRPr="0057151F">
              <w:rPr>
                <w:rFonts w:ascii="Times New Roman" w:eastAsia="Times New Roman" w:hAnsi="Times New Roman" w:cs="Times New Roman"/>
                <w:sz w:val="24"/>
                <w:szCs w:val="24"/>
                <w:lang w:eastAsia="ru-RU"/>
              </w:rPr>
              <w:t xml:space="preserve"> «Искусство».</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Общая площадь – 27.2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 xml:space="preserve">Административные помещения:  </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администрации. Общая площадь – 17.98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Иные помещения:</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Кубовая</w:t>
            </w:r>
            <w:r w:rsidRPr="0057151F">
              <w:rPr>
                <w:rFonts w:ascii="Times New Roman" w:eastAsia="Times New Roman" w:hAnsi="Times New Roman" w:cs="Times New Roman"/>
                <w:sz w:val="24"/>
                <w:szCs w:val="24"/>
                <w:lang w:eastAsia="ru-RU"/>
              </w:rPr>
              <w:t xml:space="preserve"> – 1.</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Общая площадь – 2, 97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Лаборантская</w:t>
            </w:r>
            <w:r w:rsidRPr="0057151F">
              <w:rPr>
                <w:rFonts w:ascii="Times New Roman" w:eastAsia="Times New Roman" w:hAnsi="Times New Roman" w:cs="Times New Roman"/>
                <w:sz w:val="24"/>
                <w:szCs w:val="24"/>
                <w:lang w:eastAsia="ru-RU"/>
              </w:rPr>
              <w:t xml:space="preserve"> – </w:t>
            </w:r>
            <w:proofErr w:type="gramStart"/>
            <w:r w:rsidRPr="0057151F">
              <w:rPr>
                <w:rFonts w:ascii="Times New Roman" w:eastAsia="Times New Roman" w:hAnsi="Times New Roman" w:cs="Times New Roman"/>
                <w:sz w:val="24"/>
                <w:szCs w:val="24"/>
                <w:lang w:eastAsia="ru-RU"/>
              </w:rPr>
              <w:t>2 .</w:t>
            </w:r>
            <w:proofErr w:type="gramEnd"/>
            <w:r w:rsidRPr="0057151F">
              <w:rPr>
                <w:rFonts w:ascii="Times New Roman" w:eastAsia="Times New Roman" w:hAnsi="Times New Roman" w:cs="Times New Roman"/>
                <w:sz w:val="24"/>
                <w:szCs w:val="24"/>
                <w:lang w:eastAsia="ru-RU"/>
              </w:rPr>
              <w:t xml:space="preserve"> </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Общая </w:t>
            </w:r>
            <w:proofErr w:type="gramStart"/>
            <w:r w:rsidRPr="0057151F">
              <w:rPr>
                <w:rFonts w:ascii="Times New Roman" w:eastAsia="Times New Roman" w:hAnsi="Times New Roman" w:cs="Times New Roman"/>
                <w:sz w:val="24"/>
                <w:szCs w:val="24"/>
                <w:lang w:eastAsia="ru-RU"/>
              </w:rPr>
              <w:t>площадь  -</w:t>
            </w:r>
            <w:proofErr w:type="gramEnd"/>
            <w:r w:rsidRPr="0057151F">
              <w:rPr>
                <w:rFonts w:ascii="Times New Roman" w:eastAsia="Times New Roman" w:hAnsi="Times New Roman" w:cs="Times New Roman"/>
                <w:sz w:val="24"/>
                <w:szCs w:val="24"/>
                <w:lang w:eastAsia="ru-RU"/>
              </w:rPr>
              <w:t xml:space="preserve">36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Библиотека</w:t>
            </w:r>
            <w:r w:rsidRPr="0057151F">
              <w:rPr>
                <w:rFonts w:ascii="Times New Roman" w:eastAsia="Times New Roman" w:hAnsi="Times New Roman" w:cs="Times New Roman"/>
                <w:sz w:val="24"/>
                <w:szCs w:val="24"/>
                <w:lang w:eastAsia="ru-RU"/>
              </w:rPr>
              <w:t xml:space="preserve">- 6, 29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Фойе-</w:t>
            </w:r>
            <w:r w:rsidRPr="0057151F">
              <w:rPr>
                <w:rFonts w:ascii="Times New Roman" w:eastAsia="Times New Roman" w:hAnsi="Times New Roman" w:cs="Times New Roman"/>
                <w:sz w:val="24"/>
                <w:szCs w:val="24"/>
                <w:lang w:eastAsia="ru-RU"/>
              </w:rPr>
              <w:t xml:space="preserve"> 1 этаж.</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Общая площадь – 84,78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r w:rsidRPr="0057151F">
              <w:rPr>
                <w:rFonts w:ascii="Times New Roman" w:eastAsia="Times New Roman" w:hAnsi="Times New Roman" w:cs="Times New Roman"/>
                <w:sz w:val="24"/>
                <w:szCs w:val="24"/>
                <w:lang w:eastAsia="ru-RU"/>
              </w:rPr>
              <w:t xml:space="preserve">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Коридор</w:t>
            </w:r>
            <w:r w:rsidRPr="0057151F">
              <w:rPr>
                <w:rFonts w:ascii="Times New Roman" w:eastAsia="Times New Roman" w:hAnsi="Times New Roman" w:cs="Times New Roman"/>
                <w:sz w:val="24"/>
                <w:szCs w:val="24"/>
                <w:lang w:eastAsia="ru-RU"/>
              </w:rPr>
              <w:t xml:space="preserve"> 1 этаж – 26, 27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Санузел</w:t>
            </w:r>
            <w:r w:rsidRPr="0057151F">
              <w:rPr>
                <w:rFonts w:ascii="Times New Roman" w:eastAsia="Times New Roman" w:hAnsi="Times New Roman" w:cs="Times New Roman"/>
                <w:sz w:val="24"/>
                <w:szCs w:val="24"/>
                <w:lang w:eastAsia="ru-RU"/>
              </w:rPr>
              <w:t xml:space="preserve"> – 3. Общая площадь- 19, 36</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u w:val="single"/>
                <w:lang w:eastAsia="ru-RU"/>
              </w:rPr>
              <w:t>Фойе 2 этаж</w:t>
            </w:r>
            <w:r w:rsidRPr="0057151F">
              <w:rPr>
                <w:rFonts w:ascii="Times New Roman" w:eastAsia="Times New Roman" w:hAnsi="Times New Roman" w:cs="Times New Roman"/>
                <w:sz w:val="24"/>
                <w:szCs w:val="24"/>
                <w:lang w:eastAsia="ru-RU"/>
              </w:rPr>
              <w:t xml:space="preserve">-  71, 4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Помещения для обеспечения обучающихся и работников питанием и медицинским обслуживанием</w:t>
            </w:r>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Пищеблок-1. </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Общая площадь – 13.3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Трапезная – 27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медсестры- 14.88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Изолятор- 1. </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Общая площадь- 5.85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Безвозме</w:t>
            </w:r>
            <w:r w:rsidRPr="0057151F">
              <w:rPr>
                <w:rFonts w:ascii="Times New Roman" w:eastAsia="Times New Roman" w:hAnsi="Times New Roman" w:cs="Times New Roman"/>
                <w:sz w:val="24"/>
                <w:szCs w:val="24"/>
                <w:lang w:eastAsia="ru-RU"/>
              </w:rPr>
              <w:lastRenderedPageBreak/>
              <w:t>здное пользование</w:t>
            </w:r>
          </w:p>
        </w:tc>
        <w:tc>
          <w:tcPr>
            <w:tcW w:w="1418"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Государстве</w:t>
            </w:r>
            <w:r w:rsidRPr="0057151F">
              <w:rPr>
                <w:rFonts w:ascii="Times New Roman" w:eastAsia="Times New Roman" w:hAnsi="Times New Roman" w:cs="Times New Roman"/>
                <w:sz w:val="24"/>
                <w:szCs w:val="24"/>
                <w:lang w:eastAsia="ru-RU"/>
              </w:rPr>
              <w:lastRenderedPageBreak/>
              <w:t xml:space="preserve">нное автономное профессиональное образовательное учреждение «Педагогический колледж» </w:t>
            </w:r>
            <w:proofErr w:type="spellStart"/>
            <w:r w:rsidRPr="0057151F">
              <w:rPr>
                <w:rFonts w:ascii="Times New Roman" w:eastAsia="Times New Roman" w:hAnsi="Times New Roman" w:cs="Times New Roman"/>
                <w:sz w:val="24"/>
                <w:szCs w:val="24"/>
                <w:lang w:eastAsia="ru-RU"/>
              </w:rPr>
              <w:t>г.Бузулука</w:t>
            </w:r>
            <w:proofErr w:type="spellEnd"/>
            <w:r w:rsidRPr="0057151F">
              <w:rPr>
                <w:rFonts w:ascii="Times New Roman" w:eastAsia="Times New Roman"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Договор </w:t>
            </w:r>
            <w:r w:rsidRPr="0057151F">
              <w:rPr>
                <w:rFonts w:ascii="Times New Roman" w:eastAsia="Times New Roman" w:hAnsi="Times New Roman" w:cs="Times New Roman"/>
                <w:sz w:val="24"/>
                <w:szCs w:val="24"/>
                <w:lang w:eastAsia="ru-RU"/>
              </w:rPr>
              <w:lastRenderedPageBreak/>
              <w:t>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c>
          <w:tcPr>
            <w:tcW w:w="99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56:38:0</w:t>
            </w:r>
            <w:r w:rsidRPr="0057151F">
              <w:rPr>
                <w:rFonts w:ascii="Times New Roman" w:eastAsia="Times New Roman" w:hAnsi="Times New Roman" w:cs="Times New Roman"/>
                <w:sz w:val="24"/>
                <w:szCs w:val="24"/>
                <w:lang w:eastAsia="ru-RU"/>
              </w:rPr>
              <w:lastRenderedPageBreak/>
              <w:t>109006:244</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ОКАТО 53412000000</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ОКТМО 53712000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56-56-</w:t>
            </w:r>
            <w:r w:rsidRPr="0057151F">
              <w:rPr>
                <w:rFonts w:ascii="Times New Roman" w:eastAsia="Times New Roman" w:hAnsi="Times New Roman" w:cs="Times New Roman"/>
                <w:sz w:val="24"/>
                <w:szCs w:val="24"/>
                <w:lang w:eastAsia="ru-RU"/>
              </w:rPr>
              <w:lastRenderedPageBreak/>
              <w:t>09/008/2007-322 от27.04.2007г.</w:t>
            </w:r>
          </w:p>
        </w:tc>
        <w:tc>
          <w:tcPr>
            <w:tcW w:w="198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Заключение№50 </w:t>
            </w:r>
            <w:r w:rsidRPr="0057151F">
              <w:rPr>
                <w:rFonts w:ascii="Times New Roman" w:eastAsia="Times New Roman" w:hAnsi="Times New Roman" w:cs="Times New Roman"/>
                <w:sz w:val="24"/>
                <w:szCs w:val="24"/>
                <w:lang w:eastAsia="ru-RU"/>
              </w:rPr>
              <w:lastRenderedPageBreak/>
              <w:t>о соответствии объекта защиты обязательным требованиям пожарной безопасности.</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Заключение санитарно- эпидемиологической экспертизы №56.ФБУЗ. 04.01-11. 2016.-1090 от 24 ноября 2016.</w:t>
            </w:r>
          </w:p>
        </w:tc>
      </w:tr>
      <w:tr w:rsidR="0005173E" w:rsidRPr="0057151F" w:rsidTr="0005173E">
        <w:trPr>
          <w:tblCellSpacing w:w="5" w:type="nil"/>
        </w:trPr>
        <w:tc>
          <w:tcPr>
            <w:tcW w:w="50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Всего (кв. м): </w:t>
            </w:r>
          </w:p>
        </w:tc>
        <w:tc>
          <w:tcPr>
            <w:tcW w:w="411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622,3</w:t>
            </w:r>
          </w:p>
        </w:tc>
        <w:tc>
          <w:tcPr>
            <w:tcW w:w="113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X</w:t>
            </w:r>
          </w:p>
        </w:tc>
        <w:tc>
          <w:tcPr>
            <w:tcW w:w="1418"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X</w:t>
            </w:r>
          </w:p>
        </w:tc>
        <w:tc>
          <w:tcPr>
            <w:tcW w:w="198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X</w:t>
            </w:r>
          </w:p>
        </w:tc>
        <w:tc>
          <w:tcPr>
            <w:tcW w:w="99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X</w:t>
            </w:r>
          </w:p>
        </w:tc>
        <w:tc>
          <w:tcPr>
            <w:tcW w:w="1984"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X</w:t>
            </w:r>
          </w:p>
        </w:tc>
      </w:tr>
    </w:tbl>
    <w:p w:rsidR="0005173E" w:rsidRPr="0057151F" w:rsidRDefault="0005173E" w:rsidP="0005173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
    <w:p w:rsidR="0005173E" w:rsidRPr="0057151F" w:rsidRDefault="0005173E" w:rsidP="00051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w:t>
      </w:r>
    </w:p>
    <w:p w:rsidR="0005173E" w:rsidRPr="0057151F" w:rsidRDefault="0005173E" w:rsidP="00051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w:t>
      </w:r>
      <w:proofErr w:type="gramStart"/>
      <w:r w:rsidRPr="0057151F">
        <w:rPr>
          <w:rFonts w:ascii="Times New Roman" w:eastAsia="Times New Roman" w:hAnsi="Times New Roman" w:cs="Times New Roman"/>
          <w:sz w:val="24"/>
          <w:szCs w:val="24"/>
          <w:lang w:eastAsia="ru-RU"/>
        </w:rPr>
        <w:t>Обеспечение  образовательной</w:t>
      </w:r>
      <w:proofErr w:type="gramEnd"/>
      <w:r w:rsidRPr="0057151F">
        <w:rPr>
          <w:rFonts w:ascii="Times New Roman" w:eastAsia="Times New Roman" w:hAnsi="Times New Roman" w:cs="Times New Roman"/>
          <w:sz w:val="24"/>
          <w:szCs w:val="24"/>
          <w:lang w:eastAsia="ru-RU"/>
        </w:rPr>
        <w:t xml:space="preserve">  деятельности  помещениями, подтверждающими наличие условий для питания и охраны здоровья обучающихся</w:t>
      </w:r>
    </w:p>
    <w:p w:rsidR="0005173E" w:rsidRPr="0057151F" w:rsidRDefault="0005173E" w:rsidP="0005173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2410"/>
        <w:gridCol w:w="2126"/>
        <w:gridCol w:w="2268"/>
        <w:gridCol w:w="1843"/>
        <w:gridCol w:w="1843"/>
        <w:gridCol w:w="1417"/>
        <w:gridCol w:w="1985"/>
      </w:tblGrid>
      <w:tr w:rsidR="0005173E" w:rsidRPr="0057151F" w:rsidTr="0005173E">
        <w:trPr>
          <w:trHeight w:val="128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N </w:t>
            </w:r>
            <w:r w:rsidRPr="0057151F">
              <w:rPr>
                <w:rFonts w:ascii="Times New Roman" w:eastAsia="Times New Roman" w:hAnsi="Times New Roman" w:cs="Times New Roman"/>
                <w:sz w:val="24"/>
                <w:szCs w:val="24"/>
                <w:lang w:eastAsia="ru-RU"/>
              </w:rPr>
              <w:br/>
              <w:t>п/п</w:t>
            </w:r>
          </w:p>
        </w:tc>
        <w:tc>
          <w:tcPr>
            <w:tcW w:w="2410"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Помещения, подтверждающие наличие условий для питания и охраны здоровья обучающихся</w:t>
            </w:r>
          </w:p>
        </w:tc>
        <w:tc>
          <w:tcPr>
            <w:tcW w:w="2126"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Адрес      </w:t>
            </w:r>
            <w:r w:rsidRPr="0057151F">
              <w:rPr>
                <w:rFonts w:ascii="Times New Roman" w:eastAsia="Times New Roman" w:hAnsi="Times New Roman" w:cs="Times New Roman"/>
                <w:sz w:val="24"/>
                <w:szCs w:val="24"/>
                <w:lang w:eastAsia="ru-RU"/>
              </w:rPr>
              <w:br/>
              <w:t>(местоположение)</w:t>
            </w:r>
            <w:r w:rsidRPr="0057151F">
              <w:rPr>
                <w:rFonts w:ascii="Times New Roman" w:eastAsia="Times New Roman" w:hAnsi="Times New Roman" w:cs="Times New Roman"/>
                <w:sz w:val="24"/>
                <w:szCs w:val="24"/>
                <w:lang w:eastAsia="ru-RU"/>
              </w:rPr>
              <w:br/>
              <w:t xml:space="preserve">   помещений    </w:t>
            </w:r>
            <w:r w:rsidRPr="0057151F">
              <w:rPr>
                <w:rFonts w:ascii="Times New Roman" w:eastAsia="Times New Roman" w:hAnsi="Times New Roman" w:cs="Times New Roman"/>
                <w:sz w:val="24"/>
                <w:szCs w:val="24"/>
                <w:lang w:eastAsia="ru-RU"/>
              </w:rPr>
              <w:br/>
              <w:t xml:space="preserve">  с указанием   </w:t>
            </w:r>
            <w:r w:rsidRPr="0057151F">
              <w:rPr>
                <w:rFonts w:ascii="Times New Roman" w:eastAsia="Times New Roman" w:hAnsi="Times New Roman" w:cs="Times New Roman"/>
                <w:sz w:val="24"/>
                <w:szCs w:val="24"/>
                <w:lang w:eastAsia="ru-RU"/>
              </w:rPr>
              <w:br/>
              <w:t xml:space="preserve">    площади     </w:t>
            </w:r>
            <w:r w:rsidRPr="0057151F">
              <w:rPr>
                <w:rFonts w:ascii="Times New Roman" w:eastAsia="Times New Roman" w:hAnsi="Times New Roman" w:cs="Times New Roman"/>
                <w:sz w:val="24"/>
                <w:szCs w:val="24"/>
                <w:lang w:eastAsia="ru-RU"/>
              </w:rPr>
              <w:br/>
              <w:t xml:space="preserve">    (кв. м)</w:t>
            </w:r>
          </w:p>
        </w:tc>
        <w:tc>
          <w:tcPr>
            <w:tcW w:w="2268"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Собственность или иное    </w:t>
            </w:r>
            <w:r w:rsidRPr="0057151F">
              <w:rPr>
                <w:rFonts w:ascii="Times New Roman" w:eastAsia="Times New Roman" w:hAnsi="Times New Roman" w:cs="Times New Roman"/>
                <w:sz w:val="24"/>
                <w:szCs w:val="24"/>
                <w:lang w:eastAsia="ru-RU"/>
              </w:rPr>
              <w:br/>
              <w:t xml:space="preserve"> вещное право (оперативное  </w:t>
            </w:r>
            <w:r w:rsidRPr="0057151F">
              <w:rPr>
                <w:rFonts w:ascii="Times New Roman" w:eastAsia="Times New Roman" w:hAnsi="Times New Roman" w:cs="Times New Roman"/>
                <w:sz w:val="24"/>
                <w:szCs w:val="24"/>
                <w:lang w:eastAsia="ru-RU"/>
              </w:rPr>
              <w:br/>
              <w:t xml:space="preserve"> управление, хозяйственное  </w:t>
            </w:r>
            <w:r w:rsidRPr="0057151F">
              <w:rPr>
                <w:rFonts w:ascii="Times New Roman" w:eastAsia="Times New Roman" w:hAnsi="Times New Roman" w:cs="Times New Roman"/>
                <w:sz w:val="24"/>
                <w:szCs w:val="24"/>
                <w:lang w:eastAsia="ru-RU"/>
              </w:rPr>
              <w:br/>
              <w:t>ведение), аренда, субаренда,</w:t>
            </w:r>
            <w:r w:rsidRPr="0057151F">
              <w:rPr>
                <w:rFonts w:ascii="Times New Roman" w:eastAsia="Times New Roman" w:hAnsi="Times New Roman" w:cs="Times New Roman"/>
                <w:sz w:val="24"/>
                <w:szCs w:val="24"/>
                <w:lang w:eastAsia="ru-RU"/>
              </w:rPr>
              <w:br/>
              <w:t xml:space="preserve"> безвозмездное 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Полное     </w:t>
            </w:r>
            <w:r w:rsidRPr="0057151F">
              <w:rPr>
                <w:rFonts w:ascii="Times New Roman" w:eastAsia="Times New Roman" w:hAnsi="Times New Roman" w:cs="Times New Roman"/>
                <w:sz w:val="24"/>
                <w:szCs w:val="24"/>
                <w:lang w:eastAsia="ru-RU"/>
              </w:rPr>
              <w:br/>
              <w:t xml:space="preserve">наименование  </w:t>
            </w:r>
            <w:r w:rsidRPr="0057151F">
              <w:rPr>
                <w:rFonts w:ascii="Times New Roman" w:eastAsia="Times New Roman" w:hAnsi="Times New Roman" w:cs="Times New Roman"/>
                <w:sz w:val="24"/>
                <w:szCs w:val="24"/>
                <w:lang w:eastAsia="ru-RU"/>
              </w:rPr>
              <w:br/>
              <w:t xml:space="preserve">собственника  </w:t>
            </w:r>
            <w:r w:rsidRPr="0057151F">
              <w:rPr>
                <w:rFonts w:ascii="Times New Roman" w:eastAsia="Times New Roman" w:hAnsi="Times New Roman" w:cs="Times New Roman"/>
                <w:sz w:val="24"/>
                <w:szCs w:val="24"/>
                <w:lang w:eastAsia="ru-RU"/>
              </w:rPr>
              <w:br/>
              <w:t>(арендодателя,</w:t>
            </w:r>
            <w:r w:rsidRPr="0057151F">
              <w:rPr>
                <w:rFonts w:ascii="Times New Roman" w:eastAsia="Times New Roman" w:hAnsi="Times New Roman" w:cs="Times New Roman"/>
                <w:sz w:val="24"/>
                <w:szCs w:val="24"/>
                <w:lang w:eastAsia="ru-RU"/>
              </w:rPr>
              <w:br/>
              <w:t xml:space="preserve"> ссудодателя и др.) для помещений по имущественным договорам</w:t>
            </w:r>
            <w:r w:rsidRPr="0057151F">
              <w:rPr>
                <w:rFonts w:ascii="Times New Roman" w:eastAsia="Times New Roman" w:hAnsi="Times New Roman" w:cs="Times New Roman"/>
                <w:b/>
                <w:sz w:val="24"/>
                <w:szCs w:val="24"/>
                <w:lang w:eastAsia="ru-RU"/>
              </w:rPr>
              <w:t>/</w:t>
            </w:r>
            <w:r w:rsidRPr="0057151F">
              <w:rPr>
                <w:rFonts w:ascii="Times New Roman" w:eastAsia="Times New Roman" w:hAnsi="Times New Roman" w:cs="Times New Roman"/>
                <w:sz w:val="24"/>
                <w:szCs w:val="24"/>
                <w:lang w:eastAsia="ru-RU"/>
              </w:rPr>
              <w:t xml:space="preserve"> полное наименование организации, с которой осуществляется сотрудничество</w:t>
            </w:r>
          </w:p>
        </w:tc>
        <w:tc>
          <w:tcPr>
            <w:tcW w:w="1843"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Документ -  </w:t>
            </w:r>
            <w:r w:rsidRPr="0057151F">
              <w:rPr>
                <w:rFonts w:ascii="Times New Roman" w:eastAsia="Times New Roman" w:hAnsi="Times New Roman" w:cs="Times New Roman"/>
                <w:sz w:val="24"/>
                <w:szCs w:val="24"/>
                <w:lang w:eastAsia="ru-RU"/>
              </w:rPr>
              <w:br/>
              <w:t xml:space="preserve"> основание   </w:t>
            </w:r>
            <w:r w:rsidRPr="0057151F">
              <w:rPr>
                <w:rFonts w:ascii="Times New Roman" w:eastAsia="Times New Roman" w:hAnsi="Times New Roman" w:cs="Times New Roman"/>
                <w:sz w:val="24"/>
                <w:szCs w:val="24"/>
                <w:lang w:eastAsia="ru-RU"/>
              </w:rPr>
              <w:br/>
              <w:t>возникновения</w:t>
            </w:r>
            <w:r w:rsidRPr="0057151F">
              <w:rPr>
                <w:rFonts w:ascii="Times New Roman" w:eastAsia="Times New Roman" w:hAnsi="Times New Roman" w:cs="Times New Roman"/>
                <w:sz w:val="24"/>
                <w:szCs w:val="24"/>
                <w:lang w:eastAsia="ru-RU"/>
              </w:rPr>
              <w:br/>
              <w:t xml:space="preserve">   права     </w:t>
            </w:r>
            <w:r w:rsidRPr="0057151F">
              <w:rPr>
                <w:rFonts w:ascii="Times New Roman" w:eastAsia="Times New Roman" w:hAnsi="Times New Roman" w:cs="Times New Roman"/>
                <w:sz w:val="24"/>
                <w:szCs w:val="24"/>
                <w:lang w:eastAsia="ru-RU"/>
              </w:rPr>
              <w:br/>
              <w:t xml:space="preserve">(указываются </w:t>
            </w:r>
            <w:r w:rsidRPr="0057151F">
              <w:rPr>
                <w:rFonts w:ascii="Times New Roman" w:eastAsia="Times New Roman" w:hAnsi="Times New Roman" w:cs="Times New Roman"/>
                <w:sz w:val="24"/>
                <w:szCs w:val="24"/>
                <w:lang w:eastAsia="ru-RU"/>
              </w:rPr>
              <w:br/>
              <w:t xml:space="preserve">реквизиты и  </w:t>
            </w:r>
            <w:r w:rsidRPr="0057151F">
              <w:rPr>
                <w:rFonts w:ascii="Times New Roman" w:eastAsia="Times New Roman" w:hAnsi="Times New Roman" w:cs="Times New Roman"/>
                <w:sz w:val="24"/>
                <w:szCs w:val="24"/>
                <w:lang w:eastAsia="ru-RU"/>
              </w:rPr>
              <w:br/>
              <w:t xml:space="preserve">   сроки     </w:t>
            </w:r>
            <w:r w:rsidRPr="0057151F">
              <w:rPr>
                <w:rFonts w:ascii="Times New Roman" w:eastAsia="Times New Roman" w:hAnsi="Times New Roman" w:cs="Times New Roman"/>
                <w:sz w:val="24"/>
                <w:szCs w:val="24"/>
                <w:lang w:eastAsia="ru-RU"/>
              </w:rPr>
              <w:br/>
              <w:t xml:space="preserve">  действия)</w:t>
            </w:r>
            <w:r w:rsidRPr="0057151F">
              <w:rPr>
                <w:rFonts w:ascii="Times New Roman" w:eastAsia="Times New Roman" w:hAnsi="Times New Roman" w:cs="Times New Roman"/>
                <w:b/>
                <w:sz w:val="24"/>
                <w:szCs w:val="24"/>
                <w:lang w:eastAsia="ru-RU"/>
              </w:rPr>
              <w:t xml:space="preserve">/ </w:t>
            </w:r>
            <w:r w:rsidRPr="0057151F">
              <w:rPr>
                <w:rFonts w:ascii="Times New Roman" w:eastAsia="Times New Roman" w:hAnsi="Times New Roman" w:cs="Times New Roman"/>
                <w:sz w:val="24"/>
                <w:szCs w:val="24"/>
                <w:lang w:eastAsia="ru-RU"/>
              </w:rPr>
              <w:t>реквизиты документов, подтверждающих наличие условий для питания и охраны здоровья обучающихся</w:t>
            </w:r>
          </w:p>
        </w:tc>
        <w:tc>
          <w:tcPr>
            <w:tcW w:w="1417"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Кадастровый </w:t>
            </w:r>
          </w:p>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(или условный) </w:t>
            </w:r>
          </w:p>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номер объекта недвижимости, </w:t>
            </w:r>
          </w:p>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код ОКАТО, код ОКТМО по месту нахождения объекта недвижимости</w:t>
            </w:r>
          </w:p>
        </w:tc>
        <w:tc>
          <w:tcPr>
            <w:tcW w:w="1985"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Номер (а) записи  </w:t>
            </w:r>
            <w:r w:rsidRPr="0057151F">
              <w:rPr>
                <w:rFonts w:ascii="Times New Roman" w:eastAsia="Times New Roman" w:hAnsi="Times New Roman" w:cs="Times New Roman"/>
                <w:sz w:val="24"/>
                <w:szCs w:val="24"/>
                <w:lang w:eastAsia="ru-RU"/>
              </w:rPr>
              <w:br/>
              <w:t xml:space="preserve"> регистрации   </w:t>
            </w:r>
            <w:r w:rsidRPr="0057151F">
              <w:rPr>
                <w:rFonts w:ascii="Times New Roman" w:eastAsia="Times New Roman" w:hAnsi="Times New Roman" w:cs="Times New Roman"/>
                <w:sz w:val="24"/>
                <w:szCs w:val="24"/>
                <w:lang w:eastAsia="ru-RU"/>
              </w:rPr>
              <w:br/>
              <w:t xml:space="preserve">   в Едином    </w:t>
            </w:r>
            <w:r w:rsidRPr="0057151F">
              <w:rPr>
                <w:rFonts w:ascii="Times New Roman" w:eastAsia="Times New Roman" w:hAnsi="Times New Roman" w:cs="Times New Roman"/>
                <w:sz w:val="24"/>
                <w:szCs w:val="24"/>
                <w:lang w:eastAsia="ru-RU"/>
              </w:rPr>
              <w:br/>
              <w:t>государственном</w:t>
            </w:r>
            <w:r w:rsidRPr="0057151F">
              <w:rPr>
                <w:rFonts w:ascii="Times New Roman" w:eastAsia="Times New Roman" w:hAnsi="Times New Roman" w:cs="Times New Roman"/>
                <w:sz w:val="24"/>
                <w:szCs w:val="24"/>
                <w:lang w:eastAsia="ru-RU"/>
              </w:rPr>
              <w:br/>
              <w:t xml:space="preserve">реестре права  </w:t>
            </w:r>
            <w:r w:rsidRPr="0057151F">
              <w:rPr>
                <w:rFonts w:ascii="Times New Roman" w:eastAsia="Times New Roman" w:hAnsi="Times New Roman" w:cs="Times New Roman"/>
                <w:sz w:val="24"/>
                <w:szCs w:val="24"/>
                <w:lang w:eastAsia="ru-RU"/>
              </w:rPr>
              <w:br/>
              <w:t xml:space="preserve">на недвижимое  </w:t>
            </w:r>
            <w:r w:rsidRPr="0057151F">
              <w:rPr>
                <w:rFonts w:ascii="Times New Roman" w:eastAsia="Times New Roman" w:hAnsi="Times New Roman" w:cs="Times New Roman"/>
                <w:sz w:val="24"/>
                <w:szCs w:val="24"/>
                <w:lang w:eastAsia="ru-RU"/>
              </w:rPr>
              <w:br/>
              <w:t xml:space="preserve">  имущество    </w:t>
            </w:r>
            <w:r w:rsidRPr="0057151F">
              <w:rPr>
                <w:rFonts w:ascii="Times New Roman" w:eastAsia="Times New Roman" w:hAnsi="Times New Roman" w:cs="Times New Roman"/>
                <w:sz w:val="24"/>
                <w:szCs w:val="24"/>
                <w:lang w:eastAsia="ru-RU"/>
              </w:rPr>
              <w:br/>
              <w:t>и сделок с ним</w:t>
            </w:r>
          </w:p>
        </w:tc>
      </w:tr>
      <w:tr w:rsidR="0005173E" w:rsidRPr="0057151F" w:rsidTr="0005173E">
        <w:trPr>
          <w:tblCellSpacing w:w="5" w:type="nil"/>
        </w:trPr>
        <w:tc>
          <w:tcPr>
            <w:tcW w:w="56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w:t>
            </w:r>
          </w:p>
        </w:tc>
        <w:tc>
          <w:tcPr>
            <w:tcW w:w="241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w:t>
            </w:r>
          </w:p>
        </w:tc>
        <w:tc>
          <w:tcPr>
            <w:tcW w:w="2126"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w:t>
            </w:r>
          </w:p>
        </w:tc>
        <w:tc>
          <w:tcPr>
            <w:tcW w:w="2268"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4</w:t>
            </w:r>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w:t>
            </w:r>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6</w:t>
            </w:r>
          </w:p>
        </w:tc>
        <w:tc>
          <w:tcPr>
            <w:tcW w:w="141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7</w:t>
            </w:r>
          </w:p>
        </w:tc>
        <w:tc>
          <w:tcPr>
            <w:tcW w:w="1985"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8</w:t>
            </w:r>
          </w:p>
        </w:tc>
      </w:tr>
      <w:tr w:rsidR="0005173E" w:rsidRPr="0057151F" w:rsidTr="0005173E">
        <w:trPr>
          <w:trHeight w:val="960"/>
          <w:tblCellSpacing w:w="5" w:type="nil"/>
        </w:trPr>
        <w:tc>
          <w:tcPr>
            <w:tcW w:w="56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1. </w:t>
            </w:r>
          </w:p>
        </w:tc>
        <w:tc>
          <w:tcPr>
            <w:tcW w:w="241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Помещения для</w:t>
            </w:r>
            <w:r w:rsidRPr="0057151F">
              <w:rPr>
                <w:rFonts w:ascii="Times New Roman" w:eastAsia="Times New Roman" w:hAnsi="Times New Roman" w:cs="Times New Roman"/>
                <w:sz w:val="24"/>
                <w:szCs w:val="24"/>
                <w:lang w:eastAsia="ru-RU"/>
              </w:rPr>
              <w:br/>
              <w:t>работы медицинских работников</w:t>
            </w:r>
          </w:p>
        </w:tc>
        <w:tc>
          <w:tcPr>
            <w:tcW w:w="2126"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xml:space="preserve">, ул. Октябрьская/ул. 1 Мая, д. 124/28-30 </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Государственное автономное профессиональное образовательное учреждение «Педагогически</w:t>
            </w:r>
            <w:r w:rsidRPr="0057151F">
              <w:rPr>
                <w:rFonts w:ascii="Times New Roman" w:eastAsia="Times New Roman" w:hAnsi="Times New Roman" w:cs="Times New Roman"/>
                <w:sz w:val="24"/>
                <w:szCs w:val="24"/>
                <w:lang w:eastAsia="ru-RU"/>
              </w:rPr>
              <w:lastRenderedPageBreak/>
              <w:t xml:space="preserve">й колледж» </w:t>
            </w:r>
            <w:proofErr w:type="spellStart"/>
            <w:r w:rsidRPr="0057151F">
              <w:rPr>
                <w:rFonts w:ascii="Times New Roman" w:eastAsia="Times New Roman" w:hAnsi="Times New Roman" w:cs="Times New Roman"/>
                <w:sz w:val="24"/>
                <w:szCs w:val="24"/>
                <w:lang w:eastAsia="ru-RU"/>
              </w:rPr>
              <w:t>г.Бузулука</w:t>
            </w:r>
            <w:proofErr w:type="spellEnd"/>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Срок действия договора с 01 </w:t>
            </w:r>
            <w:r w:rsidRPr="0057151F">
              <w:rPr>
                <w:rFonts w:ascii="Times New Roman" w:eastAsia="Times New Roman" w:hAnsi="Times New Roman" w:cs="Times New Roman"/>
                <w:sz w:val="24"/>
                <w:szCs w:val="24"/>
                <w:lang w:eastAsia="ru-RU"/>
              </w:rPr>
              <w:lastRenderedPageBreak/>
              <w:t>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56:38:0109006:244</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ОКАТО 53412000000</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ОКТМО 53712000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56-56-09/008/2007-322 от27.04.2007г.</w:t>
            </w:r>
          </w:p>
        </w:tc>
      </w:tr>
      <w:tr w:rsidR="0005173E" w:rsidRPr="0057151F" w:rsidTr="0005173E">
        <w:trPr>
          <w:trHeight w:val="960"/>
          <w:tblCellSpacing w:w="5" w:type="nil"/>
        </w:trPr>
        <w:tc>
          <w:tcPr>
            <w:tcW w:w="56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1.1</w:t>
            </w:r>
          </w:p>
        </w:tc>
        <w:tc>
          <w:tcPr>
            <w:tcW w:w="241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медсестры</w:t>
            </w:r>
          </w:p>
        </w:tc>
        <w:tc>
          <w:tcPr>
            <w:tcW w:w="2126"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14.88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tc>
        <w:tc>
          <w:tcPr>
            <w:tcW w:w="2268"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Государственное автономное профессиональное образовательное учреждение «Педагогический колледж» </w:t>
            </w:r>
            <w:proofErr w:type="spellStart"/>
            <w:r w:rsidRPr="0057151F">
              <w:rPr>
                <w:rFonts w:ascii="Times New Roman" w:eastAsia="Times New Roman" w:hAnsi="Times New Roman" w:cs="Times New Roman"/>
                <w:sz w:val="24"/>
                <w:szCs w:val="24"/>
                <w:lang w:eastAsia="ru-RU"/>
              </w:rPr>
              <w:t>г.Бузулука</w:t>
            </w:r>
            <w:proofErr w:type="spellEnd"/>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56:38:0109006:244</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ОКАТО 53412000000</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ОКТМО 53712000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56-56-09/008/2007-322 от27.04.2007г.</w:t>
            </w:r>
          </w:p>
        </w:tc>
      </w:tr>
      <w:tr w:rsidR="0005173E" w:rsidRPr="0057151F" w:rsidTr="0005173E">
        <w:trPr>
          <w:trHeight w:val="960"/>
          <w:tblCellSpacing w:w="5" w:type="nil"/>
        </w:trPr>
        <w:tc>
          <w:tcPr>
            <w:tcW w:w="56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1.2.</w:t>
            </w:r>
          </w:p>
        </w:tc>
        <w:tc>
          <w:tcPr>
            <w:tcW w:w="241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Изолятор</w:t>
            </w:r>
          </w:p>
        </w:tc>
        <w:tc>
          <w:tcPr>
            <w:tcW w:w="2126"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5.85 </w:t>
            </w:r>
            <w:proofErr w:type="spellStart"/>
            <w:r w:rsidRPr="0057151F">
              <w:rPr>
                <w:rFonts w:ascii="Times New Roman" w:eastAsia="Times New Roman" w:hAnsi="Times New Roman" w:cs="Times New Roman"/>
                <w:sz w:val="24"/>
                <w:szCs w:val="24"/>
                <w:lang w:eastAsia="ru-RU"/>
              </w:rPr>
              <w:t>кв.м</w:t>
            </w:r>
            <w:proofErr w:type="spellEnd"/>
          </w:p>
        </w:tc>
        <w:tc>
          <w:tcPr>
            <w:tcW w:w="2268"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Государственное автономное профессиональное образовательное учреждение «Педагогический колледж» </w:t>
            </w:r>
            <w:proofErr w:type="spellStart"/>
            <w:r w:rsidRPr="0057151F">
              <w:rPr>
                <w:rFonts w:ascii="Times New Roman" w:eastAsia="Times New Roman" w:hAnsi="Times New Roman" w:cs="Times New Roman"/>
                <w:sz w:val="24"/>
                <w:szCs w:val="24"/>
                <w:lang w:eastAsia="ru-RU"/>
              </w:rPr>
              <w:t>г.Бузулука</w:t>
            </w:r>
            <w:proofErr w:type="spellEnd"/>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56:38:0109006:244</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ОКАТО 53412000000</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ОКТМО 53712000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56-56-09/008/2007-322 от27.04.2007г.</w:t>
            </w:r>
          </w:p>
        </w:tc>
      </w:tr>
      <w:tr w:rsidR="0005173E" w:rsidRPr="0057151F" w:rsidTr="0005173E">
        <w:trPr>
          <w:trHeight w:val="800"/>
          <w:tblCellSpacing w:w="5" w:type="nil"/>
        </w:trPr>
        <w:tc>
          <w:tcPr>
            <w:tcW w:w="56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2. </w:t>
            </w:r>
          </w:p>
        </w:tc>
        <w:tc>
          <w:tcPr>
            <w:tcW w:w="241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Помещения для</w:t>
            </w:r>
            <w:r w:rsidRPr="0057151F">
              <w:rPr>
                <w:rFonts w:ascii="Times New Roman" w:eastAsia="Times New Roman" w:hAnsi="Times New Roman" w:cs="Times New Roman"/>
                <w:sz w:val="24"/>
                <w:szCs w:val="24"/>
                <w:lang w:eastAsia="ru-RU"/>
              </w:rPr>
              <w:br/>
              <w:t xml:space="preserve">питания      </w:t>
            </w:r>
            <w:r w:rsidRPr="0057151F">
              <w:rPr>
                <w:rFonts w:ascii="Times New Roman" w:eastAsia="Times New Roman" w:hAnsi="Times New Roman" w:cs="Times New Roman"/>
                <w:sz w:val="24"/>
                <w:szCs w:val="24"/>
                <w:lang w:eastAsia="ru-RU"/>
              </w:rPr>
              <w:br/>
              <w:t xml:space="preserve">обучающихся, </w:t>
            </w:r>
            <w:r w:rsidRPr="0057151F">
              <w:rPr>
                <w:rFonts w:ascii="Times New Roman" w:eastAsia="Times New Roman" w:hAnsi="Times New Roman" w:cs="Times New Roman"/>
                <w:sz w:val="24"/>
                <w:szCs w:val="24"/>
                <w:lang w:eastAsia="ru-RU"/>
              </w:rPr>
              <w:br/>
              <w:t>воспитанников</w:t>
            </w:r>
            <w:r w:rsidRPr="0057151F">
              <w:rPr>
                <w:rFonts w:ascii="Times New Roman" w:eastAsia="Times New Roman" w:hAnsi="Times New Roman" w:cs="Times New Roman"/>
                <w:sz w:val="24"/>
                <w:szCs w:val="24"/>
                <w:lang w:eastAsia="ru-RU"/>
              </w:rPr>
              <w:br/>
              <w:t xml:space="preserve">и работников </w:t>
            </w:r>
          </w:p>
        </w:tc>
        <w:tc>
          <w:tcPr>
            <w:tcW w:w="2126"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40,3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tc>
        <w:tc>
          <w:tcPr>
            <w:tcW w:w="2268"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Государственное автономное профессиональное образовательное учреждение «Педагогический колледж» </w:t>
            </w:r>
            <w:proofErr w:type="spellStart"/>
            <w:r w:rsidRPr="0057151F">
              <w:rPr>
                <w:rFonts w:ascii="Times New Roman" w:eastAsia="Times New Roman" w:hAnsi="Times New Roman" w:cs="Times New Roman"/>
                <w:sz w:val="24"/>
                <w:szCs w:val="24"/>
                <w:lang w:eastAsia="ru-RU"/>
              </w:rPr>
              <w:t>г.Бузулука</w:t>
            </w:r>
            <w:proofErr w:type="spellEnd"/>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56:38:0109006:246</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ОКАТО 53412000000</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ОКТМО 53712000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56-56-09/008/2007-320 от 28.04.2007г.</w:t>
            </w:r>
          </w:p>
        </w:tc>
      </w:tr>
      <w:tr w:rsidR="0005173E" w:rsidRPr="0057151F" w:rsidTr="0005173E">
        <w:trPr>
          <w:trHeight w:val="800"/>
          <w:tblCellSpacing w:w="5" w:type="nil"/>
        </w:trPr>
        <w:tc>
          <w:tcPr>
            <w:tcW w:w="56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2.1.</w:t>
            </w:r>
          </w:p>
        </w:tc>
        <w:tc>
          <w:tcPr>
            <w:tcW w:w="241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Трапезная</w:t>
            </w:r>
          </w:p>
        </w:tc>
        <w:tc>
          <w:tcPr>
            <w:tcW w:w="2126"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27 кв. м.</w:t>
            </w:r>
          </w:p>
        </w:tc>
        <w:tc>
          <w:tcPr>
            <w:tcW w:w="2268"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Государственное автономное профессиональное образовательное учреждение «Педагогический колледж» </w:t>
            </w:r>
            <w:proofErr w:type="spellStart"/>
            <w:r w:rsidRPr="0057151F">
              <w:rPr>
                <w:rFonts w:ascii="Times New Roman" w:eastAsia="Times New Roman" w:hAnsi="Times New Roman" w:cs="Times New Roman"/>
                <w:sz w:val="24"/>
                <w:szCs w:val="24"/>
                <w:lang w:eastAsia="ru-RU"/>
              </w:rPr>
              <w:t>г.Бузулука</w:t>
            </w:r>
            <w:proofErr w:type="spellEnd"/>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56:38:0109006:246</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ОКАТО 53412000000</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ОКТМО 53712000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56-56-09/008/2007-320 от 28.04.2007г.</w:t>
            </w:r>
          </w:p>
        </w:tc>
      </w:tr>
      <w:tr w:rsidR="0005173E" w:rsidRPr="0057151F" w:rsidTr="0005173E">
        <w:trPr>
          <w:tblCellSpacing w:w="5" w:type="nil"/>
        </w:trPr>
        <w:tc>
          <w:tcPr>
            <w:tcW w:w="56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2.2.</w:t>
            </w:r>
          </w:p>
        </w:tc>
        <w:tc>
          <w:tcPr>
            <w:tcW w:w="241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Пищеблок</w:t>
            </w:r>
          </w:p>
        </w:tc>
        <w:tc>
          <w:tcPr>
            <w:tcW w:w="2126"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13.3.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tc>
        <w:tc>
          <w:tcPr>
            <w:tcW w:w="2268"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Государственное автономное профессиональное образовательное учреждение «Педагогический колледж» </w:t>
            </w:r>
            <w:proofErr w:type="spellStart"/>
            <w:r w:rsidRPr="0057151F">
              <w:rPr>
                <w:rFonts w:ascii="Times New Roman" w:eastAsia="Times New Roman" w:hAnsi="Times New Roman" w:cs="Times New Roman"/>
                <w:sz w:val="24"/>
                <w:szCs w:val="24"/>
                <w:lang w:eastAsia="ru-RU"/>
              </w:rPr>
              <w:t>г.Бузулука</w:t>
            </w:r>
            <w:proofErr w:type="spellEnd"/>
          </w:p>
        </w:tc>
        <w:tc>
          <w:tcPr>
            <w:tcW w:w="1843"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56:38:0109006:246</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ОКАТО 53412000000</w:t>
            </w:r>
          </w:p>
          <w:p w:rsidR="0005173E" w:rsidRPr="0057151F" w:rsidRDefault="0005173E" w:rsidP="0005173E">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ОКТМО 53712000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56-56-09/008/2007-320 от 28.04.2007г.</w:t>
            </w:r>
          </w:p>
        </w:tc>
      </w:tr>
    </w:tbl>
    <w:p w:rsidR="0005173E" w:rsidRPr="0057151F" w:rsidRDefault="0005173E" w:rsidP="0005173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
    <w:p w:rsidR="0005173E" w:rsidRPr="0057151F" w:rsidRDefault="0005173E" w:rsidP="00051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Обеспечение образовательного процесса оборудованными учебными </w:t>
      </w:r>
      <w:proofErr w:type="gramStart"/>
      <w:r w:rsidRPr="0057151F">
        <w:rPr>
          <w:rFonts w:ascii="Times New Roman" w:eastAsia="Times New Roman" w:hAnsi="Times New Roman" w:cs="Times New Roman"/>
          <w:sz w:val="24"/>
          <w:szCs w:val="24"/>
          <w:lang w:eastAsia="ru-RU"/>
        </w:rPr>
        <w:t xml:space="preserve">кабинетами,   </w:t>
      </w:r>
      <w:proofErr w:type="gramEnd"/>
      <w:r w:rsidRPr="0057151F">
        <w:rPr>
          <w:rFonts w:ascii="Times New Roman" w:eastAsia="Times New Roman" w:hAnsi="Times New Roman" w:cs="Times New Roman"/>
          <w:sz w:val="24"/>
          <w:szCs w:val="24"/>
          <w:lang w:eastAsia="ru-RU"/>
        </w:rPr>
        <w:t xml:space="preserve">объектами  для  проведения  практических  занятий,  объектами физической культуры и спорта </w:t>
      </w:r>
    </w:p>
    <w:p w:rsidR="0005173E" w:rsidRPr="0057151F" w:rsidRDefault="0005173E" w:rsidP="0005173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
    <w:tbl>
      <w:tblPr>
        <w:tblW w:w="14459" w:type="dxa"/>
        <w:tblCellSpacing w:w="5" w:type="nil"/>
        <w:tblInd w:w="75" w:type="dxa"/>
        <w:tblLayout w:type="fixed"/>
        <w:tblCellMar>
          <w:left w:w="75" w:type="dxa"/>
          <w:right w:w="75" w:type="dxa"/>
        </w:tblCellMar>
        <w:tblLook w:val="0000" w:firstRow="0" w:lastRow="0" w:firstColumn="0" w:lastColumn="0" w:noHBand="0" w:noVBand="0"/>
      </w:tblPr>
      <w:tblGrid>
        <w:gridCol w:w="720"/>
        <w:gridCol w:w="2541"/>
        <w:gridCol w:w="3260"/>
        <w:gridCol w:w="2551"/>
        <w:gridCol w:w="2127"/>
        <w:gridCol w:w="3260"/>
      </w:tblGrid>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N  </w:t>
            </w:r>
            <w:r w:rsidRPr="0057151F">
              <w:rPr>
                <w:rFonts w:ascii="Times New Roman" w:eastAsia="Times New Roman" w:hAnsi="Times New Roman" w:cs="Times New Roman"/>
                <w:sz w:val="24"/>
                <w:szCs w:val="24"/>
                <w:lang w:eastAsia="ru-RU"/>
              </w:rPr>
              <w:br/>
              <w:t>п/п</w:t>
            </w:r>
          </w:p>
        </w:tc>
        <w:tc>
          <w:tcPr>
            <w:tcW w:w="2541"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    </w:t>
            </w:r>
            <w:r w:rsidRPr="0057151F">
              <w:rPr>
                <w:rFonts w:ascii="Times New Roman" w:eastAsia="Times New Roman" w:hAnsi="Times New Roman" w:cs="Times New Roman"/>
                <w:sz w:val="24"/>
                <w:szCs w:val="24"/>
                <w:lang w:eastAsia="ru-RU"/>
              </w:rPr>
              <w:br/>
              <w:t xml:space="preserve">наименование </w:t>
            </w:r>
            <w:r w:rsidRPr="0057151F">
              <w:rPr>
                <w:rFonts w:ascii="Times New Roman" w:eastAsia="Times New Roman" w:hAnsi="Times New Roman" w:cs="Times New Roman"/>
                <w:sz w:val="24"/>
                <w:szCs w:val="24"/>
                <w:lang w:eastAsia="ru-RU"/>
              </w:rPr>
              <w:lastRenderedPageBreak/>
              <w:t>предмета,</w:t>
            </w:r>
            <w:r w:rsidRPr="0057151F">
              <w:rPr>
                <w:rFonts w:ascii="Times New Roman" w:eastAsia="Times New Roman" w:hAnsi="Times New Roman" w:cs="Times New Roman"/>
                <w:sz w:val="24"/>
                <w:szCs w:val="24"/>
                <w:lang w:eastAsia="ru-RU"/>
              </w:rPr>
              <w:br/>
              <w:t xml:space="preserve">дисциплины (модуля) в </w:t>
            </w:r>
            <w:r w:rsidRPr="0057151F">
              <w:rPr>
                <w:rFonts w:ascii="Times New Roman" w:eastAsia="Times New Roman" w:hAnsi="Times New Roman" w:cs="Times New Roman"/>
                <w:sz w:val="24"/>
                <w:szCs w:val="24"/>
                <w:lang w:eastAsia="ru-RU"/>
              </w:rPr>
              <w:br/>
              <w:t>соответствии с учебным</w:t>
            </w:r>
            <w:r w:rsidRPr="0057151F">
              <w:rPr>
                <w:rFonts w:ascii="Times New Roman" w:eastAsia="Times New Roman" w:hAnsi="Times New Roman" w:cs="Times New Roman"/>
                <w:sz w:val="24"/>
                <w:szCs w:val="24"/>
                <w:lang w:eastAsia="ru-RU"/>
              </w:rPr>
              <w:br/>
              <w:t xml:space="preserve">        планом</w:t>
            </w:r>
          </w:p>
        </w:tc>
        <w:tc>
          <w:tcPr>
            <w:tcW w:w="3260"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Наименование    </w:t>
            </w:r>
            <w:r w:rsidRPr="0057151F">
              <w:rPr>
                <w:rFonts w:ascii="Times New Roman" w:eastAsia="Times New Roman" w:hAnsi="Times New Roman" w:cs="Times New Roman"/>
                <w:sz w:val="24"/>
                <w:szCs w:val="24"/>
                <w:lang w:eastAsia="ru-RU"/>
              </w:rPr>
              <w:br/>
              <w:t xml:space="preserve">   оборудованных   </w:t>
            </w:r>
            <w:r w:rsidRPr="0057151F">
              <w:rPr>
                <w:rFonts w:ascii="Times New Roman" w:eastAsia="Times New Roman" w:hAnsi="Times New Roman" w:cs="Times New Roman"/>
                <w:sz w:val="24"/>
                <w:szCs w:val="24"/>
                <w:lang w:eastAsia="ru-RU"/>
              </w:rPr>
              <w:br/>
              <w:t xml:space="preserve">учебных кабинетов, </w:t>
            </w:r>
            <w:r w:rsidRPr="0057151F">
              <w:rPr>
                <w:rFonts w:ascii="Times New Roman" w:eastAsia="Times New Roman" w:hAnsi="Times New Roman" w:cs="Times New Roman"/>
                <w:sz w:val="24"/>
                <w:szCs w:val="24"/>
                <w:lang w:eastAsia="ru-RU"/>
              </w:rPr>
              <w:br/>
              <w:t xml:space="preserve">     объектов      </w:t>
            </w:r>
            <w:r w:rsidRPr="0057151F">
              <w:rPr>
                <w:rFonts w:ascii="Times New Roman" w:eastAsia="Times New Roman" w:hAnsi="Times New Roman" w:cs="Times New Roman"/>
                <w:sz w:val="24"/>
                <w:szCs w:val="24"/>
                <w:lang w:eastAsia="ru-RU"/>
              </w:rPr>
              <w:br/>
              <w:t xml:space="preserve">  для проведения   </w:t>
            </w:r>
            <w:r w:rsidRPr="0057151F">
              <w:rPr>
                <w:rFonts w:ascii="Times New Roman" w:eastAsia="Times New Roman" w:hAnsi="Times New Roman" w:cs="Times New Roman"/>
                <w:sz w:val="24"/>
                <w:szCs w:val="24"/>
                <w:lang w:eastAsia="ru-RU"/>
              </w:rPr>
              <w:br/>
              <w:t xml:space="preserve">   практических    </w:t>
            </w:r>
            <w:r w:rsidRPr="0057151F">
              <w:rPr>
                <w:rFonts w:ascii="Times New Roman" w:eastAsia="Times New Roman" w:hAnsi="Times New Roman" w:cs="Times New Roman"/>
                <w:sz w:val="24"/>
                <w:szCs w:val="24"/>
                <w:lang w:eastAsia="ru-RU"/>
              </w:rPr>
              <w:br/>
              <w:t xml:space="preserve"> занятий, объектов </w:t>
            </w:r>
            <w:r w:rsidRPr="0057151F">
              <w:rPr>
                <w:rFonts w:ascii="Times New Roman" w:eastAsia="Times New Roman" w:hAnsi="Times New Roman" w:cs="Times New Roman"/>
                <w:sz w:val="24"/>
                <w:szCs w:val="24"/>
                <w:lang w:eastAsia="ru-RU"/>
              </w:rPr>
              <w:br/>
              <w:t xml:space="preserve">    физической     </w:t>
            </w:r>
            <w:r w:rsidRPr="0057151F">
              <w:rPr>
                <w:rFonts w:ascii="Times New Roman" w:eastAsia="Times New Roman" w:hAnsi="Times New Roman" w:cs="Times New Roman"/>
                <w:sz w:val="24"/>
                <w:szCs w:val="24"/>
                <w:lang w:eastAsia="ru-RU"/>
              </w:rPr>
              <w:br/>
              <w:t xml:space="preserve"> культуры и спорта </w:t>
            </w:r>
            <w:r w:rsidRPr="0057151F">
              <w:rPr>
                <w:rFonts w:ascii="Times New Roman" w:eastAsia="Times New Roman" w:hAnsi="Times New Roman" w:cs="Times New Roman"/>
                <w:sz w:val="24"/>
                <w:szCs w:val="24"/>
                <w:lang w:eastAsia="ru-RU"/>
              </w:rPr>
              <w:br/>
              <w:t xml:space="preserve">    с перечнем     </w:t>
            </w:r>
            <w:r w:rsidRPr="0057151F">
              <w:rPr>
                <w:rFonts w:ascii="Times New Roman" w:eastAsia="Times New Roman" w:hAnsi="Times New Roman" w:cs="Times New Roman"/>
                <w:sz w:val="24"/>
                <w:szCs w:val="24"/>
                <w:lang w:eastAsia="ru-RU"/>
              </w:rPr>
              <w:br/>
              <w:t xml:space="preserve">     основного     </w:t>
            </w:r>
            <w:r w:rsidRPr="0057151F">
              <w:rPr>
                <w:rFonts w:ascii="Times New Roman" w:eastAsia="Times New Roman" w:hAnsi="Times New Roman" w:cs="Times New Roman"/>
                <w:sz w:val="24"/>
                <w:szCs w:val="24"/>
                <w:lang w:eastAsia="ru-RU"/>
              </w:rPr>
              <w:br/>
            </w:r>
            <w:r w:rsidRPr="0057151F">
              <w:rPr>
                <w:rFonts w:ascii="Times New Roman" w:eastAsia="Times New Roman" w:hAnsi="Times New Roman" w:cs="Times New Roman"/>
                <w:sz w:val="24"/>
                <w:szCs w:val="24"/>
                <w:lang w:eastAsia="ru-RU"/>
              </w:rPr>
              <w:lastRenderedPageBreak/>
              <w:t xml:space="preserve">   оборудования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Адрес (местоположение)  </w:t>
            </w:r>
            <w:r w:rsidRPr="0057151F">
              <w:rPr>
                <w:rFonts w:ascii="Times New Roman" w:eastAsia="Times New Roman" w:hAnsi="Times New Roman" w:cs="Times New Roman"/>
                <w:sz w:val="24"/>
                <w:szCs w:val="24"/>
                <w:lang w:eastAsia="ru-RU"/>
              </w:rPr>
              <w:br/>
              <w:t xml:space="preserve">   учебных кабинетов,    </w:t>
            </w:r>
            <w:r w:rsidRPr="0057151F">
              <w:rPr>
                <w:rFonts w:ascii="Times New Roman" w:eastAsia="Times New Roman" w:hAnsi="Times New Roman" w:cs="Times New Roman"/>
                <w:sz w:val="24"/>
                <w:szCs w:val="24"/>
                <w:lang w:eastAsia="ru-RU"/>
              </w:rPr>
              <w:br/>
              <w:t xml:space="preserve"> объектов для проведения </w:t>
            </w:r>
            <w:r w:rsidRPr="0057151F">
              <w:rPr>
                <w:rFonts w:ascii="Times New Roman" w:eastAsia="Times New Roman" w:hAnsi="Times New Roman" w:cs="Times New Roman"/>
                <w:sz w:val="24"/>
                <w:szCs w:val="24"/>
                <w:lang w:eastAsia="ru-RU"/>
              </w:rPr>
              <w:br/>
              <w:t xml:space="preserve">  практических занятий,  </w:t>
            </w:r>
            <w:r w:rsidRPr="0057151F">
              <w:rPr>
                <w:rFonts w:ascii="Times New Roman" w:eastAsia="Times New Roman" w:hAnsi="Times New Roman" w:cs="Times New Roman"/>
                <w:sz w:val="24"/>
                <w:szCs w:val="24"/>
                <w:lang w:eastAsia="ru-RU"/>
              </w:rPr>
              <w:br/>
              <w:t xml:space="preserve">   объектов физической   </w:t>
            </w:r>
            <w:r w:rsidRPr="0057151F">
              <w:rPr>
                <w:rFonts w:ascii="Times New Roman" w:eastAsia="Times New Roman" w:hAnsi="Times New Roman" w:cs="Times New Roman"/>
                <w:sz w:val="24"/>
                <w:szCs w:val="24"/>
                <w:lang w:eastAsia="ru-RU"/>
              </w:rPr>
              <w:br/>
              <w:t xml:space="preserve">  культуры и спорта (с   </w:t>
            </w:r>
            <w:r w:rsidRPr="0057151F">
              <w:rPr>
                <w:rFonts w:ascii="Times New Roman" w:eastAsia="Times New Roman" w:hAnsi="Times New Roman" w:cs="Times New Roman"/>
                <w:sz w:val="24"/>
                <w:szCs w:val="24"/>
                <w:lang w:eastAsia="ru-RU"/>
              </w:rPr>
              <w:br/>
              <w:t xml:space="preserve">    указанием номера     </w:t>
            </w:r>
            <w:r w:rsidRPr="0057151F">
              <w:rPr>
                <w:rFonts w:ascii="Times New Roman" w:eastAsia="Times New Roman" w:hAnsi="Times New Roman" w:cs="Times New Roman"/>
                <w:sz w:val="24"/>
                <w:szCs w:val="24"/>
                <w:lang w:eastAsia="ru-RU"/>
              </w:rPr>
              <w:br/>
              <w:t xml:space="preserve">помещения в </w:t>
            </w:r>
            <w:r w:rsidRPr="0057151F">
              <w:rPr>
                <w:rFonts w:ascii="Times New Roman" w:eastAsia="Times New Roman" w:hAnsi="Times New Roman" w:cs="Times New Roman"/>
                <w:sz w:val="24"/>
                <w:szCs w:val="24"/>
                <w:lang w:eastAsia="ru-RU"/>
              </w:rPr>
              <w:lastRenderedPageBreak/>
              <w:t xml:space="preserve">соответствии </w:t>
            </w:r>
            <w:r w:rsidRPr="0057151F">
              <w:rPr>
                <w:rFonts w:ascii="Times New Roman" w:eastAsia="Times New Roman" w:hAnsi="Times New Roman" w:cs="Times New Roman"/>
                <w:sz w:val="24"/>
                <w:szCs w:val="24"/>
                <w:lang w:eastAsia="ru-RU"/>
              </w:rPr>
              <w:br/>
              <w:t xml:space="preserve">   с документами бюро    </w:t>
            </w:r>
            <w:r w:rsidRPr="0057151F">
              <w:rPr>
                <w:rFonts w:ascii="Times New Roman" w:eastAsia="Times New Roman" w:hAnsi="Times New Roman" w:cs="Times New Roman"/>
                <w:sz w:val="24"/>
                <w:szCs w:val="24"/>
                <w:lang w:eastAsia="ru-RU"/>
              </w:rPr>
              <w:br/>
              <w:t xml:space="preserve">       технической       </w:t>
            </w:r>
            <w:r w:rsidRPr="0057151F">
              <w:rPr>
                <w:rFonts w:ascii="Times New Roman" w:eastAsia="Times New Roman" w:hAnsi="Times New Roman" w:cs="Times New Roman"/>
                <w:sz w:val="24"/>
                <w:szCs w:val="24"/>
                <w:lang w:eastAsia="ru-RU"/>
              </w:rPr>
              <w:br/>
              <w:t xml:space="preserve">     инвентаризации)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Собственность  </w:t>
            </w:r>
            <w:r w:rsidRPr="0057151F">
              <w:rPr>
                <w:rFonts w:ascii="Times New Roman" w:eastAsia="Times New Roman" w:hAnsi="Times New Roman" w:cs="Times New Roman"/>
                <w:sz w:val="24"/>
                <w:szCs w:val="24"/>
                <w:lang w:eastAsia="ru-RU"/>
              </w:rPr>
              <w:br/>
              <w:t xml:space="preserve">или иное вещное </w:t>
            </w:r>
            <w:r w:rsidRPr="0057151F">
              <w:rPr>
                <w:rFonts w:ascii="Times New Roman" w:eastAsia="Times New Roman" w:hAnsi="Times New Roman" w:cs="Times New Roman"/>
                <w:sz w:val="24"/>
                <w:szCs w:val="24"/>
                <w:lang w:eastAsia="ru-RU"/>
              </w:rPr>
              <w:br/>
              <w:t xml:space="preserve">     право      </w:t>
            </w:r>
            <w:r w:rsidRPr="0057151F">
              <w:rPr>
                <w:rFonts w:ascii="Times New Roman" w:eastAsia="Times New Roman" w:hAnsi="Times New Roman" w:cs="Times New Roman"/>
                <w:sz w:val="24"/>
                <w:szCs w:val="24"/>
                <w:lang w:eastAsia="ru-RU"/>
              </w:rPr>
              <w:br/>
              <w:t xml:space="preserve">  (оперативное  </w:t>
            </w:r>
            <w:r w:rsidRPr="0057151F">
              <w:rPr>
                <w:rFonts w:ascii="Times New Roman" w:eastAsia="Times New Roman" w:hAnsi="Times New Roman" w:cs="Times New Roman"/>
                <w:sz w:val="24"/>
                <w:szCs w:val="24"/>
                <w:lang w:eastAsia="ru-RU"/>
              </w:rPr>
              <w:br/>
              <w:t xml:space="preserve">  управление,   </w:t>
            </w:r>
            <w:r w:rsidRPr="0057151F">
              <w:rPr>
                <w:rFonts w:ascii="Times New Roman" w:eastAsia="Times New Roman" w:hAnsi="Times New Roman" w:cs="Times New Roman"/>
                <w:sz w:val="24"/>
                <w:szCs w:val="24"/>
                <w:lang w:eastAsia="ru-RU"/>
              </w:rPr>
              <w:br/>
              <w:t xml:space="preserve"> хозяйственное  </w:t>
            </w:r>
            <w:r w:rsidRPr="0057151F">
              <w:rPr>
                <w:rFonts w:ascii="Times New Roman" w:eastAsia="Times New Roman" w:hAnsi="Times New Roman" w:cs="Times New Roman"/>
                <w:sz w:val="24"/>
                <w:szCs w:val="24"/>
                <w:lang w:eastAsia="ru-RU"/>
              </w:rPr>
              <w:br/>
              <w:t xml:space="preserve">   ведение),    </w:t>
            </w:r>
            <w:r w:rsidRPr="0057151F">
              <w:rPr>
                <w:rFonts w:ascii="Times New Roman" w:eastAsia="Times New Roman" w:hAnsi="Times New Roman" w:cs="Times New Roman"/>
                <w:sz w:val="24"/>
                <w:szCs w:val="24"/>
                <w:lang w:eastAsia="ru-RU"/>
              </w:rPr>
              <w:br/>
              <w:t xml:space="preserve">    аренда,     </w:t>
            </w:r>
            <w:r w:rsidRPr="0057151F">
              <w:rPr>
                <w:rFonts w:ascii="Times New Roman" w:eastAsia="Times New Roman" w:hAnsi="Times New Roman" w:cs="Times New Roman"/>
                <w:sz w:val="24"/>
                <w:szCs w:val="24"/>
                <w:lang w:eastAsia="ru-RU"/>
              </w:rPr>
              <w:br/>
              <w:t xml:space="preserve">   субаренда,   </w:t>
            </w:r>
            <w:r w:rsidRPr="0057151F">
              <w:rPr>
                <w:rFonts w:ascii="Times New Roman" w:eastAsia="Times New Roman" w:hAnsi="Times New Roman" w:cs="Times New Roman"/>
                <w:sz w:val="24"/>
                <w:szCs w:val="24"/>
                <w:lang w:eastAsia="ru-RU"/>
              </w:rPr>
              <w:br/>
              <w:t xml:space="preserve"> безвозмездное  </w:t>
            </w:r>
            <w:r w:rsidRPr="0057151F">
              <w:rPr>
                <w:rFonts w:ascii="Times New Roman" w:eastAsia="Times New Roman" w:hAnsi="Times New Roman" w:cs="Times New Roman"/>
                <w:sz w:val="24"/>
                <w:szCs w:val="24"/>
                <w:lang w:eastAsia="ru-RU"/>
              </w:rPr>
              <w:br/>
              <w:t xml:space="preserve">  пользование</w:t>
            </w:r>
          </w:p>
        </w:tc>
        <w:tc>
          <w:tcPr>
            <w:tcW w:w="3260" w:type="dxa"/>
            <w:tcBorders>
              <w:top w:val="single" w:sz="4" w:space="0" w:color="auto"/>
              <w:left w:val="single" w:sz="4" w:space="0" w:color="auto"/>
              <w:bottom w:val="single" w:sz="4" w:space="0" w:color="auto"/>
              <w:right w:val="single" w:sz="4" w:space="0" w:color="auto"/>
            </w:tcBorders>
            <w:vAlign w:val="center"/>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Документ -  </w:t>
            </w:r>
            <w:r w:rsidRPr="0057151F">
              <w:rPr>
                <w:rFonts w:ascii="Times New Roman" w:eastAsia="Times New Roman" w:hAnsi="Times New Roman" w:cs="Times New Roman"/>
                <w:sz w:val="24"/>
                <w:szCs w:val="24"/>
                <w:lang w:eastAsia="ru-RU"/>
              </w:rPr>
              <w:br/>
              <w:t xml:space="preserve">  основание   </w:t>
            </w:r>
            <w:r w:rsidRPr="0057151F">
              <w:rPr>
                <w:rFonts w:ascii="Times New Roman" w:eastAsia="Times New Roman" w:hAnsi="Times New Roman" w:cs="Times New Roman"/>
                <w:sz w:val="24"/>
                <w:szCs w:val="24"/>
                <w:lang w:eastAsia="ru-RU"/>
              </w:rPr>
              <w:br/>
              <w:t xml:space="preserve">возникновения </w:t>
            </w:r>
            <w:r w:rsidRPr="0057151F">
              <w:rPr>
                <w:rFonts w:ascii="Times New Roman" w:eastAsia="Times New Roman" w:hAnsi="Times New Roman" w:cs="Times New Roman"/>
                <w:sz w:val="24"/>
                <w:szCs w:val="24"/>
                <w:lang w:eastAsia="ru-RU"/>
              </w:rPr>
              <w:br/>
              <w:t xml:space="preserve">    права     </w:t>
            </w:r>
            <w:r w:rsidRPr="0057151F">
              <w:rPr>
                <w:rFonts w:ascii="Times New Roman" w:eastAsia="Times New Roman" w:hAnsi="Times New Roman" w:cs="Times New Roman"/>
                <w:sz w:val="24"/>
                <w:szCs w:val="24"/>
                <w:lang w:eastAsia="ru-RU"/>
              </w:rPr>
              <w:br/>
              <w:t xml:space="preserve"> (указываются </w:t>
            </w:r>
            <w:r w:rsidRPr="0057151F">
              <w:rPr>
                <w:rFonts w:ascii="Times New Roman" w:eastAsia="Times New Roman" w:hAnsi="Times New Roman" w:cs="Times New Roman"/>
                <w:sz w:val="24"/>
                <w:szCs w:val="24"/>
                <w:lang w:eastAsia="ru-RU"/>
              </w:rPr>
              <w:br/>
              <w:t xml:space="preserve">  реквизиты   </w:t>
            </w:r>
            <w:r w:rsidRPr="0057151F">
              <w:rPr>
                <w:rFonts w:ascii="Times New Roman" w:eastAsia="Times New Roman" w:hAnsi="Times New Roman" w:cs="Times New Roman"/>
                <w:sz w:val="24"/>
                <w:szCs w:val="24"/>
                <w:lang w:eastAsia="ru-RU"/>
              </w:rPr>
              <w:br/>
              <w:t xml:space="preserve">   и сроки    </w:t>
            </w:r>
            <w:r w:rsidRPr="0057151F">
              <w:rPr>
                <w:rFonts w:ascii="Times New Roman" w:eastAsia="Times New Roman" w:hAnsi="Times New Roman" w:cs="Times New Roman"/>
                <w:sz w:val="24"/>
                <w:szCs w:val="24"/>
                <w:lang w:eastAsia="ru-RU"/>
              </w:rPr>
              <w:br/>
              <w:t xml:space="preserve">  действия)</w:t>
            </w:r>
          </w:p>
        </w:tc>
      </w:tr>
      <w:tr w:rsidR="0005173E" w:rsidRPr="0057151F" w:rsidTr="0005173E">
        <w:trPr>
          <w:tblCellSpacing w:w="5" w:type="nil"/>
        </w:trPr>
        <w:tc>
          <w:tcPr>
            <w:tcW w:w="72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 1  </w:t>
            </w:r>
          </w:p>
        </w:tc>
        <w:tc>
          <w:tcPr>
            <w:tcW w:w="254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2           </w:t>
            </w: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3         </w:t>
            </w:r>
          </w:p>
        </w:tc>
        <w:tc>
          <w:tcPr>
            <w:tcW w:w="255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4            </w:t>
            </w:r>
          </w:p>
        </w:tc>
        <w:tc>
          <w:tcPr>
            <w:tcW w:w="212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5        </w:t>
            </w: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6       </w:t>
            </w:r>
          </w:p>
        </w:tc>
      </w:tr>
      <w:tr w:rsidR="0005173E" w:rsidRPr="0057151F" w:rsidTr="0005173E">
        <w:trPr>
          <w:tblCellSpacing w:w="5" w:type="nil"/>
        </w:trPr>
        <w:tc>
          <w:tcPr>
            <w:tcW w:w="72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1. </w:t>
            </w:r>
          </w:p>
        </w:tc>
        <w:tc>
          <w:tcPr>
            <w:tcW w:w="254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Начальное общее образование.</w:t>
            </w:r>
          </w:p>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Общеобразовательная программа начального общего образования</w:t>
            </w:r>
            <w:r w:rsidRPr="0057151F">
              <w:rPr>
                <w:rFonts w:ascii="Times New Roman" w:eastAsia="Times New Roman" w:hAnsi="Times New Roman" w:cs="Times New Roman"/>
                <w:sz w:val="24"/>
                <w:szCs w:val="24"/>
                <w:lang w:eastAsia="ru-RU"/>
              </w:rPr>
              <w:t>.</w:t>
            </w: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212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173E" w:rsidRPr="0057151F" w:rsidTr="0005173E">
        <w:trPr>
          <w:tblCellSpacing w:w="5" w:type="nil"/>
        </w:trPr>
        <w:tc>
          <w:tcPr>
            <w:tcW w:w="72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1.1.</w:t>
            </w:r>
          </w:p>
        </w:tc>
        <w:tc>
          <w:tcPr>
            <w:tcW w:w="254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Русский язык</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Математика</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Литературное чтение</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Окружающий мир</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Искусство (ИЗО)</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Технология</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Иностранный язык (английский)</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ОРКСЭ</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Музыка</w:t>
            </w:r>
          </w:p>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Кабинеты начальных классов;</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Кабинеты № 1,2 оснащены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столы -10 шт., стулья- 20 шт., шкафы-8 шт., 2 доски, учительский стол- 2 шт., плазменная панель- 2 шт.,</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МФУ- 2 шт., музыкальный центр</w:t>
            </w:r>
          </w:p>
        </w:tc>
        <w:tc>
          <w:tcPr>
            <w:tcW w:w="255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Кабинеты №№1,2 площадью 58,7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2. </w:t>
            </w:r>
          </w:p>
        </w:tc>
        <w:tc>
          <w:tcPr>
            <w:tcW w:w="254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Основное общее образование.</w:t>
            </w:r>
          </w:p>
          <w:p w:rsidR="0005173E" w:rsidRPr="0057151F" w:rsidRDefault="0005173E" w:rsidP="00051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t>Общеобразовательная программа основного общего образования.</w:t>
            </w: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173E" w:rsidRPr="0057151F" w:rsidTr="0005173E">
        <w:trPr>
          <w:tblCellSpacing w:w="5" w:type="nil"/>
        </w:trPr>
        <w:tc>
          <w:tcPr>
            <w:tcW w:w="72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2.1.</w:t>
            </w:r>
          </w:p>
        </w:tc>
        <w:tc>
          <w:tcPr>
            <w:tcW w:w="254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Математика</w:t>
            </w: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№6 «Математика, физика, информатика»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столы- 4, стулья- 11, учительский стол – 1 </w:t>
            </w:r>
            <w:proofErr w:type="spellStart"/>
            <w:r w:rsidRPr="0057151F">
              <w:rPr>
                <w:rFonts w:ascii="Times New Roman" w:eastAsia="Times New Roman" w:hAnsi="Times New Roman" w:cs="Times New Roman"/>
                <w:sz w:val="24"/>
                <w:szCs w:val="24"/>
                <w:lang w:eastAsia="ru-RU"/>
              </w:rPr>
              <w:t>шт</w:t>
            </w:r>
            <w:proofErr w:type="spellEnd"/>
            <w:r w:rsidRPr="0057151F">
              <w:rPr>
                <w:rFonts w:ascii="Times New Roman" w:eastAsia="Times New Roman" w:hAnsi="Times New Roman" w:cs="Times New Roman"/>
                <w:sz w:val="24"/>
                <w:szCs w:val="24"/>
                <w:lang w:eastAsia="ru-RU"/>
              </w:rPr>
              <w:t xml:space="preserve">, плазменная панель – 1 шт., ноутбук- 1 </w:t>
            </w:r>
            <w:proofErr w:type="spellStart"/>
            <w:r w:rsidRPr="0057151F">
              <w:rPr>
                <w:rFonts w:ascii="Times New Roman" w:eastAsia="Times New Roman" w:hAnsi="Times New Roman" w:cs="Times New Roman"/>
                <w:sz w:val="24"/>
                <w:szCs w:val="24"/>
                <w:lang w:eastAsia="ru-RU"/>
              </w:rPr>
              <w:t>шт</w:t>
            </w:r>
            <w:proofErr w:type="spellEnd"/>
            <w:r w:rsidRPr="0057151F">
              <w:rPr>
                <w:rFonts w:ascii="Times New Roman" w:eastAsia="Times New Roman" w:hAnsi="Times New Roman" w:cs="Times New Roman"/>
                <w:sz w:val="24"/>
                <w:szCs w:val="24"/>
                <w:lang w:eastAsia="ru-RU"/>
              </w:rPr>
              <w:t xml:space="preserve">, раковина- </w:t>
            </w:r>
            <w:r w:rsidRPr="0057151F">
              <w:rPr>
                <w:rFonts w:ascii="Times New Roman" w:eastAsia="Times New Roman" w:hAnsi="Times New Roman" w:cs="Times New Roman"/>
                <w:sz w:val="24"/>
                <w:szCs w:val="24"/>
                <w:lang w:eastAsia="ru-RU"/>
              </w:rPr>
              <w:lastRenderedPageBreak/>
              <w:t>1шт, доска мел- 1 шт., доска маркерная-1шт., экран, проектор, сканер, компьютеры- 4шт.</w:t>
            </w:r>
          </w:p>
        </w:tc>
        <w:tc>
          <w:tcPr>
            <w:tcW w:w="255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№6 площадью 37,8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Лаборантская  </w:t>
            </w:r>
            <w:r w:rsidRPr="0057151F">
              <w:rPr>
                <w:rFonts w:ascii="Times New Roman" w:eastAsia="Times New Roman" w:hAnsi="Times New Roman" w:cs="Times New Roman"/>
                <w:sz w:val="24"/>
                <w:szCs w:val="24"/>
                <w:lang w:eastAsia="ru-RU"/>
              </w:rPr>
              <w:lastRenderedPageBreak/>
              <w:t xml:space="preserve">площадью 18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Безвозмездное пользование</w:t>
            </w: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2.2.</w:t>
            </w:r>
          </w:p>
        </w:tc>
        <w:tc>
          <w:tcPr>
            <w:tcW w:w="254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Физика</w:t>
            </w: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№6 «Математика, физика, информатика»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столы- 4, стулья- 11, учительский стол – 1 </w:t>
            </w:r>
            <w:proofErr w:type="spellStart"/>
            <w:r w:rsidRPr="0057151F">
              <w:rPr>
                <w:rFonts w:ascii="Times New Roman" w:eastAsia="Times New Roman" w:hAnsi="Times New Roman" w:cs="Times New Roman"/>
                <w:sz w:val="24"/>
                <w:szCs w:val="24"/>
                <w:lang w:eastAsia="ru-RU"/>
              </w:rPr>
              <w:t>шт</w:t>
            </w:r>
            <w:proofErr w:type="spellEnd"/>
            <w:r w:rsidRPr="0057151F">
              <w:rPr>
                <w:rFonts w:ascii="Times New Roman" w:eastAsia="Times New Roman" w:hAnsi="Times New Roman" w:cs="Times New Roman"/>
                <w:sz w:val="24"/>
                <w:szCs w:val="24"/>
                <w:lang w:eastAsia="ru-RU"/>
              </w:rPr>
              <w:t xml:space="preserve">, плазменная панель – 1 шт., ноутбук- 1 </w:t>
            </w:r>
            <w:proofErr w:type="spellStart"/>
            <w:r w:rsidRPr="0057151F">
              <w:rPr>
                <w:rFonts w:ascii="Times New Roman" w:eastAsia="Times New Roman" w:hAnsi="Times New Roman" w:cs="Times New Roman"/>
                <w:sz w:val="24"/>
                <w:szCs w:val="24"/>
                <w:lang w:eastAsia="ru-RU"/>
              </w:rPr>
              <w:t>шт</w:t>
            </w:r>
            <w:proofErr w:type="spellEnd"/>
            <w:r w:rsidRPr="0057151F">
              <w:rPr>
                <w:rFonts w:ascii="Times New Roman" w:eastAsia="Times New Roman" w:hAnsi="Times New Roman" w:cs="Times New Roman"/>
                <w:sz w:val="24"/>
                <w:szCs w:val="24"/>
                <w:lang w:eastAsia="ru-RU"/>
              </w:rPr>
              <w:t>, раковина- 1шт, доска мел - 1 шт., доска маркерная-1шт., экран, проектор, сканер, компьютеры- 4шт</w:t>
            </w:r>
          </w:p>
        </w:tc>
        <w:tc>
          <w:tcPr>
            <w:tcW w:w="2551"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№6 площадью 37,8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Лаборантская  площадью 18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left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2.3.</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Информатика и ИКТ</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№6«Математика, физика, информатика»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столы ПК- 3 шт., , стулья- 11, учительский стол – 1 </w:t>
            </w:r>
            <w:proofErr w:type="spellStart"/>
            <w:r w:rsidRPr="0057151F">
              <w:rPr>
                <w:rFonts w:ascii="Times New Roman" w:eastAsia="Times New Roman" w:hAnsi="Times New Roman" w:cs="Times New Roman"/>
                <w:sz w:val="24"/>
                <w:szCs w:val="24"/>
                <w:lang w:eastAsia="ru-RU"/>
              </w:rPr>
              <w:t>шт</w:t>
            </w:r>
            <w:proofErr w:type="spellEnd"/>
            <w:r w:rsidRPr="0057151F">
              <w:rPr>
                <w:rFonts w:ascii="Times New Roman" w:eastAsia="Times New Roman" w:hAnsi="Times New Roman" w:cs="Times New Roman"/>
                <w:sz w:val="24"/>
                <w:szCs w:val="24"/>
                <w:lang w:eastAsia="ru-RU"/>
              </w:rPr>
              <w:t xml:space="preserve">, плазменная панель – 1 шт., ноутбук- 1 </w:t>
            </w:r>
            <w:proofErr w:type="spellStart"/>
            <w:r w:rsidRPr="0057151F">
              <w:rPr>
                <w:rFonts w:ascii="Times New Roman" w:eastAsia="Times New Roman" w:hAnsi="Times New Roman" w:cs="Times New Roman"/>
                <w:sz w:val="24"/>
                <w:szCs w:val="24"/>
                <w:lang w:eastAsia="ru-RU"/>
              </w:rPr>
              <w:t>шт</w:t>
            </w:r>
            <w:proofErr w:type="spellEnd"/>
            <w:r w:rsidRPr="0057151F">
              <w:rPr>
                <w:rFonts w:ascii="Times New Roman" w:eastAsia="Times New Roman" w:hAnsi="Times New Roman" w:cs="Times New Roman"/>
                <w:sz w:val="24"/>
                <w:szCs w:val="24"/>
                <w:lang w:eastAsia="ru-RU"/>
              </w:rPr>
              <w:t>, раковина- 1шт, доска мел- 1 шт., доска маркерная- 1шт., экран, проектор, сканер, компьютеры- 4шт.</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№6 площадью 37,8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Лаборантская  площадью 18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2.4.</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№3 «Русский, английский, церковнославянский языки»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столов , 11стульев, 1 учительский  стол, 1 плазменная панель, 1 ноутбук, 5 шкафов, 1 раковина, 1 доска, ксерокс</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№3м</w:t>
            </w: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2.5.</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Литература</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№3 «Русский, английский, </w:t>
            </w:r>
            <w:r w:rsidRPr="0057151F">
              <w:rPr>
                <w:rFonts w:ascii="Times New Roman" w:eastAsia="Times New Roman" w:hAnsi="Times New Roman" w:cs="Times New Roman"/>
                <w:sz w:val="24"/>
                <w:szCs w:val="24"/>
                <w:lang w:eastAsia="ru-RU"/>
              </w:rPr>
              <w:lastRenderedPageBreak/>
              <w:t>церковнославянский языки»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стола , 11стульев, 1 учительский  стол, 1плазменная панель,1 ноутбук, 5 шкафов, 1 раковина, 1 доска, ксерокс</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xml:space="preserve">, ул. </w:t>
            </w:r>
            <w:r w:rsidRPr="0057151F">
              <w:rPr>
                <w:rFonts w:ascii="Times New Roman" w:eastAsia="Times New Roman" w:hAnsi="Times New Roman" w:cs="Times New Roman"/>
                <w:sz w:val="24"/>
                <w:szCs w:val="24"/>
                <w:lang w:eastAsia="ru-RU"/>
              </w:rPr>
              <w:lastRenderedPageBreak/>
              <w:t>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№3 площадью 34, 56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Договор безвозмездного пользования №1652 от «15» </w:t>
            </w:r>
            <w:r w:rsidRPr="0057151F">
              <w:rPr>
                <w:rFonts w:ascii="Times New Roman" w:eastAsia="Times New Roman" w:hAnsi="Times New Roman" w:cs="Times New Roman"/>
                <w:sz w:val="24"/>
                <w:szCs w:val="24"/>
                <w:lang w:eastAsia="ru-RU"/>
              </w:rPr>
              <w:lastRenderedPageBreak/>
              <w:t>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2.6.</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Иностранный язык (английский)</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№3 «Русский, английский, церковнославянский языки»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стола , 11стульев, 1 учительский  стол, 1 плазменная панель, 1ноутбук, 5 шкафов,1 раковина, 1 доска, ксерокс.</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№3 площадью 34, 56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2.7.</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География </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№4 «Географии, истории, обществознание»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столов, 10 стульев, 1 учительский стол, 1 учительский стул, 1 плазменная панель, 1ноутбук, 1пианино, 4 шкафа, 1 доска</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№4 площадью 49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2.8.</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История </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№4 «Географии, истории, обществознание»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столов, 10 стульев, 1 учительский стол, 1 учительский стул, 1 плазменная панель, 1ноутбук, 1пианино, 4  шкафа., 1 доска</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№4 площадью 49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2.9.</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Обществознание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№4 «Географии, истории, обществознания»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5 стола, 10 стульев, 1 учительский стол, 1 </w:t>
            </w:r>
            <w:r w:rsidRPr="0057151F">
              <w:rPr>
                <w:rFonts w:ascii="Times New Roman" w:eastAsia="Times New Roman" w:hAnsi="Times New Roman" w:cs="Times New Roman"/>
                <w:sz w:val="24"/>
                <w:szCs w:val="24"/>
                <w:lang w:eastAsia="ru-RU"/>
              </w:rPr>
              <w:lastRenderedPageBreak/>
              <w:t>учительский стул, 1 плазменная панель, 1ноутбук, 1пианино, 4  шкафа., 1 доска</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№4 площадью </w:t>
            </w:r>
            <w:r w:rsidRPr="0057151F">
              <w:rPr>
                <w:rFonts w:ascii="Times New Roman" w:eastAsia="Times New Roman" w:hAnsi="Times New Roman" w:cs="Times New Roman"/>
                <w:sz w:val="24"/>
                <w:szCs w:val="24"/>
                <w:lang w:eastAsia="ru-RU"/>
              </w:rPr>
              <w:lastRenderedPageBreak/>
              <w:t xml:space="preserve">49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Срок действия договора с 01 сентября 2016года на </w:t>
            </w:r>
            <w:r w:rsidRPr="0057151F">
              <w:rPr>
                <w:rFonts w:ascii="Times New Roman" w:eastAsia="Times New Roman" w:hAnsi="Times New Roman" w:cs="Times New Roman"/>
                <w:sz w:val="24"/>
                <w:szCs w:val="24"/>
                <w:lang w:eastAsia="ru-RU"/>
              </w:rPr>
              <w:lastRenderedPageBreak/>
              <w:t>неопределенный срок.</w:t>
            </w:r>
          </w:p>
        </w:tc>
      </w:tr>
      <w:tr w:rsidR="0005173E" w:rsidRPr="0057151F" w:rsidTr="0005173E">
        <w:trPr>
          <w:tblCellSpacing w:w="5" w:type="nil"/>
        </w:trPr>
        <w:tc>
          <w:tcPr>
            <w:tcW w:w="720" w:type="dxa"/>
            <w:tcBorders>
              <w:top w:val="single" w:sz="4" w:space="0" w:color="auto"/>
              <w:left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2.10</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Биология</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w:t>
            </w:r>
            <w:proofErr w:type="gramStart"/>
            <w:r w:rsidRPr="0057151F">
              <w:rPr>
                <w:rFonts w:ascii="Times New Roman" w:eastAsia="Times New Roman" w:hAnsi="Times New Roman" w:cs="Times New Roman"/>
                <w:sz w:val="24"/>
                <w:szCs w:val="24"/>
                <w:lang w:eastAsia="ru-RU"/>
              </w:rPr>
              <w:t>5  «</w:t>
            </w:r>
            <w:proofErr w:type="gramEnd"/>
            <w:r w:rsidRPr="0057151F">
              <w:rPr>
                <w:rFonts w:ascii="Times New Roman" w:eastAsia="Times New Roman" w:hAnsi="Times New Roman" w:cs="Times New Roman"/>
                <w:sz w:val="24"/>
                <w:szCs w:val="24"/>
                <w:lang w:eastAsia="ru-RU"/>
              </w:rPr>
              <w:t>Биология, химия»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столов, 10 стульев, 1 учительский стол, 1 учительский стул, вытяжной шкаф, 1 раковина, 1 доска мел, 1 доска пробковая,  демонстрационный стол, пианино, 4 шкафа, сканер,  ноутбук, принтер.</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№5 площадью 37,8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151F">
              <w:rPr>
                <w:rFonts w:ascii="Times New Roman" w:eastAsia="Times New Roman" w:hAnsi="Times New Roman" w:cs="Times New Roman"/>
                <w:sz w:val="24"/>
                <w:szCs w:val="24"/>
                <w:lang w:eastAsia="ru-RU"/>
              </w:rPr>
              <w:t>Лаборанская</w:t>
            </w:r>
            <w:proofErr w:type="spellEnd"/>
            <w:r w:rsidRPr="0057151F">
              <w:rPr>
                <w:rFonts w:ascii="Times New Roman" w:eastAsia="Times New Roman" w:hAnsi="Times New Roman" w:cs="Times New Roman"/>
                <w:sz w:val="24"/>
                <w:szCs w:val="24"/>
                <w:lang w:eastAsia="ru-RU"/>
              </w:rPr>
              <w:t xml:space="preserve"> площадью 18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2.11.</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Химия</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w:t>
            </w:r>
            <w:proofErr w:type="gramStart"/>
            <w:r w:rsidRPr="0057151F">
              <w:rPr>
                <w:rFonts w:ascii="Times New Roman" w:eastAsia="Times New Roman" w:hAnsi="Times New Roman" w:cs="Times New Roman"/>
                <w:sz w:val="24"/>
                <w:szCs w:val="24"/>
                <w:lang w:eastAsia="ru-RU"/>
              </w:rPr>
              <w:t>5  «</w:t>
            </w:r>
            <w:proofErr w:type="gramEnd"/>
            <w:r w:rsidRPr="0057151F">
              <w:rPr>
                <w:rFonts w:ascii="Times New Roman" w:eastAsia="Times New Roman" w:hAnsi="Times New Roman" w:cs="Times New Roman"/>
                <w:sz w:val="24"/>
                <w:szCs w:val="24"/>
                <w:lang w:eastAsia="ru-RU"/>
              </w:rPr>
              <w:t>Биология, химия»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стола, 10 стульев, 1 учительский стол, 1 учительский стул, вытяжной шкаф, 1 раковина, 1 доска мел, 1 доска пробковая,  демонстрационный стол,  пианино, 4 шкафа, сканер, ноутбук, принтер.</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№5 площадью 37,8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151F">
              <w:rPr>
                <w:rFonts w:ascii="Times New Roman" w:eastAsia="Times New Roman" w:hAnsi="Times New Roman" w:cs="Times New Roman"/>
                <w:sz w:val="24"/>
                <w:szCs w:val="24"/>
                <w:lang w:eastAsia="ru-RU"/>
              </w:rPr>
              <w:t>Лаборанская</w:t>
            </w:r>
            <w:proofErr w:type="spellEnd"/>
            <w:r w:rsidRPr="0057151F">
              <w:rPr>
                <w:rFonts w:ascii="Times New Roman" w:eastAsia="Times New Roman" w:hAnsi="Times New Roman" w:cs="Times New Roman"/>
                <w:sz w:val="24"/>
                <w:szCs w:val="24"/>
                <w:lang w:eastAsia="ru-RU"/>
              </w:rPr>
              <w:t xml:space="preserve"> площадью 18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2.12.</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Основы безопасности жизнедеятельности</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w:t>
            </w:r>
            <w:proofErr w:type="gramStart"/>
            <w:r w:rsidRPr="0057151F">
              <w:rPr>
                <w:rFonts w:ascii="Times New Roman" w:eastAsia="Times New Roman" w:hAnsi="Times New Roman" w:cs="Times New Roman"/>
                <w:sz w:val="24"/>
                <w:szCs w:val="24"/>
                <w:lang w:eastAsia="ru-RU"/>
              </w:rPr>
              <w:t>5  «</w:t>
            </w:r>
            <w:proofErr w:type="gramEnd"/>
            <w:r w:rsidRPr="0057151F">
              <w:rPr>
                <w:rFonts w:ascii="Times New Roman" w:eastAsia="Times New Roman" w:hAnsi="Times New Roman" w:cs="Times New Roman"/>
                <w:sz w:val="24"/>
                <w:szCs w:val="24"/>
                <w:lang w:eastAsia="ru-RU"/>
              </w:rPr>
              <w:t>Биология, химия»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5 столов, 10 стульев, 1 учительский стол, 1 учительский </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стул, вытяжной шкаф, 1 раковина, 1 доска мел,  1 доска пробковая, демонстрационный стол,  пианино, 4 шкафа, сканер, ноутбук, принтер.</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№5 площадью 37,8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151F">
              <w:rPr>
                <w:rFonts w:ascii="Times New Roman" w:eastAsia="Times New Roman" w:hAnsi="Times New Roman" w:cs="Times New Roman"/>
                <w:sz w:val="24"/>
                <w:szCs w:val="24"/>
                <w:lang w:eastAsia="ru-RU"/>
              </w:rPr>
              <w:t>Лаборанская</w:t>
            </w:r>
            <w:proofErr w:type="spellEnd"/>
            <w:r w:rsidRPr="0057151F">
              <w:rPr>
                <w:rFonts w:ascii="Times New Roman" w:eastAsia="Times New Roman" w:hAnsi="Times New Roman" w:cs="Times New Roman"/>
                <w:sz w:val="24"/>
                <w:szCs w:val="24"/>
                <w:lang w:eastAsia="ru-RU"/>
              </w:rPr>
              <w:t xml:space="preserve"> площадью 18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Срок действия договора с 01 </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2.13.</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Искусство (ИЗО)</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 7 оснащен мебелью: 5 стола, 10стульев, 1 учительский стол, 1 учительский стул, 2 шкафа, 1 раковина, 1 плазменная панель, 1 ноутбук, 1 доска, МФУ</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 7 площадью27,2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2.14.</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Краеведение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№4 «Географии, истории, обществознания»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столов, 10 стульев, 1 учительский стол, 1 учительский стул, 1 плазменная панель, 1ноутбук, 1пианино, 4 шкафа, 1 доска</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№4 площадью 49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2.15.</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Физическая </w:t>
            </w:r>
          </w:p>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культура</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Спортивный зал (77,6 </w:t>
            </w:r>
            <w:proofErr w:type="spellStart"/>
            <w:r w:rsidRPr="0057151F">
              <w:rPr>
                <w:rFonts w:ascii="Times New Roman" w:eastAsia="Times New Roman" w:hAnsi="Times New Roman" w:cs="Times New Roman"/>
                <w:sz w:val="24"/>
                <w:szCs w:val="24"/>
                <w:lang w:eastAsia="ru-RU"/>
              </w:rPr>
              <w:t>кв.м</w:t>
            </w:r>
            <w:proofErr w:type="spellEnd"/>
            <w:r w:rsidRPr="0057151F">
              <w:rPr>
                <w:rFonts w:ascii="Times New Roman" w:eastAsia="Times New Roman" w:hAnsi="Times New Roman" w:cs="Times New Roman"/>
                <w:sz w:val="24"/>
                <w:szCs w:val="24"/>
                <w:lang w:eastAsia="ru-RU"/>
              </w:rPr>
              <w:t xml:space="preserve">.): планка для прыжков, кольцо баскетбольное (2), козел спортивный, колодки беговые (4 шт.), скамейка гимнастическая (2 шт.), штанга спортивная, лыжи (26 шт.), мячи для волейбола (7 шт.), мячи для баскетбола (7 шт.), </w:t>
            </w:r>
            <w:proofErr w:type="gramStart"/>
            <w:r w:rsidRPr="0057151F">
              <w:rPr>
                <w:rFonts w:ascii="Times New Roman" w:eastAsia="Times New Roman" w:hAnsi="Times New Roman" w:cs="Times New Roman"/>
                <w:sz w:val="24"/>
                <w:szCs w:val="24"/>
                <w:lang w:eastAsia="ru-RU"/>
              </w:rPr>
              <w:t>гантели,  (</w:t>
            </w:r>
            <w:proofErr w:type="gramEnd"/>
            <w:r w:rsidRPr="0057151F">
              <w:rPr>
                <w:rFonts w:ascii="Times New Roman" w:eastAsia="Times New Roman" w:hAnsi="Times New Roman" w:cs="Times New Roman"/>
                <w:sz w:val="24"/>
                <w:szCs w:val="24"/>
                <w:lang w:eastAsia="ru-RU"/>
              </w:rPr>
              <w:t xml:space="preserve">3 шт.), мячи для футбола </w:t>
            </w:r>
          </w:p>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(7 шт.), маты гимнастические (4 шт.)</w:t>
            </w:r>
          </w:p>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p>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p>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p>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p>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p>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p>
          <w:p w:rsidR="0005173E" w:rsidRPr="0057151F" w:rsidRDefault="0005173E" w:rsidP="0005173E">
            <w:pPr>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57151F">
              <w:rPr>
                <w:rFonts w:ascii="Times New Roman" w:eastAsia="Times New Roman" w:hAnsi="Times New Roman" w:cs="Times New Roman"/>
                <w:sz w:val="24"/>
                <w:szCs w:val="24"/>
                <w:lang w:eastAsia="ru-RU"/>
              </w:rPr>
              <w:lastRenderedPageBreak/>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w:t>
            </w:r>
            <w:r w:rsidRPr="0057151F">
              <w:rPr>
                <w:rFonts w:ascii="Times New Roman" w:eastAsia="Times New Roman" w:hAnsi="Times New Roman" w:cs="Times New Roman"/>
                <w:sz w:val="24"/>
                <w:szCs w:val="24"/>
                <w:shd w:val="clear" w:color="auto" w:fill="FFFFFF"/>
                <w:lang w:eastAsia="ru-RU"/>
              </w:rPr>
              <w:t xml:space="preserve"> Гая, 58, МОБУ </w:t>
            </w:r>
            <w:proofErr w:type="spellStart"/>
            <w:r w:rsidRPr="0057151F">
              <w:rPr>
                <w:rFonts w:ascii="Times New Roman" w:eastAsia="Times New Roman" w:hAnsi="Times New Roman" w:cs="Times New Roman"/>
                <w:sz w:val="24"/>
                <w:szCs w:val="24"/>
                <w:shd w:val="clear" w:color="auto" w:fill="FFFFFF"/>
                <w:lang w:eastAsia="ru-RU"/>
              </w:rPr>
              <w:t>г.Бузулука</w:t>
            </w:r>
            <w:proofErr w:type="spellEnd"/>
            <w:r w:rsidRPr="0057151F">
              <w:rPr>
                <w:rFonts w:ascii="Times New Roman" w:eastAsia="Times New Roman" w:hAnsi="Times New Roman" w:cs="Times New Roman"/>
                <w:sz w:val="24"/>
                <w:szCs w:val="24"/>
                <w:shd w:val="clear" w:color="auto" w:fill="FFFFFF"/>
                <w:lang w:eastAsia="ru-RU"/>
              </w:rPr>
              <w:t xml:space="preserve"> «ООШ №5».</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57151F">
              <w:rPr>
                <w:rFonts w:ascii="Times New Roman" w:eastAsia="Times New Roman" w:hAnsi="Times New Roman" w:cs="Times New Roman"/>
                <w:sz w:val="24"/>
                <w:szCs w:val="24"/>
                <w:shd w:val="clear" w:color="auto" w:fill="FFFFFF"/>
                <w:lang w:eastAsia="ru-RU"/>
              </w:rPr>
              <w:t xml:space="preserve">Площадь 77, 6 </w:t>
            </w:r>
            <w:proofErr w:type="spellStart"/>
            <w:r w:rsidRPr="0057151F">
              <w:rPr>
                <w:rFonts w:ascii="Times New Roman" w:eastAsia="Times New Roman" w:hAnsi="Times New Roman" w:cs="Times New Roman"/>
                <w:sz w:val="24"/>
                <w:szCs w:val="24"/>
                <w:shd w:val="clear" w:color="auto" w:fill="FFFFFF"/>
                <w:lang w:eastAsia="ru-RU"/>
              </w:rPr>
              <w:t>кв.м</w:t>
            </w:r>
            <w:proofErr w:type="spellEnd"/>
            <w:r w:rsidRPr="0057151F">
              <w:rPr>
                <w:rFonts w:ascii="Times New Roman" w:eastAsia="Times New Roman" w:hAnsi="Times New Roman" w:cs="Times New Roman"/>
                <w:sz w:val="24"/>
                <w:szCs w:val="24"/>
                <w:shd w:val="clear" w:color="auto" w:fill="FFFFFF"/>
                <w:lang w:eastAsia="ru-RU"/>
              </w:rPr>
              <w:t>.</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о безвозмездном пользовании имуществом от 01.12.2016г.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с 01.12.2016г. по 30.08.2017г.</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2.16.</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Церковнославянский язык</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№3 «Русский, английский, церковнославянский языки»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столов , 11стульев, 1 учительский  стол, плазменная панель, ноутбук, 5 шкафов, 1 раковина, 1 доска, ксерокс</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№3 площадью 34, 56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2.17.</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Музыка</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№4 «Географии, истории, обществознания»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столов, 10 стульев, 1 учительский стол, 1 учительский стул, 1 плазменная панель, 1ноутбук, 1пианино, 4 шкафа., 1 доска, магнитофон</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№4 площадью 49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2.18.</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Технология</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Кабинеты «Домоводство», оснащенные ученической мебелью: </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15 ученических столов, 50  ученических стульев, стол учителя-2шт., стул учителя-2 шт., шкаф для пособий-2 шт., доска ученическая- 2 шт., машина швейная-3 шт., верстак-15 шт., деревообрабатывающий станок-2 шт., фрезеровочный станок- 2 шт.</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w:t>
            </w:r>
            <w:r w:rsidRPr="0057151F">
              <w:rPr>
                <w:rFonts w:ascii="Times New Roman" w:eastAsia="Times New Roman" w:hAnsi="Times New Roman" w:cs="Times New Roman"/>
                <w:sz w:val="24"/>
                <w:szCs w:val="24"/>
                <w:shd w:val="clear" w:color="auto" w:fill="FFFFFF"/>
                <w:lang w:eastAsia="ru-RU"/>
              </w:rPr>
              <w:t xml:space="preserve"> Гая, 58, МОБУ </w:t>
            </w:r>
            <w:proofErr w:type="spellStart"/>
            <w:r w:rsidRPr="0057151F">
              <w:rPr>
                <w:rFonts w:ascii="Times New Roman" w:eastAsia="Times New Roman" w:hAnsi="Times New Roman" w:cs="Times New Roman"/>
                <w:sz w:val="24"/>
                <w:szCs w:val="24"/>
                <w:shd w:val="clear" w:color="auto" w:fill="FFFFFF"/>
                <w:lang w:eastAsia="ru-RU"/>
              </w:rPr>
              <w:t>г.Бузулука</w:t>
            </w:r>
            <w:proofErr w:type="spellEnd"/>
            <w:r w:rsidRPr="0057151F">
              <w:rPr>
                <w:rFonts w:ascii="Times New Roman" w:eastAsia="Times New Roman" w:hAnsi="Times New Roman" w:cs="Times New Roman"/>
                <w:sz w:val="24"/>
                <w:szCs w:val="24"/>
                <w:shd w:val="clear" w:color="auto" w:fill="FFFFFF"/>
                <w:lang w:eastAsia="ru-RU"/>
              </w:rPr>
              <w:t xml:space="preserve"> «ООШ №5»</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shd w:val="clear" w:color="auto" w:fill="FFFFFF"/>
                <w:lang w:eastAsia="ru-RU"/>
              </w:rPr>
              <w:t xml:space="preserve">Кабинеты  общей площадью 259,2 </w:t>
            </w:r>
            <w:proofErr w:type="spellStart"/>
            <w:r w:rsidRPr="0057151F">
              <w:rPr>
                <w:rFonts w:ascii="Times New Roman" w:eastAsia="Times New Roman" w:hAnsi="Times New Roman" w:cs="Times New Roman"/>
                <w:sz w:val="24"/>
                <w:szCs w:val="24"/>
                <w:shd w:val="clear" w:color="auto" w:fill="FFFFFF"/>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имуществом</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декабря  2016года по 30 августа 2017г.</w:t>
            </w: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Дополнительное образование детей и взрослых.</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Начальное общее образование</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b/>
                <w:sz w:val="24"/>
                <w:szCs w:val="24"/>
                <w:lang w:eastAsia="ru-RU"/>
              </w:rPr>
              <w:lastRenderedPageBreak/>
              <w:t>Духовно- нравственное направление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173E" w:rsidRPr="0057151F" w:rsidTr="0005173E">
        <w:trPr>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3.1.</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Закон Божий </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Занятии проводятся в 7 учебных кабинетах, оборудованных 5 столами, 10 стульями, 1 учительским столом, 1 учительским стулом, плазменной панелью, ноутбуками раковинами, </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3.2.</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Церковнославянский язык</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 №3 «Русский, английский, церковнославянский языки» 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столов , 11стульев, 1 учительский  стол, плазменная панель, ноутбук, 5 шкафов, 1 раковина, 1 доска.</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rHeight w:val="73"/>
          <w:tblCellSpacing w:w="5" w:type="nil"/>
        </w:trPr>
        <w:tc>
          <w:tcPr>
            <w:tcW w:w="720" w:type="dxa"/>
            <w:tcBorders>
              <w:top w:val="single" w:sz="4" w:space="0" w:color="auto"/>
              <w:left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3.3.</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Основы православной культуры</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Кабинеты начальных классов;</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Кабинеты №№ 1,2 оснащены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столы -10 шт., стулья- 20 шт., шкафы-4 шт., 2 доски, учительский стол- 2 шт., плазменная панель- 2 шт.,</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МФУ- 1 шт., ноутбук, музыкальный центр</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Кабинеты №№1,2 площадью 58,7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4.</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151F">
              <w:rPr>
                <w:rFonts w:ascii="Times New Roman" w:eastAsia="Times New Roman" w:hAnsi="Times New Roman" w:cs="Times New Roman"/>
                <w:b/>
                <w:sz w:val="24"/>
                <w:szCs w:val="24"/>
                <w:lang w:eastAsia="ru-RU"/>
              </w:rPr>
              <w:t>Дополнительное образование детей и взрослых.</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57151F">
              <w:rPr>
                <w:rFonts w:ascii="Times New Roman" w:eastAsia="Times New Roman" w:hAnsi="Times New Roman" w:cs="Times New Roman"/>
                <w:b/>
                <w:sz w:val="24"/>
                <w:szCs w:val="24"/>
                <w:lang w:eastAsia="ru-RU"/>
              </w:rPr>
              <w:t>Основное  общее</w:t>
            </w:r>
            <w:proofErr w:type="gramEnd"/>
            <w:r w:rsidRPr="0057151F">
              <w:rPr>
                <w:rFonts w:ascii="Times New Roman" w:eastAsia="Times New Roman" w:hAnsi="Times New Roman" w:cs="Times New Roman"/>
                <w:b/>
                <w:sz w:val="24"/>
                <w:szCs w:val="24"/>
                <w:lang w:eastAsia="ru-RU"/>
              </w:rPr>
              <w:t xml:space="preserve"> образование</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Православный компонент</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173E" w:rsidRPr="0057151F" w:rsidTr="0005173E">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4.1.</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Краеведение Православное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№4 «Географии, истории, обществознания» </w:t>
            </w:r>
            <w:r w:rsidRPr="0057151F">
              <w:rPr>
                <w:rFonts w:ascii="Times New Roman" w:eastAsia="Times New Roman" w:hAnsi="Times New Roman" w:cs="Times New Roman"/>
                <w:sz w:val="24"/>
                <w:szCs w:val="24"/>
                <w:lang w:eastAsia="ru-RU"/>
              </w:rPr>
              <w:lastRenderedPageBreak/>
              <w:t>оснащен мебелью:</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5  столов, 10 стульев, 1 учительский стол, 1 учительский стул, 1 плазменная панель, 1ноутбук, 1пианино, 5 шкафов, 1 доска</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xml:space="preserve">, ул. </w:t>
            </w:r>
            <w:r w:rsidRPr="0057151F">
              <w:rPr>
                <w:rFonts w:ascii="Times New Roman" w:eastAsia="Times New Roman" w:hAnsi="Times New Roman" w:cs="Times New Roman"/>
                <w:sz w:val="24"/>
                <w:szCs w:val="24"/>
                <w:lang w:eastAsia="ru-RU"/>
              </w:rPr>
              <w:lastRenderedPageBreak/>
              <w:t>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 №4 площадью 49 </w:t>
            </w:r>
            <w:proofErr w:type="spellStart"/>
            <w:proofErr w:type="gramStart"/>
            <w:r w:rsidRPr="0057151F">
              <w:rPr>
                <w:rFonts w:ascii="Times New Roman" w:eastAsia="Times New Roman" w:hAnsi="Times New Roman" w:cs="Times New Roman"/>
                <w:sz w:val="24"/>
                <w:szCs w:val="24"/>
                <w:lang w:eastAsia="ru-RU"/>
              </w:rPr>
              <w:t>кв.м</w:t>
            </w:r>
            <w:proofErr w:type="spellEnd"/>
            <w:proofErr w:type="gramEnd"/>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Договор безвозмездного пользования №1652 от «15» </w:t>
            </w:r>
            <w:r w:rsidRPr="0057151F">
              <w:rPr>
                <w:rFonts w:ascii="Times New Roman" w:eastAsia="Times New Roman" w:hAnsi="Times New Roman" w:cs="Times New Roman"/>
                <w:sz w:val="24"/>
                <w:szCs w:val="24"/>
                <w:lang w:eastAsia="ru-RU"/>
              </w:rPr>
              <w:lastRenderedPageBreak/>
              <w:t>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lastRenderedPageBreak/>
              <w:t>4.2.</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Закон Божий </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Занятии проводятся в 7 учебных кабинетах, оборудованных 5 столами, 10 стульями, 1 учительским столом, 1 учительским стулом, плазменной панелью, ноутбуками раковинами, </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4.3.</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Основы православной культуры</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Занятии проводятся в 7 учебных кабинетах, оборудованных 5 столами, 10 стульями, 1 учительским столом, 1 учительским стулом, плазменной панелью, ноутбуками раковинами,</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Оренбургская область, </w:t>
            </w:r>
            <w:proofErr w:type="spellStart"/>
            <w:r w:rsidRPr="0057151F">
              <w:rPr>
                <w:rFonts w:ascii="Times New Roman" w:eastAsia="Times New Roman" w:hAnsi="Times New Roman" w:cs="Times New Roman"/>
                <w:sz w:val="24"/>
                <w:szCs w:val="24"/>
                <w:lang w:eastAsia="ru-RU"/>
              </w:rPr>
              <w:t>г.Бузулук</w:t>
            </w:r>
            <w:proofErr w:type="spellEnd"/>
            <w:r w:rsidRPr="0057151F">
              <w:rPr>
                <w:rFonts w:ascii="Times New Roman" w:eastAsia="Times New Roman" w:hAnsi="Times New Roman" w:cs="Times New Roman"/>
                <w:sz w:val="24"/>
                <w:szCs w:val="24"/>
                <w:lang w:eastAsia="ru-RU"/>
              </w:rPr>
              <w:t>, ул. Октябрьская/ул. 1 Мая, д. 124/28-30</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Кабинеты №№1,2 площадью 58,7 </w:t>
            </w:r>
            <w:proofErr w:type="spellStart"/>
            <w:r w:rsidRPr="0057151F">
              <w:rPr>
                <w:rFonts w:ascii="Times New Roman" w:eastAsia="Times New Roman" w:hAnsi="Times New Roman" w:cs="Times New Roman"/>
                <w:sz w:val="24"/>
                <w:szCs w:val="24"/>
                <w:lang w:eastAsia="ru-RU"/>
              </w:rPr>
              <w:t>кв.м</w:t>
            </w:r>
            <w:proofErr w:type="spellEnd"/>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r w:rsidR="0005173E" w:rsidRPr="0057151F" w:rsidTr="0005173E">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4.4.</w:t>
            </w:r>
          </w:p>
        </w:tc>
        <w:tc>
          <w:tcPr>
            <w:tcW w:w="254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История Церкви, </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Церковный Устав</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 xml:space="preserve"> Занятии проводятся в 7 учебных кабинетах, оборудованных 5 столами, 10 стульями, 1 учительским столом, 1 учительским стулом, плазменной панелью, ноутбуками раковинами,</w:t>
            </w:r>
          </w:p>
        </w:tc>
        <w:tc>
          <w:tcPr>
            <w:tcW w:w="2551"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Оренбургская область, г. Бузулук, ул. Октябрьская/ул. 1 Мая, д. 124/28-30</w:t>
            </w:r>
          </w:p>
        </w:tc>
        <w:tc>
          <w:tcPr>
            <w:tcW w:w="2127"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Договор безвозмездного пользования №1652 от «15» сентября 2016г.</w:t>
            </w:r>
          </w:p>
          <w:p w:rsidR="0005173E" w:rsidRPr="0057151F" w:rsidRDefault="0005173E" w:rsidP="00051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151F">
              <w:rPr>
                <w:rFonts w:ascii="Times New Roman" w:eastAsia="Times New Roman" w:hAnsi="Times New Roman" w:cs="Times New Roman"/>
                <w:sz w:val="24"/>
                <w:szCs w:val="24"/>
                <w:lang w:eastAsia="ru-RU"/>
              </w:rPr>
              <w:t>Срок действия договора с 01 сентября 2016года на неопределенный срок.</w:t>
            </w:r>
          </w:p>
        </w:tc>
      </w:tr>
    </w:tbl>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color w:val="FF0000"/>
          <w:kern w:val="1"/>
          <w:sz w:val="24"/>
          <w:szCs w:val="24"/>
          <w:lang w:eastAsia="hi-IN" w:bidi="hi-IN"/>
        </w:rPr>
        <w:sectPr w:rsidR="0005173E" w:rsidRPr="0057151F" w:rsidSect="0005173E">
          <w:pgSz w:w="16838" w:h="11906" w:orient="landscape"/>
          <w:pgMar w:top="568" w:right="1134" w:bottom="850" w:left="1134" w:header="708" w:footer="708" w:gutter="0"/>
          <w:cols w:space="708"/>
          <w:docGrid w:linePitch="360"/>
        </w:sectPr>
      </w:pPr>
    </w:p>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lastRenderedPageBreak/>
        <w:t xml:space="preserve">5.4. Информационная справка </w:t>
      </w:r>
    </w:p>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о наличии зданий строений, сооружений, помещений и территорий (включая оборудованные кабинеты, объекты для проведения практических занятий, объекты физической культуры и спорта)</w:t>
      </w:r>
    </w:p>
    <w:p w:rsidR="0005173E" w:rsidRPr="0057151F" w:rsidRDefault="0005173E" w:rsidP="0005173E">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частного общеобразовательного учреждения «</w:t>
      </w:r>
      <w:proofErr w:type="spellStart"/>
      <w:r w:rsidRPr="0057151F">
        <w:rPr>
          <w:rFonts w:ascii="Times New Roman" w:eastAsia="SimSun" w:hAnsi="Times New Roman" w:cs="Times New Roman"/>
          <w:b/>
          <w:kern w:val="1"/>
          <w:sz w:val="24"/>
          <w:szCs w:val="24"/>
          <w:lang w:eastAsia="hi-IN" w:bidi="hi-IN"/>
        </w:rPr>
        <w:t>Иоанно</w:t>
      </w:r>
      <w:proofErr w:type="spellEnd"/>
      <w:r w:rsidRPr="0057151F">
        <w:rPr>
          <w:rFonts w:ascii="Times New Roman" w:eastAsia="SimSun" w:hAnsi="Times New Roman" w:cs="Times New Roman"/>
          <w:b/>
          <w:kern w:val="1"/>
          <w:sz w:val="24"/>
          <w:szCs w:val="24"/>
          <w:lang w:eastAsia="hi-IN" w:bidi="hi-IN"/>
        </w:rPr>
        <w:t xml:space="preserve">-Богословская Православная </w:t>
      </w:r>
      <w:proofErr w:type="gramStart"/>
      <w:r w:rsidRPr="0057151F">
        <w:rPr>
          <w:rFonts w:ascii="Times New Roman" w:eastAsia="SimSun" w:hAnsi="Times New Roman" w:cs="Times New Roman"/>
          <w:b/>
          <w:kern w:val="1"/>
          <w:sz w:val="24"/>
          <w:szCs w:val="24"/>
          <w:lang w:eastAsia="hi-IN" w:bidi="hi-IN"/>
        </w:rPr>
        <w:t>основная  общеобразовательная</w:t>
      </w:r>
      <w:proofErr w:type="gramEnd"/>
      <w:r w:rsidRPr="0057151F">
        <w:rPr>
          <w:rFonts w:ascii="Times New Roman" w:eastAsia="SimSun" w:hAnsi="Times New Roman" w:cs="Times New Roman"/>
          <w:b/>
          <w:kern w:val="1"/>
          <w:sz w:val="24"/>
          <w:szCs w:val="24"/>
          <w:lang w:eastAsia="hi-IN" w:bidi="hi-IN"/>
        </w:rPr>
        <w:t xml:space="preserve"> школы при </w:t>
      </w:r>
      <w:proofErr w:type="spellStart"/>
      <w:r w:rsidRPr="0057151F">
        <w:rPr>
          <w:rFonts w:ascii="Times New Roman" w:eastAsia="SimSun" w:hAnsi="Times New Roman" w:cs="Times New Roman"/>
          <w:b/>
          <w:kern w:val="1"/>
          <w:sz w:val="24"/>
          <w:szCs w:val="24"/>
          <w:lang w:eastAsia="hi-IN" w:bidi="hi-IN"/>
        </w:rPr>
        <w:t>Спасо</w:t>
      </w:r>
      <w:proofErr w:type="spellEnd"/>
      <w:r w:rsidRPr="0057151F">
        <w:rPr>
          <w:rFonts w:ascii="Times New Roman" w:eastAsia="SimSun" w:hAnsi="Times New Roman" w:cs="Times New Roman"/>
          <w:b/>
          <w:kern w:val="1"/>
          <w:sz w:val="24"/>
          <w:szCs w:val="24"/>
          <w:lang w:eastAsia="hi-IN" w:bidi="hi-IN"/>
        </w:rPr>
        <w:t xml:space="preserve">- Преображенском </w:t>
      </w:r>
      <w:proofErr w:type="spellStart"/>
      <w:r w:rsidRPr="0057151F">
        <w:rPr>
          <w:rFonts w:ascii="Times New Roman" w:eastAsia="SimSun" w:hAnsi="Times New Roman" w:cs="Times New Roman"/>
          <w:b/>
          <w:kern w:val="1"/>
          <w:sz w:val="24"/>
          <w:szCs w:val="24"/>
          <w:lang w:eastAsia="hi-IN" w:bidi="hi-IN"/>
        </w:rPr>
        <w:t>Бузулукском</w:t>
      </w:r>
      <w:proofErr w:type="spellEnd"/>
      <w:r w:rsidRPr="0057151F">
        <w:rPr>
          <w:rFonts w:ascii="Times New Roman" w:eastAsia="SimSun" w:hAnsi="Times New Roman" w:cs="Times New Roman"/>
          <w:b/>
          <w:kern w:val="1"/>
          <w:sz w:val="24"/>
          <w:szCs w:val="24"/>
          <w:lang w:eastAsia="hi-IN" w:bidi="hi-IN"/>
        </w:rPr>
        <w:t xml:space="preserve"> мужском монастыре»</w:t>
      </w:r>
    </w:p>
    <w:p w:rsidR="0005173E" w:rsidRPr="0057151F" w:rsidRDefault="0005173E" w:rsidP="0005173E">
      <w:pPr>
        <w:widowControl w:val="0"/>
        <w:suppressAutoHyphens/>
        <w:spacing w:after="0" w:line="240" w:lineRule="auto"/>
        <w:rPr>
          <w:rFonts w:ascii="Times New Roman" w:eastAsia="SimSun" w:hAnsi="Times New Roman" w:cs="Times New Roman"/>
          <w:kern w:val="1"/>
          <w:sz w:val="24"/>
          <w:szCs w:val="24"/>
          <w:lang w:eastAsia="hi-IN" w:bidi="hi-IN"/>
        </w:rPr>
      </w:pPr>
    </w:p>
    <w:tbl>
      <w:tblPr>
        <w:tblStyle w:val="a7"/>
        <w:tblW w:w="9983" w:type="dxa"/>
        <w:tblLayout w:type="fixed"/>
        <w:tblLook w:val="04A0" w:firstRow="1" w:lastRow="0" w:firstColumn="1" w:lastColumn="0" w:noHBand="0" w:noVBand="1"/>
      </w:tblPr>
      <w:tblGrid>
        <w:gridCol w:w="3510"/>
        <w:gridCol w:w="3780"/>
        <w:gridCol w:w="2693"/>
      </w:tblGrid>
      <w:tr w:rsidR="0005173E" w:rsidRPr="0057151F" w:rsidTr="0005173E">
        <w:tc>
          <w:tcPr>
            <w:tcW w:w="3510" w:type="dxa"/>
          </w:tcPr>
          <w:p w:rsidR="0005173E" w:rsidRPr="0057151F" w:rsidRDefault="0005173E" w:rsidP="0005173E">
            <w:pPr>
              <w:widowControl w:val="0"/>
              <w:suppressAutoHyphens/>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Наименование объекта</w:t>
            </w:r>
          </w:p>
        </w:tc>
        <w:tc>
          <w:tcPr>
            <w:tcW w:w="3780" w:type="dxa"/>
          </w:tcPr>
          <w:p w:rsidR="0005173E" w:rsidRPr="0057151F" w:rsidRDefault="0005173E" w:rsidP="0005173E">
            <w:pPr>
              <w:widowControl w:val="0"/>
              <w:suppressAutoHyphens/>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Адрес нахождения</w:t>
            </w:r>
          </w:p>
        </w:tc>
        <w:tc>
          <w:tcPr>
            <w:tcW w:w="2693" w:type="dxa"/>
          </w:tcPr>
          <w:p w:rsidR="0005173E" w:rsidRPr="0057151F" w:rsidRDefault="0005173E" w:rsidP="0005173E">
            <w:pPr>
              <w:widowControl w:val="0"/>
              <w:suppressAutoHyphens/>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Основание</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Количество зданий, сооружений</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Договор безвозмездного пользования № 1652 от 15 сентября 2016г.</w:t>
            </w:r>
          </w:p>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Срок действия договора с 01 сентября 2016 г. на неопределенный срок.</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Общая площадь всех арендуемых помещений</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1169,5</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всех видов благоустройств (водопровод,  канализация, отопление)</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xml:space="preserve">Оренбургская обл., г. Бузулук, ул. Октябрьская/ 1 Мая, д. 124, 28-30 </w:t>
            </w:r>
          </w:p>
        </w:tc>
        <w:tc>
          <w:tcPr>
            <w:tcW w:w="2693"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Договор безвозмездного пользования № 1652 от 15 сентября 2016г.</w:t>
            </w:r>
          </w:p>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Срок действия договора с 01 сентября 2016 г. на неопределенный срок.</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Число классных комнат (включая учебные кабинеты)</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7</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Из них оборудованных учебных кабинетов</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7</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том числе кабинет физики, математики, ИВТ</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русского,  английского, церковнославянского  языков</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географии, истории</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химии, биологии</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начальных классов</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2</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искусства</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Спортивный  зал</w:t>
            </w:r>
          </w:p>
        </w:tc>
        <w:tc>
          <w:tcPr>
            <w:tcW w:w="378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Ленина, д. 57.</w:t>
            </w:r>
          </w:p>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lastRenderedPageBreak/>
              <w:t xml:space="preserve"> ГБОУ СПО «</w:t>
            </w:r>
            <w:proofErr w:type="spellStart"/>
            <w:r w:rsidRPr="0057151F">
              <w:rPr>
                <w:rFonts w:ascii="Times New Roman" w:eastAsia="SimSun" w:hAnsi="Times New Roman" w:cs="Times New Roman"/>
                <w:kern w:val="1"/>
                <w:sz w:val="24"/>
                <w:szCs w:val="24"/>
                <w:lang w:eastAsia="hi-IN" w:bidi="hi-IN"/>
              </w:rPr>
              <w:t>Бузулукский</w:t>
            </w:r>
            <w:proofErr w:type="spellEnd"/>
            <w:r w:rsidRPr="0057151F">
              <w:rPr>
                <w:rFonts w:ascii="Times New Roman" w:eastAsia="SimSun" w:hAnsi="Times New Roman" w:cs="Times New Roman"/>
                <w:kern w:val="1"/>
                <w:sz w:val="24"/>
                <w:szCs w:val="24"/>
                <w:lang w:eastAsia="hi-IN" w:bidi="hi-IN"/>
              </w:rPr>
              <w:t xml:space="preserve"> лесхоз- техникум», площадь 288 </w:t>
            </w:r>
            <w:proofErr w:type="spellStart"/>
            <w:r w:rsidRPr="0057151F">
              <w:rPr>
                <w:rFonts w:ascii="Times New Roman" w:eastAsia="SimSun" w:hAnsi="Times New Roman" w:cs="Times New Roman"/>
                <w:kern w:val="1"/>
                <w:sz w:val="24"/>
                <w:szCs w:val="24"/>
                <w:lang w:eastAsia="hi-IN" w:bidi="hi-IN"/>
              </w:rPr>
              <w:t>кв.м</w:t>
            </w:r>
            <w:proofErr w:type="spellEnd"/>
            <w:r w:rsidRPr="0057151F">
              <w:rPr>
                <w:rFonts w:ascii="Times New Roman" w:eastAsia="SimSun" w:hAnsi="Times New Roman" w:cs="Times New Roman"/>
                <w:kern w:val="1"/>
                <w:sz w:val="24"/>
                <w:szCs w:val="24"/>
                <w:lang w:eastAsia="hi-IN" w:bidi="hi-IN"/>
              </w:rPr>
              <w:t>.</w:t>
            </w:r>
          </w:p>
        </w:tc>
        <w:tc>
          <w:tcPr>
            <w:tcW w:w="2693"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lastRenderedPageBreak/>
              <w:t xml:space="preserve">Договор о сетевой форме реализации </w:t>
            </w:r>
            <w:r w:rsidRPr="0057151F">
              <w:rPr>
                <w:rFonts w:ascii="Times New Roman" w:eastAsia="SimSun" w:hAnsi="Times New Roman" w:cs="Times New Roman"/>
                <w:kern w:val="1"/>
                <w:sz w:val="24"/>
                <w:szCs w:val="24"/>
                <w:lang w:eastAsia="hi-IN" w:bidi="hi-IN"/>
              </w:rPr>
              <w:lastRenderedPageBreak/>
              <w:t xml:space="preserve">образовательной </w:t>
            </w:r>
            <w:proofErr w:type="gramStart"/>
            <w:r w:rsidRPr="0057151F">
              <w:rPr>
                <w:rFonts w:ascii="Times New Roman" w:eastAsia="SimSun" w:hAnsi="Times New Roman" w:cs="Times New Roman"/>
                <w:kern w:val="1"/>
                <w:sz w:val="24"/>
                <w:szCs w:val="24"/>
                <w:lang w:eastAsia="hi-IN" w:bidi="hi-IN"/>
              </w:rPr>
              <w:t>программы  от</w:t>
            </w:r>
            <w:proofErr w:type="gramEnd"/>
            <w:r w:rsidRPr="0057151F">
              <w:rPr>
                <w:rFonts w:ascii="Times New Roman" w:eastAsia="SimSun" w:hAnsi="Times New Roman" w:cs="Times New Roman"/>
                <w:kern w:val="1"/>
                <w:sz w:val="24"/>
                <w:szCs w:val="24"/>
                <w:lang w:eastAsia="hi-IN" w:bidi="hi-IN"/>
              </w:rPr>
              <w:t xml:space="preserve"> 28 октября 2016г.</w:t>
            </w:r>
          </w:p>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Срок действия договора с 01 ноября  2016г. на неопределенный срок.</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lastRenderedPageBreak/>
              <w:t>Кабинеты  «Домоводство»</w:t>
            </w:r>
          </w:p>
        </w:tc>
        <w:tc>
          <w:tcPr>
            <w:tcW w:w="378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xml:space="preserve">Оренбургская обл., г. Бузулук, ул. Гая, 58, МОБУ «ООШ №5», площадь 259, 2 </w:t>
            </w:r>
            <w:proofErr w:type="spellStart"/>
            <w:r w:rsidRPr="0057151F">
              <w:rPr>
                <w:rFonts w:ascii="Times New Roman" w:eastAsia="SimSun" w:hAnsi="Times New Roman" w:cs="Times New Roman"/>
                <w:kern w:val="1"/>
                <w:sz w:val="24"/>
                <w:szCs w:val="24"/>
                <w:lang w:eastAsia="hi-IN" w:bidi="hi-IN"/>
              </w:rPr>
              <w:t>кв.м</w:t>
            </w:r>
            <w:proofErr w:type="spellEnd"/>
            <w:r w:rsidRPr="0057151F">
              <w:rPr>
                <w:rFonts w:ascii="Times New Roman" w:eastAsia="SimSun" w:hAnsi="Times New Roman" w:cs="Times New Roman"/>
                <w:kern w:val="1"/>
                <w:sz w:val="24"/>
                <w:szCs w:val="24"/>
                <w:lang w:eastAsia="hi-IN" w:bidi="hi-IN"/>
              </w:rPr>
              <w:t>.</w:t>
            </w:r>
          </w:p>
        </w:tc>
        <w:tc>
          <w:tcPr>
            <w:tcW w:w="2693"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Договор безвозмездного пользования имуществом.</w:t>
            </w:r>
          </w:p>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Срок действия договора с 01 декабря 2016г. по 30 августа 2017г.</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столовой</w:t>
            </w:r>
          </w:p>
        </w:tc>
        <w:tc>
          <w:tcPr>
            <w:tcW w:w="378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Число посадочных мест в столовой</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60</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 обучающихся, пользующих горячим питанием</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60</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Питание обучающихся осуществляет ООО КШП «Подросток»</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Общее число книг (брошюр, учебников) в библиотечном фонде</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2171</w:t>
            </w:r>
          </w:p>
          <w:p w:rsidR="0005173E" w:rsidRPr="0057151F" w:rsidRDefault="0005173E" w:rsidP="0005173E">
            <w:pPr>
              <w:widowControl w:val="0"/>
              <w:suppressAutoHyphens/>
              <w:jc w:val="center"/>
              <w:rPr>
                <w:rFonts w:ascii="Times New Roman" w:eastAsia="SimSun" w:hAnsi="Times New Roman" w:cs="Times New Roman"/>
                <w:kern w:val="1"/>
                <w:sz w:val="24"/>
                <w:szCs w:val="24"/>
                <w:lang w:val="en-US"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том числе учебников</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677</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видеотека</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237</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 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Рабочих мест в кабинете информатики</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Число персональных ЭВМ</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 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Times New Roman" w:hAnsi="Times New Roman" w:cs="Times New Roman"/>
                <w:kern w:val="1"/>
                <w:sz w:val="24"/>
                <w:szCs w:val="24"/>
                <w:lang w:eastAsia="ru-RU" w:bidi="hi-IN"/>
              </w:rPr>
              <w:t xml:space="preserve">Количество </w:t>
            </w:r>
            <w:proofErr w:type="spellStart"/>
            <w:r w:rsidRPr="0057151F">
              <w:rPr>
                <w:rFonts w:ascii="Times New Roman" w:eastAsia="Times New Roman" w:hAnsi="Times New Roman" w:cs="Times New Roman"/>
                <w:kern w:val="1"/>
                <w:sz w:val="24"/>
                <w:szCs w:val="24"/>
                <w:lang w:eastAsia="ru-RU" w:bidi="hi-IN"/>
              </w:rPr>
              <w:t>мультимедиапроекторов</w:t>
            </w:r>
            <w:proofErr w:type="spellEnd"/>
            <w:r w:rsidRPr="0057151F">
              <w:rPr>
                <w:rFonts w:ascii="Times New Roman" w:eastAsia="Times New Roman" w:hAnsi="Times New Roman" w:cs="Times New Roman"/>
                <w:kern w:val="1"/>
                <w:sz w:val="24"/>
                <w:szCs w:val="24"/>
                <w:lang w:eastAsia="ru-RU" w:bidi="hi-IN"/>
              </w:rPr>
              <w:t xml:space="preserve"> с экранами</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1/1</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rPr>
          <w:trHeight w:val="234"/>
        </w:trPr>
        <w:tc>
          <w:tcPr>
            <w:tcW w:w="3510" w:type="dxa"/>
          </w:tcPr>
          <w:p w:rsidR="0005173E" w:rsidRPr="0057151F" w:rsidRDefault="0005173E" w:rsidP="0005173E">
            <w:pPr>
              <w:widowControl w:val="0"/>
              <w:suppressAutoHyphens/>
              <w:spacing w:after="225"/>
              <w:textAlignment w:val="baseline"/>
              <w:rPr>
                <w:rFonts w:ascii="Times New Roman" w:eastAsia="Times New Roman" w:hAnsi="Times New Roman" w:cs="Times New Roman"/>
                <w:kern w:val="1"/>
                <w:sz w:val="24"/>
                <w:szCs w:val="24"/>
                <w:lang w:eastAsia="ru-RU" w:bidi="hi-IN"/>
              </w:rPr>
            </w:pPr>
            <w:r w:rsidRPr="0057151F">
              <w:rPr>
                <w:rFonts w:ascii="Times New Roman" w:eastAsia="Times New Roman" w:hAnsi="Times New Roman" w:cs="Times New Roman"/>
                <w:kern w:val="1"/>
                <w:sz w:val="24"/>
                <w:szCs w:val="24"/>
                <w:lang w:eastAsia="ru-RU" w:bidi="hi-IN"/>
              </w:rPr>
              <w:t xml:space="preserve">Количество принтеров ч/б </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7</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rPr>
          <w:trHeight w:val="234"/>
        </w:trPr>
        <w:tc>
          <w:tcPr>
            <w:tcW w:w="3510" w:type="dxa"/>
          </w:tcPr>
          <w:p w:rsidR="0005173E" w:rsidRPr="0057151F" w:rsidRDefault="0005173E" w:rsidP="0005173E">
            <w:pPr>
              <w:widowControl w:val="0"/>
              <w:suppressAutoHyphens/>
              <w:spacing w:after="225"/>
              <w:textAlignment w:val="baseline"/>
              <w:rPr>
                <w:rFonts w:ascii="Times New Roman" w:eastAsia="Times New Roman" w:hAnsi="Times New Roman" w:cs="Times New Roman"/>
                <w:kern w:val="1"/>
                <w:sz w:val="24"/>
                <w:szCs w:val="24"/>
                <w:lang w:eastAsia="ru-RU" w:bidi="hi-IN"/>
              </w:rPr>
            </w:pPr>
            <w:r w:rsidRPr="0057151F">
              <w:rPr>
                <w:rFonts w:ascii="Times New Roman" w:eastAsia="Times New Roman" w:hAnsi="Times New Roman" w:cs="Times New Roman"/>
                <w:kern w:val="1"/>
                <w:sz w:val="24"/>
                <w:szCs w:val="24"/>
                <w:lang w:eastAsia="ru-RU" w:bidi="hi-IN"/>
              </w:rPr>
              <w:t xml:space="preserve">Количество принтеров  цветных </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Число переносных компьютеров (ноутбуков, планшетов, нетбуков)</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7</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spacing w:after="225"/>
              <w:textAlignment w:val="baseline"/>
              <w:rPr>
                <w:rFonts w:ascii="Times New Roman" w:eastAsia="Times New Roman" w:hAnsi="Times New Roman" w:cs="Times New Roman"/>
                <w:kern w:val="1"/>
                <w:sz w:val="24"/>
                <w:szCs w:val="24"/>
                <w:lang w:eastAsia="ru-RU" w:bidi="hi-IN"/>
              </w:rPr>
            </w:pPr>
            <w:r w:rsidRPr="0057151F">
              <w:rPr>
                <w:rFonts w:ascii="Times New Roman" w:eastAsia="Times New Roman" w:hAnsi="Times New Roman" w:cs="Times New Roman"/>
                <w:kern w:val="1"/>
                <w:sz w:val="24"/>
                <w:szCs w:val="24"/>
                <w:lang w:eastAsia="ru-RU" w:bidi="hi-IN"/>
              </w:rPr>
              <w:t xml:space="preserve">Количество МФУ </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7</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 В собственности</w:t>
            </w:r>
          </w:p>
        </w:tc>
      </w:tr>
      <w:tr w:rsidR="0005173E" w:rsidRPr="0057151F" w:rsidTr="0005173E">
        <w:trPr>
          <w:trHeight w:val="316"/>
        </w:trPr>
        <w:tc>
          <w:tcPr>
            <w:tcW w:w="3510" w:type="dxa"/>
          </w:tcPr>
          <w:p w:rsidR="0005173E" w:rsidRPr="0057151F" w:rsidRDefault="0005173E" w:rsidP="0005173E">
            <w:pPr>
              <w:widowControl w:val="0"/>
              <w:suppressAutoHyphens/>
              <w:spacing w:after="225"/>
              <w:textAlignment w:val="baseline"/>
              <w:rPr>
                <w:rFonts w:ascii="Times New Roman" w:eastAsia="Times New Roman" w:hAnsi="Times New Roman" w:cs="Times New Roman"/>
                <w:kern w:val="1"/>
                <w:sz w:val="24"/>
                <w:szCs w:val="24"/>
                <w:lang w:eastAsia="ru-RU" w:bidi="hi-IN"/>
              </w:rPr>
            </w:pPr>
            <w:r w:rsidRPr="0057151F">
              <w:rPr>
                <w:rFonts w:ascii="Times New Roman" w:eastAsia="Times New Roman" w:hAnsi="Times New Roman" w:cs="Times New Roman"/>
                <w:kern w:val="1"/>
                <w:sz w:val="24"/>
                <w:szCs w:val="24"/>
                <w:lang w:eastAsia="ru-RU" w:bidi="hi-IN"/>
              </w:rPr>
              <w:lastRenderedPageBreak/>
              <w:t>Количество сканеров</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2</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spacing w:after="225"/>
              <w:textAlignment w:val="baseline"/>
              <w:rPr>
                <w:rFonts w:ascii="Times New Roman" w:eastAsia="Times New Roman" w:hAnsi="Times New Roman" w:cs="Times New Roman"/>
                <w:kern w:val="1"/>
                <w:sz w:val="24"/>
                <w:szCs w:val="24"/>
                <w:lang w:eastAsia="ru-RU" w:bidi="hi-IN"/>
              </w:rPr>
            </w:pPr>
            <w:r w:rsidRPr="0057151F">
              <w:rPr>
                <w:rFonts w:ascii="Times New Roman" w:eastAsia="Times New Roman" w:hAnsi="Times New Roman" w:cs="Times New Roman"/>
                <w:kern w:val="1"/>
                <w:sz w:val="24"/>
                <w:szCs w:val="24"/>
                <w:lang w:eastAsia="ru-RU" w:bidi="hi-IN"/>
              </w:rPr>
              <w:t>Количество телевизоров</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7</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spacing w:after="225"/>
              <w:textAlignment w:val="baseline"/>
              <w:rPr>
                <w:rFonts w:ascii="Times New Roman" w:eastAsia="Times New Roman" w:hAnsi="Times New Roman" w:cs="Times New Roman"/>
                <w:kern w:val="1"/>
                <w:sz w:val="24"/>
                <w:szCs w:val="24"/>
                <w:lang w:eastAsia="ru-RU" w:bidi="hi-IN"/>
              </w:rPr>
            </w:pPr>
            <w:r w:rsidRPr="0057151F">
              <w:rPr>
                <w:rFonts w:ascii="Times New Roman" w:eastAsia="Times New Roman" w:hAnsi="Times New Roman" w:cs="Times New Roman"/>
                <w:kern w:val="1"/>
                <w:sz w:val="24"/>
                <w:szCs w:val="24"/>
                <w:lang w:eastAsia="ru-RU" w:bidi="hi-IN"/>
              </w:rPr>
              <w:t>Количество музыкальных центров</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 собственности</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Подключение к сети Интернет</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Тип подключения</w:t>
            </w:r>
          </w:p>
        </w:tc>
        <w:tc>
          <w:tcPr>
            <w:tcW w:w="3780" w:type="dxa"/>
          </w:tcPr>
          <w:p w:rsidR="0005173E" w:rsidRPr="0057151F" w:rsidRDefault="0005173E" w:rsidP="0005173E">
            <w:pPr>
              <w:widowControl w:val="0"/>
              <w:suppressAutoHyphens/>
              <w:spacing w:line="276"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Оптоволокно</w:t>
            </w:r>
          </w:p>
          <w:p w:rsidR="0005173E" w:rsidRPr="0057151F" w:rsidRDefault="0005173E" w:rsidP="0005173E">
            <w:pPr>
              <w:widowControl w:val="0"/>
              <w:suppressAutoHyphens/>
              <w:spacing w:line="276"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Скорость подключения к сети Интернет</w:t>
            </w:r>
          </w:p>
        </w:tc>
        <w:tc>
          <w:tcPr>
            <w:tcW w:w="3780" w:type="dxa"/>
          </w:tcPr>
          <w:p w:rsidR="0005173E" w:rsidRPr="0057151F" w:rsidRDefault="0005173E" w:rsidP="0005173E">
            <w:pPr>
              <w:widowControl w:val="0"/>
              <w:suppressAutoHyphens/>
              <w:spacing w:line="276"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1028 кбит/сек</w:t>
            </w:r>
          </w:p>
          <w:p w:rsidR="0005173E" w:rsidRPr="0057151F" w:rsidRDefault="0005173E" w:rsidP="0005173E">
            <w:pPr>
              <w:widowControl w:val="0"/>
              <w:suppressAutoHyphens/>
              <w:spacing w:line="276" w:lineRule="auto"/>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Оренбургская обл., г. Бузулук, ул. Октябрьская/ 1 Мая, д. 124, 28-30</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электронной почты</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c>
          <w:tcPr>
            <w:tcW w:w="2693"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val="en-US" w:eastAsia="hi-IN" w:bidi="hi-IN"/>
              </w:rPr>
            </w:pPr>
            <w:r w:rsidRPr="0057151F">
              <w:rPr>
                <w:rFonts w:ascii="Times New Roman" w:eastAsia="SimSun" w:hAnsi="Times New Roman" w:cs="Times New Roman"/>
                <w:kern w:val="1"/>
                <w:sz w:val="24"/>
                <w:szCs w:val="24"/>
                <w:lang w:val="en-US" w:eastAsia="hi-IN" w:bidi="hi-IN"/>
              </w:rPr>
              <w:t>spbmm@rambler.ru</w:t>
            </w:r>
          </w:p>
        </w:tc>
      </w:tr>
      <w:tr w:rsidR="0005173E" w:rsidRPr="0057151F" w:rsidTr="0005173E">
        <w:tc>
          <w:tcPr>
            <w:tcW w:w="351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собственного сайта</w:t>
            </w:r>
          </w:p>
        </w:tc>
        <w:tc>
          <w:tcPr>
            <w:tcW w:w="3780" w:type="dxa"/>
          </w:tcPr>
          <w:p w:rsidR="0005173E" w:rsidRPr="0057151F" w:rsidRDefault="0005173E" w:rsidP="0005173E">
            <w:pPr>
              <w:widowControl w:val="0"/>
              <w:suppressAutoHyphens/>
              <w:jc w:val="center"/>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c>
          <w:tcPr>
            <w:tcW w:w="2693" w:type="dxa"/>
            <w:shd w:val="clear" w:color="auto" w:fill="FFFFFF" w:themeFill="background1"/>
          </w:tcPr>
          <w:p w:rsidR="0005173E" w:rsidRPr="0057151F" w:rsidRDefault="00C0280A" w:rsidP="0005173E">
            <w:pPr>
              <w:widowControl w:val="0"/>
              <w:suppressAutoHyphens/>
              <w:jc w:val="center"/>
              <w:rPr>
                <w:rFonts w:ascii="Times New Roman" w:eastAsia="SimSun" w:hAnsi="Times New Roman" w:cs="Times New Roman"/>
                <w:kern w:val="1"/>
                <w:sz w:val="24"/>
                <w:szCs w:val="24"/>
                <w:lang w:val="en-US" w:eastAsia="hi-IN" w:bidi="hi-IN"/>
              </w:rPr>
            </w:pPr>
            <w:hyperlink r:id="rId9" w:tgtFrame="_blank" w:history="1">
              <w:r w:rsidR="0005173E" w:rsidRPr="0057151F">
                <w:rPr>
                  <w:rFonts w:ascii="Times New Roman" w:eastAsia="SimSun" w:hAnsi="Times New Roman" w:cs="Times New Roman"/>
                  <w:color w:val="0563C1" w:themeColor="hyperlink"/>
                  <w:kern w:val="1"/>
                  <w:sz w:val="24"/>
                  <w:szCs w:val="24"/>
                  <w:u w:val="single"/>
                  <w:shd w:val="clear" w:color="auto" w:fill="FFFFFF"/>
                  <w:lang w:eastAsia="hi-IN" w:bidi="hi-IN"/>
                </w:rPr>
                <w:t>school.cerkov.ru</w:t>
              </w:r>
            </w:hyperlink>
          </w:p>
        </w:tc>
      </w:tr>
    </w:tbl>
    <w:p w:rsidR="0005173E" w:rsidRPr="0057151F" w:rsidRDefault="0005173E" w:rsidP="0005173E">
      <w:pPr>
        <w:widowControl w:val="0"/>
        <w:suppressAutoHyphens/>
        <w:spacing w:after="0" w:line="240" w:lineRule="auto"/>
        <w:rPr>
          <w:rFonts w:ascii="Times New Roman" w:eastAsia="SimSun" w:hAnsi="Times New Roman" w:cs="Times New Roman"/>
          <w:kern w:val="1"/>
          <w:sz w:val="24"/>
          <w:szCs w:val="24"/>
          <w:lang w:eastAsia="hi-IN" w:bidi="hi-IN"/>
        </w:rPr>
      </w:pP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color w:val="FF0000"/>
          <w:kern w:val="1"/>
          <w:sz w:val="24"/>
          <w:szCs w:val="24"/>
          <w:lang w:eastAsia="hi-IN" w:bidi="hi-IN"/>
        </w:rPr>
      </w:pPr>
    </w:p>
    <w:p w:rsidR="0005173E" w:rsidRPr="0057151F" w:rsidRDefault="0005173E" w:rsidP="0005173E">
      <w:pPr>
        <w:widowControl w:val="0"/>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7151F">
        <w:rPr>
          <w:rFonts w:ascii="Times New Roman" w:eastAsia="SimSun" w:hAnsi="Times New Roman" w:cs="Times New Roman"/>
          <w:b/>
          <w:color w:val="000000"/>
          <w:kern w:val="1"/>
          <w:sz w:val="24"/>
          <w:szCs w:val="24"/>
          <w:lang w:eastAsia="hi-IN" w:bidi="hi-IN"/>
        </w:rPr>
        <w:t xml:space="preserve">Раздел </w:t>
      </w:r>
      <w:r w:rsidRPr="0057151F">
        <w:rPr>
          <w:rFonts w:ascii="Times New Roman" w:eastAsia="SimSun" w:hAnsi="Times New Roman" w:cs="Times New Roman"/>
          <w:b/>
          <w:color w:val="000000"/>
          <w:kern w:val="1"/>
          <w:sz w:val="24"/>
          <w:szCs w:val="24"/>
          <w:lang w:val="en-US" w:eastAsia="hi-IN" w:bidi="hi-IN"/>
        </w:rPr>
        <w:t>VI</w:t>
      </w:r>
      <w:r w:rsidRPr="0057151F">
        <w:rPr>
          <w:rFonts w:ascii="Times New Roman" w:eastAsia="SimSun" w:hAnsi="Times New Roman" w:cs="Times New Roman"/>
          <w:b/>
          <w:color w:val="000000"/>
          <w:kern w:val="1"/>
          <w:sz w:val="24"/>
          <w:szCs w:val="24"/>
          <w:lang w:eastAsia="hi-IN" w:bidi="hi-IN"/>
        </w:rPr>
        <w:t xml:space="preserve"> Система воспитательной работы.</w:t>
      </w:r>
    </w:p>
    <w:p w:rsidR="00215762" w:rsidRPr="0057151F" w:rsidRDefault="00215762" w:rsidP="00215762">
      <w:pPr>
        <w:spacing w:after="0" w:line="276" w:lineRule="auto"/>
        <w:ind w:left="142"/>
        <w:jc w:val="both"/>
        <w:rPr>
          <w:rFonts w:ascii="Times New Roman" w:eastAsia="Calibri" w:hAnsi="Times New Roman" w:cs="Times New Roman"/>
          <w:b/>
          <w:sz w:val="24"/>
          <w:szCs w:val="24"/>
        </w:rPr>
      </w:pPr>
      <w:r w:rsidRPr="0057151F">
        <w:rPr>
          <w:rFonts w:ascii="Times New Roman" w:eastAsia="Calibri" w:hAnsi="Times New Roman" w:cs="Times New Roman"/>
          <w:b/>
          <w:sz w:val="24"/>
          <w:szCs w:val="24"/>
        </w:rPr>
        <w:t>Цели и задачи воспитательной работы, поставленные на 2016/2017 учебный год.</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eastAsia="Calibri" w:hAnsi="Times New Roman" w:cs="Times New Roman"/>
          <w:sz w:val="24"/>
          <w:szCs w:val="24"/>
        </w:rPr>
        <w:t xml:space="preserve"> </w:t>
      </w:r>
      <w:r w:rsidRPr="0057151F">
        <w:rPr>
          <w:rFonts w:ascii="Times New Roman" w:hAnsi="Times New Roman" w:cs="Times New Roman"/>
          <w:sz w:val="24"/>
          <w:szCs w:val="24"/>
        </w:rPr>
        <w:t xml:space="preserve">      Основа воспитательной работы православной школы заложена в годичном церковном календаре, отражающем систему праздников и постов. Церковные праздники дополняются государственными и школьными.</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В дни великих и двунадесятых праздников вся школа принимает участие в богослужениях. Это праздники усекновения главы Иоанна Предтечи, Рождества Богородицы, Воздвижение Креста Господня, Покров Пресвятой Богородицы, праздник Казанской иконы Богородицы, Введение во храм Пресвятой Богородицы, Рождество Христово, Крещение Господне, Сретенье Господне, Благовещение, Вход Господень в Иерусалим, Пасха, Вознесение Господа, Пятидесятница.</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Особыми событиями для школы являются дни памяти её небесного покровителя   – святого апостола евангелиста Иоанна Богослова.</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В прошедший учебный год состоялось освящение и открытие нового здания школы. Торжественное мероприятие возглавил епископ </w:t>
      </w:r>
      <w:proofErr w:type="spellStart"/>
      <w:r w:rsidRPr="0057151F">
        <w:rPr>
          <w:rFonts w:ascii="Times New Roman" w:hAnsi="Times New Roman" w:cs="Times New Roman"/>
          <w:sz w:val="24"/>
          <w:szCs w:val="24"/>
        </w:rPr>
        <w:t>Бузулукский</w:t>
      </w:r>
      <w:proofErr w:type="spellEnd"/>
      <w:r w:rsidRPr="0057151F">
        <w:rPr>
          <w:rFonts w:ascii="Times New Roman" w:hAnsi="Times New Roman" w:cs="Times New Roman"/>
          <w:sz w:val="24"/>
          <w:szCs w:val="24"/>
        </w:rPr>
        <w:t xml:space="preserve"> и </w:t>
      </w:r>
      <w:proofErr w:type="spellStart"/>
      <w:r w:rsidRPr="0057151F">
        <w:rPr>
          <w:rFonts w:ascii="Times New Roman" w:hAnsi="Times New Roman" w:cs="Times New Roman"/>
          <w:sz w:val="24"/>
          <w:szCs w:val="24"/>
        </w:rPr>
        <w:t>Сорочинский</w:t>
      </w:r>
      <w:proofErr w:type="spellEnd"/>
      <w:r w:rsidRPr="0057151F">
        <w:rPr>
          <w:rFonts w:ascii="Times New Roman" w:hAnsi="Times New Roman" w:cs="Times New Roman"/>
          <w:sz w:val="24"/>
          <w:szCs w:val="24"/>
        </w:rPr>
        <w:t xml:space="preserve"> Алексий.</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  В 2016-2017 учебном году поставленные задачи осуществлялись в соответствии с школьным планом ВР, годовой циклограммой Епархиального отдела образования. Главная цель школы - обеспечение единства образовательного и воспитательного процесса как условие развития личности ребенка, воспитание православного христианина, социально – педагогическая поддержка становления и развития высоконравственного, ответственного, инициативного и компетентного гражданина России.</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Приоритетными направлениями работы школы являются: </w:t>
      </w:r>
    </w:p>
    <w:p w:rsidR="00215762" w:rsidRPr="0057151F" w:rsidRDefault="00215762" w:rsidP="00215762">
      <w:pPr>
        <w:numPr>
          <w:ilvl w:val="0"/>
          <w:numId w:val="18"/>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духовно-нравственное воспитание обучающихся;</w:t>
      </w:r>
    </w:p>
    <w:p w:rsidR="00215762" w:rsidRPr="0057151F" w:rsidRDefault="00215762" w:rsidP="00215762">
      <w:pPr>
        <w:numPr>
          <w:ilvl w:val="0"/>
          <w:numId w:val="18"/>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расширение социально-психологического обеспечения учебно-воспитательного процесса; </w:t>
      </w:r>
    </w:p>
    <w:p w:rsidR="00215762" w:rsidRPr="0057151F" w:rsidRDefault="00215762" w:rsidP="00215762">
      <w:pPr>
        <w:numPr>
          <w:ilvl w:val="0"/>
          <w:numId w:val="18"/>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lastRenderedPageBreak/>
        <w:t>совершенствование системы работы школы, направленной на сохранение и укрепление здоровья обучающихся, привитие навыков здорового образа жизни;</w:t>
      </w:r>
    </w:p>
    <w:p w:rsidR="00215762" w:rsidRPr="0057151F" w:rsidRDefault="00215762" w:rsidP="00215762">
      <w:pPr>
        <w:numPr>
          <w:ilvl w:val="0"/>
          <w:numId w:val="18"/>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системный подход к решению проблемы педагогического сопровождения семьи в вопросах воспитания детей.</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Задачи воспитательной работы:</w:t>
      </w:r>
    </w:p>
    <w:p w:rsidR="00215762" w:rsidRPr="0057151F" w:rsidRDefault="00215762" w:rsidP="00215762">
      <w:pPr>
        <w:numPr>
          <w:ilvl w:val="0"/>
          <w:numId w:val="16"/>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формирование у детей гражданско-патриотического сознания, духовно-нравственных ценностей гражданина России;</w:t>
      </w:r>
    </w:p>
    <w:p w:rsidR="00215762" w:rsidRPr="0057151F" w:rsidRDefault="00215762" w:rsidP="00215762">
      <w:pPr>
        <w:numPr>
          <w:ilvl w:val="0"/>
          <w:numId w:val="16"/>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совершенствование оздоровительной работы с обучающимися и привитие навыков здорового образа жизни, развитие коммуникативных навыков и формирование методов бесконфликтного общения;</w:t>
      </w:r>
    </w:p>
    <w:p w:rsidR="00215762" w:rsidRPr="0057151F" w:rsidRDefault="00215762" w:rsidP="00215762">
      <w:pPr>
        <w:numPr>
          <w:ilvl w:val="0"/>
          <w:numId w:val="16"/>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поддержка творческой активности обучающихся во всех сферах деятельности, создание условий для развития общешкольного коллектива через систему КТД;</w:t>
      </w:r>
    </w:p>
    <w:p w:rsidR="00215762" w:rsidRPr="0057151F" w:rsidRDefault="00215762" w:rsidP="00215762">
      <w:pPr>
        <w:numPr>
          <w:ilvl w:val="0"/>
          <w:numId w:val="16"/>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совершенствование системы воспитательной работы в классных коллективах;</w:t>
      </w:r>
    </w:p>
    <w:p w:rsidR="00215762" w:rsidRPr="0057151F" w:rsidRDefault="00215762" w:rsidP="00215762">
      <w:pPr>
        <w:numPr>
          <w:ilvl w:val="0"/>
          <w:numId w:val="16"/>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       Воспитательная работа велась всем педагогическим коллективом, в состав которого входят: </w:t>
      </w:r>
      <w:r w:rsidRPr="0057151F">
        <w:rPr>
          <w:rFonts w:ascii="Times New Roman" w:hAnsi="Times New Roman" w:cs="Times New Roman"/>
          <w:i/>
          <w:iCs/>
          <w:sz w:val="24"/>
          <w:szCs w:val="24"/>
        </w:rPr>
        <w:t>духовник, классные руководители, учитель физического воспитания.</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Основные разделы плана воспитательной работы:</w:t>
      </w:r>
    </w:p>
    <w:p w:rsidR="00215762" w:rsidRPr="0057151F" w:rsidRDefault="00215762" w:rsidP="00215762">
      <w:pPr>
        <w:numPr>
          <w:ilvl w:val="0"/>
          <w:numId w:val="17"/>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духовное; </w:t>
      </w:r>
    </w:p>
    <w:p w:rsidR="00215762" w:rsidRPr="0057151F" w:rsidRDefault="00215762" w:rsidP="00215762">
      <w:pPr>
        <w:numPr>
          <w:ilvl w:val="0"/>
          <w:numId w:val="17"/>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нравственно – правовое; </w:t>
      </w:r>
    </w:p>
    <w:p w:rsidR="00215762" w:rsidRPr="0057151F" w:rsidRDefault="00215762" w:rsidP="00215762">
      <w:pPr>
        <w:numPr>
          <w:ilvl w:val="0"/>
          <w:numId w:val="17"/>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патриотическое; </w:t>
      </w:r>
    </w:p>
    <w:p w:rsidR="00215762" w:rsidRPr="0057151F" w:rsidRDefault="00215762" w:rsidP="00215762">
      <w:pPr>
        <w:numPr>
          <w:ilvl w:val="0"/>
          <w:numId w:val="17"/>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эстетическое;</w:t>
      </w:r>
    </w:p>
    <w:p w:rsidR="00215762" w:rsidRPr="0057151F" w:rsidRDefault="00215762" w:rsidP="00215762">
      <w:pPr>
        <w:numPr>
          <w:ilvl w:val="0"/>
          <w:numId w:val="17"/>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трудовое;</w:t>
      </w:r>
    </w:p>
    <w:p w:rsidR="00215762" w:rsidRPr="0057151F" w:rsidRDefault="00215762" w:rsidP="00215762">
      <w:pPr>
        <w:numPr>
          <w:ilvl w:val="0"/>
          <w:numId w:val="17"/>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профилактика правонарушений; </w:t>
      </w:r>
    </w:p>
    <w:p w:rsidR="00215762" w:rsidRPr="0057151F" w:rsidRDefault="00215762" w:rsidP="00215762">
      <w:pPr>
        <w:numPr>
          <w:ilvl w:val="0"/>
          <w:numId w:val="17"/>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санитарно-гигиеническое;</w:t>
      </w:r>
    </w:p>
    <w:p w:rsidR="00215762" w:rsidRPr="0057151F" w:rsidRDefault="00215762" w:rsidP="00215762">
      <w:pPr>
        <w:numPr>
          <w:ilvl w:val="0"/>
          <w:numId w:val="17"/>
        </w:num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предупреждение детского травматизма и противопожарная безопасность.</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        На основе общешкольного плана были составлены планы воспитательной работы педагогов с классным коллективом.</w:t>
      </w:r>
    </w:p>
    <w:p w:rsidR="00215762" w:rsidRPr="0057151F" w:rsidRDefault="00215762" w:rsidP="00215762">
      <w:pPr>
        <w:spacing w:after="0" w:line="276" w:lineRule="auto"/>
        <w:jc w:val="both"/>
        <w:rPr>
          <w:rFonts w:ascii="Times New Roman" w:hAnsi="Times New Roman" w:cs="Times New Roman"/>
          <w:b/>
          <w:bCs/>
          <w:i/>
          <w:iCs/>
          <w:sz w:val="24"/>
          <w:szCs w:val="24"/>
        </w:rPr>
      </w:pPr>
      <w:r w:rsidRPr="0057151F">
        <w:rPr>
          <w:rFonts w:ascii="Times New Roman" w:hAnsi="Times New Roman" w:cs="Times New Roman"/>
          <w:sz w:val="24"/>
          <w:szCs w:val="24"/>
        </w:rPr>
        <w:t xml:space="preserve">Составляя план, классный руководитель проектирует траекторию развития классного коллектива и отдельных учеников, ставит воспитательные задачи и определяет пути повышения </w:t>
      </w:r>
      <w:r w:rsidRPr="0057151F">
        <w:rPr>
          <w:rFonts w:ascii="Times New Roman" w:hAnsi="Times New Roman" w:cs="Times New Roman"/>
          <w:b/>
          <w:bCs/>
          <w:i/>
          <w:iCs/>
          <w:sz w:val="24"/>
          <w:szCs w:val="24"/>
        </w:rPr>
        <w:t>уровня воспитанности обучающихся.</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Воспитательные и культурно-массовые мероприятия проводились по нескольким направлениям, отличались разнообразием форм и методов. </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Благодаря планированию воспитательной работы, в школе сложилась система внеурочной воспитательной работы, в которой большое место отводится традиционным мероприятиям:</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-День Знаний;</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День пожилого человека;</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Конкурс поделок из природных материалов «Осень православная»;</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День учителя;</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День подарков и сюрпризов, посвященный памяти святителя Николая;</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Рождественское представление с благотворительной ярмаркой;</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День защитников Отечества;</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Масленица;</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-Конкурс постных блюд;</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lastRenderedPageBreak/>
        <w:t xml:space="preserve">- </w:t>
      </w:r>
      <w:proofErr w:type="spellStart"/>
      <w:r w:rsidRPr="0057151F">
        <w:rPr>
          <w:rFonts w:ascii="Times New Roman" w:hAnsi="Times New Roman" w:cs="Times New Roman"/>
          <w:sz w:val="24"/>
          <w:szCs w:val="24"/>
        </w:rPr>
        <w:t>Пасхальнй</w:t>
      </w:r>
      <w:proofErr w:type="spellEnd"/>
      <w:r w:rsidRPr="0057151F">
        <w:rPr>
          <w:rFonts w:ascii="Times New Roman" w:hAnsi="Times New Roman" w:cs="Times New Roman"/>
          <w:sz w:val="24"/>
          <w:szCs w:val="24"/>
        </w:rPr>
        <w:t xml:space="preserve"> </w:t>
      </w:r>
      <w:proofErr w:type="spellStart"/>
      <w:proofErr w:type="gramStart"/>
      <w:r w:rsidRPr="0057151F">
        <w:rPr>
          <w:rFonts w:ascii="Times New Roman" w:hAnsi="Times New Roman" w:cs="Times New Roman"/>
          <w:sz w:val="24"/>
          <w:szCs w:val="24"/>
        </w:rPr>
        <w:t>концер</w:t>
      </w:r>
      <w:proofErr w:type="spellEnd"/>
      <w:r w:rsidRPr="0057151F">
        <w:rPr>
          <w:rFonts w:ascii="Times New Roman" w:hAnsi="Times New Roman" w:cs="Times New Roman"/>
          <w:sz w:val="24"/>
          <w:szCs w:val="24"/>
        </w:rPr>
        <w:t xml:space="preserve">  с</w:t>
      </w:r>
      <w:proofErr w:type="gramEnd"/>
      <w:r w:rsidRPr="0057151F">
        <w:rPr>
          <w:rFonts w:ascii="Times New Roman" w:hAnsi="Times New Roman" w:cs="Times New Roman"/>
          <w:sz w:val="24"/>
          <w:szCs w:val="24"/>
        </w:rPr>
        <w:t xml:space="preserve"> благотворительной ярмаркой;</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-Праздник святых жен-мироносиц;</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День Победы;</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-День пятерок;</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Праздник Последнего звонка (после благодарственного молебна на окончание учебного года).</w:t>
      </w:r>
    </w:p>
    <w:p w:rsidR="00215762" w:rsidRPr="0057151F" w:rsidRDefault="00215762" w:rsidP="00215762">
      <w:pPr>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 xml:space="preserve">Все классные коллективы в течение года активно участвовали в школьных мероприятиях. Во всех классах отмечена качественная подготовка к открытым мероприятиям школы. </w:t>
      </w:r>
    </w:p>
    <w:p w:rsidR="00215762" w:rsidRPr="0057151F" w:rsidRDefault="00215762" w:rsidP="00215762">
      <w:pPr>
        <w:widowControl w:val="0"/>
        <w:autoSpaceDE w:val="0"/>
        <w:autoSpaceDN w:val="0"/>
        <w:adjustRightInd w:val="0"/>
        <w:spacing w:after="0" w:line="276" w:lineRule="auto"/>
        <w:jc w:val="both"/>
        <w:rPr>
          <w:rFonts w:ascii="Times New Roman" w:hAnsi="Times New Roman" w:cs="Times New Roman"/>
          <w:i/>
          <w:iCs/>
          <w:sz w:val="24"/>
          <w:szCs w:val="24"/>
        </w:rPr>
      </w:pPr>
      <w:r w:rsidRPr="0057151F">
        <w:rPr>
          <w:rFonts w:ascii="Times New Roman" w:hAnsi="Times New Roman" w:cs="Times New Roman"/>
          <w:sz w:val="24"/>
          <w:szCs w:val="24"/>
        </w:rPr>
        <w:t xml:space="preserve">Задача на следующий учебный год: </w:t>
      </w:r>
      <w:r w:rsidRPr="0057151F">
        <w:rPr>
          <w:rFonts w:ascii="Times New Roman" w:hAnsi="Times New Roman" w:cs="Times New Roman"/>
          <w:i/>
          <w:iCs/>
          <w:sz w:val="24"/>
          <w:szCs w:val="24"/>
        </w:rPr>
        <w:t>продолжить развитие творческой активности обучающихся и, как следствие этого, развитие ученического самоуправления в школе.</w:t>
      </w:r>
    </w:p>
    <w:p w:rsidR="00215762" w:rsidRPr="0057151F" w:rsidRDefault="00215762" w:rsidP="00215762">
      <w:pPr>
        <w:widowControl w:val="0"/>
        <w:autoSpaceDE w:val="0"/>
        <w:autoSpaceDN w:val="0"/>
        <w:adjustRightInd w:val="0"/>
        <w:spacing w:after="0" w:line="276" w:lineRule="auto"/>
        <w:jc w:val="both"/>
        <w:rPr>
          <w:rFonts w:ascii="Times New Roman" w:hAnsi="Times New Roman" w:cs="Times New Roman"/>
          <w:i/>
          <w:iCs/>
          <w:sz w:val="24"/>
          <w:szCs w:val="24"/>
        </w:rPr>
      </w:pPr>
      <w:r w:rsidRPr="0057151F">
        <w:rPr>
          <w:rFonts w:ascii="Times New Roman" w:hAnsi="Times New Roman" w:cs="Times New Roman"/>
          <w:sz w:val="24"/>
          <w:szCs w:val="24"/>
        </w:rPr>
        <w:t>В 2016 – 2017 учебном году, проводилось немало различных мероприятий для обучающихся вне школы:</w:t>
      </w:r>
    </w:p>
    <w:p w:rsidR="00215762" w:rsidRPr="0057151F" w:rsidRDefault="00215762" w:rsidP="00215762">
      <w:pPr>
        <w:widowControl w:val="0"/>
        <w:autoSpaceDE w:val="0"/>
        <w:autoSpaceDN w:val="0"/>
        <w:adjustRightInd w:val="0"/>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Паломнические поездки;</w:t>
      </w:r>
    </w:p>
    <w:p w:rsidR="00215762" w:rsidRPr="0057151F" w:rsidRDefault="00215762" w:rsidP="00215762">
      <w:pPr>
        <w:widowControl w:val="0"/>
        <w:autoSpaceDE w:val="0"/>
        <w:autoSpaceDN w:val="0"/>
        <w:adjustRightInd w:val="0"/>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Посещение музеев;</w:t>
      </w:r>
    </w:p>
    <w:p w:rsidR="00215762" w:rsidRPr="0057151F" w:rsidRDefault="00215762" w:rsidP="00215762">
      <w:pPr>
        <w:widowControl w:val="0"/>
        <w:autoSpaceDE w:val="0"/>
        <w:autoSpaceDN w:val="0"/>
        <w:adjustRightInd w:val="0"/>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Экскурсии;</w:t>
      </w:r>
    </w:p>
    <w:p w:rsidR="00215762" w:rsidRPr="0057151F" w:rsidRDefault="00215762" w:rsidP="00215762">
      <w:pPr>
        <w:widowControl w:val="0"/>
        <w:autoSpaceDE w:val="0"/>
        <w:autoSpaceDN w:val="0"/>
        <w:adjustRightInd w:val="0"/>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Рождественский и Пасхальный концерты;</w:t>
      </w:r>
    </w:p>
    <w:p w:rsidR="00215762" w:rsidRPr="0057151F" w:rsidRDefault="00215762" w:rsidP="00215762">
      <w:pPr>
        <w:widowControl w:val="0"/>
        <w:autoSpaceDE w:val="0"/>
        <w:autoSpaceDN w:val="0"/>
        <w:adjustRightInd w:val="0"/>
        <w:spacing w:after="0" w:line="276" w:lineRule="auto"/>
        <w:jc w:val="both"/>
        <w:rPr>
          <w:rFonts w:ascii="Times New Roman" w:hAnsi="Times New Roman" w:cs="Times New Roman"/>
          <w:sz w:val="24"/>
          <w:szCs w:val="24"/>
        </w:rPr>
      </w:pPr>
      <w:r w:rsidRPr="0057151F">
        <w:rPr>
          <w:rFonts w:ascii="Times New Roman" w:hAnsi="Times New Roman" w:cs="Times New Roman"/>
          <w:sz w:val="24"/>
          <w:szCs w:val="24"/>
        </w:rPr>
        <w:t>Акции «Поздравляем прихожанок» в рамках Недели жен-мироносиц.</w:t>
      </w:r>
    </w:p>
    <w:p w:rsidR="00215762" w:rsidRPr="0057151F" w:rsidRDefault="00215762" w:rsidP="0005173E">
      <w:pPr>
        <w:spacing w:after="0" w:line="240" w:lineRule="auto"/>
        <w:ind w:left="284" w:firstLine="283"/>
        <w:jc w:val="both"/>
        <w:rPr>
          <w:rFonts w:ascii="Times New Roman" w:eastAsia="Times New Roman" w:hAnsi="Times New Roman" w:cs="Times New Roman"/>
          <w:sz w:val="24"/>
          <w:szCs w:val="24"/>
          <w:lang w:eastAsia="ru-RU"/>
        </w:rPr>
      </w:pPr>
      <w:bookmarkStart w:id="0" w:name="_GoBack"/>
      <w:bookmarkEnd w:id="0"/>
    </w:p>
    <w:p w:rsidR="0005173E" w:rsidRPr="0057151F" w:rsidRDefault="0005173E" w:rsidP="0005173E">
      <w:pPr>
        <w:widowControl w:val="0"/>
        <w:suppressAutoHyphens/>
        <w:spacing w:before="100" w:beforeAutospacing="1" w:after="100" w:afterAutospacing="1" w:line="240" w:lineRule="auto"/>
        <w:ind w:left="720"/>
        <w:contextualSpacing/>
        <w:outlineLvl w:val="3"/>
        <w:rPr>
          <w:rFonts w:ascii="Times New Roman" w:eastAsia="SimSun" w:hAnsi="Times New Roman" w:cs="Times New Roman"/>
          <w:bCs/>
          <w:kern w:val="1"/>
          <w:sz w:val="24"/>
          <w:szCs w:val="24"/>
          <w:lang w:eastAsia="hi-IN" w:bidi="hi-IN"/>
        </w:rPr>
      </w:pPr>
    </w:p>
    <w:p w:rsidR="0005173E" w:rsidRPr="0057151F" w:rsidRDefault="0005173E" w:rsidP="0005173E">
      <w:pPr>
        <w:widowControl w:val="0"/>
        <w:suppressAutoHyphens/>
        <w:spacing w:before="100" w:beforeAutospacing="1" w:after="100" w:afterAutospacing="1" w:line="240" w:lineRule="auto"/>
        <w:ind w:left="720"/>
        <w:contextualSpacing/>
        <w:outlineLvl w:val="3"/>
        <w:rPr>
          <w:rFonts w:ascii="Times New Roman" w:eastAsia="SimSun" w:hAnsi="Times New Roman" w:cs="Times New Roman"/>
          <w:b/>
          <w:bCs/>
          <w:kern w:val="1"/>
          <w:sz w:val="24"/>
          <w:szCs w:val="24"/>
          <w:lang w:eastAsia="hi-IN" w:bidi="hi-IN"/>
        </w:rPr>
      </w:pPr>
    </w:p>
    <w:p w:rsidR="0005173E" w:rsidRPr="0057151F" w:rsidRDefault="0005173E" w:rsidP="0005173E">
      <w:pPr>
        <w:widowControl w:val="0"/>
        <w:suppressAutoHyphens/>
        <w:spacing w:before="100" w:beforeAutospacing="1" w:after="100" w:afterAutospacing="1" w:line="240" w:lineRule="auto"/>
        <w:ind w:left="720"/>
        <w:contextualSpacing/>
        <w:jc w:val="center"/>
        <w:outlineLvl w:val="3"/>
        <w:rPr>
          <w:rFonts w:ascii="Times New Roman" w:eastAsia="SimSun" w:hAnsi="Times New Roman" w:cs="Times New Roman"/>
          <w:b/>
          <w:bCs/>
          <w:kern w:val="1"/>
          <w:sz w:val="24"/>
          <w:szCs w:val="24"/>
          <w:lang w:eastAsia="hi-IN" w:bidi="hi-IN"/>
        </w:rPr>
      </w:pPr>
      <w:r w:rsidRPr="0057151F">
        <w:rPr>
          <w:rFonts w:ascii="Times New Roman" w:eastAsia="SimSun" w:hAnsi="Times New Roman" w:cs="Times New Roman"/>
          <w:b/>
          <w:bCs/>
          <w:kern w:val="1"/>
          <w:sz w:val="24"/>
          <w:szCs w:val="24"/>
          <w:lang w:eastAsia="hi-IN" w:bidi="hi-IN"/>
        </w:rPr>
        <w:t>ПОКАЗАТЕЛИ ДЕЯТЕЛЬНОСТИ                                                                                                                      ЧОУ «</w:t>
      </w:r>
      <w:proofErr w:type="spellStart"/>
      <w:r w:rsidRPr="0057151F">
        <w:rPr>
          <w:rFonts w:ascii="Times New Roman" w:eastAsia="SimSun" w:hAnsi="Times New Roman" w:cs="Times New Roman"/>
          <w:b/>
          <w:bCs/>
          <w:kern w:val="1"/>
          <w:sz w:val="24"/>
          <w:szCs w:val="24"/>
          <w:lang w:eastAsia="hi-IN" w:bidi="hi-IN"/>
        </w:rPr>
        <w:t>Иоанно</w:t>
      </w:r>
      <w:proofErr w:type="spellEnd"/>
      <w:r w:rsidRPr="0057151F">
        <w:rPr>
          <w:rFonts w:ascii="Times New Roman" w:eastAsia="SimSun" w:hAnsi="Times New Roman" w:cs="Times New Roman"/>
          <w:b/>
          <w:bCs/>
          <w:kern w:val="1"/>
          <w:sz w:val="24"/>
          <w:szCs w:val="24"/>
          <w:lang w:eastAsia="hi-IN" w:bidi="hi-IN"/>
        </w:rPr>
        <w:t xml:space="preserve">-Богословская Православная основная общеобразовательная школа при </w:t>
      </w:r>
      <w:proofErr w:type="spellStart"/>
      <w:r w:rsidRPr="0057151F">
        <w:rPr>
          <w:rFonts w:ascii="Times New Roman" w:eastAsia="SimSun" w:hAnsi="Times New Roman" w:cs="Times New Roman"/>
          <w:b/>
          <w:bCs/>
          <w:kern w:val="1"/>
          <w:sz w:val="24"/>
          <w:szCs w:val="24"/>
          <w:lang w:eastAsia="hi-IN" w:bidi="hi-IN"/>
        </w:rPr>
        <w:t>Спасо</w:t>
      </w:r>
      <w:proofErr w:type="spellEnd"/>
      <w:r w:rsidRPr="0057151F">
        <w:rPr>
          <w:rFonts w:ascii="Times New Roman" w:eastAsia="SimSun" w:hAnsi="Times New Roman" w:cs="Times New Roman"/>
          <w:b/>
          <w:bCs/>
          <w:kern w:val="1"/>
          <w:sz w:val="24"/>
          <w:szCs w:val="24"/>
          <w:lang w:eastAsia="hi-IN" w:bidi="hi-IN"/>
        </w:rPr>
        <w:t xml:space="preserve">-Преображенском </w:t>
      </w:r>
      <w:proofErr w:type="spellStart"/>
      <w:r w:rsidRPr="0057151F">
        <w:rPr>
          <w:rFonts w:ascii="Times New Roman" w:eastAsia="SimSun" w:hAnsi="Times New Roman" w:cs="Times New Roman"/>
          <w:b/>
          <w:bCs/>
          <w:kern w:val="1"/>
          <w:sz w:val="24"/>
          <w:szCs w:val="24"/>
          <w:lang w:eastAsia="hi-IN" w:bidi="hi-IN"/>
        </w:rPr>
        <w:t>Бузулукском</w:t>
      </w:r>
      <w:proofErr w:type="spellEnd"/>
      <w:r w:rsidRPr="0057151F">
        <w:rPr>
          <w:rFonts w:ascii="Times New Roman" w:eastAsia="SimSun" w:hAnsi="Times New Roman" w:cs="Times New Roman"/>
          <w:b/>
          <w:bCs/>
          <w:kern w:val="1"/>
          <w:sz w:val="24"/>
          <w:szCs w:val="24"/>
          <w:lang w:eastAsia="hi-IN" w:bidi="hi-IN"/>
        </w:rPr>
        <w:t xml:space="preserve"> мужском монастыре»</w:t>
      </w: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color w:val="FF0000"/>
          <w:kern w:val="1"/>
          <w:sz w:val="24"/>
          <w:szCs w:val="24"/>
          <w:lang w:eastAsia="hi-IN" w:bidi="hi-IN"/>
        </w:rPr>
      </w:pPr>
    </w:p>
    <w:tbl>
      <w:tblPr>
        <w:tblStyle w:val="a7"/>
        <w:tblW w:w="0" w:type="auto"/>
        <w:tblLook w:val="04A0" w:firstRow="1" w:lastRow="0" w:firstColumn="1" w:lastColumn="0" w:noHBand="0" w:noVBand="1"/>
      </w:tblPr>
      <w:tblGrid>
        <w:gridCol w:w="802"/>
        <w:gridCol w:w="6627"/>
        <w:gridCol w:w="1916"/>
      </w:tblGrid>
      <w:tr w:rsidR="0005173E" w:rsidRPr="0057151F" w:rsidTr="0005173E">
        <w:tc>
          <w:tcPr>
            <w:tcW w:w="817" w:type="dxa"/>
            <w:vAlign w:val="center"/>
          </w:tcPr>
          <w:p w:rsidR="0005173E" w:rsidRPr="0057151F" w:rsidRDefault="0005173E" w:rsidP="0005173E">
            <w:pPr>
              <w:widowControl w:val="0"/>
              <w:suppressAutoHyphens/>
              <w:spacing w:before="100" w:beforeAutospacing="1" w:after="100" w:afterAutospacing="1"/>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N п/п</w:t>
            </w:r>
          </w:p>
        </w:tc>
        <w:tc>
          <w:tcPr>
            <w:tcW w:w="6804" w:type="dxa"/>
            <w:vAlign w:val="center"/>
          </w:tcPr>
          <w:p w:rsidR="0005173E" w:rsidRPr="0057151F" w:rsidRDefault="0005173E" w:rsidP="0005173E">
            <w:pPr>
              <w:widowControl w:val="0"/>
              <w:suppressAutoHyphens/>
              <w:spacing w:before="100" w:beforeAutospacing="1" w:after="100" w:afterAutospacing="1"/>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Показатели</w:t>
            </w:r>
          </w:p>
        </w:tc>
        <w:tc>
          <w:tcPr>
            <w:tcW w:w="1950" w:type="dxa"/>
            <w:vAlign w:val="center"/>
          </w:tcPr>
          <w:p w:rsidR="0005173E" w:rsidRPr="0057151F" w:rsidRDefault="0005173E" w:rsidP="0005173E">
            <w:pPr>
              <w:widowControl w:val="0"/>
              <w:suppressAutoHyphens/>
              <w:spacing w:before="100" w:beforeAutospacing="1" w:after="100" w:afterAutospacing="1"/>
              <w:jc w:val="center"/>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Единица измерения</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Образовательная деятельность</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Общая численность учащихся</w:t>
            </w:r>
          </w:p>
        </w:tc>
        <w:tc>
          <w:tcPr>
            <w:tcW w:w="1950" w:type="dxa"/>
          </w:tcPr>
          <w:p w:rsidR="0005173E" w:rsidRPr="0057151F" w:rsidRDefault="00215762"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62</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 учащихся по образовательной программе начального общего образования</w:t>
            </w:r>
          </w:p>
        </w:tc>
        <w:tc>
          <w:tcPr>
            <w:tcW w:w="1950" w:type="dxa"/>
          </w:tcPr>
          <w:p w:rsidR="0005173E" w:rsidRPr="0057151F" w:rsidRDefault="00215762"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32</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 учащихся по образовательной программе основного общего образования</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30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50" w:type="dxa"/>
          </w:tcPr>
          <w:p w:rsidR="0005173E" w:rsidRPr="0057151F" w:rsidRDefault="00215762"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hAnsi="Times New Roman" w:cs="Times New Roman"/>
                <w:sz w:val="24"/>
                <w:szCs w:val="24"/>
              </w:rPr>
              <w:t>28-51 %</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Средний балл государственной итоговой аттестации выпускников 9 класса по русскому языку</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w:t>
            </w:r>
            <w:r w:rsidR="00215762" w:rsidRPr="0057151F">
              <w:rPr>
                <w:rFonts w:ascii="Times New Roman" w:eastAsia="SimSun" w:hAnsi="Times New Roman" w:cs="Times New Roman"/>
                <w:kern w:val="1"/>
                <w:sz w:val="24"/>
                <w:szCs w:val="24"/>
                <w:lang w:eastAsia="hi-IN" w:bidi="hi-IN"/>
              </w:rPr>
              <w:t>,7</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Средний балл государственной итоговой аттестации выпускников 9 класса по математике</w:t>
            </w:r>
          </w:p>
        </w:tc>
        <w:tc>
          <w:tcPr>
            <w:tcW w:w="1950" w:type="dxa"/>
          </w:tcPr>
          <w:p w:rsidR="0005173E" w:rsidRPr="0057151F" w:rsidRDefault="00215762"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3, 7</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xml:space="preserve">Численность/удельный вес численности выпускников 9 класса, не получивших аттестаты об основном общем </w:t>
            </w:r>
            <w:r w:rsidRPr="0057151F">
              <w:rPr>
                <w:rFonts w:ascii="Times New Roman" w:eastAsia="SimSun" w:hAnsi="Times New Roman" w:cs="Times New Roman"/>
                <w:kern w:val="1"/>
                <w:sz w:val="24"/>
                <w:szCs w:val="24"/>
                <w:lang w:eastAsia="hi-IN" w:bidi="hi-IN"/>
              </w:rPr>
              <w:lastRenderedPageBreak/>
              <w:t>образовании, в общей численности выпускников 9 класса</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lastRenderedPageBreak/>
              <w:t>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50" w:type="dxa"/>
          </w:tcPr>
          <w:p w:rsidR="0005173E" w:rsidRPr="0057151F" w:rsidRDefault="00215762"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62</w:t>
            </w:r>
            <w:r w:rsidR="0005173E" w:rsidRPr="0057151F">
              <w:rPr>
                <w:rFonts w:ascii="Times New Roman" w:eastAsia="SimSun" w:hAnsi="Times New Roman" w:cs="Times New Roman"/>
                <w:kern w:val="1"/>
                <w:sz w:val="24"/>
                <w:szCs w:val="24"/>
                <w:lang w:eastAsia="hi-IN" w:bidi="hi-IN"/>
              </w:rPr>
              <w:t>/100%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Регионального уровня</w:t>
            </w:r>
          </w:p>
        </w:tc>
        <w:tc>
          <w:tcPr>
            <w:tcW w:w="1950" w:type="dxa"/>
          </w:tcPr>
          <w:p w:rsidR="0005173E" w:rsidRPr="0057151F" w:rsidRDefault="0025562B"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 2</w:t>
            </w:r>
            <w:r w:rsidR="0005173E" w:rsidRPr="0057151F">
              <w:rPr>
                <w:rFonts w:ascii="Times New Roman" w:eastAsia="SimSun" w:hAnsi="Times New Roman" w:cs="Times New Roman"/>
                <w:kern w:val="1"/>
                <w:sz w:val="24"/>
                <w:szCs w:val="24"/>
                <w:lang w:eastAsia="hi-IN" w:bidi="hi-IN"/>
              </w:rPr>
              <w:t>%</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Федерального уровня</w:t>
            </w:r>
          </w:p>
        </w:tc>
        <w:tc>
          <w:tcPr>
            <w:tcW w:w="1950" w:type="dxa"/>
          </w:tcPr>
          <w:p w:rsidR="0005173E" w:rsidRPr="0057151F" w:rsidRDefault="0025562B"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Международного уровня</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учащихся, получающих образование в рамках профильного обучения, в общей численности учащихся</w:t>
            </w:r>
          </w:p>
        </w:tc>
        <w:tc>
          <w:tcPr>
            <w:tcW w:w="1950" w:type="dxa"/>
          </w:tcPr>
          <w:p w:rsidR="0005173E" w:rsidRPr="0057151F" w:rsidRDefault="0025562B"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3</w:t>
            </w:r>
            <w:r w:rsidR="0005173E" w:rsidRPr="0057151F">
              <w:rPr>
                <w:rFonts w:ascii="Times New Roman" w:eastAsia="SimSun" w:hAnsi="Times New Roman" w:cs="Times New Roman"/>
                <w:kern w:val="1"/>
                <w:sz w:val="24"/>
                <w:szCs w:val="24"/>
                <w:lang w:eastAsia="hi-IN" w:bidi="hi-IN"/>
              </w:rPr>
              <w:t>/100%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50" w:type="dxa"/>
          </w:tcPr>
          <w:p w:rsidR="0005173E" w:rsidRPr="0057151F" w:rsidRDefault="0025562B"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62</w:t>
            </w:r>
            <w:r w:rsidR="0005173E" w:rsidRPr="0057151F">
              <w:rPr>
                <w:rFonts w:ascii="Times New Roman" w:eastAsia="SimSun" w:hAnsi="Times New Roman" w:cs="Times New Roman"/>
                <w:kern w:val="1"/>
                <w:sz w:val="24"/>
                <w:szCs w:val="24"/>
                <w:lang w:eastAsia="hi-IN" w:bidi="hi-IN"/>
              </w:rPr>
              <w:t>/100%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50" w:type="dxa"/>
          </w:tcPr>
          <w:p w:rsidR="0005173E" w:rsidRPr="0057151F" w:rsidRDefault="0025562B"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32/52</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Общая численность педагогических работников, в том числе:</w:t>
            </w:r>
          </w:p>
        </w:tc>
        <w:tc>
          <w:tcPr>
            <w:tcW w:w="1950" w:type="dxa"/>
          </w:tcPr>
          <w:p w:rsidR="0005173E" w:rsidRPr="0057151F" w:rsidRDefault="0025562B"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21</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16/80%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13/65%</w:t>
            </w:r>
            <w:r w:rsidRPr="0057151F">
              <w:rPr>
                <w:rFonts w:ascii="Times New Roman" w:eastAsia="SimSun" w:hAnsi="Times New Roman" w:cs="Times New Roman"/>
                <w:kern w:val="1"/>
                <w:sz w:val="24"/>
                <w:szCs w:val="24"/>
                <w:lang w:eastAsia="hi-IN" w:bidi="hi-IN"/>
              </w:rPr>
              <w:br/>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4/20%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4/20</w:t>
            </w:r>
            <w:r w:rsidR="0025562B" w:rsidRPr="0057151F">
              <w:rPr>
                <w:rFonts w:ascii="Times New Roman" w:eastAsia="SimSun" w:hAnsi="Times New Roman" w:cs="Times New Roman"/>
                <w:kern w:val="1"/>
                <w:sz w:val="24"/>
                <w:szCs w:val="24"/>
                <w:lang w:eastAsia="hi-IN" w:bidi="hi-IN"/>
              </w:rPr>
              <w:t>%</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50" w:type="dxa"/>
          </w:tcPr>
          <w:p w:rsidR="0005173E" w:rsidRPr="0057151F" w:rsidRDefault="0025562B"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8/38</w:t>
            </w:r>
            <w:r w:rsidR="0005173E" w:rsidRPr="0057151F">
              <w:rPr>
                <w:rFonts w:ascii="Times New Roman" w:eastAsia="SimSun" w:hAnsi="Times New Roman" w:cs="Times New Roman"/>
                <w:kern w:val="1"/>
                <w:sz w:val="24"/>
                <w:szCs w:val="24"/>
                <w:lang w:eastAsia="hi-IN" w:bidi="hi-IN"/>
              </w:rPr>
              <w:t>%</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Высшая</w:t>
            </w:r>
          </w:p>
        </w:tc>
        <w:tc>
          <w:tcPr>
            <w:tcW w:w="1950" w:type="dxa"/>
          </w:tcPr>
          <w:p w:rsidR="0005173E" w:rsidRPr="0057151F" w:rsidRDefault="0025562B"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w:t>
            </w:r>
            <w:r w:rsidR="0005173E" w:rsidRPr="0057151F">
              <w:rPr>
                <w:rFonts w:ascii="Times New Roman" w:eastAsia="SimSun" w:hAnsi="Times New Roman" w:cs="Times New Roman"/>
                <w:kern w:val="1"/>
                <w:sz w:val="24"/>
                <w:szCs w:val="24"/>
                <w:lang w:eastAsia="hi-IN" w:bidi="hi-IN"/>
              </w:rPr>
              <w:t>/10%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Первая</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4/20%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До 5 лет</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1/5%</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Свыше 30 лет</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6/30%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14/70%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4/20%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5/25%</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10/50%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b/>
                <w:kern w:val="1"/>
                <w:sz w:val="24"/>
                <w:szCs w:val="24"/>
                <w:lang w:eastAsia="hi-IN" w:bidi="hi-IN"/>
              </w:rPr>
            </w:pPr>
            <w:r w:rsidRPr="0057151F">
              <w:rPr>
                <w:rFonts w:ascii="Times New Roman" w:eastAsia="SimSun" w:hAnsi="Times New Roman" w:cs="Times New Roman"/>
                <w:b/>
                <w:kern w:val="1"/>
                <w:sz w:val="24"/>
                <w:szCs w:val="24"/>
                <w:lang w:eastAsia="hi-IN" w:bidi="hi-IN"/>
              </w:rPr>
              <w:t>Инфраструктура</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Количество компьютеров в расчете на одного учащегося</w:t>
            </w:r>
          </w:p>
        </w:tc>
        <w:tc>
          <w:tcPr>
            <w:tcW w:w="1950" w:type="dxa"/>
          </w:tcPr>
          <w:p w:rsidR="0005173E" w:rsidRPr="0057151F" w:rsidRDefault="0025562B"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8</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19</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в образовательной организации системы электронного документооборота</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Наличие читального зала библиотеки, в том числе:</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 обеспечением возможности работы на стационарных компьютерах или использования переносных компьютеров</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xml:space="preserve">С </w:t>
            </w:r>
            <w:proofErr w:type="spellStart"/>
            <w:r w:rsidRPr="0057151F">
              <w:rPr>
                <w:rFonts w:ascii="Times New Roman" w:eastAsia="SimSun" w:hAnsi="Times New Roman" w:cs="Times New Roman"/>
                <w:kern w:val="1"/>
                <w:sz w:val="24"/>
                <w:szCs w:val="24"/>
                <w:lang w:eastAsia="hi-IN" w:bidi="hi-IN"/>
              </w:rPr>
              <w:t>медиатекой</w:t>
            </w:r>
            <w:proofErr w:type="spellEnd"/>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Оснащенного средствами сканирования и распознавания текстов</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нет</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 выходом в Интернет с компьютеров, расположенных в помещении библиотеки</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С контролируемой распечаткой бумажных материалов</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да</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50" w:type="dxa"/>
          </w:tcPr>
          <w:p w:rsidR="0005173E" w:rsidRPr="0057151F" w:rsidRDefault="0025562B" w:rsidP="0025562B">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62</w:t>
            </w:r>
            <w:r w:rsidR="0005173E" w:rsidRPr="0057151F">
              <w:rPr>
                <w:rFonts w:ascii="Times New Roman" w:eastAsia="SimSun" w:hAnsi="Times New Roman" w:cs="Times New Roman"/>
                <w:kern w:val="1"/>
                <w:sz w:val="24"/>
                <w:szCs w:val="24"/>
                <w:lang w:eastAsia="hi-IN" w:bidi="hi-IN"/>
              </w:rPr>
              <w:t>/100</w:t>
            </w:r>
          </w:p>
        </w:tc>
      </w:tr>
      <w:tr w:rsidR="0005173E" w:rsidRPr="0057151F" w:rsidTr="0005173E">
        <w:tc>
          <w:tcPr>
            <w:tcW w:w="817"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p>
        </w:tc>
        <w:tc>
          <w:tcPr>
            <w:tcW w:w="6804" w:type="dxa"/>
            <w:vAlign w:val="center"/>
          </w:tcPr>
          <w:p w:rsidR="0005173E" w:rsidRPr="0057151F" w:rsidRDefault="0005173E" w:rsidP="0005173E">
            <w:pPr>
              <w:widowControl w:val="0"/>
              <w:suppressAutoHyphens/>
              <w:spacing w:before="100" w:beforeAutospacing="1" w:after="100" w:afterAutospacing="1"/>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Общая площадь помещений, в которых осуществляется образовательная деятельность, в расчете на одного учащегося</w:t>
            </w:r>
          </w:p>
        </w:tc>
        <w:tc>
          <w:tcPr>
            <w:tcW w:w="1950" w:type="dxa"/>
          </w:tcPr>
          <w:p w:rsidR="0005173E" w:rsidRPr="0057151F" w:rsidRDefault="0005173E" w:rsidP="0005173E">
            <w:pPr>
              <w:widowControl w:val="0"/>
              <w:suppressAutoHyphens/>
              <w:rPr>
                <w:rFonts w:ascii="Times New Roman" w:eastAsia="SimSun" w:hAnsi="Times New Roman" w:cs="Times New Roman"/>
                <w:kern w:val="1"/>
                <w:sz w:val="24"/>
                <w:szCs w:val="24"/>
                <w:lang w:eastAsia="hi-IN" w:bidi="hi-IN"/>
              </w:rPr>
            </w:pPr>
            <w:r w:rsidRPr="0057151F">
              <w:rPr>
                <w:rFonts w:ascii="Times New Roman" w:eastAsia="SimSun" w:hAnsi="Times New Roman" w:cs="Times New Roman"/>
                <w:kern w:val="1"/>
                <w:sz w:val="24"/>
                <w:szCs w:val="24"/>
                <w:lang w:eastAsia="hi-IN" w:bidi="hi-IN"/>
              </w:rPr>
              <w:t xml:space="preserve">10.7 </w:t>
            </w:r>
            <w:proofErr w:type="spellStart"/>
            <w:r w:rsidRPr="0057151F">
              <w:rPr>
                <w:rFonts w:ascii="Times New Roman" w:eastAsia="SimSun" w:hAnsi="Times New Roman" w:cs="Times New Roman"/>
                <w:kern w:val="1"/>
                <w:sz w:val="24"/>
                <w:szCs w:val="24"/>
                <w:lang w:eastAsia="hi-IN" w:bidi="hi-IN"/>
              </w:rPr>
              <w:t>кв.м</w:t>
            </w:r>
            <w:proofErr w:type="spellEnd"/>
          </w:p>
        </w:tc>
      </w:tr>
    </w:tbl>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color w:val="FF0000"/>
          <w:kern w:val="1"/>
          <w:sz w:val="24"/>
          <w:szCs w:val="24"/>
          <w:lang w:eastAsia="hi-IN" w:bidi="hi-IN"/>
        </w:rPr>
        <w:sectPr w:rsidR="0005173E" w:rsidRPr="0057151F" w:rsidSect="0005173E">
          <w:pgSz w:w="11906" w:h="16838"/>
          <w:pgMar w:top="1134" w:right="850" w:bottom="1134" w:left="1701" w:header="708" w:footer="708" w:gutter="0"/>
          <w:cols w:space="708"/>
          <w:docGrid w:linePitch="360"/>
        </w:sectPr>
      </w:pPr>
    </w:p>
    <w:p w:rsidR="0005173E" w:rsidRPr="0057151F" w:rsidRDefault="0005173E" w:rsidP="0005173E">
      <w:pPr>
        <w:widowControl w:val="0"/>
        <w:tabs>
          <w:tab w:val="left" w:pos="900"/>
        </w:tabs>
        <w:suppressAutoHyphens/>
        <w:spacing w:after="0" w:line="100" w:lineRule="atLeast"/>
        <w:jc w:val="both"/>
        <w:rPr>
          <w:rFonts w:ascii="Times New Roman" w:eastAsia="SimSun" w:hAnsi="Times New Roman" w:cs="Times New Roman"/>
          <w:color w:val="FF0000"/>
          <w:kern w:val="1"/>
          <w:sz w:val="24"/>
          <w:szCs w:val="24"/>
          <w:lang w:eastAsia="hi-IN" w:bidi="hi-IN"/>
        </w:rPr>
      </w:pPr>
    </w:p>
    <w:p w:rsidR="0005173E" w:rsidRPr="0057151F" w:rsidRDefault="0005173E" w:rsidP="0005173E">
      <w:pPr>
        <w:widowControl w:val="0"/>
        <w:suppressAutoHyphens/>
        <w:spacing w:after="0" w:line="276" w:lineRule="auto"/>
        <w:jc w:val="both"/>
        <w:rPr>
          <w:rFonts w:ascii="Times New Roman" w:eastAsia="SimSun" w:hAnsi="Times New Roman" w:cs="Times New Roman"/>
          <w:kern w:val="1"/>
          <w:sz w:val="24"/>
          <w:szCs w:val="24"/>
          <w:lang w:eastAsia="hi-IN" w:bidi="hi-IN"/>
        </w:rPr>
      </w:pPr>
    </w:p>
    <w:p w:rsidR="0005173E" w:rsidRPr="0057151F" w:rsidRDefault="0005173E" w:rsidP="0005173E">
      <w:pPr>
        <w:widowControl w:val="0"/>
        <w:suppressAutoHyphens/>
        <w:spacing w:after="0" w:line="240" w:lineRule="auto"/>
        <w:rPr>
          <w:rFonts w:ascii="Times New Roman" w:eastAsia="SimSun" w:hAnsi="Times New Roman" w:cs="Times New Roman"/>
          <w:kern w:val="1"/>
          <w:sz w:val="24"/>
          <w:szCs w:val="24"/>
          <w:lang w:eastAsia="hi-IN" w:bidi="hi-IN"/>
        </w:rPr>
      </w:pPr>
    </w:p>
    <w:p w:rsidR="007262E6" w:rsidRPr="0057151F" w:rsidRDefault="007262E6">
      <w:pPr>
        <w:rPr>
          <w:rFonts w:ascii="Times New Roman" w:hAnsi="Times New Roman" w:cs="Times New Roman"/>
          <w:sz w:val="24"/>
          <w:szCs w:val="24"/>
        </w:rPr>
      </w:pPr>
    </w:p>
    <w:sectPr w:rsidR="007262E6" w:rsidRPr="00571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A5A45DD"/>
    <w:multiLevelType w:val="hybridMultilevel"/>
    <w:tmpl w:val="B480490A"/>
    <w:lvl w:ilvl="0" w:tplc="93BC1270">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3D5400"/>
    <w:multiLevelType w:val="hybridMultilevel"/>
    <w:tmpl w:val="95487D84"/>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60496E"/>
    <w:multiLevelType w:val="hybridMultilevel"/>
    <w:tmpl w:val="AE407AEC"/>
    <w:lvl w:ilvl="0" w:tplc="10DE73E8">
      <w:start w:val="1"/>
      <w:numFmt w:val="bullet"/>
      <w:lvlText w:val=""/>
      <w:lvlJc w:val="left"/>
      <w:pPr>
        <w:tabs>
          <w:tab w:val="num" w:pos="720"/>
        </w:tabs>
        <w:ind w:left="720" w:hanging="360"/>
      </w:pPr>
      <w:rPr>
        <w:rFonts w:ascii="Wingdings" w:hAnsi="Wingdings" w:hint="default"/>
      </w:rPr>
    </w:lvl>
    <w:lvl w:ilvl="1" w:tplc="FD322184" w:tentative="1">
      <w:start w:val="1"/>
      <w:numFmt w:val="bullet"/>
      <w:lvlText w:val=""/>
      <w:lvlJc w:val="left"/>
      <w:pPr>
        <w:tabs>
          <w:tab w:val="num" w:pos="1440"/>
        </w:tabs>
        <w:ind w:left="1440" w:hanging="360"/>
      </w:pPr>
      <w:rPr>
        <w:rFonts w:ascii="Wingdings" w:hAnsi="Wingdings" w:hint="default"/>
      </w:rPr>
    </w:lvl>
    <w:lvl w:ilvl="2" w:tplc="4B0A3AF0" w:tentative="1">
      <w:start w:val="1"/>
      <w:numFmt w:val="bullet"/>
      <w:lvlText w:val=""/>
      <w:lvlJc w:val="left"/>
      <w:pPr>
        <w:tabs>
          <w:tab w:val="num" w:pos="2160"/>
        </w:tabs>
        <w:ind w:left="2160" w:hanging="360"/>
      </w:pPr>
      <w:rPr>
        <w:rFonts w:ascii="Wingdings" w:hAnsi="Wingdings" w:hint="default"/>
      </w:rPr>
    </w:lvl>
    <w:lvl w:ilvl="3" w:tplc="68FCFBA2" w:tentative="1">
      <w:start w:val="1"/>
      <w:numFmt w:val="bullet"/>
      <w:lvlText w:val=""/>
      <w:lvlJc w:val="left"/>
      <w:pPr>
        <w:tabs>
          <w:tab w:val="num" w:pos="2880"/>
        </w:tabs>
        <w:ind w:left="2880" w:hanging="360"/>
      </w:pPr>
      <w:rPr>
        <w:rFonts w:ascii="Wingdings" w:hAnsi="Wingdings" w:hint="default"/>
      </w:rPr>
    </w:lvl>
    <w:lvl w:ilvl="4" w:tplc="2C2C180C" w:tentative="1">
      <w:start w:val="1"/>
      <w:numFmt w:val="bullet"/>
      <w:lvlText w:val=""/>
      <w:lvlJc w:val="left"/>
      <w:pPr>
        <w:tabs>
          <w:tab w:val="num" w:pos="3600"/>
        </w:tabs>
        <w:ind w:left="3600" w:hanging="360"/>
      </w:pPr>
      <w:rPr>
        <w:rFonts w:ascii="Wingdings" w:hAnsi="Wingdings" w:hint="default"/>
      </w:rPr>
    </w:lvl>
    <w:lvl w:ilvl="5" w:tplc="E68298AC" w:tentative="1">
      <w:start w:val="1"/>
      <w:numFmt w:val="bullet"/>
      <w:lvlText w:val=""/>
      <w:lvlJc w:val="left"/>
      <w:pPr>
        <w:tabs>
          <w:tab w:val="num" w:pos="4320"/>
        </w:tabs>
        <w:ind w:left="4320" w:hanging="360"/>
      </w:pPr>
      <w:rPr>
        <w:rFonts w:ascii="Wingdings" w:hAnsi="Wingdings" w:hint="default"/>
      </w:rPr>
    </w:lvl>
    <w:lvl w:ilvl="6" w:tplc="9992EE08" w:tentative="1">
      <w:start w:val="1"/>
      <w:numFmt w:val="bullet"/>
      <w:lvlText w:val=""/>
      <w:lvlJc w:val="left"/>
      <w:pPr>
        <w:tabs>
          <w:tab w:val="num" w:pos="5040"/>
        </w:tabs>
        <w:ind w:left="5040" w:hanging="360"/>
      </w:pPr>
      <w:rPr>
        <w:rFonts w:ascii="Wingdings" w:hAnsi="Wingdings" w:hint="default"/>
      </w:rPr>
    </w:lvl>
    <w:lvl w:ilvl="7" w:tplc="4B906968" w:tentative="1">
      <w:start w:val="1"/>
      <w:numFmt w:val="bullet"/>
      <w:lvlText w:val=""/>
      <w:lvlJc w:val="left"/>
      <w:pPr>
        <w:tabs>
          <w:tab w:val="num" w:pos="5760"/>
        </w:tabs>
        <w:ind w:left="5760" w:hanging="360"/>
      </w:pPr>
      <w:rPr>
        <w:rFonts w:ascii="Wingdings" w:hAnsi="Wingdings" w:hint="default"/>
      </w:rPr>
    </w:lvl>
    <w:lvl w:ilvl="8" w:tplc="3D82F3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16A79"/>
    <w:multiLevelType w:val="hybridMultilevel"/>
    <w:tmpl w:val="EA509A18"/>
    <w:lvl w:ilvl="0" w:tplc="01AA5190">
      <w:start w:val="1"/>
      <w:numFmt w:val="bullet"/>
      <w:lvlText w:val=""/>
      <w:lvlJc w:val="left"/>
      <w:pPr>
        <w:tabs>
          <w:tab w:val="num" w:pos="720"/>
        </w:tabs>
        <w:ind w:left="720" w:hanging="360"/>
      </w:pPr>
      <w:rPr>
        <w:rFonts w:ascii="Wingdings" w:hAnsi="Wingdings" w:hint="default"/>
      </w:rPr>
    </w:lvl>
    <w:lvl w:ilvl="1" w:tplc="9B9C5F10" w:tentative="1">
      <w:start w:val="1"/>
      <w:numFmt w:val="bullet"/>
      <w:lvlText w:val=""/>
      <w:lvlJc w:val="left"/>
      <w:pPr>
        <w:tabs>
          <w:tab w:val="num" w:pos="1440"/>
        </w:tabs>
        <w:ind w:left="1440" w:hanging="360"/>
      </w:pPr>
      <w:rPr>
        <w:rFonts w:ascii="Wingdings" w:hAnsi="Wingdings" w:hint="default"/>
      </w:rPr>
    </w:lvl>
    <w:lvl w:ilvl="2" w:tplc="5B7882B8" w:tentative="1">
      <w:start w:val="1"/>
      <w:numFmt w:val="bullet"/>
      <w:lvlText w:val=""/>
      <w:lvlJc w:val="left"/>
      <w:pPr>
        <w:tabs>
          <w:tab w:val="num" w:pos="2160"/>
        </w:tabs>
        <w:ind w:left="2160" w:hanging="360"/>
      </w:pPr>
      <w:rPr>
        <w:rFonts w:ascii="Wingdings" w:hAnsi="Wingdings" w:hint="default"/>
      </w:rPr>
    </w:lvl>
    <w:lvl w:ilvl="3" w:tplc="547C8068" w:tentative="1">
      <w:start w:val="1"/>
      <w:numFmt w:val="bullet"/>
      <w:lvlText w:val=""/>
      <w:lvlJc w:val="left"/>
      <w:pPr>
        <w:tabs>
          <w:tab w:val="num" w:pos="2880"/>
        </w:tabs>
        <w:ind w:left="2880" w:hanging="360"/>
      </w:pPr>
      <w:rPr>
        <w:rFonts w:ascii="Wingdings" w:hAnsi="Wingdings" w:hint="default"/>
      </w:rPr>
    </w:lvl>
    <w:lvl w:ilvl="4" w:tplc="A560E5F6" w:tentative="1">
      <w:start w:val="1"/>
      <w:numFmt w:val="bullet"/>
      <w:lvlText w:val=""/>
      <w:lvlJc w:val="left"/>
      <w:pPr>
        <w:tabs>
          <w:tab w:val="num" w:pos="3600"/>
        </w:tabs>
        <w:ind w:left="3600" w:hanging="360"/>
      </w:pPr>
      <w:rPr>
        <w:rFonts w:ascii="Wingdings" w:hAnsi="Wingdings" w:hint="default"/>
      </w:rPr>
    </w:lvl>
    <w:lvl w:ilvl="5" w:tplc="D5A0EF78" w:tentative="1">
      <w:start w:val="1"/>
      <w:numFmt w:val="bullet"/>
      <w:lvlText w:val=""/>
      <w:lvlJc w:val="left"/>
      <w:pPr>
        <w:tabs>
          <w:tab w:val="num" w:pos="4320"/>
        </w:tabs>
        <w:ind w:left="4320" w:hanging="360"/>
      </w:pPr>
      <w:rPr>
        <w:rFonts w:ascii="Wingdings" w:hAnsi="Wingdings" w:hint="default"/>
      </w:rPr>
    </w:lvl>
    <w:lvl w:ilvl="6" w:tplc="94841DD4" w:tentative="1">
      <w:start w:val="1"/>
      <w:numFmt w:val="bullet"/>
      <w:lvlText w:val=""/>
      <w:lvlJc w:val="left"/>
      <w:pPr>
        <w:tabs>
          <w:tab w:val="num" w:pos="5040"/>
        </w:tabs>
        <w:ind w:left="5040" w:hanging="360"/>
      </w:pPr>
      <w:rPr>
        <w:rFonts w:ascii="Wingdings" w:hAnsi="Wingdings" w:hint="default"/>
      </w:rPr>
    </w:lvl>
    <w:lvl w:ilvl="7" w:tplc="B9E07A04" w:tentative="1">
      <w:start w:val="1"/>
      <w:numFmt w:val="bullet"/>
      <w:lvlText w:val=""/>
      <w:lvlJc w:val="left"/>
      <w:pPr>
        <w:tabs>
          <w:tab w:val="num" w:pos="5760"/>
        </w:tabs>
        <w:ind w:left="5760" w:hanging="360"/>
      </w:pPr>
      <w:rPr>
        <w:rFonts w:ascii="Wingdings" w:hAnsi="Wingdings" w:hint="default"/>
      </w:rPr>
    </w:lvl>
    <w:lvl w:ilvl="8" w:tplc="885843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D14C9"/>
    <w:multiLevelType w:val="hybridMultilevel"/>
    <w:tmpl w:val="210AF814"/>
    <w:lvl w:ilvl="0" w:tplc="9E1290D6">
      <w:start w:val="1"/>
      <w:numFmt w:val="bullet"/>
      <w:lvlText w:val=""/>
      <w:lvlJc w:val="left"/>
      <w:pPr>
        <w:tabs>
          <w:tab w:val="num" w:pos="720"/>
        </w:tabs>
        <w:ind w:left="720" w:hanging="360"/>
      </w:pPr>
      <w:rPr>
        <w:rFonts w:ascii="Wingdings" w:hAnsi="Wingdings" w:hint="default"/>
      </w:rPr>
    </w:lvl>
    <w:lvl w:ilvl="1" w:tplc="F5404D2E" w:tentative="1">
      <w:start w:val="1"/>
      <w:numFmt w:val="bullet"/>
      <w:lvlText w:val=""/>
      <w:lvlJc w:val="left"/>
      <w:pPr>
        <w:tabs>
          <w:tab w:val="num" w:pos="1440"/>
        </w:tabs>
        <w:ind w:left="1440" w:hanging="360"/>
      </w:pPr>
      <w:rPr>
        <w:rFonts w:ascii="Wingdings" w:hAnsi="Wingdings" w:hint="default"/>
      </w:rPr>
    </w:lvl>
    <w:lvl w:ilvl="2" w:tplc="57B05990" w:tentative="1">
      <w:start w:val="1"/>
      <w:numFmt w:val="bullet"/>
      <w:lvlText w:val=""/>
      <w:lvlJc w:val="left"/>
      <w:pPr>
        <w:tabs>
          <w:tab w:val="num" w:pos="2160"/>
        </w:tabs>
        <w:ind w:left="2160" w:hanging="360"/>
      </w:pPr>
      <w:rPr>
        <w:rFonts w:ascii="Wingdings" w:hAnsi="Wingdings" w:hint="default"/>
      </w:rPr>
    </w:lvl>
    <w:lvl w:ilvl="3" w:tplc="6C6E15C6" w:tentative="1">
      <w:start w:val="1"/>
      <w:numFmt w:val="bullet"/>
      <w:lvlText w:val=""/>
      <w:lvlJc w:val="left"/>
      <w:pPr>
        <w:tabs>
          <w:tab w:val="num" w:pos="2880"/>
        </w:tabs>
        <w:ind w:left="2880" w:hanging="360"/>
      </w:pPr>
      <w:rPr>
        <w:rFonts w:ascii="Wingdings" w:hAnsi="Wingdings" w:hint="default"/>
      </w:rPr>
    </w:lvl>
    <w:lvl w:ilvl="4" w:tplc="9E78DBB0" w:tentative="1">
      <w:start w:val="1"/>
      <w:numFmt w:val="bullet"/>
      <w:lvlText w:val=""/>
      <w:lvlJc w:val="left"/>
      <w:pPr>
        <w:tabs>
          <w:tab w:val="num" w:pos="3600"/>
        </w:tabs>
        <w:ind w:left="3600" w:hanging="360"/>
      </w:pPr>
      <w:rPr>
        <w:rFonts w:ascii="Wingdings" w:hAnsi="Wingdings" w:hint="default"/>
      </w:rPr>
    </w:lvl>
    <w:lvl w:ilvl="5" w:tplc="A2AC3C30" w:tentative="1">
      <w:start w:val="1"/>
      <w:numFmt w:val="bullet"/>
      <w:lvlText w:val=""/>
      <w:lvlJc w:val="left"/>
      <w:pPr>
        <w:tabs>
          <w:tab w:val="num" w:pos="4320"/>
        </w:tabs>
        <w:ind w:left="4320" w:hanging="360"/>
      </w:pPr>
      <w:rPr>
        <w:rFonts w:ascii="Wingdings" w:hAnsi="Wingdings" w:hint="default"/>
      </w:rPr>
    </w:lvl>
    <w:lvl w:ilvl="6" w:tplc="61543106" w:tentative="1">
      <w:start w:val="1"/>
      <w:numFmt w:val="bullet"/>
      <w:lvlText w:val=""/>
      <w:lvlJc w:val="left"/>
      <w:pPr>
        <w:tabs>
          <w:tab w:val="num" w:pos="5040"/>
        </w:tabs>
        <w:ind w:left="5040" w:hanging="360"/>
      </w:pPr>
      <w:rPr>
        <w:rFonts w:ascii="Wingdings" w:hAnsi="Wingdings" w:hint="default"/>
      </w:rPr>
    </w:lvl>
    <w:lvl w:ilvl="7" w:tplc="261A159A" w:tentative="1">
      <w:start w:val="1"/>
      <w:numFmt w:val="bullet"/>
      <w:lvlText w:val=""/>
      <w:lvlJc w:val="left"/>
      <w:pPr>
        <w:tabs>
          <w:tab w:val="num" w:pos="5760"/>
        </w:tabs>
        <w:ind w:left="5760" w:hanging="360"/>
      </w:pPr>
      <w:rPr>
        <w:rFonts w:ascii="Wingdings" w:hAnsi="Wingdings" w:hint="default"/>
      </w:rPr>
    </w:lvl>
    <w:lvl w:ilvl="8" w:tplc="1ADCD1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B3131"/>
    <w:multiLevelType w:val="hybridMultilevel"/>
    <w:tmpl w:val="169CBF74"/>
    <w:lvl w:ilvl="0" w:tplc="51C6776E">
      <w:start w:val="1"/>
      <w:numFmt w:val="upperRoman"/>
      <w:lvlText w:val="%1."/>
      <w:lvlJc w:val="left"/>
      <w:pPr>
        <w:ind w:left="3272" w:hanging="72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33516E7D"/>
    <w:multiLevelType w:val="hybridMultilevel"/>
    <w:tmpl w:val="E09C4F06"/>
    <w:lvl w:ilvl="0" w:tplc="5268CA3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4D86F83"/>
    <w:multiLevelType w:val="hybridMultilevel"/>
    <w:tmpl w:val="76147168"/>
    <w:lvl w:ilvl="0" w:tplc="176845A0">
      <w:start w:val="1"/>
      <w:numFmt w:val="bullet"/>
      <w:lvlText w:val=""/>
      <w:lvlJc w:val="left"/>
      <w:pPr>
        <w:tabs>
          <w:tab w:val="num" w:pos="720"/>
        </w:tabs>
        <w:ind w:left="720" w:hanging="360"/>
      </w:pPr>
      <w:rPr>
        <w:rFonts w:ascii="Wingdings" w:hAnsi="Wingdings" w:hint="default"/>
      </w:rPr>
    </w:lvl>
    <w:lvl w:ilvl="1" w:tplc="605AD59E" w:tentative="1">
      <w:start w:val="1"/>
      <w:numFmt w:val="bullet"/>
      <w:lvlText w:val=""/>
      <w:lvlJc w:val="left"/>
      <w:pPr>
        <w:tabs>
          <w:tab w:val="num" w:pos="1440"/>
        </w:tabs>
        <w:ind w:left="1440" w:hanging="360"/>
      </w:pPr>
      <w:rPr>
        <w:rFonts w:ascii="Wingdings" w:hAnsi="Wingdings" w:hint="default"/>
      </w:rPr>
    </w:lvl>
    <w:lvl w:ilvl="2" w:tplc="9A5E7744" w:tentative="1">
      <w:start w:val="1"/>
      <w:numFmt w:val="bullet"/>
      <w:lvlText w:val=""/>
      <w:lvlJc w:val="left"/>
      <w:pPr>
        <w:tabs>
          <w:tab w:val="num" w:pos="2160"/>
        </w:tabs>
        <w:ind w:left="2160" w:hanging="360"/>
      </w:pPr>
      <w:rPr>
        <w:rFonts w:ascii="Wingdings" w:hAnsi="Wingdings" w:hint="default"/>
      </w:rPr>
    </w:lvl>
    <w:lvl w:ilvl="3" w:tplc="F1AE498C" w:tentative="1">
      <w:start w:val="1"/>
      <w:numFmt w:val="bullet"/>
      <w:lvlText w:val=""/>
      <w:lvlJc w:val="left"/>
      <w:pPr>
        <w:tabs>
          <w:tab w:val="num" w:pos="2880"/>
        </w:tabs>
        <w:ind w:left="2880" w:hanging="360"/>
      </w:pPr>
      <w:rPr>
        <w:rFonts w:ascii="Wingdings" w:hAnsi="Wingdings" w:hint="default"/>
      </w:rPr>
    </w:lvl>
    <w:lvl w:ilvl="4" w:tplc="08027176" w:tentative="1">
      <w:start w:val="1"/>
      <w:numFmt w:val="bullet"/>
      <w:lvlText w:val=""/>
      <w:lvlJc w:val="left"/>
      <w:pPr>
        <w:tabs>
          <w:tab w:val="num" w:pos="3600"/>
        </w:tabs>
        <w:ind w:left="3600" w:hanging="360"/>
      </w:pPr>
      <w:rPr>
        <w:rFonts w:ascii="Wingdings" w:hAnsi="Wingdings" w:hint="default"/>
      </w:rPr>
    </w:lvl>
    <w:lvl w:ilvl="5" w:tplc="5686CA6E" w:tentative="1">
      <w:start w:val="1"/>
      <w:numFmt w:val="bullet"/>
      <w:lvlText w:val=""/>
      <w:lvlJc w:val="left"/>
      <w:pPr>
        <w:tabs>
          <w:tab w:val="num" w:pos="4320"/>
        </w:tabs>
        <w:ind w:left="4320" w:hanging="360"/>
      </w:pPr>
      <w:rPr>
        <w:rFonts w:ascii="Wingdings" w:hAnsi="Wingdings" w:hint="default"/>
      </w:rPr>
    </w:lvl>
    <w:lvl w:ilvl="6" w:tplc="554A8C7C" w:tentative="1">
      <w:start w:val="1"/>
      <w:numFmt w:val="bullet"/>
      <w:lvlText w:val=""/>
      <w:lvlJc w:val="left"/>
      <w:pPr>
        <w:tabs>
          <w:tab w:val="num" w:pos="5040"/>
        </w:tabs>
        <w:ind w:left="5040" w:hanging="360"/>
      </w:pPr>
      <w:rPr>
        <w:rFonts w:ascii="Wingdings" w:hAnsi="Wingdings" w:hint="default"/>
      </w:rPr>
    </w:lvl>
    <w:lvl w:ilvl="7" w:tplc="EC58AB88" w:tentative="1">
      <w:start w:val="1"/>
      <w:numFmt w:val="bullet"/>
      <w:lvlText w:val=""/>
      <w:lvlJc w:val="left"/>
      <w:pPr>
        <w:tabs>
          <w:tab w:val="num" w:pos="5760"/>
        </w:tabs>
        <w:ind w:left="5760" w:hanging="360"/>
      </w:pPr>
      <w:rPr>
        <w:rFonts w:ascii="Wingdings" w:hAnsi="Wingdings" w:hint="default"/>
      </w:rPr>
    </w:lvl>
    <w:lvl w:ilvl="8" w:tplc="FA0407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22299"/>
    <w:multiLevelType w:val="hybridMultilevel"/>
    <w:tmpl w:val="98E28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E04A3C"/>
    <w:multiLevelType w:val="hybridMultilevel"/>
    <w:tmpl w:val="60921E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B8207B8"/>
    <w:multiLevelType w:val="hybridMultilevel"/>
    <w:tmpl w:val="B174474A"/>
    <w:lvl w:ilvl="0" w:tplc="798430A0">
      <w:start w:val="1"/>
      <w:numFmt w:val="bullet"/>
      <w:lvlText w:val=""/>
      <w:lvlJc w:val="left"/>
      <w:pPr>
        <w:tabs>
          <w:tab w:val="num" w:pos="720"/>
        </w:tabs>
        <w:ind w:left="720" w:hanging="360"/>
      </w:pPr>
      <w:rPr>
        <w:rFonts w:ascii="Wingdings" w:hAnsi="Wingdings" w:hint="default"/>
      </w:rPr>
    </w:lvl>
    <w:lvl w:ilvl="1" w:tplc="D242C748" w:tentative="1">
      <w:start w:val="1"/>
      <w:numFmt w:val="bullet"/>
      <w:lvlText w:val=""/>
      <w:lvlJc w:val="left"/>
      <w:pPr>
        <w:tabs>
          <w:tab w:val="num" w:pos="1440"/>
        </w:tabs>
        <w:ind w:left="1440" w:hanging="360"/>
      </w:pPr>
      <w:rPr>
        <w:rFonts w:ascii="Wingdings" w:hAnsi="Wingdings" w:hint="default"/>
      </w:rPr>
    </w:lvl>
    <w:lvl w:ilvl="2" w:tplc="C68C80D6" w:tentative="1">
      <w:start w:val="1"/>
      <w:numFmt w:val="bullet"/>
      <w:lvlText w:val=""/>
      <w:lvlJc w:val="left"/>
      <w:pPr>
        <w:tabs>
          <w:tab w:val="num" w:pos="2160"/>
        </w:tabs>
        <w:ind w:left="2160" w:hanging="360"/>
      </w:pPr>
      <w:rPr>
        <w:rFonts w:ascii="Wingdings" w:hAnsi="Wingdings" w:hint="default"/>
      </w:rPr>
    </w:lvl>
    <w:lvl w:ilvl="3" w:tplc="FFC281FC" w:tentative="1">
      <w:start w:val="1"/>
      <w:numFmt w:val="bullet"/>
      <w:lvlText w:val=""/>
      <w:lvlJc w:val="left"/>
      <w:pPr>
        <w:tabs>
          <w:tab w:val="num" w:pos="2880"/>
        </w:tabs>
        <w:ind w:left="2880" w:hanging="360"/>
      </w:pPr>
      <w:rPr>
        <w:rFonts w:ascii="Wingdings" w:hAnsi="Wingdings" w:hint="default"/>
      </w:rPr>
    </w:lvl>
    <w:lvl w:ilvl="4" w:tplc="38E8ABD8" w:tentative="1">
      <w:start w:val="1"/>
      <w:numFmt w:val="bullet"/>
      <w:lvlText w:val=""/>
      <w:lvlJc w:val="left"/>
      <w:pPr>
        <w:tabs>
          <w:tab w:val="num" w:pos="3600"/>
        </w:tabs>
        <w:ind w:left="3600" w:hanging="360"/>
      </w:pPr>
      <w:rPr>
        <w:rFonts w:ascii="Wingdings" w:hAnsi="Wingdings" w:hint="default"/>
      </w:rPr>
    </w:lvl>
    <w:lvl w:ilvl="5" w:tplc="14066F4A" w:tentative="1">
      <w:start w:val="1"/>
      <w:numFmt w:val="bullet"/>
      <w:lvlText w:val=""/>
      <w:lvlJc w:val="left"/>
      <w:pPr>
        <w:tabs>
          <w:tab w:val="num" w:pos="4320"/>
        </w:tabs>
        <w:ind w:left="4320" w:hanging="360"/>
      </w:pPr>
      <w:rPr>
        <w:rFonts w:ascii="Wingdings" w:hAnsi="Wingdings" w:hint="default"/>
      </w:rPr>
    </w:lvl>
    <w:lvl w:ilvl="6" w:tplc="0A64F77E" w:tentative="1">
      <w:start w:val="1"/>
      <w:numFmt w:val="bullet"/>
      <w:lvlText w:val=""/>
      <w:lvlJc w:val="left"/>
      <w:pPr>
        <w:tabs>
          <w:tab w:val="num" w:pos="5040"/>
        </w:tabs>
        <w:ind w:left="5040" w:hanging="360"/>
      </w:pPr>
      <w:rPr>
        <w:rFonts w:ascii="Wingdings" w:hAnsi="Wingdings" w:hint="default"/>
      </w:rPr>
    </w:lvl>
    <w:lvl w:ilvl="7" w:tplc="5A7E1076" w:tentative="1">
      <w:start w:val="1"/>
      <w:numFmt w:val="bullet"/>
      <w:lvlText w:val=""/>
      <w:lvlJc w:val="left"/>
      <w:pPr>
        <w:tabs>
          <w:tab w:val="num" w:pos="5760"/>
        </w:tabs>
        <w:ind w:left="5760" w:hanging="360"/>
      </w:pPr>
      <w:rPr>
        <w:rFonts w:ascii="Wingdings" w:hAnsi="Wingdings" w:hint="default"/>
      </w:rPr>
    </w:lvl>
    <w:lvl w:ilvl="8" w:tplc="C60AF8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4F758A"/>
    <w:multiLevelType w:val="hybridMultilevel"/>
    <w:tmpl w:val="A184B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B7F2537"/>
    <w:multiLevelType w:val="hybridMultilevel"/>
    <w:tmpl w:val="1A1E448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15:restartNumberingAfterBreak="0">
    <w:nsid w:val="70083579"/>
    <w:multiLevelType w:val="hybridMultilevel"/>
    <w:tmpl w:val="5322D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8D198A"/>
    <w:multiLevelType w:val="hybridMultilevel"/>
    <w:tmpl w:val="11148D6A"/>
    <w:lvl w:ilvl="0" w:tplc="5268CA3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9933C6E"/>
    <w:multiLevelType w:val="hybridMultilevel"/>
    <w:tmpl w:val="AA54C562"/>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8" w15:restartNumberingAfterBreak="0">
    <w:nsid w:val="7C2D1A20"/>
    <w:multiLevelType w:val="hybridMultilevel"/>
    <w:tmpl w:val="E64C9F94"/>
    <w:lvl w:ilvl="0" w:tplc="5268CA3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D087297"/>
    <w:multiLevelType w:val="hybridMultilevel"/>
    <w:tmpl w:val="A9D4A694"/>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9"/>
  </w:num>
  <w:num w:numId="5">
    <w:abstractNumId w:val="10"/>
  </w:num>
  <w:num w:numId="6">
    <w:abstractNumId w:val="17"/>
  </w:num>
  <w:num w:numId="7">
    <w:abstractNumId w:val="14"/>
  </w:num>
  <w:num w:numId="8">
    <w:abstractNumId w:val="2"/>
  </w:num>
  <w:num w:numId="9">
    <w:abstractNumId w:val="4"/>
  </w:num>
  <w:num w:numId="10">
    <w:abstractNumId w:val="15"/>
  </w:num>
  <w:num w:numId="11">
    <w:abstractNumId w:val="5"/>
  </w:num>
  <w:num w:numId="12">
    <w:abstractNumId w:val="6"/>
  </w:num>
  <w:num w:numId="13">
    <w:abstractNumId w:val="9"/>
  </w:num>
  <w:num w:numId="14">
    <w:abstractNumId w:val="12"/>
  </w:num>
  <w:num w:numId="15">
    <w:abstractNumId w:val="7"/>
  </w:num>
  <w:num w:numId="16">
    <w:abstractNumId w:val="18"/>
  </w:num>
  <w:num w:numId="17">
    <w:abstractNumId w:val="16"/>
  </w:num>
  <w:num w:numId="18">
    <w:abstractNumId w:val="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15"/>
    <w:rsid w:val="0005173E"/>
    <w:rsid w:val="000A0A00"/>
    <w:rsid w:val="001247DF"/>
    <w:rsid w:val="00172E15"/>
    <w:rsid w:val="00215762"/>
    <w:rsid w:val="0025562B"/>
    <w:rsid w:val="002C602A"/>
    <w:rsid w:val="004A0622"/>
    <w:rsid w:val="0057151F"/>
    <w:rsid w:val="007262E6"/>
    <w:rsid w:val="007A38C8"/>
    <w:rsid w:val="007D38ED"/>
    <w:rsid w:val="007D5803"/>
    <w:rsid w:val="00AC3D7D"/>
    <w:rsid w:val="00B0607F"/>
    <w:rsid w:val="00C0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04B7"/>
  <w15:chartTrackingRefBased/>
  <w15:docId w15:val="{99508B3F-08AE-4681-9837-54451C5E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517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173E"/>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5173E"/>
  </w:style>
  <w:style w:type="paragraph" w:styleId="a3">
    <w:name w:val="Body Text Indent"/>
    <w:basedOn w:val="a"/>
    <w:link w:val="10"/>
    <w:unhideWhenUsed/>
    <w:rsid w:val="0005173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uiPriority w:val="99"/>
    <w:semiHidden/>
    <w:rsid w:val="0005173E"/>
  </w:style>
  <w:style w:type="character" w:customStyle="1" w:styleId="10">
    <w:name w:val="Основной текст с отступом Знак1"/>
    <w:basedOn w:val="a0"/>
    <w:link w:val="a3"/>
    <w:locked/>
    <w:rsid w:val="0005173E"/>
    <w:rPr>
      <w:rFonts w:ascii="Times New Roman" w:eastAsia="Times New Roman" w:hAnsi="Times New Roman" w:cs="Times New Roman"/>
      <w:sz w:val="28"/>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051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
    <w:name w:val="val"/>
    <w:basedOn w:val="a0"/>
    <w:rsid w:val="0005173E"/>
  </w:style>
  <w:style w:type="paragraph" w:styleId="a6">
    <w:name w:val="List Paragraph"/>
    <w:basedOn w:val="a"/>
    <w:uiPriority w:val="34"/>
    <w:qFormat/>
    <w:rsid w:val="0005173E"/>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12pt127">
    <w:name w:val="Стиль 12 pt Первая строка:  127 см"/>
    <w:rsid w:val="0005173E"/>
    <w:rPr>
      <w:sz w:val="24"/>
    </w:rPr>
  </w:style>
  <w:style w:type="paragraph" w:customStyle="1" w:styleId="Default">
    <w:name w:val="Default"/>
    <w:rsid w:val="0005173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0517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17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05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5173E"/>
    <w:rPr>
      <w:color w:val="0563C1" w:themeColor="hyperlink"/>
      <w:u w:val="single"/>
    </w:rPr>
  </w:style>
  <w:style w:type="paragraph" w:customStyle="1" w:styleId="ConsPlusNormal">
    <w:name w:val="ConsPlusNormal"/>
    <w:rsid w:val="000517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uiPriority w:val="22"/>
    <w:qFormat/>
    <w:rsid w:val="0005173E"/>
    <w:rPr>
      <w:b/>
      <w:bCs/>
    </w:rPr>
  </w:style>
  <w:style w:type="character" w:customStyle="1" w:styleId="apple-converted-space">
    <w:name w:val="apple-converted-space"/>
    <w:basedOn w:val="a0"/>
    <w:rsid w:val="0005173E"/>
  </w:style>
  <w:style w:type="character" w:customStyle="1" w:styleId="card-date-gray">
    <w:name w:val="card-date-gray"/>
    <w:basedOn w:val="a0"/>
    <w:rsid w:val="0005173E"/>
  </w:style>
  <w:style w:type="paragraph" w:styleId="aa">
    <w:name w:val="No Spacing"/>
    <w:uiPriority w:val="1"/>
    <w:qFormat/>
    <w:rsid w:val="0005173E"/>
    <w:pPr>
      <w:spacing w:after="0" w:line="240" w:lineRule="auto"/>
    </w:pPr>
    <w:rPr>
      <w:rFonts w:ascii="Calibri" w:eastAsia="Times New Roman" w:hAnsi="Calibri" w:cs="Times New Roman"/>
      <w:lang w:eastAsia="ru-RU"/>
    </w:rPr>
  </w:style>
  <w:style w:type="table" w:customStyle="1" w:styleId="21">
    <w:name w:val="Сетка таблицы2"/>
    <w:basedOn w:val="a1"/>
    <w:next w:val="a7"/>
    <w:uiPriority w:val="39"/>
    <w:rsid w:val="007D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erkov.ru/" TargetMode="External"/><Relationship Id="rId3" Type="http://schemas.openxmlformats.org/officeDocument/2006/relationships/styles" Target="styles.xml"/><Relationship Id="rId7" Type="http://schemas.openxmlformats.org/officeDocument/2006/relationships/hyperlink" Target="http://school.cerk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bmm@rambl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er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0670D5D-D070-43CD-A7E1-F4BB3534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54</Pages>
  <Words>15754</Words>
  <Characters>89801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2017-09-26T11:44:00Z</dcterms:created>
  <dcterms:modified xsi:type="dcterms:W3CDTF">2017-10-06T10:04:00Z</dcterms:modified>
</cp:coreProperties>
</file>